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BB76F" w14:textId="6EA0E781" w:rsidR="0007285C" w:rsidRDefault="0007285C" w:rsidP="00E75371">
      <w:pPr>
        <w:widowControl/>
        <w:spacing w:line="480" w:lineRule="auto"/>
        <w:jc w:val="center"/>
        <w:rPr>
          <w:rFonts w:ascii="Times New Roman" w:eastAsia="黑体" w:hAnsi="Times New Roman" w:cs="Times New Roman"/>
          <w:b/>
          <w:color w:val="000000"/>
          <w:spacing w:val="-6"/>
          <w:kern w:val="0"/>
          <w:sz w:val="24"/>
          <w:szCs w:val="24"/>
        </w:rPr>
      </w:pPr>
      <w:r w:rsidRPr="0007285C">
        <w:rPr>
          <w:rFonts w:ascii="Times New Roman" w:eastAsia="黑体" w:hAnsi="Times New Roman" w:cs="Times New Roman"/>
          <w:b/>
          <w:color w:val="000000"/>
          <w:spacing w:val="-6"/>
          <w:kern w:val="0"/>
          <w:sz w:val="24"/>
          <w:szCs w:val="24"/>
        </w:rPr>
        <w:t xml:space="preserve">Longitudinal association between </w:t>
      </w:r>
      <w:bookmarkStart w:id="0" w:name="_Hlk198893048"/>
      <w:r w:rsidRPr="0007285C">
        <w:rPr>
          <w:rFonts w:ascii="Times New Roman" w:eastAsia="黑体" w:hAnsi="Times New Roman" w:cs="Times New Roman"/>
          <w:b/>
          <w:color w:val="000000"/>
          <w:spacing w:val="-6"/>
          <w:kern w:val="0"/>
          <w:sz w:val="24"/>
          <w:szCs w:val="24"/>
        </w:rPr>
        <w:t>parent-child relationship</w:t>
      </w:r>
      <w:bookmarkEnd w:id="0"/>
      <w:r w:rsidRPr="0007285C">
        <w:rPr>
          <w:rFonts w:ascii="Times New Roman" w:eastAsia="黑体" w:hAnsi="Times New Roman" w:cs="Times New Roman"/>
          <w:b/>
          <w:color w:val="000000"/>
          <w:spacing w:val="-6"/>
          <w:kern w:val="0"/>
          <w:sz w:val="24"/>
          <w:szCs w:val="24"/>
        </w:rPr>
        <w:t xml:space="preserve"> and depression among Chinese adolescents: The role of psychological resilience and school climate</w:t>
      </w:r>
    </w:p>
    <w:p w14:paraId="06542DFE" w14:textId="77777777" w:rsidR="00E75371" w:rsidRPr="00E75371" w:rsidRDefault="00E75371" w:rsidP="00E75371">
      <w:pPr>
        <w:widowControl/>
        <w:spacing w:line="480" w:lineRule="auto"/>
        <w:jc w:val="center"/>
        <w:rPr>
          <w:rFonts w:ascii="Times New Roman" w:eastAsia="黑体" w:hAnsi="Times New Roman" w:cs="Times New Roman"/>
          <w:b/>
          <w:color w:val="000000"/>
          <w:spacing w:val="-6"/>
          <w:kern w:val="0"/>
          <w:sz w:val="24"/>
          <w:szCs w:val="24"/>
        </w:rPr>
      </w:pPr>
    </w:p>
    <w:p w14:paraId="5722D76A" w14:textId="6A480B48" w:rsidR="00E80203" w:rsidRDefault="00DE6FDB">
      <w:pPr>
        <w:widowControl/>
        <w:spacing w:line="480" w:lineRule="auto"/>
        <w:jc w:val="center"/>
        <w:rPr>
          <w:rFonts w:ascii="Times New Roman" w:eastAsia="宋体" w:hAnsi="Times New Roman" w:cs="Times New Roman"/>
          <w:b/>
          <w:color w:val="000000"/>
          <w:kern w:val="0"/>
          <w:sz w:val="24"/>
          <w:szCs w:val="24"/>
          <w:lang w:bidi="ar"/>
        </w:rPr>
      </w:pPr>
      <w:r>
        <w:rPr>
          <w:rFonts w:ascii="Times New Roman" w:eastAsia="宋体" w:hAnsi="Times New Roman" w:cs="Times New Roman" w:hint="eastAsia"/>
          <w:b/>
          <w:color w:val="000000"/>
          <w:kern w:val="0"/>
          <w:sz w:val="24"/>
          <w:szCs w:val="24"/>
          <w:lang w:bidi="ar"/>
        </w:rPr>
        <w:t>Online supplementary files</w:t>
      </w:r>
    </w:p>
    <w:p w14:paraId="335040C8" w14:textId="77777777" w:rsidR="00E75371" w:rsidRDefault="00E75371">
      <w:pPr>
        <w:widowControl/>
        <w:spacing w:line="480" w:lineRule="auto"/>
        <w:jc w:val="center"/>
        <w:rPr>
          <w:rFonts w:ascii="Times New Roman" w:eastAsia="宋体" w:hAnsi="Times New Roman" w:cs="Times New Roman"/>
          <w:b/>
          <w:color w:val="000000"/>
          <w:kern w:val="0"/>
          <w:sz w:val="24"/>
          <w:szCs w:val="24"/>
          <w:lang w:bidi="ar"/>
        </w:rPr>
      </w:pPr>
    </w:p>
    <w:p w14:paraId="3549AF73" w14:textId="694D1D80" w:rsidR="00E75371" w:rsidRPr="00E32485" w:rsidRDefault="00E32485" w:rsidP="00E32485">
      <w:pPr>
        <w:widowControl/>
        <w:spacing w:line="480" w:lineRule="auto"/>
        <w:rPr>
          <w:rFonts w:ascii="Times New Roman" w:eastAsia="宋体" w:hAnsi="Times New Roman" w:cs="Times New Roman"/>
          <w:b/>
          <w:bCs/>
          <w:color w:val="000000" w:themeColor="text1"/>
          <w:sz w:val="24"/>
          <w:szCs w:val="24"/>
        </w:rPr>
      </w:pPr>
      <w:bookmarkStart w:id="1" w:name="OLE_LINK89"/>
      <w:r w:rsidRPr="00E32485">
        <w:rPr>
          <w:rFonts w:ascii="Times New Roman" w:eastAsia="宋体" w:hAnsi="Times New Roman" w:cs="Times New Roman"/>
          <w:b/>
          <w:bCs/>
          <w:color w:val="000000" w:themeColor="text1"/>
          <w:sz w:val="24"/>
          <w:szCs w:val="24"/>
        </w:rPr>
        <w:t>Appendix A1</w:t>
      </w:r>
      <w:r>
        <w:rPr>
          <w:rFonts w:ascii="Times New Roman" w:eastAsia="宋体" w:hAnsi="Times New Roman" w:cs="Times New Roman" w:hint="eastAsia"/>
          <w:b/>
          <w:bCs/>
          <w:color w:val="000000" w:themeColor="text1"/>
          <w:sz w:val="24"/>
          <w:szCs w:val="24"/>
        </w:rPr>
        <w:t xml:space="preserve">. </w:t>
      </w:r>
      <w:r w:rsidR="00E75371" w:rsidRPr="00E32485">
        <w:rPr>
          <w:rFonts w:ascii="Times New Roman" w:eastAsia="宋体" w:hAnsi="Times New Roman" w:cs="Times New Roman"/>
          <w:b/>
          <w:bCs/>
          <w:color w:val="000000" w:themeColor="text1"/>
          <w:sz w:val="24"/>
          <w:szCs w:val="24"/>
        </w:rPr>
        <w:t>Johnson–Neyman Analysis</w:t>
      </w:r>
    </w:p>
    <w:p w14:paraId="5E105661" w14:textId="2F7BA3DA" w:rsidR="00E75371" w:rsidRDefault="00E75371" w:rsidP="00E75371">
      <w:pPr>
        <w:widowControl/>
        <w:spacing w:line="480" w:lineRule="auto"/>
        <w:ind w:firstLineChars="200" w:firstLine="480"/>
        <w:rPr>
          <w:rFonts w:ascii="Times New Roman" w:eastAsia="宋体" w:hAnsi="Times New Roman" w:cs="Times New Roman"/>
          <w:color w:val="000000" w:themeColor="text1"/>
          <w:sz w:val="24"/>
          <w:szCs w:val="24"/>
        </w:rPr>
      </w:pPr>
      <w:r w:rsidRPr="00E75371">
        <w:rPr>
          <w:rFonts w:ascii="Times New Roman" w:eastAsia="宋体" w:hAnsi="Times New Roman" w:cs="Times New Roman"/>
          <w:color w:val="000000" w:themeColor="text1"/>
          <w:sz w:val="24"/>
          <w:szCs w:val="24"/>
        </w:rPr>
        <w:t>We applied the Johnson–Neyman (J-N) technique to further examine the moderating role of school climate in the association between psychological resilience and adolescent depression (Hayes, 2018; Montoya, 2018). This method identifies the specific values of the moderator (school climate) at which the effect of the predictor (resilience) on the outcome (depression) becomes statistically significant, thereby clarifying the nature of the interaction. As shown in Figure S1, the effect of resilience on depression was significantly negative when school climate scores were below 3.41, indicating a stronger protective role of resilience in less favorable school climates. At higher levels of school climate, this moderating effect was nonsignificant. These findings are consistent with the results of the pick-a-point method, while offering a more fine-grained depiction of the interaction between psychological resilience, school climate, and adolescent depression.</w:t>
      </w:r>
    </w:p>
    <w:p w14:paraId="6BF0A21F" w14:textId="6232D895" w:rsidR="00E75371" w:rsidRDefault="00E75371" w:rsidP="00E75371">
      <w:pPr>
        <w:widowControl/>
        <w:spacing w:line="480" w:lineRule="auto"/>
        <w:jc w:val="center"/>
        <w:rPr>
          <w:rFonts w:ascii="Times New Roman" w:eastAsia="宋体" w:hAnsi="Times New Roman" w:cs="Times New Roman"/>
          <w:b/>
          <w:color w:val="000000" w:themeColor="text1"/>
          <w:kern w:val="0"/>
          <w:sz w:val="24"/>
          <w:szCs w:val="24"/>
          <w:lang w:bidi="ar"/>
        </w:rPr>
      </w:pPr>
      <w:r>
        <w:rPr>
          <w:noProof/>
          <w:color w:val="EE0000"/>
          <w:sz w:val="24"/>
          <w:szCs w:val="24"/>
        </w:rPr>
        <w:lastRenderedPageBreak/>
        <w:drawing>
          <wp:inline distT="0" distB="0" distL="0" distR="0" wp14:anchorId="53ABBBEC" wp14:editId="76C726F4">
            <wp:extent cx="6081823" cy="4403359"/>
            <wp:effectExtent l="0" t="0" r="0" b="0"/>
            <wp:docPr id="11765247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6869"/>
                    <a:stretch>
                      <a:fillRect/>
                    </a:stretch>
                  </pic:blipFill>
                  <pic:spPr bwMode="auto">
                    <a:xfrm>
                      <a:off x="0" y="0"/>
                      <a:ext cx="6171572" cy="4468339"/>
                    </a:xfrm>
                    <a:prstGeom prst="rect">
                      <a:avLst/>
                    </a:prstGeom>
                    <a:noFill/>
                    <a:ln>
                      <a:noFill/>
                    </a:ln>
                    <a:extLst>
                      <a:ext uri="{53640926-AAD7-44D8-BBD7-CCE9431645EC}">
                        <a14:shadowObscured xmlns:a14="http://schemas.microsoft.com/office/drawing/2010/main"/>
                      </a:ext>
                    </a:extLst>
                  </pic:spPr>
                </pic:pic>
              </a:graphicData>
            </a:graphic>
          </wp:inline>
        </w:drawing>
      </w:r>
    </w:p>
    <w:p w14:paraId="493D90D3" w14:textId="77777777" w:rsidR="00E75371" w:rsidRPr="00E75371" w:rsidRDefault="00E75371" w:rsidP="00E75371">
      <w:pPr>
        <w:spacing w:line="360" w:lineRule="auto"/>
        <w:jc w:val="center"/>
        <w:rPr>
          <w:rFonts w:ascii="Times New Roman" w:eastAsia="宋体" w:hAnsi="Times New Roman" w:cs="Times New Roman"/>
          <w:color w:val="000000" w:themeColor="text1"/>
          <w:sz w:val="24"/>
          <w:szCs w:val="24"/>
        </w:rPr>
      </w:pPr>
      <w:bookmarkStart w:id="2" w:name="OLE_LINK86"/>
      <w:r w:rsidRPr="00E75371">
        <w:rPr>
          <w:rFonts w:ascii="Times New Roman" w:eastAsia="宋体" w:hAnsi="Times New Roman" w:cs="Times New Roman"/>
          <w:color w:val="000000" w:themeColor="text1"/>
          <w:sz w:val="24"/>
          <w:szCs w:val="24"/>
        </w:rPr>
        <w:t>Figure S1</w:t>
      </w:r>
      <w:bookmarkEnd w:id="2"/>
      <w:r w:rsidRPr="00E75371">
        <w:rPr>
          <w:rFonts w:ascii="Times New Roman" w:eastAsia="宋体" w:hAnsi="Times New Roman" w:cs="Times New Roman"/>
          <w:color w:val="000000" w:themeColor="text1"/>
          <w:sz w:val="24"/>
          <w:szCs w:val="24"/>
        </w:rPr>
        <w:t>. Johnson–Neyman Plot for the Moderating Effect of School Climate on the Association Between Resilience and Depression</w:t>
      </w:r>
    </w:p>
    <w:p w14:paraId="59E9D2AE" w14:textId="77777777" w:rsidR="00E75371" w:rsidRPr="00E75371" w:rsidRDefault="00E75371" w:rsidP="00E75371">
      <w:pPr>
        <w:spacing w:line="360" w:lineRule="auto"/>
        <w:rPr>
          <w:rFonts w:ascii="Times New Roman" w:eastAsia="宋体" w:hAnsi="Times New Roman" w:cs="Times New Roman"/>
          <w:color w:val="000000" w:themeColor="text1"/>
          <w:sz w:val="24"/>
          <w:szCs w:val="24"/>
        </w:rPr>
      </w:pPr>
      <w:r w:rsidRPr="00E75371">
        <w:rPr>
          <w:rFonts w:ascii="Times New Roman" w:eastAsia="宋体" w:hAnsi="Times New Roman" w:cs="Times New Roman"/>
          <w:b/>
          <w:i/>
          <w:color w:val="000000" w:themeColor="text1"/>
          <w:szCs w:val="21"/>
          <w14:ligatures w14:val="standardContextual"/>
        </w:rPr>
        <w:t>Note:</w:t>
      </w:r>
      <w:r w:rsidRPr="00E75371">
        <w:rPr>
          <w:rFonts w:ascii="Times New Roman" w:eastAsia="宋体" w:hAnsi="Times New Roman" w:cs="Times New Roman"/>
          <w:bCs/>
          <w:i/>
          <w:color w:val="000000" w:themeColor="text1"/>
          <w:szCs w:val="21"/>
          <w14:ligatures w14:val="standardContextual"/>
        </w:rPr>
        <w:t xml:space="preserve"> </w:t>
      </w:r>
      <w:r w:rsidRPr="00E75371">
        <w:rPr>
          <w:rFonts w:ascii="Times New Roman" w:eastAsia="宋体" w:hAnsi="Times New Roman" w:cs="Times New Roman"/>
          <w:bCs/>
          <w:iCs/>
          <w:color w:val="000000" w:themeColor="text1"/>
          <w:szCs w:val="21"/>
          <w14:ligatures w14:val="standardContextual"/>
        </w:rPr>
        <w:t>The solid black line represents the variation in the effect of resilience on depression across levels of school climate, and the gray dashed lines indicate the 95% confidence intervals. The vertical blue line marks the Johnson–Neyman significance threshold at a school climate value of 3.41. The shaded area to the left of this threshold represents the region where the moderating effect of school climate renders the impact of resilience on depression statistically significant (</w:t>
      </w:r>
      <w:r w:rsidRPr="00E75371">
        <w:rPr>
          <w:rFonts w:ascii="Times New Roman" w:eastAsia="宋体" w:hAnsi="Times New Roman" w:cs="Times New Roman"/>
          <w:bCs/>
          <w:i/>
          <w:color w:val="000000" w:themeColor="text1"/>
          <w:szCs w:val="21"/>
          <w14:ligatures w14:val="standardContextual"/>
        </w:rPr>
        <w:t>p</w:t>
      </w:r>
      <w:r w:rsidRPr="00E75371">
        <w:rPr>
          <w:rFonts w:ascii="Times New Roman" w:eastAsia="宋体" w:hAnsi="Times New Roman" w:cs="Times New Roman"/>
          <w:bCs/>
          <w:iCs/>
          <w:color w:val="000000" w:themeColor="text1"/>
          <w:szCs w:val="21"/>
          <w14:ligatures w14:val="standardContextual"/>
        </w:rPr>
        <w:t xml:space="preserve"> &lt; .05). Analyses controlled for adolescents’ gender, age, and parental education level.</w:t>
      </w:r>
    </w:p>
    <w:p w14:paraId="6881F211" w14:textId="77777777" w:rsidR="00E75371" w:rsidRPr="00E75371" w:rsidRDefault="00E75371" w:rsidP="00E75371">
      <w:pPr>
        <w:widowControl/>
        <w:spacing w:line="480" w:lineRule="auto"/>
        <w:jc w:val="center"/>
        <w:rPr>
          <w:rFonts w:ascii="Times New Roman" w:eastAsia="宋体" w:hAnsi="Times New Roman" w:cs="Times New Roman"/>
          <w:b/>
          <w:color w:val="000000" w:themeColor="text1"/>
          <w:kern w:val="0"/>
          <w:sz w:val="24"/>
          <w:szCs w:val="24"/>
          <w:lang w:bidi="ar"/>
        </w:rPr>
      </w:pPr>
    </w:p>
    <w:bookmarkEnd w:id="1"/>
    <w:p w14:paraId="642900D9" w14:textId="28D1FA72" w:rsidR="00E75371" w:rsidRDefault="00E75371">
      <w:pPr>
        <w:widowControl/>
        <w:jc w:val="left"/>
        <w:rPr>
          <w:rFonts w:ascii="Times New Roman" w:eastAsia="宋体" w:hAnsi="Times New Roman" w:cs="Times New Roman"/>
          <w:b/>
          <w:color w:val="000000"/>
          <w:sz w:val="24"/>
          <w:szCs w:val="24"/>
        </w:rPr>
      </w:pPr>
      <w:r>
        <w:rPr>
          <w:rFonts w:ascii="Times New Roman" w:eastAsia="宋体" w:hAnsi="Times New Roman" w:cs="Times New Roman"/>
          <w:b/>
          <w:color w:val="000000"/>
          <w:sz w:val="24"/>
          <w:szCs w:val="24"/>
        </w:rPr>
        <w:br w:type="page"/>
      </w:r>
    </w:p>
    <w:p w14:paraId="1A81AD53" w14:textId="50E90975" w:rsidR="00EF0D73" w:rsidRPr="00EF0D73" w:rsidRDefault="003C248C" w:rsidP="00E75371">
      <w:pPr>
        <w:widowControl/>
        <w:spacing w:line="480" w:lineRule="auto"/>
        <w:rPr>
          <w:rFonts w:ascii="Times New Roman" w:eastAsia="宋体" w:hAnsi="Times New Roman" w:cs="Times New Roman"/>
          <w:b/>
          <w:color w:val="000000"/>
          <w:sz w:val="24"/>
          <w:szCs w:val="24"/>
        </w:rPr>
      </w:pPr>
      <w:r w:rsidRPr="00E32485">
        <w:rPr>
          <w:rFonts w:ascii="Times New Roman" w:eastAsia="宋体" w:hAnsi="Times New Roman" w:cs="Times New Roman"/>
          <w:b/>
          <w:bCs/>
          <w:color w:val="000000" w:themeColor="text1"/>
          <w:sz w:val="24"/>
          <w:szCs w:val="24"/>
        </w:rPr>
        <w:lastRenderedPageBreak/>
        <w:t>Appendix A</w:t>
      </w:r>
      <w:r w:rsidR="00E75371">
        <w:rPr>
          <w:rFonts w:ascii="Times New Roman" w:eastAsia="宋体" w:hAnsi="Times New Roman" w:cs="Times New Roman" w:hint="eastAsia"/>
          <w:b/>
          <w:color w:val="000000"/>
          <w:sz w:val="24"/>
          <w:szCs w:val="24"/>
        </w:rPr>
        <w:t xml:space="preserve">2. </w:t>
      </w:r>
      <w:r w:rsidR="00E75371" w:rsidRPr="00E75371">
        <w:rPr>
          <w:rFonts w:ascii="Times New Roman" w:eastAsia="宋体" w:hAnsi="Times New Roman" w:cs="Times New Roman"/>
          <w:b/>
          <w:color w:val="000000"/>
          <w:sz w:val="24"/>
          <w:szCs w:val="24"/>
        </w:rPr>
        <w:t>Measures Used in the Study</w:t>
      </w:r>
    </w:p>
    <w:p w14:paraId="6EAEF0BF" w14:textId="3C83143D" w:rsidR="00E80203" w:rsidRDefault="00DE6FDB">
      <w:pPr>
        <w:contextualSpacing/>
        <w:jc w:val="left"/>
        <w:rPr>
          <w:rFonts w:ascii="Times New Roman" w:eastAsia="宋体" w:hAnsi="Times New Roman" w:cs="Times New Roman"/>
          <w:b/>
          <w:kern w:val="0"/>
          <w:sz w:val="18"/>
          <w:szCs w:val="18"/>
          <w:lang w:eastAsia="en-US"/>
        </w:rPr>
      </w:pPr>
      <w:r>
        <w:rPr>
          <w:rFonts w:ascii="Times New Roman" w:eastAsia="宋体" w:hAnsi="Times New Roman" w:cs="Times New Roman"/>
          <w:b/>
          <w:kern w:val="0"/>
          <w:sz w:val="18"/>
          <w:szCs w:val="18"/>
          <w:lang w:eastAsia="en-US"/>
        </w:rPr>
        <w:t xml:space="preserve">(1) </w:t>
      </w:r>
      <w:r w:rsidR="00964789">
        <w:rPr>
          <w:rFonts w:ascii="Times New Roman" w:eastAsia="宋体" w:hAnsi="Times New Roman" w:cs="Times New Roman" w:hint="eastAsia"/>
          <w:b/>
          <w:kern w:val="0"/>
          <w:sz w:val="18"/>
          <w:szCs w:val="18"/>
        </w:rPr>
        <w:t>P</w:t>
      </w:r>
      <w:r w:rsidR="00964789" w:rsidRPr="00964789">
        <w:rPr>
          <w:rFonts w:ascii="Times New Roman" w:eastAsia="宋体" w:hAnsi="Times New Roman" w:cs="Times New Roman"/>
          <w:b/>
          <w:kern w:val="0"/>
          <w:sz w:val="18"/>
          <w:szCs w:val="18"/>
          <w:lang w:eastAsia="en-US"/>
        </w:rPr>
        <w:t>arent-child relationship</w:t>
      </w:r>
    </w:p>
    <w:tbl>
      <w:tblPr>
        <w:tblW w:w="5000" w:type="pct"/>
        <w:jc w:val="center"/>
        <w:tblLook w:val="04A0" w:firstRow="1" w:lastRow="0" w:firstColumn="1" w:lastColumn="0" w:noHBand="0" w:noVBand="1"/>
      </w:tblPr>
      <w:tblGrid>
        <w:gridCol w:w="6125"/>
        <w:gridCol w:w="703"/>
        <w:gridCol w:w="703"/>
        <w:gridCol w:w="703"/>
        <w:gridCol w:w="703"/>
        <w:gridCol w:w="696"/>
      </w:tblGrid>
      <w:tr w:rsidR="00836C32" w14:paraId="6BA565B3" w14:textId="170A2BA2" w:rsidTr="00CA52A7">
        <w:trPr>
          <w:cantSplit/>
          <w:trHeight w:val="1889"/>
          <w:jc w:val="center"/>
        </w:trPr>
        <w:tc>
          <w:tcPr>
            <w:tcW w:w="3179" w:type="pct"/>
            <w:tcBorders>
              <w:bottom w:val="single" w:sz="4" w:space="0" w:color="auto"/>
              <w:right w:val="single" w:sz="4" w:space="0" w:color="auto"/>
            </w:tcBorders>
            <w:shd w:val="clear" w:color="auto" w:fill="FFFFFF"/>
            <w:vAlign w:val="center"/>
          </w:tcPr>
          <w:p w14:paraId="4856B72A" w14:textId="77777777" w:rsidR="00836C32" w:rsidRDefault="00836C32">
            <w:pPr>
              <w:widowControl/>
              <w:rPr>
                <w:rFonts w:ascii="Times New Roman" w:eastAsia="宋体" w:hAnsi="Times New Roman" w:cs="Times New Roman"/>
                <w:kern w:val="0"/>
                <w:sz w:val="18"/>
                <w:szCs w:val="18"/>
              </w:rPr>
            </w:pPr>
            <w:r>
              <w:rPr>
                <w:rFonts w:ascii="Times New Roman" w:eastAsia="宋体" w:hAnsi="Times New Roman" w:cs="Times New Roman"/>
                <w:b/>
                <w:kern w:val="0"/>
                <w:sz w:val="18"/>
                <w:szCs w:val="18"/>
                <w:lang w:bidi="ar"/>
              </w:rPr>
              <w:t>Instructions:</w:t>
            </w:r>
          </w:p>
          <w:p w14:paraId="20410CF3" w14:textId="576DD965" w:rsidR="00836C32" w:rsidRPr="00D54DF0" w:rsidRDefault="00836C32" w:rsidP="00D54DF0">
            <w:pPr>
              <w:widowControl/>
              <w:spacing w:after="120"/>
              <w:rPr>
                <w:rFonts w:ascii="Times New Roman" w:eastAsia="宋体" w:hAnsi="Times New Roman" w:cs="Times New Roman"/>
                <w:sz w:val="18"/>
                <w:szCs w:val="18"/>
              </w:rPr>
            </w:pPr>
            <w:r w:rsidRPr="00836C32">
              <w:rPr>
                <w:rFonts w:ascii="Times New Roman" w:eastAsia="宋体" w:hAnsi="Times New Roman" w:cs="Times New Roman"/>
                <w:sz w:val="18"/>
                <w:szCs w:val="18"/>
              </w:rPr>
              <w:t>Please read each question carefully and choose the option that best reflects your experience</w:t>
            </w:r>
            <w:r>
              <w:rPr>
                <w:rFonts w:ascii="Times New Roman" w:eastAsia="宋体" w:hAnsi="Times New Roman" w:cs="Times New Roman" w:hint="eastAsia"/>
                <w:sz w:val="18"/>
                <w:szCs w:val="18"/>
              </w:rPr>
              <w:t xml:space="preserve">. </w:t>
            </w:r>
            <w:r w:rsidRPr="00836C32">
              <w:rPr>
                <w:rFonts w:ascii="Times New Roman" w:eastAsia="宋体" w:hAnsi="Times New Roman" w:cs="Times New Roman"/>
                <w:sz w:val="18"/>
                <w:szCs w:val="18"/>
              </w:rPr>
              <w:t>Evaluate the statements about your relationship with your parents based on your actual situation, and answer truthfully.</w:t>
            </w:r>
          </w:p>
        </w:tc>
        <w:tc>
          <w:tcPr>
            <w:tcW w:w="36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A9A8956" w14:textId="08EF6F54" w:rsidR="00836C32" w:rsidRDefault="007C4AF8">
            <w:pPr>
              <w:widowControl/>
              <w:spacing w:after="120"/>
              <w:ind w:left="113" w:right="113"/>
              <w:jc w:val="center"/>
              <w:rPr>
                <w:rFonts w:ascii="Times New Roman" w:eastAsia="宋体" w:hAnsi="Times New Roman" w:cs="Times New Roman"/>
                <w:b/>
                <w:kern w:val="0"/>
                <w:sz w:val="18"/>
                <w:szCs w:val="18"/>
                <w:lang w:eastAsia="zh-Hans"/>
              </w:rPr>
            </w:pPr>
            <w:r w:rsidRPr="007C4AF8">
              <w:rPr>
                <w:rFonts w:ascii="Times New Roman" w:eastAsia="宋体" w:hAnsi="Times New Roman" w:cs="Times New Roman"/>
                <w:b/>
                <w:kern w:val="0"/>
                <w:sz w:val="18"/>
                <w:szCs w:val="18"/>
                <w:lang w:eastAsia="zh-Hans"/>
              </w:rPr>
              <w:t>Not at all</w:t>
            </w:r>
          </w:p>
        </w:tc>
        <w:tc>
          <w:tcPr>
            <w:tcW w:w="36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59397E3" w14:textId="2EEA6FBB" w:rsidR="00836C32" w:rsidRDefault="00C85A2A">
            <w:pPr>
              <w:widowControl/>
              <w:spacing w:after="120"/>
              <w:ind w:left="113" w:right="113"/>
              <w:jc w:val="center"/>
              <w:rPr>
                <w:rFonts w:ascii="Times New Roman" w:eastAsia="宋体" w:hAnsi="Times New Roman" w:cs="Times New Roman"/>
                <w:b/>
                <w:kern w:val="0"/>
                <w:sz w:val="18"/>
                <w:szCs w:val="18"/>
                <w:lang w:eastAsia="zh-Hans"/>
              </w:rPr>
            </w:pPr>
            <w:r w:rsidRPr="00C85A2A">
              <w:rPr>
                <w:rFonts w:ascii="Times New Roman" w:eastAsia="宋体" w:hAnsi="Times New Roman" w:cs="Times New Roman"/>
                <w:b/>
                <w:kern w:val="0"/>
                <w:sz w:val="18"/>
                <w:szCs w:val="18"/>
                <w:lang w:eastAsia="zh-Hans"/>
              </w:rPr>
              <w:t>Somewhat disagree</w:t>
            </w:r>
          </w:p>
        </w:tc>
        <w:tc>
          <w:tcPr>
            <w:tcW w:w="36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5A36ABD1" w14:textId="1E31A04B" w:rsidR="00836C32" w:rsidRDefault="00C85A2A">
            <w:pPr>
              <w:widowControl/>
              <w:spacing w:after="120"/>
              <w:ind w:left="113" w:right="113"/>
              <w:jc w:val="center"/>
              <w:rPr>
                <w:rFonts w:ascii="Times New Roman" w:eastAsia="宋体" w:hAnsi="Times New Roman" w:cs="Times New Roman"/>
                <w:b/>
                <w:kern w:val="0"/>
                <w:sz w:val="18"/>
                <w:szCs w:val="18"/>
                <w:lang w:eastAsia="zh-Hans"/>
              </w:rPr>
            </w:pPr>
            <w:r w:rsidRPr="00C85A2A">
              <w:rPr>
                <w:rFonts w:ascii="Times New Roman" w:eastAsia="宋体" w:hAnsi="Times New Roman" w:cs="Times New Roman"/>
                <w:b/>
                <w:kern w:val="0"/>
                <w:sz w:val="18"/>
                <w:szCs w:val="18"/>
                <w:lang w:eastAsia="zh-Hans"/>
              </w:rPr>
              <w:t>Neutral</w:t>
            </w:r>
          </w:p>
        </w:tc>
        <w:tc>
          <w:tcPr>
            <w:tcW w:w="36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E6A4E48" w14:textId="4526CAF0" w:rsidR="00836C32" w:rsidRDefault="00836C32">
            <w:pPr>
              <w:widowControl/>
              <w:spacing w:after="120"/>
              <w:ind w:left="113" w:right="113"/>
              <w:jc w:val="center"/>
              <w:rPr>
                <w:rFonts w:ascii="Times New Roman" w:eastAsia="宋体" w:hAnsi="Times New Roman" w:cs="Times New Roman"/>
                <w:b/>
                <w:kern w:val="0"/>
                <w:sz w:val="18"/>
                <w:szCs w:val="18"/>
                <w:lang w:eastAsia="zh-Hans"/>
              </w:rPr>
            </w:pPr>
            <w:r>
              <w:rPr>
                <w:rFonts w:ascii="Times New Roman" w:eastAsia="宋体" w:hAnsi="Times New Roman" w:cs="Times New Roman"/>
                <w:b/>
                <w:kern w:val="0"/>
                <w:sz w:val="18"/>
                <w:szCs w:val="18"/>
                <w:lang w:eastAsia="zh-Hans"/>
              </w:rPr>
              <w:t xml:space="preserve"> </w:t>
            </w:r>
            <w:r w:rsidR="00C85A2A" w:rsidRPr="00C85A2A">
              <w:rPr>
                <w:rFonts w:ascii="Times New Roman" w:eastAsia="宋体" w:hAnsi="Times New Roman" w:cs="Times New Roman"/>
                <w:b/>
                <w:kern w:val="0"/>
                <w:sz w:val="18"/>
                <w:szCs w:val="18"/>
                <w:lang w:eastAsia="zh-Hans"/>
              </w:rPr>
              <w:t>Somewhat agree</w:t>
            </w:r>
          </w:p>
        </w:tc>
        <w:tc>
          <w:tcPr>
            <w:tcW w:w="362" w:type="pct"/>
            <w:tcBorders>
              <w:top w:val="single" w:sz="4" w:space="0" w:color="auto"/>
              <w:left w:val="single" w:sz="4" w:space="0" w:color="auto"/>
              <w:bottom w:val="single" w:sz="4" w:space="0" w:color="auto"/>
              <w:right w:val="single" w:sz="4" w:space="0" w:color="auto"/>
            </w:tcBorders>
            <w:shd w:val="clear" w:color="auto" w:fill="FFFFFF"/>
            <w:textDirection w:val="btLr"/>
          </w:tcPr>
          <w:p w14:paraId="7C38931B" w14:textId="263D5343" w:rsidR="00836C32" w:rsidRDefault="00C85A2A">
            <w:pPr>
              <w:widowControl/>
              <w:spacing w:after="120"/>
              <w:ind w:left="113" w:right="113"/>
              <w:jc w:val="center"/>
              <w:rPr>
                <w:rFonts w:ascii="Times New Roman" w:eastAsia="宋体" w:hAnsi="Times New Roman" w:cs="Times New Roman"/>
                <w:b/>
                <w:kern w:val="0"/>
                <w:sz w:val="18"/>
                <w:szCs w:val="18"/>
                <w:lang w:eastAsia="zh-Hans"/>
              </w:rPr>
            </w:pPr>
            <w:r w:rsidRPr="00C85A2A">
              <w:rPr>
                <w:rFonts w:ascii="Times New Roman" w:eastAsia="宋体" w:hAnsi="Times New Roman" w:cs="Times New Roman"/>
                <w:b/>
                <w:kern w:val="0"/>
                <w:sz w:val="18"/>
                <w:szCs w:val="18"/>
                <w:lang w:eastAsia="zh-Hans"/>
              </w:rPr>
              <w:t>Strongly agree</w:t>
            </w:r>
          </w:p>
        </w:tc>
      </w:tr>
      <w:tr w:rsidR="00836C32" w14:paraId="523F6DA5" w14:textId="217067EC" w:rsidTr="00CA52A7">
        <w:trPr>
          <w:trHeight w:val="624"/>
          <w:jc w:val="center"/>
        </w:trPr>
        <w:tc>
          <w:tcPr>
            <w:tcW w:w="3179" w:type="pct"/>
            <w:tcBorders>
              <w:top w:val="single" w:sz="4" w:space="0" w:color="auto"/>
              <w:left w:val="single" w:sz="4" w:space="0" w:color="auto"/>
              <w:right w:val="single" w:sz="4" w:space="0" w:color="auto"/>
            </w:tcBorders>
            <w:shd w:val="clear" w:color="auto" w:fill="BDD6EE"/>
            <w:vAlign w:val="center"/>
          </w:tcPr>
          <w:p w14:paraId="433B6AD4" w14:textId="3AA2865F" w:rsidR="00836C32" w:rsidRDefault="00CA52A7" w:rsidP="004C07B3">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sidRPr="00CA52A7">
              <w:rPr>
                <w:rFonts w:ascii="Times New Roman" w:eastAsia="宋体" w:hAnsi="Times New Roman" w:cs="Times New Roman"/>
                <w:kern w:val="0"/>
                <w:sz w:val="18"/>
                <w:szCs w:val="18"/>
              </w:rPr>
              <w:t xml:space="preserve"> </w:t>
            </w:r>
            <w:r w:rsidR="00076363" w:rsidRPr="00076363">
              <w:rPr>
                <w:rFonts w:ascii="Times New Roman" w:eastAsia="宋体" w:hAnsi="Times New Roman" w:cs="Times New Roman"/>
                <w:kern w:val="0"/>
                <w:sz w:val="18"/>
                <w:szCs w:val="18"/>
              </w:rPr>
              <w:t>How openly do you talk with your [mother/father]?</w:t>
            </w:r>
          </w:p>
        </w:tc>
        <w:tc>
          <w:tcPr>
            <w:tcW w:w="365" w:type="pct"/>
            <w:tcBorders>
              <w:top w:val="single" w:sz="4" w:space="0" w:color="auto"/>
              <w:left w:val="single" w:sz="4" w:space="0" w:color="auto"/>
              <w:right w:val="single" w:sz="4" w:space="0" w:color="auto"/>
            </w:tcBorders>
            <w:shd w:val="clear" w:color="auto" w:fill="BDD6EE"/>
            <w:vAlign w:val="center"/>
          </w:tcPr>
          <w:p w14:paraId="597E28F2" w14:textId="2488EABB"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65" w:type="pct"/>
            <w:tcBorders>
              <w:top w:val="single" w:sz="4" w:space="0" w:color="auto"/>
              <w:left w:val="single" w:sz="4" w:space="0" w:color="auto"/>
              <w:right w:val="single" w:sz="4" w:space="0" w:color="auto"/>
            </w:tcBorders>
            <w:shd w:val="clear" w:color="auto" w:fill="BDD6EE"/>
            <w:vAlign w:val="center"/>
          </w:tcPr>
          <w:p w14:paraId="57F5B543" w14:textId="33A1D73F"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65" w:type="pct"/>
            <w:tcBorders>
              <w:top w:val="single" w:sz="4" w:space="0" w:color="auto"/>
              <w:left w:val="single" w:sz="4" w:space="0" w:color="auto"/>
              <w:right w:val="single" w:sz="4" w:space="0" w:color="auto"/>
            </w:tcBorders>
            <w:shd w:val="clear" w:color="auto" w:fill="BDD6EE"/>
            <w:vAlign w:val="center"/>
          </w:tcPr>
          <w:p w14:paraId="0837B405" w14:textId="62CB5CC5"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65" w:type="pct"/>
            <w:tcBorders>
              <w:top w:val="single" w:sz="4" w:space="0" w:color="auto"/>
              <w:left w:val="single" w:sz="4" w:space="0" w:color="auto"/>
              <w:right w:val="single" w:sz="4" w:space="0" w:color="auto"/>
            </w:tcBorders>
            <w:shd w:val="clear" w:color="auto" w:fill="BDD6EE"/>
            <w:vAlign w:val="center"/>
          </w:tcPr>
          <w:p w14:paraId="5C01CDC6" w14:textId="2EB2E1B3"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62" w:type="pct"/>
            <w:tcBorders>
              <w:top w:val="single" w:sz="4" w:space="0" w:color="auto"/>
              <w:left w:val="single" w:sz="4" w:space="0" w:color="auto"/>
              <w:right w:val="single" w:sz="4" w:space="0" w:color="auto"/>
            </w:tcBorders>
            <w:shd w:val="clear" w:color="auto" w:fill="BDD6EE"/>
            <w:vAlign w:val="center"/>
          </w:tcPr>
          <w:p w14:paraId="704F9EF9" w14:textId="48E2557B" w:rsidR="00836C32"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836C32" w14:paraId="54478BEB" w14:textId="3992B948" w:rsidTr="00CA52A7">
        <w:trPr>
          <w:trHeight w:val="624"/>
          <w:jc w:val="center"/>
        </w:trPr>
        <w:tc>
          <w:tcPr>
            <w:tcW w:w="3179" w:type="pct"/>
            <w:tcBorders>
              <w:left w:val="single" w:sz="4" w:space="0" w:color="auto"/>
              <w:right w:val="single" w:sz="4" w:space="0" w:color="auto"/>
            </w:tcBorders>
            <w:shd w:val="clear" w:color="auto" w:fill="auto"/>
            <w:vAlign w:val="center"/>
          </w:tcPr>
          <w:p w14:paraId="665E3E50" w14:textId="6A2F51D8" w:rsidR="00836C32" w:rsidRDefault="00836C32" w:rsidP="000E7D89">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 xml:space="preserve">2. </w:t>
            </w:r>
            <w:r w:rsidR="000E7D89" w:rsidRPr="000E7D89">
              <w:rPr>
                <w:rFonts w:ascii="Times New Roman" w:eastAsia="宋体" w:hAnsi="Times New Roman" w:cs="Times New Roman"/>
                <w:kern w:val="0"/>
                <w:sz w:val="18"/>
                <w:szCs w:val="18"/>
              </w:rPr>
              <w:t>If</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you needed money, how comfortable would you</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be asking your [mother/fa</w:t>
            </w:r>
            <w:r w:rsidR="000E7D89">
              <w:rPr>
                <w:rFonts w:ascii="Times New Roman" w:eastAsia="宋体" w:hAnsi="Times New Roman" w:cs="Times New Roman" w:hint="eastAsia"/>
                <w:kern w:val="0"/>
                <w:sz w:val="18"/>
                <w:szCs w:val="18"/>
              </w:rPr>
              <w:t>th</w:t>
            </w:r>
            <w:r w:rsidR="000E7D89" w:rsidRPr="000E7D89">
              <w:rPr>
                <w:rFonts w:ascii="Times New Roman" w:eastAsia="宋体" w:hAnsi="Times New Roman" w:cs="Times New Roman"/>
                <w:kern w:val="0"/>
                <w:sz w:val="18"/>
                <w:szCs w:val="18"/>
              </w:rPr>
              <w:t>er] for it?</w:t>
            </w:r>
          </w:p>
        </w:tc>
        <w:tc>
          <w:tcPr>
            <w:tcW w:w="365" w:type="pct"/>
            <w:tcBorders>
              <w:left w:val="single" w:sz="4" w:space="0" w:color="auto"/>
              <w:right w:val="single" w:sz="4" w:space="0" w:color="auto"/>
            </w:tcBorders>
            <w:shd w:val="clear" w:color="auto" w:fill="auto"/>
            <w:vAlign w:val="center"/>
          </w:tcPr>
          <w:p w14:paraId="48896811" w14:textId="71CF87EF"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65" w:type="pct"/>
            <w:tcBorders>
              <w:left w:val="single" w:sz="4" w:space="0" w:color="auto"/>
              <w:right w:val="single" w:sz="4" w:space="0" w:color="auto"/>
            </w:tcBorders>
            <w:shd w:val="clear" w:color="auto" w:fill="auto"/>
            <w:vAlign w:val="center"/>
          </w:tcPr>
          <w:p w14:paraId="5A6A2852" w14:textId="419EDDE6"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65" w:type="pct"/>
            <w:tcBorders>
              <w:left w:val="single" w:sz="4" w:space="0" w:color="auto"/>
              <w:right w:val="single" w:sz="4" w:space="0" w:color="auto"/>
            </w:tcBorders>
            <w:vAlign w:val="center"/>
          </w:tcPr>
          <w:p w14:paraId="3599AAF4" w14:textId="06B3A6FC"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65" w:type="pct"/>
            <w:tcBorders>
              <w:left w:val="single" w:sz="4" w:space="0" w:color="auto"/>
              <w:right w:val="single" w:sz="4" w:space="0" w:color="auto"/>
            </w:tcBorders>
            <w:shd w:val="clear" w:color="auto" w:fill="auto"/>
            <w:vAlign w:val="center"/>
          </w:tcPr>
          <w:p w14:paraId="63403252" w14:textId="3519D0A3"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62" w:type="pct"/>
            <w:tcBorders>
              <w:left w:val="single" w:sz="4" w:space="0" w:color="auto"/>
              <w:right w:val="single" w:sz="4" w:space="0" w:color="auto"/>
            </w:tcBorders>
            <w:vAlign w:val="center"/>
          </w:tcPr>
          <w:p w14:paraId="4CDADEB0" w14:textId="2DF631C4" w:rsidR="00836C32"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836C32" w14:paraId="545E61D1" w14:textId="039DF67C" w:rsidTr="00CA52A7">
        <w:trPr>
          <w:trHeight w:val="624"/>
          <w:jc w:val="center"/>
        </w:trPr>
        <w:tc>
          <w:tcPr>
            <w:tcW w:w="3179" w:type="pct"/>
            <w:tcBorders>
              <w:left w:val="single" w:sz="4" w:space="0" w:color="auto"/>
              <w:right w:val="single" w:sz="4" w:space="0" w:color="auto"/>
            </w:tcBorders>
            <w:shd w:val="clear" w:color="auto" w:fill="BDD6EE"/>
            <w:vAlign w:val="center"/>
          </w:tcPr>
          <w:p w14:paraId="57CFA1D1" w14:textId="4D73B1FB" w:rsidR="00836C32" w:rsidRDefault="00836C32" w:rsidP="000E7D89">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 xml:space="preserve">3. </w:t>
            </w:r>
            <w:r w:rsidR="000E7D89" w:rsidRPr="000E7D89">
              <w:rPr>
                <w:rFonts w:ascii="Times New Roman" w:eastAsia="宋体" w:hAnsi="Times New Roman" w:cs="Times New Roman"/>
                <w:kern w:val="0"/>
                <w:sz w:val="18"/>
                <w:szCs w:val="18"/>
              </w:rPr>
              <w:t>How</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comfortable do you feel admitting doubts and</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fears to your [mother/father]?</w:t>
            </w:r>
          </w:p>
        </w:tc>
        <w:tc>
          <w:tcPr>
            <w:tcW w:w="365" w:type="pct"/>
            <w:tcBorders>
              <w:left w:val="single" w:sz="4" w:space="0" w:color="auto"/>
              <w:right w:val="single" w:sz="4" w:space="0" w:color="auto"/>
            </w:tcBorders>
            <w:shd w:val="clear" w:color="auto" w:fill="BDD6EE"/>
            <w:vAlign w:val="center"/>
          </w:tcPr>
          <w:p w14:paraId="537FBAE6" w14:textId="6FA1C9A3"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65" w:type="pct"/>
            <w:tcBorders>
              <w:left w:val="single" w:sz="4" w:space="0" w:color="auto"/>
              <w:right w:val="single" w:sz="4" w:space="0" w:color="auto"/>
            </w:tcBorders>
            <w:shd w:val="clear" w:color="auto" w:fill="BDD6EE"/>
            <w:vAlign w:val="center"/>
          </w:tcPr>
          <w:p w14:paraId="6631D993" w14:textId="2CC15426"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65" w:type="pct"/>
            <w:tcBorders>
              <w:left w:val="single" w:sz="4" w:space="0" w:color="auto"/>
              <w:right w:val="single" w:sz="4" w:space="0" w:color="auto"/>
            </w:tcBorders>
            <w:shd w:val="clear" w:color="auto" w:fill="BDD6EE"/>
            <w:vAlign w:val="center"/>
          </w:tcPr>
          <w:p w14:paraId="2174DC4F" w14:textId="0FC5F8DE"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65" w:type="pct"/>
            <w:tcBorders>
              <w:left w:val="single" w:sz="4" w:space="0" w:color="auto"/>
              <w:right w:val="single" w:sz="4" w:space="0" w:color="auto"/>
            </w:tcBorders>
            <w:shd w:val="clear" w:color="auto" w:fill="BDD6EE"/>
            <w:vAlign w:val="center"/>
          </w:tcPr>
          <w:p w14:paraId="1B347880" w14:textId="38E925EE"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62" w:type="pct"/>
            <w:tcBorders>
              <w:left w:val="single" w:sz="4" w:space="0" w:color="auto"/>
              <w:right w:val="single" w:sz="4" w:space="0" w:color="auto"/>
            </w:tcBorders>
            <w:shd w:val="clear" w:color="auto" w:fill="BDD6EE"/>
            <w:vAlign w:val="center"/>
          </w:tcPr>
          <w:p w14:paraId="5E059FC7" w14:textId="58DFFD20" w:rsidR="00836C32"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836C32" w14:paraId="2F338363" w14:textId="18CF7FFE" w:rsidTr="00CA52A7">
        <w:trPr>
          <w:trHeight w:val="624"/>
          <w:jc w:val="center"/>
        </w:trPr>
        <w:tc>
          <w:tcPr>
            <w:tcW w:w="3179" w:type="pct"/>
            <w:tcBorders>
              <w:left w:val="single" w:sz="4" w:space="0" w:color="auto"/>
              <w:right w:val="single" w:sz="4" w:space="0" w:color="auto"/>
            </w:tcBorders>
            <w:shd w:val="clear" w:color="auto" w:fill="auto"/>
            <w:vAlign w:val="center"/>
          </w:tcPr>
          <w:p w14:paraId="43DB68C4" w14:textId="5BD6D346" w:rsidR="00836C32" w:rsidRDefault="00836C32" w:rsidP="000E7D89">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 xml:space="preserve">4. </w:t>
            </w:r>
            <w:r w:rsidR="000E7D89" w:rsidRPr="000E7D89">
              <w:rPr>
                <w:rFonts w:ascii="Times New Roman" w:eastAsia="宋体" w:hAnsi="Times New Roman" w:cs="Times New Roman"/>
                <w:kern w:val="0"/>
                <w:sz w:val="18"/>
                <w:szCs w:val="18"/>
              </w:rPr>
              <w:t>How interested is</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your [mother/father] in talking to you when you</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want to talk?</w:t>
            </w:r>
          </w:p>
        </w:tc>
        <w:tc>
          <w:tcPr>
            <w:tcW w:w="365" w:type="pct"/>
            <w:tcBorders>
              <w:left w:val="single" w:sz="4" w:space="0" w:color="auto"/>
              <w:right w:val="single" w:sz="4" w:space="0" w:color="auto"/>
            </w:tcBorders>
            <w:shd w:val="clear" w:color="auto" w:fill="auto"/>
            <w:vAlign w:val="center"/>
          </w:tcPr>
          <w:p w14:paraId="534EF8E0" w14:textId="17A4342F"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65" w:type="pct"/>
            <w:tcBorders>
              <w:left w:val="single" w:sz="4" w:space="0" w:color="auto"/>
              <w:right w:val="single" w:sz="4" w:space="0" w:color="auto"/>
            </w:tcBorders>
            <w:shd w:val="clear" w:color="auto" w:fill="auto"/>
            <w:vAlign w:val="center"/>
          </w:tcPr>
          <w:p w14:paraId="17AE82C4" w14:textId="1172B73C"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65" w:type="pct"/>
            <w:tcBorders>
              <w:left w:val="single" w:sz="4" w:space="0" w:color="auto"/>
              <w:right w:val="single" w:sz="4" w:space="0" w:color="auto"/>
            </w:tcBorders>
            <w:vAlign w:val="center"/>
          </w:tcPr>
          <w:p w14:paraId="1CDB676E" w14:textId="78EC2933"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65" w:type="pct"/>
            <w:tcBorders>
              <w:left w:val="single" w:sz="4" w:space="0" w:color="auto"/>
              <w:right w:val="single" w:sz="4" w:space="0" w:color="auto"/>
            </w:tcBorders>
            <w:shd w:val="clear" w:color="auto" w:fill="auto"/>
            <w:vAlign w:val="center"/>
          </w:tcPr>
          <w:p w14:paraId="281BB2B7" w14:textId="16F57068"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62" w:type="pct"/>
            <w:tcBorders>
              <w:left w:val="single" w:sz="4" w:space="0" w:color="auto"/>
              <w:right w:val="single" w:sz="4" w:space="0" w:color="auto"/>
            </w:tcBorders>
            <w:vAlign w:val="center"/>
          </w:tcPr>
          <w:p w14:paraId="6B6DFFEC" w14:textId="23FE950F" w:rsidR="00836C32"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836C32" w14:paraId="704A0765" w14:textId="75FFF9F7" w:rsidTr="00CA52A7">
        <w:trPr>
          <w:trHeight w:val="624"/>
          <w:jc w:val="center"/>
        </w:trPr>
        <w:tc>
          <w:tcPr>
            <w:tcW w:w="3179" w:type="pct"/>
            <w:tcBorders>
              <w:left w:val="single" w:sz="4" w:space="0" w:color="auto"/>
              <w:right w:val="single" w:sz="4" w:space="0" w:color="auto"/>
            </w:tcBorders>
            <w:shd w:val="clear" w:color="auto" w:fill="BDD6EE"/>
            <w:vAlign w:val="center"/>
          </w:tcPr>
          <w:p w14:paraId="6644417B" w14:textId="0D99F37C" w:rsidR="00836C32" w:rsidRDefault="00836C32" w:rsidP="000E7D89">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 xml:space="preserve">5. </w:t>
            </w:r>
            <w:r w:rsidR="000E7D89" w:rsidRPr="000E7D89">
              <w:rPr>
                <w:rFonts w:ascii="Times New Roman" w:eastAsia="宋体" w:hAnsi="Times New Roman" w:cs="Times New Roman"/>
                <w:kern w:val="0"/>
                <w:sz w:val="18"/>
                <w:szCs w:val="18"/>
              </w:rPr>
              <w:t>How often does your [mother/father]</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express affection or liking for you?</w:t>
            </w:r>
          </w:p>
        </w:tc>
        <w:tc>
          <w:tcPr>
            <w:tcW w:w="365" w:type="pct"/>
            <w:tcBorders>
              <w:left w:val="single" w:sz="4" w:space="0" w:color="auto"/>
              <w:right w:val="single" w:sz="4" w:space="0" w:color="auto"/>
            </w:tcBorders>
            <w:shd w:val="clear" w:color="auto" w:fill="BDD6EE"/>
            <w:vAlign w:val="center"/>
          </w:tcPr>
          <w:p w14:paraId="639107B0" w14:textId="73DCD086"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65" w:type="pct"/>
            <w:tcBorders>
              <w:left w:val="single" w:sz="4" w:space="0" w:color="auto"/>
              <w:right w:val="single" w:sz="4" w:space="0" w:color="auto"/>
            </w:tcBorders>
            <w:shd w:val="clear" w:color="auto" w:fill="BDD6EE"/>
            <w:vAlign w:val="center"/>
          </w:tcPr>
          <w:p w14:paraId="4DE0DC61" w14:textId="7938899B"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65" w:type="pct"/>
            <w:tcBorders>
              <w:left w:val="single" w:sz="4" w:space="0" w:color="auto"/>
              <w:right w:val="single" w:sz="4" w:space="0" w:color="auto"/>
            </w:tcBorders>
            <w:shd w:val="clear" w:color="auto" w:fill="BDD6EE"/>
            <w:vAlign w:val="center"/>
          </w:tcPr>
          <w:p w14:paraId="46734F3A" w14:textId="0903F2ED"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65" w:type="pct"/>
            <w:tcBorders>
              <w:left w:val="single" w:sz="4" w:space="0" w:color="auto"/>
              <w:right w:val="single" w:sz="4" w:space="0" w:color="auto"/>
            </w:tcBorders>
            <w:shd w:val="clear" w:color="auto" w:fill="BDD6EE"/>
            <w:vAlign w:val="center"/>
          </w:tcPr>
          <w:p w14:paraId="50B343AE" w14:textId="778B2C0F" w:rsidR="00836C32" w:rsidRDefault="00836C32" w:rsidP="004C07B3">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62" w:type="pct"/>
            <w:tcBorders>
              <w:left w:val="single" w:sz="4" w:space="0" w:color="auto"/>
              <w:right w:val="single" w:sz="4" w:space="0" w:color="auto"/>
            </w:tcBorders>
            <w:shd w:val="clear" w:color="auto" w:fill="BDD6EE"/>
            <w:vAlign w:val="center"/>
          </w:tcPr>
          <w:p w14:paraId="78257509" w14:textId="78A93185" w:rsidR="00836C32"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A52A7" w14:paraId="0CB16AB4" w14:textId="5007C14C" w:rsidTr="00CA52A7">
        <w:trPr>
          <w:trHeight w:val="624"/>
          <w:jc w:val="center"/>
        </w:trPr>
        <w:tc>
          <w:tcPr>
            <w:tcW w:w="3179" w:type="pct"/>
            <w:tcBorders>
              <w:left w:val="single" w:sz="4" w:space="0" w:color="auto"/>
              <w:right w:val="single" w:sz="4" w:space="0" w:color="auto"/>
            </w:tcBorders>
            <w:shd w:val="clear" w:color="auto" w:fill="auto"/>
            <w:vAlign w:val="center"/>
          </w:tcPr>
          <w:p w14:paraId="630A98C3" w14:textId="10A120A6" w:rsidR="00CA52A7" w:rsidRDefault="00CA52A7" w:rsidP="000E7D89">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 xml:space="preserve">6. </w:t>
            </w:r>
            <w:r w:rsidR="000E7D89" w:rsidRPr="000E7D89">
              <w:rPr>
                <w:rFonts w:ascii="Times New Roman" w:eastAsia="宋体" w:hAnsi="Times New Roman" w:cs="Times New Roman"/>
                <w:kern w:val="0"/>
                <w:sz w:val="18"/>
                <w:szCs w:val="18"/>
              </w:rPr>
              <w:t>How well does</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your [mother/father] know what you are really</w:t>
            </w:r>
            <w:r w:rsidR="000E7D89">
              <w:rPr>
                <w:rFonts w:ascii="Times New Roman" w:eastAsia="宋体" w:hAnsi="Times New Roman" w:cs="Times New Roman" w:hint="eastAsia"/>
                <w:kern w:val="0"/>
                <w:sz w:val="18"/>
                <w:szCs w:val="18"/>
              </w:rPr>
              <w:t xml:space="preserve"> </w:t>
            </w:r>
            <w:r w:rsidR="000E7D89" w:rsidRPr="000E7D89">
              <w:rPr>
                <w:rFonts w:ascii="Times New Roman" w:eastAsia="宋体" w:hAnsi="Times New Roman" w:cs="Times New Roman"/>
                <w:kern w:val="0"/>
                <w:sz w:val="18"/>
                <w:szCs w:val="18"/>
              </w:rPr>
              <w:t>like?</w:t>
            </w:r>
          </w:p>
        </w:tc>
        <w:tc>
          <w:tcPr>
            <w:tcW w:w="365" w:type="pct"/>
            <w:tcBorders>
              <w:left w:val="single" w:sz="4" w:space="0" w:color="auto"/>
              <w:right w:val="single" w:sz="4" w:space="0" w:color="auto"/>
            </w:tcBorders>
            <w:shd w:val="clear" w:color="auto" w:fill="auto"/>
            <w:vAlign w:val="center"/>
          </w:tcPr>
          <w:p w14:paraId="28936069" w14:textId="240A5923" w:rsidR="00CA52A7"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65" w:type="pct"/>
            <w:tcBorders>
              <w:left w:val="single" w:sz="4" w:space="0" w:color="auto"/>
              <w:right w:val="single" w:sz="4" w:space="0" w:color="auto"/>
            </w:tcBorders>
            <w:shd w:val="clear" w:color="auto" w:fill="auto"/>
            <w:vAlign w:val="center"/>
          </w:tcPr>
          <w:p w14:paraId="38E66161" w14:textId="3C0A579A" w:rsidR="00CA52A7"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65" w:type="pct"/>
            <w:tcBorders>
              <w:left w:val="single" w:sz="4" w:space="0" w:color="auto"/>
              <w:right w:val="single" w:sz="4" w:space="0" w:color="auto"/>
            </w:tcBorders>
            <w:vAlign w:val="center"/>
          </w:tcPr>
          <w:p w14:paraId="793299C8" w14:textId="73CF7826" w:rsidR="00CA52A7"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65" w:type="pct"/>
            <w:tcBorders>
              <w:left w:val="single" w:sz="4" w:space="0" w:color="auto"/>
              <w:right w:val="single" w:sz="4" w:space="0" w:color="auto"/>
            </w:tcBorders>
            <w:shd w:val="clear" w:color="auto" w:fill="auto"/>
            <w:vAlign w:val="center"/>
          </w:tcPr>
          <w:p w14:paraId="25427BCE" w14:textId="79413566" w:rsidR="00CA52A7"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62" w:type="pct"/>
            <w:tcBorders>
              <w:left w:val="single" w:sz="4" w:space="0" w:color="auto"/>
              <w:right w:val="single" w:sz="4" w:space="0" w:color="auto"/>
            </w:tcBorders>
            <w:vAlign w:val="center"/>
          </w:tcPr>
          <w:p w14:paraId="548F5128" w14:textId="18F72AEB" w:rsidR="00CA52A7" w:rsidRDefault="00CA52A7" w:rsidP="00CA52A7">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r>
      <w:tr w:rsidR="00CA52A7" w14:paraId="4619840F" w14:textId="19294F7D" w:rsidTr="00CA52A7">
        <w:trPr>
          <w:trHeight w:val="624"/>
          <w:jc w:val="center"/>
        </w:trPr>
        <w:tc>
          <w:tcPr>
            <w:tcW w:w="3179" w:type="pct"/>
            <w:tcBorders>
              <w:left w:val="single" w:sz="4" w:space="0" w:color="auto"/>
              <w:right w:val="single" w:sz="4" w:space="0" w:color="auto"/>
            </w:tcBorders>
            <w:shd w:val="clear" w:color="auto" w:fill="BDD6EE"/>
            <w:vAlign w:val="center"/>
          </w:tcPr>
          <w:p w14:paraId="0D5733D1" w14:textId="20D99073" w:rsidR="00CA52A7" w:rsidRDefault="00CA52A7" w:rsidP="00CA52A7">
            <w:pPr>
              <w:widowControl/>
              <w:rPr>
                <w:rFonts w:ascii="Times New Roman" w:eastAsia="宋体" w:hAnsi="Times New Roman" w:cs="Times New Roman"/>
                <w:kern w:val="0"/>
                <w:sz w:val="18"/>
                <w:szCs w:val="18"/>
              </w:rPr>
            </w:pPr>
            <w:r w:rsidRPr="0030221E">
              <w:rPr>
                <w:rFonts w:ascii="Times New Roman" w:eastAsia="宋体" w:hAnsi="Times New Roman" w:cs="Times New Roman"/>
                <w:kern w:val="0"/>
                <w:sz w:val="18"/>
                <w:szCs w:val="18"/>
              </w:rPr>
              <w:t xml:space="preserve">7. </w:t>
            </w:r>
            <w:r w:rsidR="000E7D89" w:rsidRPr="000E7D89">
              <w:rPr>
                <w:rFonts w:ascii="Times New Roman" w:eastAsia="宋体" w:hAnsi="Times New Roman" w:cs="Times New Roman"/>
                <w:kern w:val="0"/>
                <w:sz w:val="18"/>
                <w:szCs w:val="18"/>
              </w:rPr>
              <w:t>How close do you feel to your [mother/father]?</w:t>
            </w:r>
          </w:p>
        </w:tc>
        <w:tc>
          <w:tcPr>
            <w:tcW w:w="365" w:type="pct"/>
            <w:tcBorders>
              <w:left w:val="single" w:sz="4" w:space="0" w:color="auto"/>
              <w:right w:val="single" w:sz="4" w:space="0" w:color="auto"/>
            </w:tcBorders>
            <w:shd w:val="clear" w:color="auto" w:fill="BDD6EE"/>
            <w:vAlign w:val="center"/>
          </w:tcPr>
          <w:p w14:paraId="656B9AC7" w14:textId="09956297"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1</w:t>
            </w:r>
          </w:p>
        </w:tc>
        <w:tc>
          <w:tcPr>
            <w:tcW w:w="365" w:type="pct"/>
            <w:tcBorders>
              <w:left w:val="single" w:sz="4" w:space="0" w:color="auto"/>
              <w:right w:val="single" w:sz="4" w:space="0" w:color="auto"/>
            </w:tcBorders>
            <w:shd w:val="clear" w:color="auto" w:fill="BDD6EE"/>
            <w:vAlign w:val="center"/>
          </w:tcPr>
          <w:p w14:paraId="6C1DA846" w14:textId="42F3F5C0"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2</w:t>
            </w:r>
          </w:p>
        </w:tc>
        <w:tc>
          <w:tcPr>
            <w:tcW w:w="365" w:type="pct"/>
            <w:tcBorders>
              <w:left w:val="single" w:sz="4" w:space="0" w:color="auto"/>
              <w:right w:val="single" w:sz="4" w:space="0" w:color="auto"/>
            </w:tcBorders>
            <w:shd w:val="clear" w:color="auto" w:fill="BDD6EE"/>
            <w:vAlign w:val="center"/>
          </w:tcPr>
          <w:p w14:paraId="48CD7286" w14:textId="242797C0"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3</w:t>
            </w:r>
          </w:p>
        </w:tc>
        <w:tc>
          <w:tcPr>
            <w:tcW w:w="365" w:type="pct"/>
            <w:tcBorders>
              <w:left w:val="single" w:sz="4" w:space="0" w:color="auto"/>
              <w:right w:val="single" w:sz="4" w:space="0" w:color="auto"/>
            </w:tcBorders>
            <w:shd w:val="clear" w:color="auto" w:fill="BDD6EE"/>
            <w:vAlign w:val="center"/>
          </w:tcPr>
          <w:p w14:paraId="0CAF6A81" w14:textId="1DF561CA"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4</w:t>
            </w:r>
          </w:p>
        </w:tc>
        <w:tc>
          <w:tcPr>
            <w:tcW w:w="362" w:type="pct"/>
            <w:tcBorders>
              <w:left w:val="single" w:sz="4" w:space="0" w:color="auto"/>
              <w:right w:val="single" w:sz="4" w:space="0" w:color="auto"/>
            </w:tcBorders>
            <w:shd w:val="clear" w:color="auto" w:fill="BDD6EE"/>
            <w:vAlign w:val="center"/>
          </w:tcPr>
          <w:p w14:paraId="60DB2DB9" w14:textId="5D3643B3"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hint="eastAsia"/>
                <w:bCs/>
                <w:kern w:val="0"/>
                <w:sz w:val="18"/>
                <w:szCs w:val="18"/>
              </w:rPr>
              <w:t>5</w:t>
            </w:r>
          </w:p>
        </w:tc>
      </w:tr>
      <w:tr w:rsidR="00CA52A7" w14:paraId="082236B4" w14:textId="77777777" w:rsidTr="00CA52A7">
        <w:trPr>
          <w:trHeight w:val="624"/>
          <w:jc w:val="center"/>
        </w:trPr>
        <w:tc>
          <w:tcPr>
            <w:tcW w:w="3179" w:type="pct"/>
            <w:tcBorders>
              <w:left w:val="single" w:sz="4" w:space="0" w:color="auto"/>
              <w:bottom w:val="single" w:sz="4" w:space="0" w:color="auto"/>
              <w:right w:val="single" w:sz="4" w:space="0" w:color="auto"/>
            </w:tcBorders>
            <w:shd w:val="clear" w:color="auto" w:fill="auto"/>
            <w:vAlign w:val="center"/>
          </w:tcPr>
          <w:p w14:paraId="2325E616" w14:textId="064BC23A" w:rsidR="00CA52A7" w:rsidRPr="0030221E" w:rsidRDefault="00CA52A7" w:rsidP="000E7D89">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 xml:space="preserve">8. </w:t>
            </w:r>
            <w:r w:rsidR="000E7D89" w:rsidRPr="000E7D89">
              <w:rPr>
                <w:rFonts w:ascii="Times New Roman" w:eastAsia="宋体" w:hAnsi="Times New Roman" w:cs="Times New Roman"/>
                <w:kern w:val="0"/>
                <w:sz w:val="18"/>
                <w:szCs w:val="18"/>
              </w:rPr>
              <w:t>How confident are you that your [mother/father] would help you if you had a problem?</w:t>
            </w:r>
          </w:p>
        </w:tc>
        <w:tc>
          <w:tcPr>
            <w:tcW w:w="365" w:type="pct"/>
            <w:tcBorders>
              <w:left w:val="single" w:sz="4" w:space="0" w:color="auto"/>
              <w:bottom w:val="single" w:sz="4" w:space="0" w:color="auto"/>
              <w:right w:val="single" w:sz="4" w:space="0" w:color="auto"/>
            </w:tcBorders>
            <w:shd w:val="clear" w:color="auto" w:fill="auto"/>
            <w:vAlign w:val="center"/>
          </w:tcPr>
          <w:p w14:paraId="7FF895B5" w14:textId="1A9905E3"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1</w:t>
            </w:r>
          </w:p>
        </w:tc>
        <w:tc>
          <w:tcPr>
            <w:tcW w:w="365" w:type="pct"/>
            <w:tcBorders>
              <w:left w:val="single" w:sz="4" w:space="0" w:color="auto"/>
              <w:bottom w:val="single" w:sz="4" w:space="0" w:color="auto"/>
              <w:right w:val="single" w:sz="4" w:space="0" w:color="auto"/>
            </w:tcBorders>
            <w:shd w:val="clear" w:color="auto" w:fill="auto"/>
            <w:vAlign w:val="center"/>
          </w:tcPr>
          <w:p w14:paraId="7E943809" w14:textId="7B838A10"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2</w:t>
            </w:r>
          </w:p>
        </w:tc>
        <w:tc>
          <w:tcPr>
            <w:tcW w:w="365" w:type="pct"/>
            <w:tcBorders>
              <w:left w:val="single" w:sz="4" w:space="0" w:color="auto"/>
              <w:bottom w:val="single" w:sz="4" w:space="0" w:color="auto"/>
              <w:right w:val="single" w:sz="4" w:space="0" w:color="auto"/>
            </w:tcBorders>
            <w:shd w:val="clear" w:color="auto" w:fill="auto"/>
            <w:vAlign w:val="center"/>
          </w:tcPr>
          <w:p w14:paraId="1736B811" w14:textId="00547549"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3</w:t>
            </w:r>
          </w:p>
        </w:tc>
        <w:tc>
          <w:tcPr>
            <w:tcW w:w="365" w:type="pct"/>
            <w:tcBorders>
              <w:left w:val="single" w:sz="4" w:space="0" w:color="auto"/>
              <w:bottom w:val="single" w:sz="4" w:space="0" w:color="auto"/>
              <w:right w:val="single" w:sz="4" w:space="0" w:color="auto"/>
            </w:tcBorders>
            <w:shd w:val="clear" w:color="auto" w:fill="auto"/>
            <w:vAlign w:val="center"/>
          </w:tcPr>
          <w:p w14:paraId="29403553" w14:textId="43243388"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bCs/>
                <w:kern w:val="0"/>
                <w:sz w:val="18"/>
                <w:szCs w:val="18"/>
                <w:lang w:eastAsia="en-US"/>
              </w:rPr>
              <w:t>4</w:t>
            </w:r>
          </w:p>
        </w:tc>
        <w:tc>
          <w:tcPr>
            <w:tcW w:w="362" w:type="pct"/>
            <w:tcBorders>
              <w:left w:val="single" w:sz="4" w:space="0" w:color="auto"/>
              <w:bottom w:val="single" w:sz="4" w:space="0" w:color="auto"/>
              <w:right w:val="single" w:sz="4" w:space="0" w:color="auto"/>
            </w:tcBorders>
            <w:shd w:val="clear" w:color="auto" w:fill="auto"/>
            <w:vAlign w:val="center"/>
          </w:tcPr>
          <w:p w14:paraId="1F4A8021" w14:textId="63232943" w:rsidR="00CA52A7" w:rsidRDefault="00CA52A7" w:rsidP="00CA52A7">
            <w:pPr>
              <w:widowControl/>
              <w:spacing w:after="120"/>
              <w:jc w:val="center"/>
              <w:rPr>
                <w:rFonts w:ascii="Times New Roman" w:eastAsia="宋体" w:hAnsi="Times New Roman" w:cs="Times New Roman"/>
                <w:bCs/>
                <w:kern w:val="0"/>
                <w:sz w:val="18"/>
                <w:szCs w:val="18"/>
                <w:lang w:eastAsia="en-US"/>
              </w:rPr>
            </w:pPr>
            <w:r>
              <w:rPr>
                <w:rFonts w:ascii="Times New Roman" w:eastAsia="宋体" w:hAnsi="Times New Roman" w:cs="Times New Roman" w:hint="eastAsia"/>
                <w:bCs/>
                <w:kern w:val="0"/>
                <w:sz w:val="18"/>
                <w:szCs w:val="18"/>
              </w:rPr>
              <w:t>5</w:t>
            </w:r>
          </w:p>
        </w:tc>
      </w:tr>
      <w:tr w:rsidR="00CA52A7" w:rsidRPr="00CA52A7" w14:paraId="6B45DC1C" w14:textId="77777777" w:rsidTr="00CA52A7">
        <w:trPr>
          <w:trHeight w:val="624"/>
          <w:jc w:val="center"/>
        </w:trPr>
        <w:tc>
          <w:tcPr>
            <w:tcW w:w="3179" w:type="pct"/>
            <w:tcBorders>
              <w:left w:val="single" w:sz="4" w:space="0" w:color="auto"/>
              <w:bottom w:val="single" w:sz="4" w:space="0" w:color="auto"/>
              <w:right w:val="single" w:sz="4" w:space="0" w:color="auto"/>
            </w:tcBorders>
            <w:shd w:val="clear" w:color="auto" w:fill="BDD6EE"/>
            <w:vAlign w:val="center"/>
          </w:tcPr>
          <w:p w14:paraId="2F2BFA9A" w14:textId="4BA8ABF4" w:rsidR="00CA52A7" w:rsidRPr="0030221E" w:rsidRDefault="00CA52A7" w:rsidP="00CA52A7">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 xml:space="preserve">9. </w:t>
            </w:r>
            <w:r w:rsidR="000E7D89">
              <w:rPr>
                <w:rFonts w:ascii="Times New Roman" w:eastAsia="宋体" w:hAnsi="Times New Roman" w:cs="Times New Roman" w:hint="eastAsia"/>
                <w:kern w:val="0"/>
                <w:sz w:val="18"/>
                <w:szCs w:val="18"/>
              </w:rPr>
              <w:t xml:space="preserve">How </w:t>
            </w:r>
            <w:r w:rsidR="00E75371">
              <w:rPr>
                <w:rFonts w:ascii="Times New Roman" w:eastAsia="宋体" w:hAnsi="Times New Roman" w:cs="Times New Roman"/>
                <w:kern w:val="0"/>
                <w:sz w:val="18"/>
                <w:szCs w:val="18"/>
              </w:rPr>
              <w:t>interested</w:t>
            </w:r>
            <w:r w:rsidR="000E7D89" w:rsidRPr="000E7D89">
              <w:rPr>
                <w:rFonts w:ascii="Times New Roman" w:eastAsia="宋体" w:hAnsi="Times New Roman" w:cs="Times New Roman"/>
                <w:kern w:val="0"/>
                <w:sz w:val="18"/>
                <w:szCs w:val="18"/>
              </w:rPr>
              <w:t xml:space="preserve"> is your [mother/father] in the things you do?</w:t>
            </w:r>
          </w:p>
        </w:tc>
        <w:tc>
          <w:tcPr>
            <w:tcW w:w="365" w:type="pct"/>
            <w:tcBorders>
              <w:left w:val="single" w:sz="4" w:space="0" w:color="auto"/>
              <w:bottom w:val="single" w:sz="4" w:space="0" w:color="auto"/>
              <w:right w:val="single" w:sz="4" w:space="0" w:color="auto"/>
            </w:tcBorders>
            <w:shd w:val="clear" w:color="auto" w:fill="BDD6EE"/>
            <w:vAlign w:val="center"/>
          </w:tcPr>
          <w:p w14:paraId="4539A556" w14:textId="024372A8" w:rsidR="00CA52A7" w:rsidRPr="00CA52A7" w:rsidRDefault="00CA52A7" w:rsidP="00CA52A7">
            <w:pPr>
              <w:widowControl/>
              <w:jc w:val="center"/>
              <w:rPr>
                <w:rFonts w:ascii="Times New Roman" w:eastAsia="宋体" w:hAnsi="Times New Roman" w:cs="Times New Roman"/>
                <w:kern w:val="0"/>
                <w:sz w:val="18"/>
                <w:szCs w:val="18"/>
              </w:rPr>
            </w:pPr>
            <w:r>
              <w:rPr>
                <w:rFonts w:ascii="Times New Roman" w:eastAsia="宋体" w:hAnsi="Times New Roman" w:cs="Times New Roman"/>
                <w:bCs/>
                <w:kern w:val="0"/>
                <w:sz w:val="18"/>
                <w:szCs w:val="18"/>
                <w:lang w:eastAsia="en-US"/>
              </w:rPr>
              <w:t>1</w:t>
            </w:r>
          </w:p>
        </w:tc>
        <w:tc>
          <w:tcPr>
            <w:tcW w:w="365" w:type="pct"/>
            <w:tcBorders>
              <w:left w:val="single" w:sz="4" w:space="0" w:color="auto"/>
              <w:bottom w:val="single" w:sz="4" w:space="0" w:color="auto"/>
              <w:right w:val="single" w:sz="4" w:space="0" w:color="auto"/>
            </w:tcBorders>
            <w:shd w:val="clear" w:color="auto" w:fill="BDD6EE"/>
            <w:vAlign w:val="center"/>
          </w:tcPr>
          <w:p w14:paraId="4F88A158" w14:textId="709250CC" w:rsidR="00CA52A7" w:rsidRPr="00CA52A7" w:rsidRDefault="00CA52A7" w:rsidP="00CA52A7">
            <w:pPr>
              <w:widowControl/>
              <w:jc w:val="center"/>
              <w:rPr>
                <w:rFonts w:ascii="Times New Roman" w:eastAsia="宋体" w:hAnsi="Times New Roman" w:cs="Times New Roman"/>
                <w:kern w:val="0"/>
                <w:sz w:val="18"/>
                <w:szCs w:val="18"/>
              </w:rPr>
            </w:pPr>
            <w:r>
              <w:rPr>
                <w:rFonts w:ascii="Times New Roman" w:eastAsia="宋体" w:hAnsi="Times New Roman" w:cs="Times New Roman"/>
                <w:bCs/>
                <w:kern w:val="0"/>
                <w:sz w:val="18"/>
                <w:szCs w:val="18"/>
                <w:lang w:eastAsia="en-US"/>
              </w:rPr>
              <w:t>2</w:t>
            </w:r>
          </w:p>
        </w:tc>
        <w:tc>
          <w:tcPr>
            <w:tcW w:w="365" w:type="pct"/>
            <w:tcBorders>
              <w:left w:val="single" w:sz="4" w:space="0" w:color="auto"/>
              <w:bottom w:val="single" w:sz="4" w:space="0" w:color="auto"/>
              <w:right w:val="single" w:sz="4" w:space="0" w:color="auto"/>
            </w:tcBorders>
            <w:shd w:val="clear" w:color="auto" w:fill="BDD6EE"/>
            <w:vAlign w:val="center"/>
          </w:tcPr>
          <w:p w14:paraId="47A28349" w14:textId="3832A40A" w:rsidR="00CA52A7" w:rsidRPr="00CA52A7" w:rsidRDefault="00CA52A7" w:rsidP="00CA52A7">
            <w:pPr>
              <w:widowControl/>
              <w:jc w:val="center"/>
              <w:rPr>
                <w:rFonts w:ascii="Times New Roman" w:eastAsia="宋体" w:hAnsi="Times New Roman" w:cs="Times New Roman"/>
                <w:kern w:val="0"/>
                <w:sz w:val="18"/>
                <w:szCs w:val="18"/>
              </w:rPr>
            </w:pPr>
            <w:r>
              <w:rPr>
                <w:rFonts w:ascii="Times New Roman" w:eastAsia="宋体" w:hAnsi="Times New Roman" w:cs="Times New Roman"/>
                <w:bCs/>
                <w:kern w:val="0"/>
                <w:sz w:val="18"/>
                <w:szCs w:val="18"/>
                <w:lang w:eastAsia="en-US"/>
              </w:rPr>
              <w:t>3</w:t>
            </w:r>
          </w:p>
        </w:tc>
        <w:tc>
          <w:tcPr>
            <w:tcW w:w="365" w:type="pct"/>
            <w:tcBorders>
              <w:left w:val="single" w:sz="4" w:space="0" w:color="auto"/>
              <w:bottom w:val="single" w:sz="4" w:space="0" w:color="auto"/>
              <w:right w:val="single" w:sz="4" w:space="0" w:color="auto"/>
            </w:tcBorders>
            <w:shd w:val="clear" w:color="auto" w:fill="BDD6EE"/>
            <w:vAlign w:val="center"/>
          </w:tcPr>
          <w:p w14:paraId="40936AF3" w14:textId="09CBDCD7" w:rsidR="00CA52A7" w:rsidRPr="00CA52A7" w:rsidRDefault="00CA52A7" w:rsidP="00CA52A7">
            <w:pPr>
              <w:widowControl/>
              <w:jc w:val="center"/>
              <w:rPr>
                <w:rFonts w:ascii="Times New Roman" w:eastAsia="宋体" w:hAnsi="Times New Roman" w:cs="Times New Roman"/>
                <w:kern w:val="0"/>
                <w:sz w:val="18"/>
                <w:szCs w:val="18"/>
              </w:rPr>
            </w:pPr>
            <w:r>
              <w:rPr>
                <w:rFonts w:ascii="Times New Roman" w:eastAsia="宋体" w:hAnsi="Times New Roman" w:cs="Times New Roman"/>
                <w:bCs/>
                <w:kern w:val="0"/>
                <w:sz w:val="18"/>
                <w:szCs w:val="18"/>
                <w:lang w:eastAsia="en-US"/>
              </w:rPr>
              <w:t>4</w:t>
            </w:r>
          </w:p>
        </w:tc>
        <w:tc>
          <w:tcPr>
            <w:tcW w:w="362" w:type="pct"/>
            <w:tcBorders>
              <w:left w:val="single" w:sz="4" w:space="0" w:color="auto"/>
              <w:bottom w:val="single" w:sz="4" w:space="0" w:color="auto"/>
              <w:right w:val="single" w:sz="4" w:space="0" w:color="auto"/>
            </w:tcBorders>
            <w:shd w:val="clear" w:color="auto" w:fill="BDD6EE"/>
            <w:vAlign w:val="center"/>
          </w:tcPr>
          <w:p w14:paraId="727AC78A" w14:textId="7E7B8226" w:rsidR="00CA52A7" w:rsidRPr="00CA52A7" w:rsidRDefault="00CA52A7" w:rsidP="00CA52A7">
            <w:pPr>
              <w:widowControl/>
              <w:jc w:val="center"/>
              <w:rPr>
                <w:rFonts w:ascii="Times New Roman" w:eastAsia="宋体" w:hAnsi="Times New Roman" w:cs="Times New Roman"/>
                <w:kern w:val="0"/>
                <w:sz w:val="18"/>
                <w:szCs w:val="18"/>
              </w:rPr>
            </w:pPr>
            <w:r>
              <w:rPr>
                <w:rFonts w:ascii="Times New Roman" w:eastAsia="宋体" w:hAnsi="Times New Roman" w:cs="Times New Roman" w:hint="eastAsia"/>
                <w:bCs/>
                <w:kern w:val="0"/>
                <w:sz w:val="18"/>
                <w:szCs w:val="18"/>
              </w:rPr>
              <w:t>5</w:t>
            </w:r>
          </w:p>
        </w:tc>
      </w:tr>
    </w:tbl>
    <w:p w14:paraId="38D93690" w14:textId="2ACA2C7F" w:rsidR="00E80203" w:rsidRPr="004C07B3" w:rsidRDefault="00DE6FDB" w:rsidP="004C07B3">
      <w:pPr>
        <w:widowControl/>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br w:type="page"/>
      </w:r>
    </w:p>
    <w:p w14:paraId="000EFBF9" w14:textId="65D7F940" w:rsidR="00E80203" w:rsidRDefault="00DE6FDB">
      <w:pPr>
        <w:contextualSpacing/>
        <w:jc w:val="left"/>
        <w:rPr>
          <w:rFonts w:ascii="Times New Roman" w:eastAsia="宋体" w:hAnsi="Times New Roman" w:cs="Times New Roman"/>
          <w:b/>
          <w:kern w:val="0"/>
          <w:sz w:val="18"/>
          <w:szCs w:val="18"/>
          <w:lang w:eastAsia="en-US"/>
        </w:rPr>
      </w:pPr>
      <w:r>
        <w:rPr>
          <w:rFonts w:ascii="Times New Roman" w:eastAsia="宋体" w:hAnsi="Times New Roman" w:cs="Times New Roman"/>
          <w:b/>
          <w:kern w:val="0"/>
          <w:sz w:val="18"/>
          <w:szCs w:val="18"/>
          <w:lang w:eastAsia="en-US"/>
        </w:rPr>
        <w:lastRenderedPageBreak/>
        <w:t xml:space="preserve">(2) </w:t>
      </w:r>
      <w:r w:rsidR="001A1BA6" w:rsidRPr="001A1BA6">
        <w:rPr>
          <w:rFonts w:ascii="Times New Roman" w:eastAsia="宋体" w:hAnsi="Times New Roman" w:cs="Times New Roman"/>
          <w:b/>
          <w:kern w:val="0"/>
          <w:sz w:val="18"/>
          <w:szCs w:val="18"/>
          <w:lang w:eastAsia="zh-Hans"/>
        </w:rPr>
        <w:t>Psychological resilience</w:t>
      </w:r>
      <w:r>
        <w:rPr>
          <w:rFonts w:ascii="Times New Roman" w:eastAsia="宋体" w:hAnsi="Times New Roman" w:cs="Times New Roman"/>
          <w:b/>
          <w:kern w:val="0"/>
          <w:sz w:val="18"/>
          <w:szCs w:val="18"/>
          <w:lang w:eastAsia="en-US"/>
        </w:rPr>
        <w:t xml:space="preserve"> </w:t>
      </w:r>
    </w:p>
    <w:tbl>
      <w:tblPr>
        <w:tblW w:w="5221" w:type="pct"/>
        <w:jc w:val="center"/>
        <w:tblLook w:val="04A0" w:firstRow="1" w:lastRow="0" w:firstColumn="1" w:lastColumn="0" w:noHBand="0" w:noVBand="1"/>
      </w:tblPr>
      <w:tblGrid>
        <w:gridCol w:w="5383"/>
        <w:gridCol w:w="668"/>
        <w:gridCol w:w="668"/>
        <w:gridCol w:w="668"/>
        <w:gridCol w:w="668"/>
        <w:gridCol w:w="668"/>
        <w:gridCol w:w="668"/>
        <w:gridCol w:w="668"/>
      </w:tblGrid>
      <w:tr w:rsidR="004169C0" w14:paraId="242DEB09" w14:textId="54E33EF7" w:rsidTr="00CB1AAB">
        <w:trPr>
          <w:cantSplit/>
          <w:trHeight w:val="1790"/>
          <w:jc w:val="center"/>
        </w:trPr>
        <w:tc>
          <w:tcPr>
            <w:tcW w:w="2676" w:type="pct"/>
            <w:tcBorders>
              <w:bottom w:val="single" w:sz="4" w:space="0" w:color="auto"/>
              <w:right w:val="single" w:sz="4" w:space="0" w:color="auto"/>
            </w:tcBorders>
            <w:shd w:val="clear" w:color="auto" w:fill="FFFFFF"/>
          </w:tcPr>
          <w:p w14:paraId="59E521C6" w14:textId="77777777" w:rsidR="004169C0" w:rsidRDefault="004169C0" w:rsidP="00D54DF0">
            <w:pPr>
              <w:widowControl/>
              <w:rPr>
                <w:rFonts w:ascii="Times New Roman" w:eastAsia="宋体" w:hAnsi="Times New Roman" w:cs="Times New Roman"/>
                <w:kern w:val="0"/>
                <w:sz w:val="18"/>
                <w:szCs w:val="18"/>
              </w:rPr>
            </w:pPr>
            <w:r>
              <w:rPr>
                <w:rFonts w:ascii="Times New Roman" w:eastAsia="宋体" w:hAnsi="Times New Roman" w:cs="Times New Roman"/>
                <w:b/>
                <w:kern w:val="0"/>
                <w:sz w:val="18"/>
                <w:szCs w:val="18"/>
                <w:lang w:bidi="ar"/>
              </w:rPr>
              <w:t>Instructions:</w:t>
            </w:r>
            <w:r>
              <w:rPr>
                <w:rFonts w:ascii="Times New Roman" w:eastAsia="宋体" w:hAnsi="Times New Roman" w:cs="Times New Roman"/>
                <w:kern w:val="0"/>
                <w:sz w:val="18"/>
                <w:szCs w:val="18"/>
                <w:lang w:bidi="ar"/>
              </w:rPr>
              <w:t xml:space="preserve"> </w:t>
            </w:r>
          </w:p>
          <w:p w14:paraId="27B85234" w14:textId="0FA220BF" w:rsidR="004169C0" w:rsidRDefault="001940C5" w:rsidP="00D54DF0">
            <w:pPr>
              <w:widowControl/>
              <w:spacing w:after="120"/>
              <w:rPr>
                <w:rFonts w:ascii="Times New Roman" w:eastAsia="宋体" w:hAnsi="Times New Roman" w:cs="Times New Roman"/>
                <w:b/>
                <w:kern w:val="0"/>
                <w:sz w:val="18"/>
                <w:szCs w:val="18"/>
                <w:lang w:eastAsia="en-US"/>
              </w:rPr>
            </w:pPr>
            <w:r w:rsidRPr="001940C5">
              <w:rPr>
                <w:rFonts w:ascii="Times New Roman" w:eastAsia="宋体" w:hAnsi="Times New Roman" w:cs="Times New Roman"/>
                <w:sz w:val="18"/>
                <w:szCs w:val="18"/>
              </w:rPr>
              <w:t>Please read each of the following statements carefully. For each statement, indicate the extent to which you agree or disagree by selecting the number that best represents your feelings. Use the 7-point scale provided, where 1 means 'Strongly Disagree' and 7 means 'Strongly Agree'. There are no right or wrong answers; please respond honestly based on your personal experiences.</w:t>
            </w:r>
          </w:p>
        </w:tc>
        <w:tc>
          <w:tcPr>
            <w:tcW w:w="33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5365C4C" w14:textId="0DC9F3ED" w:rsidR="004169C0" w:rsidRDefault="004169C0">
            <w:pPr>
              <w:widowControl/>
              <w:spacing w:after="120"/>
              <w:ind w:left="113" w:right="113"/>
              <w:jc w:val="center"/>
              <w:rPr>
                <w:rFonts w:ascii="Times New Roman" w:eastAsia="宋体" w:hAnsi="Times New Roman" w:cs="Times New Roman"/>
                <w:b/>
                <w:kern w:val="0"/>
                <w:sz w:val="18"/>
                <w:szCs w:val="18"/>
                <w:lang w:eastAsia="en-US"/>
              </w:rPr>
            </w:pPr>
            <w:r w:rsidRPr="004169C0">
              <w:rPr>
                <w:rFonts w:ascii="Times New Roman" w:eastAsia="宋体" w:hAnsi="Times New Roman" w:cs="Times New Roman"/>
                <w:b/>
                <w:kern w:val="0"/>
                <w:sz w:val="18"/>
                <w:szCs w:val="18"/>
                <w:lang w:eastAsia="en-US"/>
              </w:rPr>
              <w:t>Strongly</w:t>
            </w:r>
            <w:r>
              <w:rPr>
                <w:rFonts w:ascii="Times New Roman" w:eastAsia="宋体" w:hAnsi="Times New Roman" w:cs="Times New Roman" w:hint="eastAsia"/>
                <w:b/>
                <w:kern w:val="0"/>
                <w:sz w:val="18"/>
                <w:szCs w:val="18"/>
              </w:rPr>
              <w:t xml:space="preserve"> </w:t>
            </w:r>
            <w:r w:rsidR="00BF3F2B">
              <w:rPr>
                <w:rFonts w:ascii="Times New Roman" w:eastAsia="宋体" w:hAnsi="Times New Roman" w:cs="Times New Roman" w:hint="eastAsia"/>
                <w:b/>
                <w:kern w:val="0"/>
                <w:sz w:val="18"/>
                <w:szCs w:val="18"/>
              </w:rPr>
              <w:t>d</w:t>
            </w:r>
            <w:r w:rsidRPr="004169C0">
              <w:rPr>
                <w:rFonts w:ascii="Times New Roman" w:eastAsia="宋体" w:hAnsi="Times New Roman" w:cs="Times New Roman"/>
                <w:b/>
                <w:kern w:val="0"/>
                <w:sz w:val="18"/>
                <w:szCs w:val="18"/>
                <w:lang w:eastAsia="en-US"/>
              </w:rPr>
              <w:t>isagree</w:t>
            </w:r>
          </w:p>
        </w:tc>
        <w:tc>
          <w:tcPr>
            <w:tcW w:w="33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717FAD6B" w14:textId="7E509ACC" w:rsidR="004169C0" w:rsidRDefault="004169C0">
            <w:pPr>
              <w:widowControl/>
              <w:spacing w:after="120"/>
              <w:ind w:left="113" w:right="113"/>
              <w:jc w:val="center"/>
              <w:rPr>
                <w:rFonts w:ascii="Times New Roman" w:eastAsia="宋体" w:hAnsi="Times New Roman" w:cs="Times New Roman"/>
                <w:b/>
                <w:kern w:val="0"/>
                <w:sz w:val="18"/>
                <w:szCs w:val="18"/>
              </w:rPr>
            </w:pPr>
            <w:r w:rsidRPr="004169C0">
              <w:rPr>
                <w:rFonts w:ascii="Times New Roman" w:eastAsia="宋体" w:hAnsi="Times New Roman" w:cs="Times New Roman"/>
                <w:b/>
                <w:kern w:val="0"/>
                <w:sz w:val="18"/>
                <w:szCs w:val="18"/>
              </w:rPr>
              <w:t>Disagree</w:t>
            </w:r>
          </w:p>
        </w:tc>
        <w:tc>
          <w:tcPr>
            <w:tcW w:w="33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A2CCB98" w14:textId="604E3677" w:rsidR="004169C0" w:rsidRDefault="004169C0">
            <w:pPr>
              <w:widowControl/>
              <w:spacing w:after="120"/>
              <w:ind w:left="113" w:right="113"/>
              <w:jc w:val="center"/>
              <w:rPr>
                <w:rFonts w:ascii="Times New Roman" w:eastAsia="宋体" w:hAnsi="Times New Roman" w:cs="Times New Roman"/>
                <w:b/>
                <w:kern w:val="0"/>
                <w:sz w:val="18"/>
                <w:szCs w:val="18"/>
              </w:rPr>
            </w:pPr>
            <w:r w:rsidRPr="004169C0">
              <w:rPr>
                <w:rFonts w:ascii="Times New Roman" w:eastAsia="宋体" w:hAnsi="Times New Roman" w:cs="Times New Roman"/>
                <w:b/>
                <w:kern w:val="0"/>
                <w:sz w:val="18"/>
                <w:szCs w:val="18"/>
              </w:rPr>
              <w:t xml:space="preserve">Somewhat </w:t>
            </w:r>
            <w:r w:rsidR="00BF3F2B">
              <w:rPr>
                <w:rFonts w:ascii="Times New Roman" w:eastAsia="宋体" w:hAnsi="Times New Roman" w:cs="Times New Roman" w:hint="eastAsia"/>
                <w:b/>
                <w:kern w:val="0"/>
                <w:sz w:val="18"/>
                <w:szCs w:val="18"/>
              </w:rPr>
              <w:t>d</w:t>
            </w:r>
            <w:r w:rsidRPr="004169C0">
              <w:rPr>
                <w:rFonts w:ascii="Times New Roman" w:eastAsia="宋体" w:hAnsi="Times New Roman" w:cs="Times New Roman"/>
                <w:b/>
                <w:kern w:val="0"/>
                <w:sz w:val="18"/>
                <w:szCs w:val="18"/>
              </w:rPr>
              <w:t>isagree</w:t>
            </w:r>
          </w:p>
        </w:tc>
        <w:tc>
          <w:tcPr>
            <w:tcW w:w="33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338B6B73" w14:textId="5ED7C9E6" w:rsidR="004169C0" w:rsidRDefault="004169C0">
            <w:pPr>
              <w:widowControl/>
              <w:spacing w:after="120"/>
              <w:ind w:left="113" w:right="113"/>
              <w:jc w:val="center"/>
              <w:rPr>
                <w:rFonts w:ascii="Times New Roman" w:eastAsia="宋体" w:hAnsi="Times New Roman" w:cs="Times New Roman"/>
                <w:b/>
                <w:kern w:val="0"/>
                <w:sz w:val="18"/>
                <w:szCs w:val="18"/>
              </w:rPr>
            </w:pPr>
            <w:r w:rsidRPr="004169C0">
              <w:rPr>
                <w:rFonts w:ascii="Times New Roman" w:eastAsia="宋体" w:hAnsi="Times New Roman" w:cs="Times New Roman"/>
                <w:b/>
                <w:kern w:val="0"/>
                <w:sz w:val="18"/>
                <w:szCs w:val="18"/>
              </w:rPr>
              <w:t>Neutral</w:t>
            </w:r>
          </w:p>
        </w:tc>
        <w:tc>
          <w:tcPr>
            <w:tcW w:w="33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06A5DD78" w14:textId="29F0EC24" w:rsidR="004169C0" w:rsidRDefault="004169C0">
            <w:pPr>
              <w:widowControl/>
              <w:spacing w:after="120"/>
              <w:ind w:left="113" w:right="113"/>
              <w:jc w:val="center"/>
              <w:rPr>
                <w:rFonts w:ascii="Times New Roman" w:eastAsia="宋体" w:hAnsi="Times New Roman" w:cs="Times New Roman"/>
                <w:b/>
                <w:kern w:val="0"/>
                <w:sz w:val="18"/>
                <w:szCs w:val="18"/>
                <w:lang w:eastAsia="en-US"/>
              </w:rPr>
            </w:pPr>
            <w:r w:rsidRPr="004169C0">
              <w:rPr>
                <w:rFonts w:ascii="Times New Roman" w:eastAsia="宋体" w:hAnsi="Times New Roman" w:cs="Times New Roman"/>
                <w:b/>
                <w:kern w:val="0"/>
                <w:sz w:val="18"/>
                <w:szCs w:val="18"/>
                <w:lang w:eastAsia="en-US"/>
              </w:rPr>
              <w:t xml:space="preserve">Somewhat </w:t>
            </w:r>
            <w:r w:rsidR="00BF3F2B">
              <w:rPr>
                <w:rFonts w:ascii="Times New Roman" w:eastAsia="宋体" w:hAnsi="Times New Roman" w:cs="Times New Roman" w:hint="eastAsia"/>
                <w:b/>
                <w:kern w:val="0"/>
                <w:sz w:val="18"/>
                <w:szCs w:val="18"/>
              </w:rPr>
              <w:t>a</w:t>
            </w:r>
            <w:r w:rsidRPr="004169C0">
              <w:rPr>
                <w:rFonts w:ascii="Times New Roman" w:eastAsia="宋体" w:hAnsi="Times New Roman" w:cs="Times New Roman"/>
                <w:b/>
                <w:kern w:val="0"/>
                <w:sz w:val="18"/>
                <w:szCs w:val="18"/>
                <w:lang w:eastAsia="en-US"/>
              </w:rPr>
              <w:t>gree</w:t>
            </w:r>
          </w:p>
        </w:tc>
        <w:tc>
          <w:tcPr>
            <w:tcW w:w="332" w:type="pct"/>
            <w:tcBorders>
              <w:top w:val="single" w:sz="4" w:space="0" w:color="auto"/>
              <w:left w:val="single" w:sz="4" w:space="0" w:color="auto"/>
              <w:bottom w:val="single" w:sz="4" w:space="0" w:color="auto"/>
              <w:right w:val="single" w:sz="4" w:space="0" w:color="auto"/>
            </w:tcBorders>
            <w:shd w:val="clear" w:color="auto" w:fill="FFFFFF"/>
            <w:textDirection w:val="btLr"/>
          </w:tcPr>
          <w:p w14:paraId="530A5660" w14:textId="351A70D4" w:rsidR="004169C0" w:rsidRDefault="004169C0">
            <w:pPr>
              <w:widowControl/>
              <w:spacing w:after="120"/>
              <w:ind w:left="113" w:right="113"/>
              <w:jc w:val="center"/>
              <w:rPr>
                <w:rFonts w:ascii="Times New Roman" w:eastAsia="宋体" w:hAnsi="Times New Roman" w:cs="Times New Roman"/>
                <w:b/>
                <w:kern w:val="0"/>
                <w:sz w:val="18"/>
                <w:szCs w:val="18"/>
                <w:lang w:eastAsia="en-US"/>
              </w:rPr>
            </w:pPr>
            <w:r w:rsidRPr="004169C0">
              <w:rPr>
                <w:rFonts w:ascii="Times New Roman" w:eastAsia="宋体" w:hAnsi="Times New Roman" w:cs="Times New Roman"/>
                <w:b/>
                <w:kern w:val="0"/>
                <w:sz w:val="18"/>
                <w:szCs w:val="18"/>
                <w:lang w:eastAsia="en-US"/>
              </w:rPr>
              <w:t>Agree</w:t>
            </w:r>
          </w:p>
        </w:tc>
        <w:tc>
          <w:tcPr>
            <w:tcW w:w="332" w:type="pct"/>
            <w:tcBorders>
              <w:top w:val="single" w:sz="4" w:space="0" w:color="auto"/>
              <w:left w:val="single" w:sz="4" w:space="0" w:color="auto"/>
              <w:bottom w:val="single" w:sz="4" w:space="0" w:color="auto"/>
              <w:right w:val="single" w:sz="4" w:space="0" w:color="auto"/>
            </w:tcBorders>
            <w:shd w:val="clear" w:color="auto" w:fill="FFFFFF"/>
            <w:textDirection w:val="btLr"/>
          </w:tcPr>
          <w:p w14:paraId="2CF36A17" w14:textId="055027B9" w:rsidR="004169C0" w:rsidRDefault="004169C0">
            <w:pPr>
              <w:widowControl/>
              <w:spacing w:after="120"/>
              <w:ind w:left="113" w:right="113"/>
              <w:jc w:val="center"/>
              <w:rPr>
                <w:rFonts w:ascii="Times New Roman" w:eastAsia="宋体" w:hAnsi="Times New Roman" w:cs="Times New Roman"/>
                <w:b/>
                <w:kern w:val="0"/>
                <w:sz w:val="18"/>
                <w:szCs w:val="18"/>
                <w:lang w:eastAsia="en-US"/>
              </w:rPr>
            </w:pPr>
            <w:r w:rsidRPr="004169C0">
              <w:rPr>
                <w:rFonts w:ascii="Times New Roman" w:eastAsia="宋体" w:hAnsi="Times New Roman" w:cs="Times New Roman"/>
                <w:b/>
                <w:kern w:val="0"/>
                <w:sz w:val="18"/>
                <w:szCs w:val="18"/>
                <w:lang w:eastAsia="en-US"/>
              </w:rPr>
              <w:t xml:space="preserve">Strongly </w:t>
            </w:r>
            <w:r w:rsidR="00BF3F2B">
              <w:rPr>
                <w:rFonts w:ascii="Times New Roman" w:eastAsia="宋体" w:hAnsi="Times New Roman" w:cs="Times New Roman" w:hint="eastAsia"/>
                <w:b/>
                <w:kern w:val="0"/>
                <w:sz w:val="18"/>
                <w:szCs w:val="18"/>
              </w:rPr>
              <w:t>a</w:t>
            </w:r>
            <w:r w:rsidRPr="004169C0">
              <w:rPr>
                <w:rFonts w:ascii="Times New Roman" w:eastAsia="宋体" w:hAnsi="Times New Roman" w:cs="Times New Roman"/>
                <w:b/>
                <w:kern w:val="0"/>
                <w:sz w:val="18"/>
                <w:szCs w:val="18"/>
                <w:lang w:eastAsia="en-US"/>
              </w:rPr>
              <w:t>gree</w:t>
            </w:r>
          </w:p>
        </w:tc>
      </w:tr>
      <w:tr w:rsidR="004169C0" w14:paraId="679B8C43" w14:textId="1139BE76" w:rsidTr="00CB1AAB">
        <w:trPr>
          <w:trHeight w:val="538"/>
          <w:jc w:val="center"/>
        </w:trPr>
        <w:tc>
          <w:tcPr>
            <w:tcW w:w="2676" w:type="pct"/>
            <w:tcBorders>
              <w:top w:val="single" w:sz="4" w:space="0" w:color="auto"/>
              <w:left w:val="single" w:sz="4" w:space="0" w:color="auto"/>
              <w:right w:val="single" w:sz="4" w:space="0" w:color="auto"/>
            </w:tcBorders>
            <w:shd w:val="clear" w:color="auto" w:fill="BDD6EE"/>
            <w:vAlign w:val="center"/>
          </w:tcPr>
          <w:p w14:paraId="109E72B8" w14:textId="654447B6" w:rsidR="004169C0" w:rsidRDefault="004169C0" w:rsidP="00D54DF0">
            <w:pPr>
              <w:widowControl/>
              <w:rPr>
                <w:rFonts w:ascii="Times New Roman" w:eastAsia="宋体" w:hAnsi="Times New Roman" w:cs="Times New Roman"/>
                <w:kern w:val="0"/>
                <w:sz w:val="18"/>
                <w:szCs w:val="18"/>
              </w:rPr>
            </w:pPr>
            <w:r>
              <w:rPr>
                <w:rFonts w:ascii="Times New Roman" w:eastAsia="宋体" w:hAnsi="Times New Roman" w:cs="Times New Roman"/>
                <w:kern w:val="0"/>
                <w:sz w:val="18"/>
                <w:szCs w:val="18"/>
              </w:rPr>
              <w:t>1.</w:t>
            </w:r>
            <w:r>
              <w:t xml:space="preserve"> </w:t>
            </w:r>
            <w:r w:rsidR="00445E3B" w:rsidRPr="00445E3B">
              <w:rPr>
                <w:rFonts w:ascii="Times New Roman" w:eastAsia="宋体" w:hAnsi="Times New Roman" w:cs="Times New Roman"/>
                <w:kern w:val="0"/>
                <w:sz w:val="18"/>
                <w:szCs w:val="18"/>
              </w:rPr>
              <w:t>I usually manage one way or another</w:t>
            </w:r>
            <w:r w:rsidR="00445E3B">
              <w:rPr>
                <w:rFonts w:ascii="Times New Roman" w:eastAsia="宋体" w:hAnsi="Times New Roman" w:cs="Times New Roman" w:hint="eastAsia"/>
                <w:kern w:val="0"/>
                <w:sz w:val="18"/>
                <w:szCs w:val="18"/>
              </w:rPr>
              <w:t>.</w:t>
            </w:r>
          </w:p>
        </w:tc>
        <w:tc>
          <w:tcPr>
            <w:tcW w:w="332" w:type="pct"/>
            <w:tcBorders>
              <w:top w:val="single" w:sz="4" w:space="0" w:color="auto"/>
              <w:left w:val="single" w:sz="4" w:space="0" w:color="auto"/>
              <w:right w:val="single" w:sz="4" w:space="0" w:color="auto"/>
            </w:tcBorders>
            <w:shd w:val="clear" w:color="auto" w:fill="BDD6EE"/>
            <w:vAlign w:val="center"/>
          </w:tcPr>
          <w:p w14:paraId="29A3A408" w14:textId="103D5986" w:rsidR="004169C0" w:rsidRDefault="004169C0"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top w:val="single" w:sz="4" w:space="0" w:color="auto"/>
              <w:left w:val="single" w:sz="4" w:space="0" w:color="auto"/>
              <w:right w:val="single" w:sz="4" w:space="0" w:color="auto"/>
            </w:tcBorders>
            <w:shd w:val="clear" w:color="auto" w:fill="BDD6EE"/>
            <w:vAlign w:val="center"/>
          </w:tcPr>
          <w:p w14:paraId="05D8A0AD" w14:textId="1CA0245A" w:rsidR="004169C0" w:rsidRDefault="004169C0"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top w:val="single" w:sz="4" w:space="0" w:color="auto"/>
              <w:left w:val="single" w:sz="4" w:space="0" w:color="auto"/>
              <w:right w:val="single" w:sz="4" w:space="0" w:color="auto"/>
            </w:tcBorders>
            <w:shd w:val="clear" w:color="auto" w:fill="BDD6EE"/>
            <w:vAlign w:val="center"/>
          </w:tcPr>
          <w:p w14:paraId="6298B130" w14:textId="469F4CCA" w:rsidR="004169C0" w:rsidRDefault="004169C0"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top w:val="single" w:sz="4" w:space="0" w:color="auto"/>
              <w:left w:val="single" w:sz="4" w:space="0" w:color="auto"/>
              <w:right w:val="single" w:sz="4" w:space="0" w:color="auto"/>
            </w:tcBorders>
            <w:shd w:val="clear" w:color="auto" w:fill="BDD6EE"/>
            <w:vAlign w:val="center"/>
          </w:tcPr>
          <w:p w14:paraId="16D25BF3" w14:textId="6851AEC8" w:rsidR="004169C0" w:rsidRDefault="004169C0"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top w:val="single" w:sz="4" w:space="0" w:color="auto"/>
              <w:left w:val="single" w:sz="4" w:space="0" w:color="auto"/>
              <w:right w:val="single" w:sz="4" w:space="0" w:color="auto"/>
            </w:tcBorders>
            <w:shd w:val="clear" w:color="auto" w:fill="BDD6EE"/>
            <w:vAlign w:val="center"/>
          </w:tcPr>
          <w:p w14:paraId="1F1E4721" w14:textId="4AF6A08A" w:rsidR="004169C0" w:rsidRDefault="004169C0" w:rsidP="00D54DF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top w:val="single" w:sz="4" w:space="0" w:color="auto"/>
              <w:left w:val="single" w:sz="4" w:space="0" w:color="auto"/>
              <w:right w:val="single" w:sz="4" w:space="0" w:color="auto"/>
            </w:tcBorders>
            <w:shd w:val="clear" w:color="auto" w:fill="BDD6EE"/>
            <w:vAlign w:val="center"/>
          </w:tcPr>
          <w:p w14:paraId="7F793A2A" w14:textId="6EDBBAC6"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top w:val="single" w:sz="4" w:space="0" w:color="auto"/>
              <w:left w:val="single" w:sz="4" w:space="0" w:color="auto"/>
              <w:right w:val="single" w:sz="4" w:space="0" w:color="auto"/>
            </w:tcBorders>
            <w:shd w:val="clear" w:color="auto" w:fill="BDD6EE"/>
            <w:vAlign w:val="center"/>
          </w:tcPr>
          <w:p w14:paraId="6F4C80FE" w14:textId="066F0C1A"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66E90AD8" w14:textId="64FD7F17" w:rsidTr="00CB1AAB">
        <w:trPr>
          <w:trHeight w:val="538"/>
          <w:jc w:val="center"/>
        </w:trPr>
        <w:tc>
          <w:tcPr>
            <w:tcW w:w="2676" w:type="pct"/>
            <w:tcBorders>
              <w:left w:val="single" w:sz="4" w:space="0" w:color="auto"/>
              <w:right w:val="single" w:sz="4" w:space="0" w:color="auto"/>
            </w:tcBorders>
            <w:shd w:val="clear" w:color="auto" w:fill="auto"/>
            <w:vAlign w:val="center"/>
          </w:tcPr>
          <w:p w14:paraId="5560C6EC" w14:textId="2C541BE6"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kern w:val="0"/>
                <w:sz w:val="18"/>
                <w:szCs w:val="18"/>
              </w:rPr>
              <w:t xml:space="preserve">2. </w:t>
            </w:r>
            <w:r w:rsidRPr="004169C0">
              <w:rPr>
                <w:rFonts w:ascii="Times New Roman" w:eastAsia="宋体" w:hAnsi="Times New Roman" w:cs="Times New Roman"/>
                <w:kern w:val="0"/>
                <w:sz w:val="18"/>
                <w:szCs w:val="18"/>
              </w:rPr>
              <w:t>I feel proud that I have accomplished things in life.</w:t>
            </w:r>
          </w:p>
        </w:tc>
        <w:tc>
          <w:tcPr>
            <w:tcW w:w="332" w:type="pct"/>
            <w:tcBorders>
              <w:left w:val="single" w:sz="4" w:space="0" w:color="auto"/>
              <w:right w:val="single" w:sz="4" w:space="0" w:color="auto"/>
            </w:tcBorders>
            <w:shd w:val="clear" w:color="auto" w:fill="auto"/>
            <w:vAlign w:val="center"/>
          </w:tcPr>
          <w:p w14:paraId="7CBC2ABD" w14:textId="6017F7C7"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auto"/>
            <w:vAlign w:val="center"/>
          </w:tcPr>
          <w:p w14:paraId="59C0A126" w14:textId="12896A0F"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vAlign w:val="center"/>
          </w:tcPr>
          <w:p w14:paraId="4DF31ED2" w14:textId="3CB66FFB"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vAlign w:val="center"/>
          </w:tcPr>
          <w:p w14:paraId="02F24D56" w14:textId="3DF2C24E"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auto"/>
            <w:vAlign w:val="center"/>
          </w:tcPr>
          <w:p w14:paraId="248D9710" w14:textId="7279A98B"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vAlign w:val="center"/>
          </w:tcPr>
          <w:p w14:paraId="28B0DBB9" w14:textId="3AB6A6CB"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vAlign w:val="center"/>
          </w:tcPr>
          <w:p w14:paraId="6C018811" w14:textId="0C298CC5"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70D51804" w14:textId="11CDF7E7" w:rsidTr="00CB1AAB">
        <w:trPr>
          <w:trHeight w:val="538"/>
          <w:jc w:val="center"/>
        </w:trPr>
        <w:tc>
          <w:tcPr>
            <w:tcW w:w="2676" w:type="pct"/>
            <w:tcBorders>
              <w:left w:val="single" w:sz="4" w:space="0" w:color="auto"/>
              <w:right w:val="single" w:sz="4" w:space="0" w:color="auto"/>
            </w:tcBorders>
            <w:shd w:val="clear" w:color="auto" w:fill="BDD6EE"/>
            <w:vAlign w:val="center"/>
          </w:tcPr>
          <w:p w14:paraId="1551DCA2" w14:textId="33A76900"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kern w:val="0"/>
                <w:sz w:val="18"/>
                <w:szCs w:val="18"/>
              </w:rPr>
              <w:t>3.</w:t>
            </w:r>
            <w:r w:rsidR="00CB1AAB">
              <w:rPr>
                <w:rFonts w:ascii="Times New Roman" w:eastAsia="宋体" w:hAnsi="Times New Roman" w:cs="Times New Roman" w:hint="eastAsia"/>
                <w:kern w:val="0"/>
                <w:sz w:val="18"/>
                <w:szCs w:val="18"/>
              </w:rPr>
              <w:t xml:space="preserve"> </w:t>
            </w:r>
            <w:r w:rsidR="00CB1AAB" w:rsidRPr="00CB1AAB">
              <w:rPr>
                <w:rFonts w:ascii="Times New Roman" w:eastAsia="宋体" w:hAnsi="Times New Roman" w:cs="Times New Roman"/>
                <w:kern w:val="0"/>
                <w:sz w:val="18"/>
                <w:szCs w:val="18"/>
              </w:rPr>
              <w:t>I usually take things in stride</w:t>
            </w:r>
            <w:r w:rsidR="00CB1AAB">
              <w:rPr>
                <w:rFonts w:ascii="Times New Roman" w:eastAsia="宋体" w:hAnsi="Times New Roman" w:cs="Times New Roman" w:hint="eastAsia"/>
                <w:kern w:val="0"/>
                <w:sz w:val="18"/>
                <w:szCs w:val="18"/>
              </w:rPr>
              <w:t>.</w:t>
            </w:r>
          </w:p>
        </w:tc>
        <w:tc>
          <w:tcPr>
            <w:tcW w:w="332" w:type="pct"/>
            <w:tcBorders>
              <w:left w:val="single" w:sz="4" w:space="0" w:color="auto"/>
              <w:right w:val="single" w:sz="4" w:space="0" w:color="auto"/>
            </w:tcBorders>
            <w:shd w:val="clear" w:color="auto" w:fill="BDD6EE"/>
            <w:vAlign w:val="center"/>
          </w:tcPr>
          <w:p w14:paraId="0089F65E" w14:textId="32C0FED9"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BDD6EE"/>
            <w:vAlign w:val="center"/>
          </w:tcPr>
          <w:p w14:paraId="47BD1A83" w14:textId="30FD98D5"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shd w:val="clear" w:color="auto" w:fill="BDD6EE"/>
            <w:vAlign w:val="center"/>
          </w:tcPr>
          <w:p w14:paraId="3CAEED6E" w14:textId="0BDD0098"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shd w:val="clear" w:color="auto" w:fill="BDD6EE"/>
            <w:vAlign w:val="center"/>
          </w:tcPr>
          <w:p w14:paraId="1DD77219" w14:textId="386C7932"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BDD6EE"/>
            <w:vAlign w:val="center"/>
          </w:tcPr>
          <w:p w14:paraId="6D40FA74" w14:textId="406A2A6A"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shd w:val="clear" w:color="auto" w:fill="BDD6EE"/>
            <w:vAlign w:val="center"/>
          </w:tcPr>
          <w:p w14:paraId="639CCC68" w14:textId="310A1EEF"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shd w:val="clear" w:color="auto" w:fill="BDD6EE"/>
            <w:vAlign w:val="center"/>
          </w:tcPr>
          <w:p w14:paraId="25AC18FC" w14:textId="6C518798"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35ED4D93" w14:textId="56473AA3" w:rsidTr="00CB1AAB">
        <w:trPr>
          <w:trHeight w:val="538"/>
          <w:jc w:val="center"/>
        </w:trPr>
        <w:tc>
          <w:tcPr>
            <w:tcW w:w="2676" w:type="pct"/>
            <w:tcBorders>
              <w:left w:val="single" w:sz="4" w:space="0" w:color="auto"/>
              <w:right w:val="single" w:sz="4" w:space="0" w:color="auto"/>
            </w:tcBorders>
            <w:shd w:val="clear" w:color="auto" w:fill="auto"/>
            <w:vAlign w:val="center"/>
          </w:tcPr>
          <w:p w14:paraId="30B28D80" w14:textId="3873F147"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4</w:t>
            </w:r>
            <w:r>
              <w:rPr>
                <w:rFonts w:ascii="Times New Roman" w:eastAsia="宋体" w:hAnsi="Times New Roman" w:cs="Times New Roman"/>
                <w:kern w:val="0"/>
                <w:sz w:val="18"/>
                <w:szCs w:val="18"/>
              </w:rPr>
              <w:t>.</w:t>
            </w:r>
            <w:r>
              <w:t xml:space="preserve"> </w:t>
            </w:r>
            <w:r w:rsidR="00CB1AAB" w:rsidRPr="00CB1AAB">
              <w:rPr>
                <w:rFonts w:ascii="Times New Roman" w:eastAsia="宋体" w:hAnsi="Times New Roman" w:cs="Times New Roman"/>
                <w:kern w:val="0"/>
                <w:sz w:val="18"/>
                <w:szCs w:val="18"/>
              </w:rPr>
              <w:t>I am friends with myself</w:t>
            </w:r>
            <w:r w:rsidR="00CB1AAB">
              <w:rPr>
                <w:rFonts w:ascii="Times New Roman" w:eastAsia="宋体" w:hAnsi="Times New Roman" w:cs="Times New Roman" w:hint="eastAsia"/>
                <w:kern w:val="0"/>
                <w:sz w:val="18"/>
                <w:szCs w:val="18"/>
              </w:rPr>
              <w:t>.</w:t>
            </w:r>
          </w:p>
        </w:tc>
        <w:tc>
          <w:tcPr>
            <w:tcW w:w="332" w:type="pct"/>
            <w:tcBorders>
              <w:left w:val="single" w:sz="4" w:space="0" w:color="auto"/>
              <w:right w:val="single" w:sz="4" w:space="0" w:color="auto"/>
            </w:tcBorders>
            <w:shd w:val="clear" w:color="auto" w:fill="auto"/>
            <w:vAlign w:val="center"/>
          </w:tcPr>
          <w:p w14:paraId="4CEB343A" w14:textId="47CAE4D1"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auto"/>
            <w:vAlign w:val="center"/>
          </w:tcPr>
          <w:p w14:paraId="763F6EE8" w14:textId="4DB8FDF7"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shd w:val="clear" w:color="auto" w:fill="auto"/>
            <w:vAlign w:val="center"/>
          </w:tcPr>
          <w:p w14:paraId="7A8EB250" w14:textId="4CF3D6FA"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shd w:val="clear" w:color="auto" w:fill="auto"/>
            <w:vAlign w:val="center"/>
          </w:tcPr>
          <w:p w14:paraId="4F5BA6F7" w14:textId="418B2464"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auto"/>
            <w:vAlign w:val="center"/>
          </w:tcPr>
          <w:p w14:paraId="0A212DF9" w14:textId="11FFD591"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vAlign w:val="center"/>
          </w:tcPr>
          <w:p w14:paraId="5C8263B6" w14:textId="0ECBCB15"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vAlign w:val="center"/>
          </w:tcPr>
          <w:p w14:paraId="05A156CF" w14:textId="3B3A97A8"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2793AF0E" w14:textId="198C03A4" w:rsidTr="00CB1AAB">
        <w:trPr>
          <w:trHeight w:val="538"/>
          <w:jc w:val="center"/>
        </w:trPr>
        <w:tc>
          <w:tcPr>
            <w:tcW w:w="2676" w:type="pct"/>
            <w:tcBorders>
              <w:left w:val="single" w:sz="4" w:space="0" w:color="auto"/>
              <w:right w:val="single" w:sz="4" w:space="0" w:color="auto"/>
            </w:tcBorders>
            <w:shd w:val="clear" w:color="auto" w:fill="BDD6EE"/>
            <w:vAlign w:val="center"/>
          </w:tcPr>
          <w:p w14:paraId="0B376391" w14:textId="52FC072F"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5</w:t>
            </w:r>
            <w:r>
              <w:rPr>
                <w:rFonts w:ascii="Times New Roman" w:eastAsia="宋体" w:hAnsi="Times New Roman" w:cs="Times New Roman"/>
                <w:kern w:val="0"/>
                <w:sz w:val="18"/>
                <w:szCs w:val="18"/>
              </w:rPr>
              <w:t>.</w:t>
            </w:r>
            <w:r>
              <w:t xml:space="preserve"> </w:t>
            </w:r>
            <w:r w:rsidR="00CB1AAB" w:rsidRPr="00CB1AAB">
              <w:rPr>
                <w:rFonts w:ascii="Times New Roman" w:eastAsia="宋体" w:hAnsi="Times New Roman" w:cs="Times New Roman"/>
                <w:kern w:val="0"/>
                <w:sz w:val="18"/>
                <w:szCs w:val="18"/>
              </w:rPr>
              <w:t>I feel that I can handle many things at a time</w:t>
            </w:r>
            <w:r w:rsidR="00CB1AAB">
              <w:rPr>
                <w:rFonts w:ascii="Times New Roman" w:eastAsia="宋体" w:hAnsi="Times New Roman" w:cs="Times New Roman" w:hint="eastAsia"/>
                <w:kern w:val="0"/>
                <w:sz w:val="18"/>
                <w:szCs w:val="18"/>
              </w:rPr>
              <w:t>.</w:t>
            </w:r>
          </w:p>
        </w:tc>
        <w:tc>
          <w:tcPr>
            <w:tcW w:w="332" w:type="pct"/>
            <w:tcBorders>
              <w:left w:val="single" w:sz="4" w:space="0" w:color="auto"/>
              <w:right w:val="single" w:sz="4" w:space="0" w:color="auto"/>
            </w:tcBorders>
            <w:shd w:val="clear" w:color="auto" w:fill="BDD6EE"/>
            <w:vAlign w:val="center"/>
          </w:tcPr>
          <w:p w14:paraId="66F3739C" w14:textId="1EB0C8DC"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BDD6EE"/>
            <w:vAlign w:val="center"/>
          </w:tcPr>
          <w:p w14:paraId="24A721E2" w14:textId="7F1667B3"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shd w:val="clear" w:color="auto" w:fill="BDD6EE"/>
            <w:vAlign w:val="center"/>
          </w:tcPr>
          <w:p w14:paraId="3ACB9865" w14:textId="19953EAF"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shd w:val="clear" w:color="auto" w:fill="BDD6EE"/>
            <w:vAlign w:val="center"/>
          </w:tcPr>
          <w:p w14:paraId="2FA2247F" w14:textId="0D926E68"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BDD6EE"/>
            <w:vAlign w:val="center"/>
          </w:tcPr>
          <w:p w14:paraId="7A5EF2C0" w14:textId="45A2536A"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shd w:val="clear" w:color="auto" w:fill="BDD6EE"/>
            <w:vAlign w:val="center"/>
          </w:tcPr>
          <w:p w14:paraId="347E7102" w14:textId="51D8D641"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shd w:val="clear" w:color="auto" w:fill="BDD6EE"/>
            <w:vAlign w:val="center"/>
          </w:tcPr>
          <w:p w14:paraId="2B746626" w14:textId="06A06DBC"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646A8120" w14:textId="2B7F82CB" w:rsidTr="00CB1AAB">
        <w:trPr>
          <w:trHeight w:val="538"/>
          <w:jc w:val="center"/>
        </w:trPr>
        <w:tc>
          <w:tcPr>
            <w:tcW w:w="2676" w:type="pct"/>
            <w:tcBorders>
              <w:left w:val="single" w:sz="4" w:space="0" w:color="auto"/>
              <w:right w:val="single" w:sz="4" w:space="0" w:color="auto"/>
            </w:tcBorders>
            <w:shd w:val="clear" w:color="auto" w:fill="auto"/>
            <w:vAlign w:val="center"/>
          </w:tcPr>
          <w:p w14:paraId="58C68FA5" w14:textId="42B1314A"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6</w:t>
            </w:r>
            <w:r>
              <w:rPr>
                <w:rFonts w:ascii="Times New Roman" w:eastAsia="宋体" w:hAnsi="Times New Roman" w:cs="Times New Roman"/>
                <w:kern w:val="0"/>
                <w:sz w:val="18"/>
                <w:szCs w:val="18"/>
              </w:rPr>
              <w:t>.</w:t>
            </w:r>
            <w:r>
              <w:t xml:space="preserve"> </w:t>
            </w:r>
            <w:r w:rsidR="00CB1AAB" w:rsidRPr="00CB1AAB">
              <w:rPr>
                <w:rFonts w:ascii="Times New Roman" w:eastAsia="宋体" w:hAnsi="Times New Roman" w:cs="Times New Roman"/>
                <w:kern w:val="0"/>
                <w:sz w:val="18"/>
                <w:szCs w:val="18"/>
              </w:rPr>
              <w:t>I am determined</w:t>
            </w:r>
            <w:r w:rsidR="00CB1AAB">
              <w:rPr>
                <w:rFonts w:ascii="Times New Roman" w:eastAsia="宋体" w:hAnsi="Times New Roman" w:cs="Times New Roman" w:hint="eastAsia"/>
                <w:kern w:val="0"/>
                <w:sz w:val="18"/>
                <w:szCs w:val="18"/>
              </w:rPr>
              <w:t>.</w:t>
            </w:r>
          </w:p>
        </w:tc>
        <w:tc>
          <w:tcPr>
            <w:tcW w:w="332" w:type="pct"/>
            <w:tcBorders>
              <w:left w:val="single" w:sz="4" w:space="0" w:color="auto"/>
              <w:right w:val="single" w:sz="4" w:space="0" w:color="auto"/>
            </w:tcBorders>
            <w:shd w:val="clear" w:color="auto" w:fill="auto"/>
            <w:vAlign w:val="center"/>
          </w:tcPr>
          <w:p w14:paraId="54819ED5" w14:textId="7F66D5DB"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auto"/>
            <w:vAlign w:val="center"/>
          </w:tcPr>
          <w:p w14:paraId="0BB72ED1" w14:textId="27273649"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shd w:val="clear" w:color="auto" w:fill="auto"/>
            <w:vAlign w:val="center"/>
          </w:tcPr>
          <w:p w14:paraId="0D8BCED0" w14:textId="265A4E96"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shd w:val="clear" w:color="auto" w:fill="auto"/>
            <w:vAlign w:val="center"/>
          </w:tcPr>
          <w:p w14:paraId="4789AE98" w14:textId="71858F94"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auto"/>
            <w:vAlign w:val="center"/>
          </w:tcPr>
          <w:p w14:paraId="07FBDD6E" w14:textId="2BE21EB9"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vAlign w:val="center"/>
          </w:tcPr>
          <w:p w14:paraId="3EDA1A89" w14:textId="539E6AE9"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vAlign w:val="center"/>
          </w:tcPr>
          <w:p w14:paraId="55C9680E" w14:textId="7F784D86"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025445BD" w14:textId="2AA9D7C6" w:rsidTr="00CB1AAB">
        <w:trPr>
          <w:trHeight w:val="538"/>
          <w:jc w:val="center"/>
        </w:trPr>
        <w:tc>
          <w:tcPr>
            <w:tcW w:w="2676" w:type="pct"/>
            <w:tcBorders>
              <w:left w:val="single" w:sz="4" w:space="0" w:color="auto"/>
              <w:right w:val="single" w:sz="4" w:space="0" w:color="auto"/>
            </w:tcBorders>
            <w:shd w:val="clear" w:color="auto" w:fill="BDD6EE"/>
            <w:vAlign w:val="center"/>
          </w:tcPr>
          <w:p w14:paraId="0B0E95F2" w14:textId="0FAF49F4"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7</w:t>
            </w:r>
            <w:r>
              <w:rPr>
                <w:rFonts w:ascii="Times New Roman" w:eastAsia="宋体" w:hAnsi="Times New Roman" w:cs="Times New Roman"/>
                <w:kern w:val="0"/>
                <w:sz w:val="18"/>
                <w:szCs w:val="18"/>
              </w:rPr>
              <w:t>.</w:t>
            </w:r>
            <w:r>
              <w:t xml:space="preserve"> </w:t>
            </w:r>
            <w:r w:rsidR="00CB1AAB" w:rsidRPr="00CB1AAB">
              <w:rPr>
                <w:rFonts w:ascii="Times New Roman" w:eastAsia="宋体" w:hAnsi="Times New Roman" w:cs="Times New Roman"/>
                <w:kern w:val="0"/>
                <w:sz w:val="18"/>
                <w:szCs w:val="18"/>
              </w:rPr>
              <w:t>I have self-discipline</w:t>
            </w:r>
            <w:r w:rsidR="00CB1AAB">
              <w:rPr>
                <w:rFonts w:ascii="Times New Roman" w:eastAsia="宋体" w:hAnsi="Times New Roman" w:cs="Times New Roman" w:hint="eastAsia"/>
                <w:kern w:val="0"/>
                <w:sz w:val="18"/>
                <w:szCs w:val="18"/>
              </w:rPr>
              <w:t>.</w:t>
            </w:r>
          </w:p>
        </w:tc>
        <w:tc>
          <w:tcPr>
            <w:tcW w:w="332" w:type="pct"/>
            <w:tcBorders>
              <w:left w:val="single" w:sz="4" w:space="0" w:color="auto"/>
              <w:right w:val="single" w:sz="4" w:space="0" w:color="auto"/>
            </w:tcBorders>
            <w:shd w:val="clear" w:color="auto" w:fill="BDD6EE"/>
            <w:vAlign w:val="center"/>
          </w:tcPr>
          <w:p w14:paraId="499B09DA" w14:textId="791F9AC5"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BDD6EE"/>
            <w:vAlign w:val="center"/>
          </w:tcPr>
          <w:p w14:paraId="5BD5DF16" w14:textId="4C817EBD"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shd w:val="clear" w:color="auto" w:fill="BDD6EE"/>
            <w:vAlign w:val="center"/>
          </w:tcPr>
          <w:p w14:paraId="36DC489A" w14:textId="1EE7E637"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shd w:val="clear" w:color="auto" w:fill="BDD6EE"/>
            <w:vAlign w:val="center"/>
          </w:tcPr>
          <w:p w14:paraId="3BDA0E38" w14:textId="41777F62"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BDD6EE"/>
            <w:vAlign w:val="center"/>
          </w:tcPr>
          <w:p w14:paraId="37603EC1" w14:textId="205E9D4F"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shd w:val="clear" w:color="auto" w:fill="BDD6EE"/>
            <w:vAlign w:val="center"/>
          </w:tcPr>
          <w:p w14:paraId="2C7477DE" w14:textId="45430890"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shd w:val="clear" w:color="auto" w:fill="BDD6EE"/>
            <w:vAlign w:val="center"/>
          </w:tcPr>
          <w:p w14:paraId="50C795FA" w14:textId="37AC51F5"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4FA76036" w14:textId="13D189DD" w:rsidTr="00CB1AAB">
        <w:trPr>
          <w:trHeight w:val="538"/>
          <w:jc w:val="center"/>
        </w:trPr>
        <w:tc>
          <w:tcPr>
            <w:tcW w:w="2676" w:type="pct"/>
            <w:tcBorders>
              <w:left w:val="single" w:sz="4" w:space="0" w:color="auto"/>
              <w:right w:val="single" w:sz="4" w:space="0" w:color="auto"/>
            </w:tcBorders>
            <w:shd w:val="clear" w:color="auto" w:fill="auto"/>
            <w:vAlign w:val="center"/>
          </w:tcPr>
          <w:p w14:paraId="1041646C" w14:textId="0C0D35F7"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8</w:t>
            </w:r>
            <w:r>
              <w:rPr>
                <w:rFonts w:ascii="Times New Roman" w:eastAsia="宋体" w:hAnsi="Times New Roman" w:cs="Times New Roman"/>
                <w:kern w:val="0"/>
                <w:sz w:val="18"/>
                <w:szCs w:val="18"/>
              </w:rPr>
              <w:t>.</w:t>
            </w:r>
            <w:r>
              <w:t xml:space="preserve"> </w:t>
            </w:r>
            <w:r w:rsidR="00CB1AAB" w:rsidRPr="00CB1AAB">
              <w:rPr>
                <w:rFonts w:ascii="Times New Roman" w:eastAsia="宋体" w:hAnsi="Times New Roman" w:cs="Times New Roman"/>
                <w:kern w:val="0"/>
                <w:sz w:val="18"/>
                <w:szCs w:val="18"/>
              </w:rPr>
              <w:t>I keep interested in things</w:t>
            </w:r>
            <w:r w:rsidR="00CB1AAB">
              <w:rPr>
                <w:rFonts w:ascii="Times New Roman" w:eastAsia="宋体" w:hAnsi="Times New Roman" w:cs="Times New Roman" w:hint="eastAsia"/>
                <w:kern w:val="0"/>
                <w:sz w:val="18"/>
                <w:szCs w:val="18"/>
              </w:rPr>
              <w:t>.</w:t>
            </w:r>
          </w:p>
        </w:tc>
        <w:tc>
          <w:tcPr>
            <w:tcW w:w="332" w:type="pct"/>
            <w:tcBorders>
              <w:left w:val="single" w:sz="4" w:space="0" w:color="auto"/>
              <w:right w:val="single" w:sz="4" w:space="0" w:color="auto"/>
            </w:tcBorders>
            <w:shd w:val="clear" w:color="auto" w:fill="auto"/>
            <w:vAlign w:val="center"/>
          </w:tcPr>
          <w:p w14:paraId="37B6415A" w14:textId="68C596D8"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auto"/>
            <w:vAlign w:val="center"/>
          </w:tcPr>
          <w:p w14:paraId="65F5E36C" w14:textId="7F38D0AE"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shd w:val="clear" w:color="auto" w:fill="auto"/>
            <w:vAlign w:val="center"/>
          </w:tcPr>
          <w:p w14:paraId="25229C40" w14:textId="41AA98D9"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shd w:val="clear" w:color="auto" w:fill="auto"/>
            <w:vAlign w:val="center"/>
          </w:tcPr>
          <w:p w14:paraId="3BD0F9F3" w14:textId="48B69D90"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auto"/>
            <w:vAlign w:val="center"/>
          </w:tcPr>
          <w:p w14:paraId="5B11A9AE" w14:textId="20C78A43"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vAlign w:val="center"/>
          </w:tcPr>
          <w:p w14:paraId="7BD54DCA" w14:textId="68D0EF14"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vAlign w:val="center"/>
          </w:tcPr>
          <w:p w14:paraId="68A2A84B" w14:textId="3270D29E"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53B81965" w14:textId="431F2A40" w:rsidTr="00CB1AAB">
        <w:trPr>
          <w:trHeight w:val="538"/>
          <w:jc w:val="center"/>
        </w:trPr>
        <w:tc>
          <w:tcPr>
            <w:tcW w:w="2676" w:type="pct"/>
            <w:tcBorders>
              <w:left w:val="single" w:sz="4" w:space="0" w:color="auto"/>
              <w:right w:val="single" w:sz="4" w:space="0" w:color="auto"/>
            </w:tcBorders>
            <w:shd w:val="clear" w:color="auto" w:fill="BDD6EE"/>
            <w:vAlign w:val="center"/>
          </w:tcPr>
          <w:p w14:paraId="0EA58441" w14:textId="65ABC0CF"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9</w:t>
            </w:r>
            <w:r>
              <w:rPr>
                <w:rFonts w:ascii="Times New Roman" w:eastAsia="宋体" w:hAnsi="Times New Roman" w:cs="Times New Roman"/>
                <w:kern w:val="0"/>
                <w:sz w:val="18"/>
                <w:szCs w:val="18"/>
              </w:rPr>
              <w:t>.</w:t>
            </w:r>
            <w:r>
              <w:t xml:space="preserve"> </w:t>
            </w:r>
            <w:r w:rsidR="00CB1AAB" w:rsidRPr="00CB1AAB">
              <w:rPr>
                <w:rFonts w:ascii="Times New Roman" w:eastAsia="宋体" w:hAnsi="Times New Roman" w:cs="Times New Roman"/>
                <w:kern w:val="0"/>
                <w:sz w:val="18"/>
                <w:szCs w:val="18"/>
              </w:rPr>
              <w:t>I can usually find something to laugh about</w:t>
            </w:r>
            <w:r w:rsidR="00CB1AAB">
              <w:rPr>
                <w:rFonts w:ascii="Times New Roman" w:eastAsia="宋体" w:hAnsi="Times New Roman" w:cs="Times New Roman" w:hint="eastAsia"/>
                <w:kern w:val="0"/>
                <w:sz w:val="18"/>
                <w:szCs w:val="18"/>
              </w:rPr>
              <w:t>.</w:t>
            </w:r>
          </w:p>
        </w:tc>
        <w:tc>
          <w:tcPr>
            <w:tcW w:w="332" w:type="pct"/>
            <w:tcBorders>
              <w:left w:val="single" w:sz="4" w:space="0" w:color="auto"/>
              <w:right w:val="single" w:sz="4" w:space="0" w:color="auto"/>
            </w:tcBorders>
            <w:shd w:val="clear" w:color="auto" w:fill="BDD6EE"/>
            <w:vAlign w:val="center"/>
          </w:tcPr>
          <w:p w14:paraId="7ECF6370" w14:textId="220FE3DD"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1</w:t>
            </w:r>
          </w:p>
        </w:tc>
        <w:tc>
          <w:tcPr>
            <w:tcW w:w="332" w:type="pct"/>
            <w:tcBorders>
              <w:left w:val="single" w:sz="4" w:space="0" w:color="auto"/>
              <w:right w:val="single" w:sz="4" w:space="0" w:color="auto"/>
            </w:tcBorders>
            <w:shd w:val="clear" w:color="auto" w:fill="BDD6EE"/>
            <w:vAlign w:val="center"/>
          </w:tcPr>
          <w:p w14:paraId="7526B7DF" w14:textId="56A55F9D"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2</w:t>
            </w:r>
          </w:p>
        </w:tc>
        <w:tc>
          <w:tcPr>
            <w:tcW w:w="332" w:type="pct"/>
            <w:tcBorders>
              <w:left w:val="single" w:sz="4" w:space="0" w:color="auto"/>
              <w:right w:val="single" w:sz="4" w:space="0" w:color="auto"/>
            </w:tcBorders>
            <w:shd w:val="clear" w:color="auto" w:fill="BDD6EE"/>
            <w:vAlign w:val="center"/>
          </w:tcPr>
          <w:p w14:paraId="6968CD56" w14:textId="2151EB12"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3</w:t>
            </w:r>
          </w:p>
        </w:tc>
        <w:tc>
          <w:tcPr>
            <w:tcW w:w="332" w:type="pct"/>
            <w:tcBorders>
              <w:left w:val="single" w:sz="4" w:space="0" w:color="auto"/>
              <w:right w:val="single" w:sz="4" w:space="0" w:color="auto"/>
            </w:tcBorders>
            <w:shd w:val="clear" w:color="auto" w:fill="BDD6EE"/>
            <w:vAlign w:val="center"/>
          </w:tcPr>
          <w:p w14:paraId="749A48A9" w14:textId="5EB3CDA1"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bCs/>
                <w:kern w:val="0"/>
                <w:sz w:val="18"/>
                <w:szCs w:val="18"/>
              </w:rPr>
              <w:t>4</w:t>
            </w:r>
          </w:p>
        </w:tc>
        <w:tc>
          <w:tcPr>
            <w:tcW w:w="332" w:type="pct"/>
            <w:tcBorders>
              <w:left w:val="single" w:sz="4" w:space="0" w:color="auto"/>
              <w:right w:val="single" w:sz="4" w:space="0" w:color="auto"/>
            </w:tcBorders>
            <w:shd w:val="clear" w:color="auto" w:fill="BDD6EE"/>
            <w:vAlign w:val="center"/>
          </w:tcPr>
          <w:p w14:paraId="5DE2753A" w14:textId="32E48D41"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shd w:val="clear" w:color="auto" w:fill="BDD6EE"/>
            <w:vAlign w:val="center"/>
          </w:tcPr>
          <w:p w14:paraId="0F20BE96" w14:textId="2D4CD702"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shd w:val="clear" w:color="auto" w:fill="BDD6EE"/>
            <w:vAlign w:val="center"/>
          </w:tcPr>
          <w:p w14:paraId="1DA4AD66" w14:textId="77E138DF"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73E060A4" w14:textId="519CD4DB" w:rsidTr="00CB1AAB">
        <w:trPr>
          <w:trHeight w:val="538"/>
          <w:jc w:val="center"/>
        </w:trPr>
        <w:tc>
          <w:tcPr>
            <w:tcW w:w="2676" w:type="pct"/>
            <w:tcBorders>
              <w:left w:val="single" w:sz="4" w:space="0" w:color="auto"/>
              <w:right w:val="single" w:sz="4" w:space="0" w:color="auto"/>
            </w:tcBorders>
            <w:shd w:val="clear" w:color="auto" w:fill="auto"/>
            <w:vAlign w:val="center"/>
          </w:tcPr>
          <w:p w14:paraId="795519BD" w14:textId="72E2DD25"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w:t>
            </w:r>
            <w:r>
              <w:rPr>
                <w:rFonts w:ascii="Times New Roman" w:eastAsia="宋体" w:hAnsi="Times New Roman" w:cs="Times New Roman"/>
                <w:kern w:val="0"/>
                <w:sz w:val="18"/>
                <w:szCs w:val="18"/>
              </w:rPr>
              <w:t>0.</w:t>
            </w:r>
            <w:r>
              <w:t xml:space="preserve"> </w:t>
            </w:r>
            <w:r w:rsidR="00D26A27" w:rsidRPr="00D26A27">
              <w:rPr>
                <w:rFonts w:ascii="Times New Roman" w:eastAsia="宋体" w:hAnsi="Times New Roman" w:cs="Times New Roman"/>
                <w:kern w:val="0"/>
                <w:sz w:val="18"/>
                <w:szCs w:val="18"/>
              </w:rPr>
              <w:t>My belief in myself gets me through hard times</w:t>
            </w:r>
          </w:p>
        </w:tc>
        <w:tc>
          <w:tcPr>
            <w:tcW w:w="332" w:type="pct"/>
            <w:tcBorders>
              <w:left w:val="single" w:sz="4" w:space="0" w:color="auto"/>
              <w:right w:val="single" w:sz="4" w:space="0" w:color="auto"/>
            </w:tcBorders>
            <w:shd w:val="clear" w:color="auto" w:fill="auto"/>
            <w:vAlign w:val="center"/>
          </w:tcPr>
          <w:p w14:paraId="50C9579A" w14:textId="050BC272"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1</w:t>
            </w:r>
          </w:p>
        </w:tc>
        <w:tc>
          <w:tcPr>
            <w:tcW w:w="332" w:type="pct"/>
            <w:tcBorders>
              <w:left w:val="single" w:sz="4" w:space="0" w:color="auto"/>
              <w:right w:val="single" w:sz="4" w:space="0" w:color="auto"/>
            </w:tcBorders>
            <w:shd w:val="clear" w:color="auto" w:fill="auto"/>
            <w:vAlign w:val="center"/>
          </w:tcPr>
          <w:p w14:paraId="5732972B" w14:textId="2F2F3BFF"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2</w:t>
            </w:r>
          </w:p>
        </w:tc>
        <w:tc>
          <w:tcPr>
            <w:tcW w:w="332" w:type="pct"/>
            <w:tcBorders>
              <w:left w:val="single" w:sz="4" w:space="0" w:color="auto"/>
              <w:right w:val="single" w:sz="4" w:space="0" w:color="auto"/>
            </w:tcBorders>
            <w:shd w:val="clear" w:color="auto" w:fill="auto"/>
            <w:vAlign w:val="center"/>
          </w:tcPr>
          <w:p w14:paraId="4ADE3FDC" w14:textId="421D8266"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3</w:t>
            </w:r>
          </w:p>
        </w:tc>
        <w:tc>
          <w:tcPr>
            <w:tcW w:w="332" w:type="pct"/>
            <w:tcBorders>
              <w:left w:val="single" w:sz="4" w:space="0" w:color="auto"/>
              <w:right w:val="single" w:sz="4" w:space="0" w:color="auto"/>
            </w:tcBorders>
            <w:shd w:val="clear" w:color="auto" w:fill="auto"/>
            <w:vAlign w:val="center"/>
          </w:tcPr>
          <w:p w14:paraId="4B44C2B2" w14:textId="012057F4"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4</w:t>
            </w:r>
          </w:p>
        </w:tc>
        <w:tc>
          <w:tcPr>
            <w:tcW w:w="332" w:type="pct"/>
            <w:tcBorders>
              <w:left w:val="single" w:sz="4" w:space="0" w:color="auto"/>
              <w:right w:val="single" w:sz="4" w:space="0" w:color="auto"/>
            </w:tcBorders>
            <w:shd w:val="clear" w:color="auto" w:fill="auto"/>
            <w:vAlign w:val="center"/>
          </w:tcPr>
          <w:p w14:paraId="27EE1675" w14:textId="50DAD766"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right w:val="single" w:sz="4" w:space="0" w:color="auto"/>
            </w:tcBorders>
            <w:vAlign w:val="center"/>
          </w:tcPr>
          <w:p w14:paraId="7DB9AD3D" w14:textId="164FB85A"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right w:val="single" w:sz="4" w:space="0" w:color="auto"/>
            </w:tcBorders>
            <w:vAlign w:val="center"/>
          </w:tcPr>
          <w:p w14:paraId="089EB53F" w14:textId="0B60198F"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217CFAF8" w14:textId="4B9BE3A4" w:rsidTr="00CB1AAB">
        <w:trPr>
          <w:trHeight w:val="538"/>
          <w:jc w:val="center"/>
        </w:trPr>
        <w:tc>
          <w:tcPr>
            <w:tcW w:w="2676"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177566EA" w14:textId="4934AB47"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11.</w:t>
            </w:r>
            <w:r w:rsidR="00D26A27">
              <w:t xml:space="preserve"> </w:t>
            </w:r>
            <w:r w:rsidR="00D26A27" w:rsidRPr="00D26A27">
              <w:rPr>
                <w:rFonts w:ascii="Times New Roman" w:eastAsia="宋体" w:hAnsi="Times New Roman" w:cs="Times New Roman"/>
                <w:kern w:val="0"/>
                <w:sz w:val="18"/>
                <w:szCs w:val="18"/>
              </w:rPr>
              <w:t>In an emergency, I'm someone people can generally rely on</w:t>
            </w:r>
            <w:r w:rsidR="00D26A27">
              <w:rPr>
                <w:rFonts w:ascii="Times New Roman" w:eastAsia="宋体" w:hAnsi="Times New Roman" w:cs="Times New Roman" w:hint="eastAsia"/>
                <w:kern w:val="0"/>
                <w:sz w:val="18"/>
                <w:szCs w:val="18"/>
              </w:rPr>
              <w:t>.</w:t>
            </w:r>
          </w:p>
        </w:tc>
        <w:tc>
          <w:tcPr>
            <w:tcW w:w="332"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0DF9EF2F" w14:textId="791CB1BE"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1</w:t>
            </w:r>
          </w:p>
        </w:tc>
        <w:tc>
          <w:tcPr>
            <w:tcW w:w="332"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48599F30" w14:textId="5CDBC09B"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2</w:t>
            </w:r>
          </w:p>
        </w:tc>
        <w:tc>
          <w:tcPr>
            <w:tcW w:w="332"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313CC85C" w14:textId="7578DA70"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3</w:t>
            </w:r>
          </w:p>
        </w:tc>
        <w:tc>
          <w:tcPr>
            <w:tcW w:w="332"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03DF35B0" w14:textId="3860FC9D"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4</w:t>
            </w:r>
          </w:p>
        </w:tc>
        <w:tc>
          <w:tcPr>
            <w:tcW w:w="332"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251B4042" w14:textId="7BC7EBAC"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18397EF8" w14:textId="3FA9211E"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left w:val="single" w:sz="4" w:space="0" w:color="auto"/>
              <w:bottom w:val="single" w:sz="4" w:space="0" w:color="FFFFFF" w:themeColor="background1"/>
              <w:right w:val="single" w:sz="4" w:space="0" w:color="auto"/>
            </w:tcBorders>
            <w:shd w:val="clear" w:color="auto" w:fill="BDD6EE" w:themeFill="accent1" w:themeFillTint="66"/>
            <w:vAlign w:val="center"/>
          </w:tcPr>
          <w:p w14:paraId="3678D56F" w14:textId="56684AA6"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33B16301" w14:textId="54A0C868" w:rsidTr="00CB1AAB">
        <w:trPr>
          <w:trHeight w:val="538"/>
          <w:jc w:val="center"/>
        </w:trPr>
        <w:tc>
          <w:tcPr>
            <w:tcW w:w="2676"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41CC00A7" w14:textId="735D51B3"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12.</w:t>
            </w:r>
            <w:r w:rsidR="00D26A27">
              <w:rPr>
                <w:rFonts w:ascii="Times New Roman" w:eastAsia="宋体" w:hAnsi="Times New Roman" w:cs="Times New Roman" w:hint="eastAsia"/>
                <w:kern w:val="0"/>
                <w:sz w:val="18"/>
                <w:szCs w:val="18"/>
              </w:rPr>
              <w:t xml:space="preserve"> </w:t>
            </w:r>
            <w:r w:rsidR="00D26A27" w:rsidRPr="00D26A27">
              <w:rPr>
                <w:rFonts w:ascii="Times New Roman" w:eastAsia="宋体" w:hAnsi="Times New Roman" w:cs="Times New Roman"/>
                <w:kern w:val="0"/>
                <w:sz w:val="18"/>
                <w:szCs w:val="18"/>
              </w:rPr>
              <w:t>My life has meaning</w:t>
            </w:r>
            <w:r w:rsidR="00D26A27">
              <w:rPr>
                <w:rFonts w:ascii="Times New Roman" w:eastAsia="宋体" w:hAnsi="Times New Roman" w:cs="Times New Roman" w:hint="eastAsia"/>
                <w:kern w:val="0"/>
                <w:sz w:val="18"/>
                <w:szCs w:val="18"/>
              </w:rPr>
              <w:t>.</w:t>
            </w:r>
          </w:p>
        </w:tc>
        <w:tc>
          <w:tcPr>
            <w:tcW w:w="33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4A41D0C6" w14:textId="7A049878"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1</w:t>
            </w:r>
          </w:p>
        </w:tc>
        <w:tc>
          <w:tcPr>
            <w:tcW w:w="33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59F3080E" w14:textId="1D5A2F74"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2</w:t>
            </w:r>
          </w:p>
        </w:tc>
        <w:tc>
          <w:tcPr>
            <w:tcW w:w="33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5B88EFE7" w14:textId="27DB325C"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3</w:t>
            </w:r>
          </w:p>
        </w:tc>
        <w:tc>
          <w:tcPr>
            <w:tcW w:w="33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2F68638F" w14:textId="1F27B643"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4</w:t>
            </w:r>
          </w:p>
        </w:tc>
        <w:tc>
          <w:tcPr>
            <w:tcW w:w="332" w:type="pct"/>
            <w:tcBorders>
              <w:top w:val="single" w:sz="4" w:space="0" w:color="FFFFFF" w:themeColor="background1"/>
              <w:left w:val="single" w:sz="4" w:space="0" w:color="auto"/>
              <w:bottom w:val="single" w:sz="4" w:space="0" w:color="FFFFFF" w:themeColor="background1"/>
              <w:right w:val="single" w:sz="4" w:space="0" w:color="auto"/>
            </w:tcBorders>
            <w:shd w:val="clear" w:color="auto" w:fill="auto"/>
            <w:vAlign w:val="center"/>
          </w:tcPr>
          <w:p w14:paraId="52C03B57" w14:textId="5187DCB7"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top w:val="single" w:sz="4" w:space="0" w:color="FFFFFF" w:themeColor="background1"/>
              <w:left w:val="single" w:sz="4" w:space="0" w:color="auto"/>
              <w:bottom w:val="single" w:sz="4" w:space="0" w:color="FFFFFF" w:themeColor="background1"/>
              <w:right w:val="single" w:sz="4" w:space="0" w:color="auto"/>
            </w:tcBorders>
            <w:vAlign w:val="center"/>
          </w:tcPr>
          <w:p w14:paraId="5D09C045" w14:textId="642B310B"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top w:val="single" w:sz="4" w:space="0" w:color="FFFFFF" w:themeColor="background1"/>
              <w:left w:val="single" w:sz="4" w:space="0" w:color="auto"/>
              <w:bottom w:val="single" w:sz="4" w:space="0" w:color="FFFFFF" w:themeColor="background1"/>
              <w:right w:val="single" w:sz="4" w:space="0" w:color="auto"/>
            </w:tcBorders>
            <w:vAlign w:val="center"/>
          </w:tcPr>
          <w:p w14:paraId="373529C1" w14:textId="680567A8"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r w:rsidR="004169C0" w14:paraId="2F031EE0" w14:textId="0D8FA124" w:rsidTr="00CB1AAB">
        <w:trPr>
          <w:trHeight w:val="538"/>
          <w:jc w:val="center"/>
        </w:trPr>
        <w:tc>
          <w:tcPr>
            <w:tcW w:w="2676"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0B2F57DD" w14:textId="7481A96A" w:rsidR="004169C0" w:rsidRDefault="004169C0" w:rsidP="004169C0">
            <w:pPr>
              <w:widowControl/>
              <w:rPr>
                <w:rFonts w:ascii="Times New Roman" w:eastAsia="宋体" w:hAnsi="Times New Roman" w:cs="Times New Roman"/>
                <w:kern w:val="0"/>
                <w:sz w:val="18"/>
                <w:szCs w:val="18"/>
              </w:rPr>
            </w:pPr>
            <w:r>
              <w:rPr>
                <w:rFonts w:ascii="Times New Roman" w:eastAsia="宋体" w:hAnsi="Times New Roman" w:cs="Times New Roman" w:hint="eastAsia"/>
                <w:kern w:val="0"/>
                <w:sz w:val="18"/>
                <w:szCs w:val="18"/>
              </w:rPr>
              <w:t>13.</w:t>
            </w:r>
            <w:r w:rsidR="00D26A27">
              <w:rPr>
                <w:rFonts w:ascii="Times New Roman" w:eastAsia="宋体" w:hAnsi="Times New Roman" w:cs="Times New Roman" w:hint="eastAsia"/>
                <w:kern w:val="0"/>
                <w:sz w:val="18"/>
                <w:szCs w:val="18"/>
              </w:rPr>
              <w:t xml:space="preserve"> </w:t>
            </w:r>
            <w:r w:rsidR="00D26A27" w:rsidRPr="00D26A27">
              <w:rPr>
                <w:rFonts w:ascii="Times New Roman" w:eastAsia="宋体" w:hAnsi="Times New Roman" w:cs="Times New Roman"/>
                <w:kern w:val="0"/>
                <w:sz w:val="18"/>
                <w:szCs w:val="18"/>
              </w:rPr>
              <w:t>When I'm in a difficult situation, I can usually find my way out of it</w:t>
            </w:r>
            <w:r w:rsidR="00D26A27">
              <w:rPr>
                <w:rFonts w:ascii="Times New Roman" w:eastAsia="宋体" w:hAnsi="Times New Roman" w:cs="Times New Roman" w:hint="eastAsia"/>
                <w:kern w:val="0"/>
                <w:sz w:val="18"/>
                <w:szCs w:val="18"/>
              </w:rPr>
              <w:t>.</w:t>
            </w:r>
          </w:p>
        </w:tc>
        <w:tc>
          <w:tcPr>
            <w:tcW w:w="332"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324A6E09" w14:textId="3266911E"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1</w:t>
            </w:r>
          </w:p>
        </w:tc>
        <w:tc>
          <w:tcPr>
            <w:tcW w:w="332"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6C6C2450" w14:textId="23D9F3C2"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2</w:t>
            </w:r>
          </w:p>
        </w:tc>
        <w:tc>
          <w:tcPr>
            <w:tcW w:w="332"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0BB9F120" w14:textId="7B69145E"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3</w:t>
            </w:r>
          </w:p>
        </w:tc>
        <w:tc>
          <w:tcPr>
            <w:tcW w:w="332"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77640701" w14:textId="093F5183"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4</w:t>
            </w:r>
          </w:p>
        </w:tc>
        <w:tc>
          <w:tcPr>
            <w:tcW w:w="332"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536D9BE9" w14:textId="5D26CFB3"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5</w:t>
            </w:r>
          </w:p>
        </w:tc>
        <w:tc>
          <w:tcPr>
            <w:tcW w:w="332"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63FE3C1F" w14:textId="34FB0050"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6</w:t>
            </w:r>
          </w:p>
        </w:tc>
        <w:tc>
          <w:tcPr>
            <w:tcW w:w="332" w:type="pct"/>
            <w:tcBorders>
              <w:top w:val="single" w:sz="4" w:space="0" w:color="FFFFFF" w:themeColor="background1"/>
              <w:left w:val="single" w:sz="4" w:space="0" w:color="auto"/>
              <w:bottom w:val="single" w:sz="4" w:space="0" w:color="auto"/>
              <w:right w:val="single" w:sz="4" w:space="0" w:color="auto"/>
            </w:tcBorders>
            <w:shd w:val="clear" w:color="auto" w:fill="BDD6EE" w:themeFill="accent1" w:themeFillTint="66"/>
            <w:vAlign w:val="center"/>
          </w:tcPr>
          <w:p w14:paraId="5A259541" w14:textId="1C47C153" w:rsidR="004169C0" w:rsidRDefault="004169C0" w:rsidP="004169C0">
            <w:pPr>
              <w:widowControl/>
              <w:spacing w:after="120"/>
              <w:jc w:val="center"/>
              <w:rPr>
                <w:rFonts w:ascii="Times New Roman" w:eastAsia="宋体" w:hAnsi="Times New Roman" w:cs="Times New Roman"/>
                <w:bCs/>
                <w:kern w:val="0"/>
                <w:sz w:val="18"/>
                <w:szCs w:val="18"/>
              </w:rPr>
            </w:pPr>
            <w:r>
              <w:rPr>
                <w:rFonts w:ascii="Times New Roman" w:eastAsia="宋体" w:hAnsi="Times New Roman" w:cs="Times New Roman" w:hint="eastAsia"/>
                <w:bCs/>
                <w:kern w:val="0"/>
                <w:sz w:val="18"/>
                <w:szCs w:val="18"/>
              </w:rPr>
              <w:t>7</w:t>
            </w:r>
          </w:p>
        </w:tc>
      </w:tr>
    </w:tbl>
    <w:p w14:paraId="2A6B7445" w14:textId="0EDE4D63" w:rsidR="00E80203" w:rsidRDefault="00DE6FDB" w:rsidP="00554502">
      <w:pPr>
        <w:rPr>
          <w:rFonts w:ascii="Times New Roman" w:eastAsia="宋体" w:hAnsi="Times New Roman" w:cs="Times New Roman"/>
          <w:sz w:val="18"/>
          <w:szCs w:val="18"/>
        </w:rPr>
      </w:pPr>
      <w:r>
        <w:rPr>
          <w:rFonts w:ascii="Times New Roman" w:eastAsia="宋体" w:hAnsi="Times New Roman" w:cs="Times New Roman"/>
          <w:sz w:val="18"/>
          <w:szCs w:val="18"/>
        </w:rPr>
        <w:br w:type="page"/>
      </w:r>
    </w:p>
    <w:p w14:paraId="11C40535" w14:textId="46A8AC0A" w:rsidR="00E80203" w:rsidRPr="00DD36EC" w:rsidRDefault="00DE6FDB" w:rsidP="00DD36EC">
      <w:pPr>
        <w:contextualSpacing/>
        <w:rPr>
          <w:rFonts w:ascii="Times New Roman" w:eastAsia="宋体" w:hAnsi="Times New Roman" w:cs="Times New Roman"/>
          <w:b/>
          <w:sz w:val="18"/>
          <w:szCs w:val="18"/>
        </w:rPr>
      </w:pPr>
      <w:r>
        <w:rPr>
          <w:rFonts w:ascii="Times New Roman" w:eastAsia="宋体" w:hAnsi="Times New Roman" w:cs="Times New Roman"/>
          <w:b/>
          <w:sz w:val="18"/>
          <w:szCs w:val="18"/>
        </w:rPr>
        <w:lastRenderedPageBreak/>
        <w:t xml:space="preserve">(3) </w:t>
      </w:r>
      <w:r w:rsidR="00554502" w:rsidRPr="00554502">
        <w:rPr>
          <w:rFonts w:ascii="Times New Roman" w:eastAsia="宋体" w:hAnsi="Times New Roman" w:cs="Times New Roman"/>
          <w:b/>
          <w:sz w:val="18"/>
          <w:szCs w:val="18"/>
        </w:rPr>
        <w:t>School Climate Scale</w:t>
      </w:r>
    </w:p>
    <w:tbl>
      <w:tblPr>
        <w:tblW w:w="0" w:type="auto"/>
        <w:jc w:val="center"/>
        <w:tblLook w:val="04A0" w:firstRow="1" w:lastRow="0" w:firstColumn="1" w:lastColumn="0" w:noHBand="0" w:noVBand="1"/>
      </w:tblPr>
      <w:tblGrid>
        <w:gridCol w:w="6961"/>
        <w:gridCol w:w="668"/>
        <w:gridCol w:w="668"/>
        <w:gridCol w:w="668"/>
        <w:gridCol w:w="668"/>
      </w:tblGrid>
      <w:tr w:rsidR="00203B95" w:rsidRPr="007763C0" w14:paraId="561D3AD4" w14:textId="77777777" w:rsidTr="00EF0D73">
        <w:trPr>
          <w:cantSplit/>
          <w:trHeight w:val="1643"/>
          <w:tblHeader/>
          <w:jc w:val="center"/>
        </w:trPr>
        <w:tc>
          <w:tcPr>
            <w:tcW w:w="0" w:type="auto"/>
            <w:tcBorders>
              <w:bottom w:val="single" w:sz="4" w:space="0" w:color="auto"/>
              <w:right w:val="single" w:sz="4" w:space="0" w:color="auto"/>
            </w:tcBorders>
            <w:shd w:val="clear" w:color="auto" w:fill="FFFFFF"/>
          </w:tcPr>
          <w:p w14:paraId="2808829E" w14:textId="77777777" w:rsidR="00203B95" w:rsidRPr="007763C0" w:rsidRDefault="00203B95" w:rsidP="00554502">
            <w:pPr>
              <w:rPr>
                <w:rFonts w:ascii="Times New Roman" w:eastAsia="宋体" w:hAnsi="Times New Roman" w:cs="Times New Roman"/>
                <w:sz w:val="18"/>
                <w:szCs w:val="18"/>
              </w:rPr>
            </w:pPr>
            <w:r w:rsidRPr="007763C0">
              <w:rPr>
                <w:rFonts w:ascii="Times New Roman" w:eastAsia="宋体" w:hAnsi="Times New Roman" w:cs="Times New Roman"/>
                <w:b/>
                <w:sz w:val="18"/>
                <w:szCs w:val="18"/>
              </w:rPr>
              <w:t>Instructions:</w:t>
            </w:r>
            <w:r w:rsidRPr="007763C0">
              <w:rPr>
                <w:rFonts w:ascii="Times New Roman" w:eastAsia="宋体" w:hAnsi="Times New Roman" w:cs="Times New Roman"/>
                <w:sz w:val="18"/>
                <w:szCs w:val="18"/>
              </w:rPr>
              <w:t xml:space="preserve"> </w:t>
            </w:r>
          </w:p>
          <w:p w14:paraId="6987C25C" w14:textId="19422821" w:rsidR="00203B95" w:rsidRPr="007763C0" w:rsidRDefault="00A30831" w:rsidP="00554502">
            <w:pPr>
              <w:widowControl/>
              <w:spacing w:after="120"/>
              <w:rPr>
                <w:rFonts w:ascii="Times New Roman" w:eastAsia="宋体" w:hAnsi="Times New Roman" w:cs="Times New Roman"/>
                <w:b/>
                <w:kern w:val="0"/>
                <w:sz w:val="18"/>
                <w:szCs w:val="18"/>
                <w:lang w:eastAsia="en-US"/>
              </w:rPr>
            </w:pPr>
            <w:r w:rsidRPr="007763C0">
              <w:rPr>
                <w:rFonts w:ascii="Times New Roman" w:eastAsia="宋体" w:hAnsi="Times New Roman" w:cs="Times New Roman"/>
                <w:sz w:val="18"/>
                <w:szCs w:val="18"/>
              </w:rPr>
              <w:t>Please read the following description carefully. Choose the appropriate number according to your first feeling. There is no right or wrong answer. Please do not miss any questions, even if you are not sure.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183830E5" w14:textId="61E8274B" w:rsidR="00203B95" w:rsidRPr="007763C0" w:rsidRDefault="00203B95" w:rsidP="00DD36EC">
            <w:pPr>
              <w:widowControl/>
              <w:spacing w:after="120"/>
              <w:ind w:left="113" w:right="113"/>
              <w:jc w:val="center"/>
              <w:rPr>
                <w:rFonts w:ascii="Times New Roman" w:eastAsia="宋体" w:hAnsi="Times New Roman" w:cs="Times New Roman"/>
                <w:b/>
                <w:kern w:val="0"/>
                <w:sz w:val="18"/>
                <w:szCs w:val="18"/>
                <w:lang w:eastAsia="en-US"/>
              </w:rPr>
            </w:pPr>
            <w:r w:rsidRPr="007763C0">
              <w:rPr>
                <w:rFonts w:ascii="Times New Roman" w:eastAsia="宋体" w:hAnsi="Times New Roman" w:cs="Times New Roman"/>
                <w:b/>
                <w:kern w:val="0"/>
                <w:sz w:val="18"/>
                <w:szCs w:val="18"/>
                <w:lang w:eastAsia="zh-Hans"/>
              </w:rPr>
              <w:t>Strongly disagree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3EB88321" w14:textId="6700ACFC" w:rsidR="00203B95" w:rsidRPr="007763C0" w:rsidRDefault="00203B95" w:rsidP="00DD36EC">
            <w:pPr>
              <w:widowControl/>
              <w:spacing w:after="120"/>
              <w:ind w:left="113" w:right="113"/>
              <w:jc w:val="center"/>
              <w:rPr>
                <w:rFonts w:ascii="Times New Roman" w:eastAsia="宋体" w:hAnsi="Times New Roman" w:cs="Times New Roman"/>
                <w:b/>
                <w:kern w:val="0"/>
                <w:sz w:val="18"/>
                <w:szCs w:val="18"/>
                <w:lang w:eastAsia="en-US"/>
              </w:rPr>
            </w:pPr>
            <w:r w:rsidRPr="007763C0">
              <w:rPr>
                <w:rFonts w:ascii="Times New Roman" w:eastAsia="宋体" w:hAnsi="Times New Roman" w:cs="Times New Roman"/>
                <w:b/>
                <w:kern w:val="0"/>
                <w:sz w:val="18"/>
                <w:szCs w:val="18"/>
                <w:lang w:eastAsia="zh-Hans"/>
              </w:rPr>
              <w:t>Disagree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78B5CD5" w14:textId="356918F2" w:rsidR="00203B95" w:rsidRPr="007763C0" w:rsidRDefault="00203B95" w:rsidP="00DD36EC">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b/>
                <w:kern w:val="0"/>
                <w:sz w:val="18"/>
                <w:szCs w:val="18"/>
                <w:lang w:eastAsia="zh-Hans"/>
              </w:rPr>
              <w:t>Agree</w:t>
            </w:r>
          </w:p>
        </w:tc>
        <w:tc>
          <w:tcPr>
            <w:tcW w:w="0" w:type="auto"/>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8753B09" w14:textId="6B087243" w:rsidR="00203B95" w:rsidRPr="007763C0" w:rsidRDefault="00203B95" w:rsidP="00DD36EC">
            <w:pPr>
              <w:widowControl/>
              <w:spacing w:after="120"/>
              <w:ind w:left="113" w:right="113"/>
              <w:jc w:val="center"/>
              <w:rPr>
                <w:rFonts w:ascii="Times New Roman" w:eastAsia="宋体" w:hAnsi="Times New Roman" w:cs="Times New Roman"/>
                <w:b/>
                <w:kern w:val="0"/>
                <w:sz w:val="18"/>
                <w:szCs w:val="18"/>
                <w:lang w:eastAsia="en-US"/>
              </w:rPr>
            </w:pPr>
            <w:r w:rsidRPr="007763C0">
              <w:rPr>
                <w:rFonts w:ascii="Times New Roman" w:eastAsia="宋体" w:hAnsi="Times New Roman" w:cs="Times New Roman"/>
                <w:b/>
                <w:kern w:val="0"/>
                <w:sz w:val="18"/>
                <w:szCs w:val="18"/>
                <w:lang w:eastAsia="zh-Hans"/>
              </w:rPr>
              <w:t>Strongly agree</w:t>
            </w:r>
          </w:p>
        </w:tc>
      </w:tr>
      <w:tr w:rsidR="00DD36EC" w:rsidRPr="007763C0" w14:paraId="32E39004" w14:textId="77777777" w:rsidTr="00DD36EC">
        <w:trPr>
          <w:trHeight w:val="548"/>
          <w:jc w:val="center"/>
        </w:trPr>
        <w:tc>
          <w:tcPr>
            <w:tcW w:w="0" w:type="auto"/>
            <w:tcBorders>
              <w:top w:val="single" w:sz="4" w:space="0" w:color="auto"/>
              <w:left w:val="single" w:sz="4" w:space="0" w:color="auto"/>
              <w:right w:val="single" w:sz="4" w:space="0" w:color="auto"/>
            </w:tcBorders>
            <w:shd w:val="clear" w:color="auto" w:fill="BDD6EE"/>
            <w:vAlign w:val="center"/>
          </w:tcPr>
          <w:p w14:paraId="3A66C277" w14:textId="0392EE75"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1. Most students in the class are attentive.</w:t>
            </w:r>
          </w:p>
        </w:tc>
        <w:tc>
          <w:tcPr>
            <w:tcW w:w="0" w:type="auto"/>
            <w:tcBorders>
              <w:top w:val="single" w:sz="4" w:space="0" w:color="auto"/>
              <w:left w:val="single" w:sz="4" w:space="0" w:color="auto"/>
              <w:right w:val="single" w:sz="4" w:space="0" w:color="auto"/>
            </w:tcBorders>
            <w:shd w:val="clear" w:color="auto" w:fill="BDD6EE"/>
            <w:vAlign w:val="center"/>
          </w:tcPr>
          <w:p w14:paraId="133F14D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top w:val="single" w:sz="4" w:space="0" w:color="auto"/>
              <w:left w:val="single" w:sz="4" w:space="0" w:color="auto"/>
              <w:right w:val="single" w:sz="4" w:space="0" w:color="auto"/>
            </w:tcBorders>
            <w:shd w:val="clear" w:color="auto" w:fill="BDD6EE"/>
            <w:vAlign w:val="center"/>
          </w:tcPr>
          <w:p w14:paraId="760F4C2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top w:val="single" w:sz="4" w:space="0" w:color="auto"/>
              <w:left w:val="single" w:sz="4" w:space="0" w:color="auto"/>
              <w:right w:val="single" w:sz="4" w:space="0" w:color="auto"/>
            </w:tcBorders>
            <w:shd w:val="clear" w:color="auto" w:fill="BDD6EE"/>
            <w:vAlign w:val="center"/>
          </w:tcPr>
          <w:p w14:paraId="43E86787"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top w:val="single" w:sz="4" w:space="0" w:color="auto"/>
              <w:left w:val="single" w:sz="4" w:space="0" w:color="auto"/>
              <w:right w:val="single" w:sz="4" w:space="0" w:color="auto"/>
            </w:tcBorders>
            <w:shd w:val="clear" w:color="auto" w:fill="BDD6EE"/>
            <w:vAlign w:val="center"/>
          </w:tcPr>
          <w:p w14:paraId="45D8824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5D7FA167"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5F18AE3C" w14:textId="425D9946"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2. School rules are fair.</w:t>
            </w:r>
          </w:p>
        </w:tc>
        <w:tc>
          <w:tcPr>
            <w:tcW w:w="0" w:type="auto"/>
            <w:tcBorders>
              <w:left w:val="single" w:sz="4" w:space="0" w:color="auto"/>
              <w:right w:val="single" w:sz="4" w:space="0" w:color="auto"/>
            </w:tcBorders>
            <w:shd w:val="clear" w:color="auto" w:fill="auto"/>
            <w:vAlign w:val="center"/>
          </w:tcPr>
          <w:p w14:paraId="50E12A42"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691F067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vAlign w:val="center"/>
          </w:tcPr>
          <w:p w14:paraId="66489B16"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vAlign w:val="center"/>
          </w:tcPr>
          <w:p w14:paraId="0A72853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7AB06696"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45FC6B6" w14:textId="3E11D234"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3. School is safe.</w:t>
            </w:r>
          </w:p>
        </w:tc>
        <w:tc>
          <w:tcPr>
            <w:tcW w:w="0" w:type="auto"/>
            <w:tcBorders>
              <w:left w:val="single" w:sz="4" w:space="0" w:color="auto"/>
              <w:right w:val="single" w:sz="4" w:space="0" w:color="auto"/>
            </w:tcBorders>
            <w:shd w:val="clear" w:color="auto" w:fill="BDD6EE"/>
            <w:vAlign w:val="center"/>
          </w:tcPr>
          <w:p w14:paraId="6956E2D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454A6C0A"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531F8C1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7C4EC4C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21700820"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5C5C87A5" w14:textId="008359F1"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 xml:space="preserve">4. Rules are made clear to students. </w:t>
            </w:r>
          </w:p>
        </w:tc>
        <w:tc>
          <w:tcPr>
            <w:tcW w:w="0" w:type="auto"/>
            <w:tcBorders>
              <w:left w:val="single" w:sz="4" w:space="0" w:color="auto"/>
              <w:right w:val="single" w:sz="4" w:space="0" w:color="auto"/>
            </w:tcBorders>
            <w:shd w:val="clear" w:color="auto" w:fill="auto"/>
            <w:vAlign w:val="center"/>
          </w:tcPr>
          <w:p w14:paraId="64CCA83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1A5E6009"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vAlign w:val="center"/>
          </w:tcPr>
          <w:p w14:paraId="3196FE21"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vAlign w:val="center"/>
          </w:tcPr>
          <w:p w14:paraId="08A00F0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7BE1D515"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61F47ABB" w14:textId="3C588FEC"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5. Most students try their best to be the best (in study, activity, etc.).</w:t>
            </w:r>
          </w:p>
        </w:tc>
        <w:tc>
          <w:tcPr>
            <w:tcW w:w="0" w:type="auto"/>
            <w:tcBorders>
              <w:left w:val="single" w:sz="4" w:space="0" w:color="auto"/>
              <w:right w:val="single" w:sz="4" w:space="0" w:color="auto"/>
            </w:tcBorders>
            <w:shd w:val="clear" w:color="auto" w:fill="BDD6EE"/>
            <w:vAlign w:val="center"/>
          </w:tcPr>
          <w:p w14:paraId="7B15403B"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794E11A3"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307A44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7373B8D"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41A22153"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21B87AFF" w14:textId="54BFC899"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6. Teachers care about their students.</w:t>
            </w:r>
          </w:p>
        </w:tc>
        <w:tc>
          <w:tcPr>
            <w:tcW w:w="0" w:type="auto"/>
            <w:tcBorders>
              <w:left w:val="single" w:sz="4" w:space="0" w:color="auto"/>
              <w:right w:val="single" w:sz="4" w:space="0" w:color="auto"/>
            </w:tcBorders>
            <w:shd w:val="clear" w:color="auto" w:fill="auto"/>
            <w:vAlign w:val="center"/>
          </w:tcPr>
          <w:p w14:paraId="3D533F8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3DBA3042"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vAlign w:val="center"/>
          </w:tcPr>
          <w:p w14:paraId="2ADA2F9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vAlign w:val="center"/>
          </w:tcPr>
          <w:p w14:paraId="0F61797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300BEB1B"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3E5353D" w14:textId="4B987D8A"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7. Consequences of breaking rules are fair.</w:t>
            </w:r>
          </w:p>
        </w:tc>
        <w:tc>
          <w:tcPr>
            <w:tcW w:w="0" w:type="auto"/>
            <w:tcBorders>
              <w:left w:val="single" w:sz="4" w:space="0" w:color="auto"/>
              <w:right w:val="single" w:sz="4" w:space="0" w:color="auto"/>
            </w:tcBorders>
            <w:shd w:val="clear" w:color="auto" w:fill="BDD6EE"/>
            <w:vAlign w:val="center"/>
          </w:tcPr>
          <w:p w14:paraId="0B380E99"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094C838"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66D1CE81"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9EC139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5A6D40F2" w14:textId="77777777" w:rsidTr="00DD36EC">
        <w:trPr>
          <w:trHeight w:val="548"/>
          <w:jc w:val="center"/>
        </w:trPr>
        <w:tc>
          <w:tcPr>
            <w:tcW w:w="0" w:type="auto"/>
            <w:tcBorders>
              <w:left w:val="single" w:sz="4" w:space="0" w:color="auto"/>
              <w:right w:val="single" w:sz="4" w:space="0" w:color="auto"/>
            </w:tcBorders>
            <w:shd w:val="clear" w:color="auto" w:fill="FFFFFF"/>
            <w:vAlign w:val="center"/>
          </w:tcPr>
          <w:p w14:paraId="5447397B" w14:textId="2EA7DC00"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8. In this school, students threaten and bully other students.</w:t>
            </w:r>
          </w:p>
        </w:tc>
        <w:tc>
          <w:tcPr>
            <w:tcW w:w="0" w:type="auto"/>
            <w:tcBorders>
              <w:left w:val="single" w:sz="4" w:space="0" w:color="auto"/>
              <w:right w:val="single" w:sz="4" w:space="0" w:color="auto"/>
            </w:tcBorders>
            <w:shd w:val="clear" w:color="auto" w:fill="FFFFFF"/>
            <w:vAlign w:val="center"/>
          </w:tcPr>
          <w:p w14:paraId="4B75193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FFFFFF"/>
            <w:vAlign w:val="center"/>
          </w:tcPr>
          <w:p w14:paraId="66565F8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FFFFFF"/>
            <w:vAlign w:val="center"/>
          </w:tcPr>
          <w:p w14:paraId="1A9A94A2"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FFFFFF"/>
            <w:vAlign w:val="center"/>
          </w:tcPr>
          <w:p w14:paraId="3744CA3E"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1F06B585"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2C61670C" w14:textId="16E4B227"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9. Students know what they should do in school.</w:t>
            </w:r>
          </w:p>
        </w:tc>
        <w:tc>
          <w:tcPr>
            <w:tcW w:w="0" w:type="auto"/>
            <w:tcBorders>
              <w:left w:val="single" w:sz="4" w:space="0" w:color="auto"/>
              <w:right w:val="single" w:sz="4" w:space="0" w:color="auto"/>
            </w:tcBorders>
            <w:shd w:val="clear" w:color="auto" w:fill="BDD6EE"/>
            <w:vAlign w:val="center"/>
          </w:tcPr>
          <w:p w14:paraId="2FBAF6C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298F0DA"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305CB184"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6F12D204"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0DC975E5" w14:textId="77777777" w:rsidTr="00DD36EC">
        <w:trPr>
          <w:trHeight w:val="548"/>
          <w:jc w:val="center"/>
        </w:trPr>
        <w:tc>
          <w:tcPr>
            <w:tcW w:w="0" w:type="auto"/>
            <w:tcBorders>
              <w:left w:val="single" w:sz="4" w:space="0" w:color="auto"/>
              <w:right w:val="single" w:sz="4" w:space="0" w:color="auto"/>
            </w:tcBorders>
            <w:shd w:val="clear" w:color="auto" w:fill="FFFFFF"/>
            <w:vAlign w:val="center"/>
          </w:tcPr>
          <w:p w14:paraId="5F6E5F45" w14:textId="00E6CAAF"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10. Students are friendly towards most other students.</w:t>
            </w:r>
          </w:p>
        </w:tc>
        <w:tc>
          <w:tcPr>
            <w:tcW w:w="0" w:type="auto"/>
            <w:tcBorders>
              <w:left w:val="single" w:sz="4" w:space="0" w:color="auto"/>
              <w:right w:val="single" w:sz="4" w:space="0" w:color="auto"/>
            </w:tcBorders>
            <w:shd w:val="clear" w:color="auto" w:fill="FFFFFF"/>
            <w:vAlign w:val="center"/>
          </w:tcPr>
          <w:p w14:paraId="2849BD7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FFFFFF"/>
            <w:vAlign w:val="center"/>
          </w:tcPr>
          <w:p w14:paraId="2FF78C67"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FFFFFF"/>
            <w:vAlign w:val="center"/>
          </w:tcPr>
          <w:p w14:paraId="46D20809"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FFFFFF"/>
            <w:vAlign w:val="center"/>
          </w:tcPr>
          <w:p w14:paraId="028B1917"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DD36EC" w:rsidRPr="007763C0" w14:paraId="1392FE69"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4BC8BE4" w14:textId="0B819082" w:rsidR="00DD36EC" w:rsidRPr="007763C0" w:rsidRDefault="00DD36EC" w:rsidP="00DD36EC">
            <w:pPr>
              <w:rPr>
                <w:rFonts w:ascii="Times New Roman" w:eastAsia="宋体" w:hAnsi="Times New Roman" w:cs="Times New Roman"/>
                <w:sz w:val="18"/>
                <w:szCs w:val="18"/>
              </w:rPr>
            </w:pPr>
            <w:r w:rsidRPr="007763C0">
              <w:rPr>
                <w:rFonts w:ascii="Times New Roman" w:hAnsi="Times New Roman" w:cs="Times New Roman"/>
                <w:sz w:val="18"/>
                <w:szCs w:val="18"/>
              </w:rPr>
              <w:t>11. In this school, bullying the weak has become a campus problem.</w:t>
            </w:r>
          </w:p>
        </w:tc>
        <w:tc>
          <w:tcPr>
            <w:tcW w:w="0" w:type="auto"/>
            <w:tcBorders>
              <w:left w:val="single" w:sz="4" w:space="0" w:color="auto"/>
              <w:right w:val="single" w:sz="4" w:space="0" w:color="auto"/>
            </w:tcBorders>
            <w:shd w:val="clear" w:color="auto" w:fill="BDD6EE"/>
            <w:vAlign w:val="center"/>
          </w:tcPr>
          <w:p w14:paraId="504F580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EF21410"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77F870C4"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10B0FEF" w14:textId="77777777" w:rsidR="00DD36EC" w:rsidRPr="007763C0" w:rsidRDefault="00DD36EC" w:rsidP="00DD36EC">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6AD65D81" w14:textId="77777777" w:rsidTr="00DD36EC">
        <w:trPr>
          <w:trHeight w:val="548"/>
          <w:jc w:val="center"/>
        </w:trPr>
        <w:tc>
          <w:tcPr>
            <w:tcW w:w="0" w:type="auto"/>
            <w:tcBorders>
              <w:left w:val="single" w:sz="4" w:space="0" w:color="auto"/>
              <w:right w:val="single" w:sz="4" w:space="0" w:color="auto"/>
            </w:tcBorders>
            <w:shd w:val="clear" w:color="auto" w:fill="auto"/>
            <w:vAlign w:val="center"/>
          </w:tcPr>
          <w:p w14:paraId="627CF4E7" w14:textId="64D534F7"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sz w:val="18"/>
                <w:szCs w:val="18"/>
              </w:rPr>
              <w:t>12. Students are worried about being bullied by others at school.</w:t>
            </w:r>
          </w:p>
        </w:tc>
        <w:tc>
          <w:tcPr>
            <w:tcW w:w="0" w:type="auto"/>
            <w:tcBorders>
              <w:left w:val="single" w:sz="4" w:space="0" w:color="auto"/>
              <w:right w:val="single" w:sz="4" w:space="0" w:color="auto"/>
            </w:tcBorders>
            <w:shd w:val="clear" w:color="auto" w:fill="auto"/>
            <w:vAlign w:val="center"/>
          </w:tcPr>
          <w:p w14:paraId="6ECC3F32" w14:textId="55152C28"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2CA155FB" w14:textId="284BE887"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446C388E" w14:textId="03244F66"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06C2662C" w14:textId="2306B30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7AF7AF2"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64A2E37A" w14:textId="4B6D3D55"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13. Students know what the rules are.</w:t>
            </w:r>
          </w:p>
        </w:tc>
        <w:tc>
          <w:tcPr>
            <w:tcW w:w="0" w:type="auto"/>
            <w:tcBorders>
              <w:left w:val="single" w:sz="4" w:space="0" w:color="auto"/>
              <w:right w:val="single" w:sz="4" w:space="0" w:color="auto"/>
            </w:tcBorders>
            <w:shd w:val="clear" w:color="auto" w:fill="BDD6EE"/>
            <w:vAlign w:val="center"/>
          </w:tcPr>
          <w:p w14:paraId="57FD9D94" w14:textId="530FE000"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79323F0" w14:textId="23114E8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22D67A9E" w14:textId="69FE1B1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92ABD5E" w14:textId="5461DB8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4BDEAD2C"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32087653" w14:textId="55875954"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14. Students care about each other.</w:t>
            </w:r>
          </w:p>
        </w:tc>
        <w:tc>
          <w:tcPr>
            <w:tcW w:w="0" w:type="auto"/>
            <w:tcBorders>
              <w:left w:val="single" w:sz="4" w:space="0" w:color="auto"/>
              <w:right w:val="single" w:sz="4" w:space="0" w:color="auto"/>
            </w:tcBorders>
            <w:shd w:val="clear" w:color="auto" w:fill="auto"/>
            <w:vAlign w:val="center"/>
          </w:tcPr>
          <w:p w14:paraId="09B02838" w14:textId="492ECCC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4603AC8F" w14:textId="23723A1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15FFB6FA" w14:textId="702A8739"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0E1B642C" w14:textId="2A9288E0"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51DB1976"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5A8299BD" w14:textId="0A1E46B5"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15. Teachers listen to students' doubts and difficulties.</w:t>
            </w:r>
          </w:p>
        </w:tc>
        <w:tc>
          <w:tcPr>
            <w:tcW w:w="0" w:type="auto"/>
            <w:tcBorders>
              <w:left w:val="single" w:sz="4" w:space="0" w:color="auto"/>
              <w:right w:val="single" w:sz="4" w:space="0" w:color="auto"/>
            </w:tcBorders>
            <w:shd w:val="clear" w:color="auto" w:fill="BDD6EE"/>
            <w:vAlign w:val="center"/>
          </w:tcPr>
          <w:p w14:paraId="5F50C159" w14:textId="5299B3E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8165D6E" w14:textId="6D972CB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D0B2698" w14:textId="5B9B17C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3FD462B2" w14:textId="67EB5EF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4DE8B802"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78C16340" w14:textId="56ABC6A9"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16. The school's code of conduct is fair.</w:t>
            </w:r>
          </w:p>
        </w:tc>
        <w:tc>
          <w:tcPr>
            <w:tcW w:w="0" w:type="auto"/>
            <w:tcBorders>
              <w:left w:val="single" w:sz="4" w:space="0" w:color="auto"/>
              <w:right w:val="single" w:sz="4" w:space="0" w:color="auto"/>
            </w:tcBorders>
            <w:shd w:val="clear" w:color="auto" w:fill="auto"/>
            <w:vAlign w:val="center"/>
          </w:tcPr>
          <w:p w14:paraId="2E098C81" w14:textId="4BA8173B"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3F600D40" w14:textId="0A900DED"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62E928AA" w14:textId="5372E84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25C9E87D" w14:textId="7A44F76D"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DDC01A4"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07C98AAE" w14:textId="7DC304EB"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17. Students feel safe in this school.</w:t>
            </w:r>
          </w:p>
        </w:tc>
        <w:tc>
          <w:tcPr>
            <w:tcW w:w="0" w:type="auto"/>
            <w:tcBorders>
              <w:left w:val="single" w:sz="4" w:space="0" w:color="auto"/>
              <w:right w:val="single" w:sz="4" w:space="0" w:color="auto"/>
            </w:tcBorders>
            <w:shd w:val="clear" w:color="auto" w:fill="BDD6EE"/>
            <w:vAlign w:val="center"/>
          </w:tcPr>
          <w:p w14:paraId="59D9E8D6" w14:textId="42D50D6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17C65059" w14:textId="0271001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2E051F21" w14:textId="441E397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58802B1" w14:textId="5690724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31FDE49"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422275DB" w14:textId="447AC548"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18. The school informed the students about how they should behave.</w:t>
            </w:r>
          </w:p>
        </w:tc>
        <w:tc>
          <w:tcPr>
            <w:tcW w:w="0" w:type="auto"/>
            <w:tcBorders>
              <w:left w:val="single" w:sz="4" w:space="0" w:color="auto"/>
              <w:right w:val="single" w:sz="4" w:space="0" w:color="auto"/>
            </w:tcBorders>
            <w:shd w:val="clear" w:color="auto" w:fill="auto"/>
            <w:vAlign w:val="center"/>
          </w:tcPr>
          <w:p w14:paraId="3F103CBB" w14:textId="7E7C5CD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6CF6BA88" w14:textId="0403730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505EE320" w14:textId="1360F7B7"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633C15DE" w14:textId="0A0BD9F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0AB19D71"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69EDF6BE" w14:textId="0105A674"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19. Adults working in schools care about their students.</w:t>
            </w:r>
          </w:p>
        </w:tc>
        <w:tc>
          <w:tcPr>
            <w:tcW w:w="0" w:type="auto"/>
            <w:tcBorders>
              <w:left w:val="single" w:sz="4" w:space="0" w:color="auto"/>
              <w:right w:val="single" w:sz="4" w:space="0" w:color="auto"/>
            </w:tcBorders>
            <w:shd w:val="clear" w:color="auto" w:fill="BDD6EE"/>
            <w:vAlign w:val="center"/>
          </w:tcPr>
          <w:p w14:paraId="691FBE1F" w14:textId="03B65C5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1CDA912" w14:textId="0601F7A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9DBCA0A" w14:textId="1486D7C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0FE2CBD0" w14:textId="140FB3E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578E5A3A"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16EAE4E8" w14:textId="55D6382C"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20. Most of the students abide by the school rules.</w:t>
            </w:r>
          </w:p>
        </w:tc>
        <w:tc>
          <w:tcPr>
            <w:tcW w:w="0" w:type="auto"/>
            <w:tcBorders>
              <w:left w:val="single" w:sz="4" w:space="0" w:color="auto"/>
              <w:right w:val="single" w:sz="4" w:space="0" w:color="auto"/>
            </w:tcBorders>
            <w:shd w:val="clear" w:color="auto" w:fill="auto"/>
            <w:vAlign w:val="center"/>
          </w:tcPr>
          <w:p w14:paraId="4C5C43AA" w14:textId="3976300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0A9CB11F" w14:textId="061DB82B"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38439601" w14:textId="3D2EF68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13DE707E" w14:textId="4DB3852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72A50F40"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2497EF9E" w14:textId="74C89002"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21. Students know they are safe in this school</w:t>
            </w:r>
          </w:p>
        </w:tc>
        <w:tc>
          <w:tcPr>
            <w:tcW w:w="0" w:type="auto"/>
            <w:tcBorders>
              <w:left w:val="single" w:sz="4" w:space="0" w:color="auto"/>
              <w:right w:val="single" w:sz="4" w:space="0" w:color="auto"/>
            </w:tcBorders>
            <w:shd w:val="clear" w:color="auto" w:fill="BDD6EE"/>
            <w:vAlign w:val="center"/>
          </w:tcPr>
          <w:p w14:paraId="73D04F98" w14:textId="7B07541F"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198A7A33" w14:textId="6333233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707EB34B" w14:textId="3BDBF6A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47B12A00" w14:textId="0091A16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164F0352"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5202BDC7" w14:textId="11847215"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lastRenderedPageBreak/>
              <w:t>22. Most students hand in their homework.</w:t>
            </w:r>
          </w:p>
        </w:tc>
        <w:tc>
          <w:tcPr>
            <w:tcW w:w="0" w:type="auto"/>
            <w:tcBorders>
              <w:left w:val="single" w:sz="4" w:space="0" w:color="auto"/>
              <w:right w:val="single" w:sz="4" w:space="0" w:color="auto"/>
            </w:tcBorders>
            <w:shd w:val="clear" w:color="auto" w:fill="auto"/>
            <w:vAlign w:val="center"/>
          </w:tcPr>
          <w:p w14:paraId="4E3750A3" w14:textId="6DE90218"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3B1D52C9" w14:textId="1F02363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6EFDAD20" w14:textId="32E7167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14E7A91A" w14:textId="6656242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2A9000DF"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572C9BB3" w14:textId="52D7324E"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23. The classroom rules are fair.</w:t>
            </w:r>
          </w:p>
        </w:tc>
        <w:tc>
          <w:tcPr>
            <w:tcW w:w="0" w:type="auto"/>
            <w:tcBorders>
              <w:left w:val="single" w:sz="4" w:space="0" w:color="auto"/>
              <w:right w:val="single" w:sz="4" w:space="0" w:color="auto"/>
            </w:tcBorders>
            <w:shd w:val="clear" w:color="auto" w:fill="BDD6EE"/>
            <w:vAlign w:val="center"/>
          </w:tcPr>
          <w:p w14:paraId="655E0DEC" w14:textId="1CBFB10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64490627" w14:textId="00F6447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607DE3D4" w14:textId="02AC44B3"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589A17CD" w14:textId="25D4297F"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56E3287C"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50A40127" w14:textId="6AA5BB19"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24. Most of the students study hard to get good grades.</w:t>
            </w:r>
          </w:p>
        </w:tc>
        <w:tc>
          <w:tcPr>
            <w:tcW w:w="0" w:type="auto"/>
            <w:tcBorders>
              <w:left w:val="single" w:sz="4" w:space="0" w:color="auto"/>
              <w:right w:val="single" w:sz="4" w:space="0" w:color="auto"/>
            </w:tcBorders>
            <w:shd w:val="clear" w:color="auto" w:fill="auto"/>
            <w:vAlign w:val="center"/>
          </w:tcPr>
          <w:p w14:paraId="3ECD0EA2" w14:textId="5748C164"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5BB7320B" w14:textId="1D2FF920"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1E07BDFE" w14:textId="5475100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2A1085A1" w14:textId="29F58AE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2002B33A" w14:textId="77777777" w:rsidTr="00DD36EC">
        <w:trPr>
          <w:trHeight w:val="548"/>
          <w:jc w:val="center"/>
        </w:trPr>
        <w:tc>
          <w:tcPr>
            <w:tcW w:w="0" w:type="auto"/>
            <w:tcBorders>
              <w:left w:val="single" w:sz="4" w:space="0" w:color="auto"/>
              <w:right w:val="single" w:sz="4" w:space="0" w:color="auto"/>
            </w:tcBorders>
            <w:shd w:val="clear" w:color="auto" w:fill="BDD6EE"/>
            <w:vAlign w:val="center"/>
          </w:tcPr>
          <w:p w14:paraId="31097649" w14:textId="54FF8BE7"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25. Students treat each other with respect.</w:t>
            </w:r>
          </w:p>
        </w:tc>
        <w:tc>
          <w:tcPr>
            <w:tcW w:w="0" w:type="auto"/>
            <w:tcBorders>
              <w:left w:val="single" w:sz="4" w:space="0" w:color="auto"/>
              <w:right w:val="single" w:sz="4" w:space="0" w:color="auto"/>
            </w:tcBorders>
            <w:shd w:val="clear" w:color="auto" w:fill="BDD6EE"/>
            <w:vAlign w:val="center"/>
          </w:tcPr>
          <w:p w14:paraId="530BABE1" w14:textId="4BDDB08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01CDC885" w14:textId="12C92BBE"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4E925628" w14:textId="4A9FDA8F"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5F000D14" w14:textId="7190852D"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3F36537B" w14:textId="77777777" w:rsidTr="00017BCE">
        <w:trPr>
          <w:trHeight w:val="548"/>
          <w:jc w:val="center"/>
        </w:trPr>
        <w:tc>
          <w:tcPr>
            <w:tcW w:w="0" w:type="auto"/>
            <w:tcBorders>
              <w:left w:val="single" w:sz="4" w:space="0" w:color="auto"/>
              <w:right w:val="single" w:sz="4" w:space="0" w:color="auto"/>
            </w:tcBorders>
            <w:shd w:val="clear" w:color="auto" w:fill="auto"/>
            <w:vAlign w:val="center"/>
          </w:tcPr>
          <w:p w14:paraId="39F7FF76" w14:textId="1B36B8E7"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26. Students get along with each other.</w:t>
            </w:r>
          </w:p>
        </w:tc>
        <w:tc>
          <w:tcPr>
            <w:tcW w:w="0" w:type="auto"/>
            <w:tcBorders>
              <w:left w:val="single" w:sz="4" w:space="0" w:color="auto"/>
              <w:right w:val="single" w:sz="4" w:space="0" w:color="auto"/>
            </w:tcBorders>
            <w:shd w:val="clear" w:color="auto" w:fill="auto"/>
            <w:vAlign w:val="center"/>
          </w:tcPr>
          <w:p w14:paraId="7A10354B" w14:textId="5051F865"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auto"/>
            <w:vAlign w:val="center"/>
          </w:tcPr>
          <w:p w14:paraId="5AD97FDF" w14:textId="73B32E0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auto"/>
            <w:vAlign w:val="center"/>
          </w:tcPr>
          <w:p w14:paraId="650B7124" w14:textId="3BF8CB1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auto"/>
            <w:vAlign w:val="center"/>
          </w:tcPr>
          <w:p w14:paraId="030057D6" w14:textId="5294B6A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430DDBBD" w14:textId="77777777" w:rsidTr="00017BCE">
        <w:trPr>
          <w:trHeight w:val="548"/>
          <w:jc w:val="center"/>
        </w:trPr>
        <w:tc>
          <w:tcPr>
            <w:tcW w:w="0" w:type="auto"/>
            <w:tcBorders>
              <w:left w:val="single" w:sz="4" w:space="0" w:color="auto"/>
              <w:right w:val="single" w:sz="4" w:space="0" w:color="auto"/>
            </w:tcBorders>
            <w:shd w:val="clear" w:color="auto" w:fill="BDD6EE"/>
            <w:vAlign w:val="center"/>
          </w:tcPr>
          <w:p w14:paraId="48EE9A9E" w14:textId="74096C62"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27. Students like their teachers.</w:t>
            </w:r>
          </w:p>
        </w:tc>
        <w:tc>
          <w:tcPr>
            <w:tcW w:w="0" w:type="auto"/>
            <w:tcBorders>
              <w:left w:val="single" w:sz="4" w:space="0" w:color="auto"/>
              <w:right w:val="single" w:sz="4" w:space="0" w:color="auto"/>
            </w:tcBorders>
            <w:shd w:val="clear" w:color="auto" w:fill="BDD6EE"/>
            <w:vAlign w:val="center"/>
          </w:tcPr>
          <w:p w14:paraId="04AE683C" w14:textId="2E2F26F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right w:val="single" w:sz="4" w:space="0" w:color="auto"/>
            </w:tcBorders>
            <w:shd w:val="clear" w:color="auto" w:fill="BDD6EE"/>
            <w:vAlign w:val="center"/>
          </w:tcPr>
          <w:p w14:paraId="31E16831" w14:textId="61F5A6F8"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right w:val="single" w:sz="4" w:space="0" w:color="auto"/>
            </w:tcBorders>
            <w:shd w:val="clear" w:color="auto" w:fill="BDD6EE"/>
            <w:vAlign w:val="center"/>
          </w:tcPr>
          <w:p w14:paraId="2F66E197" w14:textId="28135382"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right w:val="single" w:sz="4" w:space="0" w:color="auto"/>
            </w:tcBorders>
            <w:shd w:val="clear" w:color="auto" w:fill="BDD6EE"/>
            <w:vAlign w:val="center"/>
          </w:tcPr>
          <w:p w14:paraId="18E923C4" w14:textId="08776CC9"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r w:rsidR="00017BCE" w:rsidRPr="007763C0" w14:paraId="3D81C282" w14:textId="77777777" w:rsidTr="00017BCE">
        <w:trPr>
          <w:trHeight w:val="548"/>
          <w:jc w:val="center"/>
        </w:trPr>
        <w:tc>
          <w:tcPr>
            <w:tcW w:w="0" w:type="auto"/>
            <w:tcBorders>
              <w:left w:val="single" w:sz="4" w:space="0" w:color="auto"/>
              <w:bottom w:val="single" w:sz="4" w:space="0" w:color="auto"/>
              <w:right w:val="single" w:sz="4" w:space="0" w:color="auto"/>
            </w:tcBorders>
            <w:shd w:val="clear" w:color="auto" w:fill="auto"/>
            <w:vAlign w:val="center"/>
          </w:tcPr>
          <w:p w14:paraId="48694AFE" w14:textId="633C6040" w:rsidR="00017BCE" w:rsidRPr="007763C0" w:rsidRDefault="00017BCE" w:rsidP="00017BCE">
            <w:pPr>
              <w:rPr>
                <w:rFonts w:ascii="Times New Roman" w:hAnsi="Times New Roman" w:cs="Times New Roman"/>
                <w:sz w:val="18"/>
                <w:szCs w:val="18"/>
              </w:rPr>
            </w:pPr>
            <w:r w:rsidRPr="007763C0">
              <w:rPr>
                <w:rFonts w:ascii="Times New Roman" w:hAnsi="Times New Roman" w:cs="Times New Roman"/>
                <w:color w:val="000000" w:themeColor="text1"/>
                <w:sz w:val="18"/>
                <w:szCs w:val="18"/>
              </w:rPr>
              <w:t>28. Teachers like their students.</w:t>
            </w:r>
          </w:p>
        </w:tc>
        <w:tc>
          <w:tcPr>
            <w:tcW w:w="0" w:type="auto"/>
            <w:tcBorders>
              <w:left w:val="single" w:sz="4" w:space="0" w:color="auto"/>
              <w:bottom w:val="single" w:sz="4" w:space="0" w:color="auto"/>
              <w:right w:val="single" w:sz="4" w:space="0" w:color="auto"/>
            </w:tcBorders>
            <w:shd w:val="clear" w:color="auto" w:fill="auto"/>
            <w:vAlign w:val="center"/>
          </w:tcPr>
          <w:p w14:paraId="0A6ED6E8" w14:textId="6895043A"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0" w:type="auto"/>
            <w:tcBorders>
              <w:left w:val="single" w:sz="4" w:space="0" w:color="auto"/>
              <w:bottom w:val="single" w:sz="4" w:space="0" w:color="auto"/>
              <w:right w:val="single" w:sz="4" w:space="0" w:color="auto"/>
            </w:tcBorders>
            <w:shd w:val="clear" w:color="auto" w:fill="auto"/>
            <w:vAlign w:val="center"/>
          </w:tcPr>
          <w:p w14:paraId="59373395" w14:textId="37D02187"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2</w:t>
            </w:r>
          </w:p>
        </w:tc>
        <w:tc>
          <w:tcPr>
            <w:tcW w:w="0" w:type="auto"/>
            <w:tcBorders>
              <w:left w:val="single" w:sz="4" w:space="0" w:color="auto"/>
              <w:bottom w:val="single" w:sz="4" w:space="0" w:color="auto"/>
              <w:right w:val="single" w:sz="4" w:space="0" w:color="auto"/>
            </w:tcBorders>
            <w:shd w:val="clear" w:color="auto" w:fill="auto"/>
            <w:vAlign w:val="center"/>
          </w:tcPr>
          <w:p w14:paraId="35C2C8E6" w14:textId="46A30691"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3</w:t>
            </w:r>
          </w:p>
        </w:tc>
        <w:tc>
          <w:tcPr>
            <w:tcW w:w="0" w:type="auto"/>
            <w:tcBorders>
              <w:left w:val="single" w:sz="4" w:space="0" w:color="auto"/>
              <w:bottom w:val="single" w:sz="4" w:space="0" w:color="auto"/>
              <w:right w:val="single" w:sz="4" w:space="0" w:color="auto"/>
            </w:tcBorders>
            <w:shd w:val="clear" w:color="auto" w:fill="auto"/>
            <w:vAlign w:val="center"/>
          </w:tcPr>
          <w:p w14:paraId="0CA1FD5E" w14:textId="773FD04C" w:rsidR="00017BCE" w:rsidRPr="007763C0" w:rsidRDefault="00017BCE" w:rsidP="00017BCE">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4</w:t>
            </w:r>
          </w:p>
        </w:tc>
      </w:tr>
    </w:tbl>
    <w:p w14:paraId="7AE09321" w14:textId="77777777" w:rsidR="00E80203" w:rsidRDefault="00DE6FDB">
      <w:pPr>
        <w:widowControl/>
        <w:jc w:val="left"/>
        <w:rPr>
          <w:rFonts w:ascii="Times New Roman" w:eastAsia="宋体" w:hAnsi="Times New Roman" w:cs="Times New Roman"/>
          <w:sz w:val="18"/>
          <w:szCs w:val="18"/>
        </w:rPr>
      </w:pPr>
      <w:r>
        <w:rPr>
          <w:rFonts w:ascii="Times New Roman" w:eastAsia="宋体" w:hAnsi="Times New Roman" w:cs="Times New Roman"/>
          <w:sz w:val="18"/>
          <w:szCs w:val="18"/>
        </w:rPr>
        <w:br w:type="page"/>
      </w:r>
    </w:p>
    <w:p w14:paraId="3D6E10E8" w14:textId="07486D46" w:rsidR="00E80203" w:rsidRPr="00D85DD8" w:rsidRDefault="00DE6FDB" w:rsidP="00D85DD8">
      <w:pPr>
        <w:contextualSpacing/>
        <w:rPr>
          <w:rFonts w:ascii="Times New Roman" w:eastAsia="宋体" w:hAnsi="Times New Roman" w:cs="Times New Roman"/>
          <w:b/>
          <w:sz w:val="18"/>
          <w:szCs w:val="18"/>
        </w:rPr>
      </w:pPr>
      <w:r>
        <w:rPr>
          <w:rFonts w:ascii="Times New Roman" w:eastAsia="宋体" w:hAnsi="Times New Roman" w:cs="Times New Roman"/>
          <w:b/>
          <w:sz w:val="18"/>
          <w:szCs w:val="18"/>
        </w:rPr>
        <w:lastRenderedPageBreak/>
        <w:t xml:space="preserve">(4) </w:t>
      </w:r>
      <w:r w:rsidR="00076363">
        <w:rPr>
          <w:rFonts w:ascii="Times New Roman" w:eastAsia="宋体" w:hAnsi="Times New Roman" w:cs="Times New Roman" w:hint="eastAsia"/>
          <w:b/>
          <w:sz w:val="18"/>
          <w:szCs w:val="18"/>
        </w:rPr>
        <w:t>Depression</w:t>
      </w:r>
    </w:p>
    <w:tbl>
      <w:tblPr>
        <w:tblW w:w="5077" w:type="pct"/>
        <w:jc w:val="center"/>
        <w:tblLook w:val="04A0" w:firstRow="1" w:lastRow="0" w:firstColumn="1" w:lastColumn="0" w:noHBand="0" w:noVBand="1"/>
      </w:tblPr>
      <w:tblGrid>
        <w:gridCol w:w="6663"/>
        <w:gridCol w:w="851"/>
        <w:gridCol w:w="782"/>
        <w:gridCol w:w="669"/>
        <w:gridCol w:w="816"/>
      </w:tblGrid>
      <w:tr w:rsidR="00824D8E" w:rsidRPr="007763C0" w14:paraId="179083D8" w14:textId="1E306A9B" w:rsidTr="00E1240C">
        <w:trPr>
          <w:cantSplit/>
          <w:trHeight w:val="2215"/>
          <w:tblHeader/>
          <w:jc w:val="center"/>
        </w:trPr>
        <w:tc>
          <w:tcPr>
            <w:tcW w:w="3406" w:type="pct"/>
            <w:tcBorders>
              <w:bottom w:val="single" w:sz="4" w:space="0" w:color="auto"/>
              <w:right w:val="single" w:sz="4" w:space="0" w:color="auto"/>
            </w:tcBorders>
            <w:shd w:val="clear" w:color="auto" w:fill="FFFFFF"/>
          </w:tcPr>
          <w:p w14:paraId="7BF516F2" w14:textId="1E08D89E" w:rsidR="00824D8E" w:rsidRPr="007763C0" w:rsidRDefault="00824D8E">
            <w:pPr>
              <w:rPr>
                <w:rFonts w:ascii="Times New Roman" w:eastAsia="宋体" w:hAnsi="Times New Roman" w:cs="Times New Roman"/>
                <w:sz w:val="18"/>
                <w:szCs w:val="18"/>
              </w:rPr>
            </w:pPr>
            <w:r w:rsidRPr="007763C0">
              <w:rPr>
                <w:rFonts w:ascii="Times New Roman" w:eastAsia="宋体" w:hAnsi="Times New Roman" w:cs="Times New Roman"/>
                <w:b/>
                <w:sz w:val="18"/>
                <w:szCs w:val="18"/>
              </w:rPr>
              <w:t>Instructions:</w:t>
            </w:r>
            <w:r w:rsidRPr="007763C0">
              <w:rPr>
                <w:rFonts w:ascii="Times New Roman" w:eastAsia="宋体" w:hAnsi="Times New Roman" w:cs="Times New Roman"/>
                <w:sz w:val="18"/>
                <w:szCs w:val="18"/>
              </w:rPr>
              <w:t xml:space="preserve"> </w:t>
            </w:r>
          </w:p>
          <w:p w14:paraId="047E37A1" w14:textId="46081298" w:rsidR="00824D8E" w:rsidRPr="007763C0" w:rsidRDefault="007F3A9D">
            <w:pPr>
              <w:rPr>
                <w:rFonts w:ascii="Times New Roman" w:eastAsia="宋体" w:hAnsi="Times New Roman" w:cs="Times New Roman"/>
                <w:sz w:val="18"/>
                <w:szCs w:val="18"/>
              </w:rPr>
            </w:pPr>
            <w:r w:rsidRPr="007F3A9D">
              <w:rPr>
                <w:rFonts w:ascii="Times New Roman" w:eastAsia="宋体" w:hAnsi="Times New Roman" w:cs="Times New Roman"/>
                <w:sz w:val="18"/>
                <w:szCs w:val="18"/>
              </w:rPr>
              <w:t>Please read each statement below carefully. Indicate how frequently you have experienced each of the following feelings or behaviors during the past week, including today. Circle the number that best corresponds to your response using the scale provided. There are no right or wrong answers.</w:t>
            </w:r>
          </w:p>
        </w:tc>
        <w:tc>
          <w:tcPr>
            <w:tcW w:w="43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FA9939C" w14:textId="0DB0D1F5" w:rsidR="00824D8E" w:rsidRPr="007763C0" w:rsidRDefault="007F3A9D" w:rsidP="007C7EC0">
            <w:pPr>
              <w:widowControl/>
              <w:spacing w:after="120"/>
              <w:ind w:left="113" w:right="113"/>
              <w:jc w:val="center"/>
              <w:rPr>
                <w:rFonts w:ascii="Times New Roman" w:eastAsia="宋体" w:hAnsi="Times New Roman" w:cs="Times New Roman"/>
                <w:b/>
                <w:kern w:val="0"/>
                <w:sz w:val="18"/>
                <w:szCs w:val="18"/>
              </w:rPr>
            </w:pPr>
            <w:bookmarkStart w:id="3" w:name="_Hlk198920913"/>
            <w:r w:rsidRPr="007F3A9D">
              <w:rPr>
                <w:rFonts w:ascii="Times New Roman" w:eastAsia="宋体" w:hAnsi="Times New Roman" w:cs="Times New Roman"/>
                <w:b/>
                <w:kern w:val="0"/>
                <w:sz w:val="18"/>
                <w:szCs w:val="18"/>
              </w:rPr>
              <w:t>Rarely or none of the time</w:t>
            </w:r>
            <w:r>
              <w:rPr>
                <w:rFonts w:ascii="Times New Roman" w:eastAsia="宋体" w:hAnsi="Times New Roman" w:cs="Times New Roman" w:hint="eastAsia"/>
                <w:b/>
                <w:kern w:val="0"/>
                <w:sz w:val="18"/>
                <w:szCs w:val="18"/>
              </w:rPr>
              <w:t>（</w:t>
            </w:r>
            <w:r w:rsidRPr="007F3A9D">
              <w:rPr>
                <w:rFonts w:ascii="Times New Roman" w:eastAsia="宋体" w:hAnsi="Times New Roman" w:cs="Times New Roman"/>
                <w:b/>
                <w:kern w:val="0"/>
                <w:sz w:val="18"/>
                <w:szCs w:val="18"/>
              </w:rPr>
              <w:t>Less than 1 day</w:t>
            </w:r>
            <w:r>
              <w:rPr>
                <w:rFonts w:ascii="Times New Roman" w:eastAsia="宋体" w:hAnsi="Times New Roman" w:cs="Times New Roman" w:hint="eastAsia"/>
                <w:b/>
                <w:kern w:val="0"/>
                <w:sz w:val="18"/>
                <w:szCs w:val="18"/>
              </w:rPr>
              <w:t>）</w:t>
            </w:r>
            <w:bookmarkEnd w:id="3"/>
          </w:p>
        </w:tc>
        <w:tc>
          <w:tcPr>
            <w:tcW w:w="40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89177F6" w14:textId="0CB52B0E" w:rsidR="00824D8E" w:rsidRPr="007763C0" w:rsidRDefault="007F3A9D" w:rsidP="007C7EC0">
            <w:pPr>
              <w:widowControl/>
              <w:spacing w:after="120"/>
              <w:ind w:left="113" w:right="113"/>
              <w:jc w:val="center"/>
              <w:rPr>
                <w:rFonts w:ascii="Times New Roman" w:eastAsia="宋体" w:hAnsi="Times New Roman" w:cs="Times New Roman"/>
                <w:b/>
                <w:kern w:val="0"/>
                <w:sz w:val="18"/>
                <w:szCs w:val="18"/>
              </w:rPr>
            </w:pPr>
            <w:r w:rsidRPr="007F3A9D">
              <w:rPr>
                <w:rFonts w:ascii="Times New Roman" w:eastAsia="宋体" w:hAnsi="Times New Roman" w:cs="Times New Roman"/>
                <w:b/>
                <w:kern w:val="0"/>
                <w:sz w:val="18"/>
                <w:szCs w:val="18"/>
              </w:rPr>
              <w:t>Some or a little of the time</w:t>
            </w:r>
            <w:r>
              <w:rPr>
                <w:rFonts w:ascii="Times New Roman" w:eastAsia="宋体" w:hAnsi="Times New Roman" w:cs="Times New Roman" w:hint="eastAsia"/>
                <w:b/>
                <w:kern w:val="0"/>
                <w:sz w:val="18"/>
                <w:szCs w:val="18"/>
              </w:rPr>
              <w:t>（</w:t>
            </w:r>
            <w:r w:rsidRPr="007F3A9D">
              <w:rPr>
                <w:rFonts w:ascii="Times New Roman" w:eastAsia="宋体" w:hAnsi="Times New Roman" w:cs="Times New Roman"/>
                <w:b/>
                <w:kern w:val="0"/>
                <w:sz w:val="18"/>
                <w:szCs w:val="18"/>
              </w:rPr>
              <w:t>1-2 days</w:t>
            </w:r>
            <w:r>
              <w:rPr>
                <w:rFonts w:ascii="Times New Roman" w:eastAsia="宋体" w:hAnsi="Times New Roman" w:cs="Times New Roman" w:hint="eastAsia"/>
                <w:b/>
                <w:kern w:val="0"/>
                <w:sz w:val="18"/>
                <w:szCs w:val="18"/>
              </w:rPr>
              <w:t>）</w:t>
            </w:r>
          </w:p>
        </w:tc>
        <w:tc>
          <w:tcPr>
            <w:tcW w:w="34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22ADF6F6" w14:textId="5222E8D3" w:rsidR="00824D8E" w:rsidRPr="007763C0" w:rsidRDefault="00824D8E" w:rsidP="007C7EC0">
            <w:pPr>
              <w:widowControl/>
              <w:spacing w:after="120"/>
              <w:ind w:left="113" w:right="113"/>
              <w:jc w:val="center"/>
              <w:rPr>
                <w:rFonts w:ascii="Times New Roman" w:eastAsia="宋体" w:hAnsi="Times New Roman" w:cs="Times New Roman"/>
                <w:b/>
                <w:kern w:val="0"/>
                <w:sz w:val="18"/>
                <w:szCs w:val="18"/>
              </w:rPr>
            </w:pPr>
            <w:r w:rsidRPr="007763C0">
              <w:rPr>
                <w:rFonts w:ascii="Times New Roman" w:eastAsia="宋体" w:hAnsi="Times New Roman" w:cs="Times New Roman" w:hint="eastAsia"/>
                <w:b/>
                <w:kern w:val="0"/>
                <w:sz w:val="18"/>
                <w:szCs w:val="18"/>
              </w:rPr>
              <w:t>O</w:t>
            </w:r>
            <w:r w:rsidRPr="007763C0">
              <w:rPr>
                <w:rFonts w:ascii="Times New Roman" w:eastAsia="宋体" w:hAnsi="Times New Roman" w:cs="Times New Roman"/>
                <w:b/>
                <w:kern w:val="0"/>
                <w:sz w:val="18"/>
                <w:szCs w:val="18"/>
              </w:rPr>
              <w:t>ften</w:t>
            </w:r>
            <w:r w:rsidR="007F3A9D">
              <w:rPr>
                <w:rFonts w:ascii="Times New Roman" w:eastAsia="宋体" w:hAnsi="Times New Roman" w:cs="Times New Roman" w:hint="eastAsia"/>
                <w:b/>
                <w:kern w:val="0"/>
                <w:sz w:val="18"/>
                <w:szCs w:val="18"/>
              </w:rPr>
              <w:t>（</w:t>
            </w:r>
            <w:r w:rsidR="007F3A9D" w:rsidRPr="007F3A9D">
              <w:rPr>
                <w:rFonts w:ascii="Times New Roman" w:eastAsia="宋体" w:hAnsi="Times New Roman" w:cs="Times New Roman"/>
                <w:b/>
                <w:kern w:val="0"/>
                <w:sz w:val="18"/>
                <w:szCs w:val="18"/>
              </w:rPr>
              <w:t>3-4 days</w:t>
            </w:r>
            <w:r w:rsidR="007F3A9D">
              <w:rPr>
                <w:rFonts w:ascii="Times New Roman" w:eastAsia="宋体" w:hAnsi="Times New Roman" w:cs="Times New Roman" w:hint="eastAsia"/>
                <w:b/>
                <w:kern w:val="0"/>
                <w:sz w:val="18"/>
                <w:szCs w:val="18"/>
              </w:rPr>
              <w:t>）</w:t>
            </w:r>
          </w:p>
        </w:tc>
        <w:tc>
          <w:tcPr>
            <w:tcW w:w="41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427676C1" w14:textId="2B30B686" w:rsidR="00824D8E" w:rsidRPr="007763C0" w:rsidRDefault="007F3A9D" w:rsidP="007C7EC0">
            <w:pPr>
              <w:widowControl/>
              <w:spacing w:after="120"/>
              <w:ind w:left="113" w:right="113"/>
              <w:jc w:val="center"/>
              <w:rPr>
                <w:rFonts w:ascii="Times New Roman" w:eastAsia="宋体" w:hAnsi="Times New Roman" w:cs="Times New Roman"/>
                <w:b/>
                <w:kern w:val="0"/>
                <w:sz w:val="18"/>
                <w:szCs w:val="18"/>
              </w:rPr>
            </w:pPr>
            <w:r w:rsidRPr="007F3A9D">
              <w:rPr>
                <w:rFonts w:ascii="Times New Roman" w:eastAsia="宋体" w:hAnsi="Times New Roman" w:cs="Times New Roman"/>
                <w:b/>
                <w:kern w:val="0"/>
                <w:sz w:val="18"/>
                <w:szCs w:val="18"/>
              </w:rPr>
              <w:t>Most or all of the time</w:t>
            </w:r>
            <w:bookmarkStart w:id="4" w:name="_Hlk198920877"/>
            <w:r>
              <w:rPr>
                <w:rFonts w:ascii="Times New Roman" w:eastAsia="宋体" w:hAnsi="Times New Roman" w:cs="Times New Roman" w:hint="eastAsia"/>
                <w:b/>
                <w:kern w:val="0"/>
                <w:sz w:val="18"/>
                <w:szCs w:val="18"/>
              </w:rPr>
              <w:t>（</w:t>
            </w:r>
            <w:r w:rsidRPr="007F3A9D">
              <w:rPr>
                <w:rFonts w:ascii="Times New Roman" w:eastAsia="宋体" w:hAnsi="Times New Roman" w:cs="Times New Roman"/>
                <w:b/>
                <w:kern w:val="0"/>
                <w:sz w:val="18"/>
                <w:szCs w:val="18"/>
              </w:rPr>
              <w:t>5-7 days</w:t>
            </w:r>
            <w:r>
              <w:rPr>
                <w:rFonts w:ascii="Times New Roman" w:eastAsia="宋体" w:hAnsi="Times New Roman" w:cs="Times New Roman" w:hint="eastAsia"/>
                <w:b/>
                <w:kern w:val="0"/>
                <w:sz w:val="18"/>
                <w:szCs w:val="18"/>
              </w:rPr>
              <w:t>）</w:t>
            </w:r>
            <w:bookmarkEnd w:id="4"/>
          </w:p>
        </w:tc>
      </w:tr>
      <w:tr w:rsidR="00824D8E" w:rsidRPr="007763C0" w14:paraId="0776B987" w14:textId="55B697AA" w:rsidTr="00E1240C">
        <w:trPr>
          <w:trHeight w:val="555"/>
          <w:jc w:val="center"/>
        </w:trPr>
        <w:tc>
          <w:tcPr>
            <w:tcW w:w="3406" w:type="pct"/>
            <w:tcBorders>
              <w:top w:val="single" w:sz="4" w:space="0" w:color="auto"/>
              <w:left w:val="single" w:sz="4" w:space="0" w:color="auto"/>
              <w:right w:val="single" w:sz="4" w:space="0" w:color="auto"/>
            </w:tcBorders>
            <w:shd w:val="clear" w:color="auto" w:fill="BDD6EE"/>
            <w:vAlign w:val="center"/>
          </w:tcPr>
          <w:p w14:paraId="1E1EA37A" w14:textId="23EA366C" w:rsidR="00824D8E" w:rsidRPr="007F2EC0" w:rsidRDefault="00824D8E" w:rsidP="007F2EC0">
            <w:pPr>
              <w:rPr>
                <w:rFonts w:ascii="Times New Roman" w:hAnsi="Times New Roman" w:cs="Times New Roman"/>
                <w:sz w:val="18"/>
                <w:szCs w:val="18"/>
              </w:rPr>
            </w:pPr>
            <w:r w:rsidRPr="007763C0">
              <w:rPr>
                <w:rFonts w:ascii="Times New Roman" w:hAnsi="Times New Roman" w:cs="Times New Roman"/>
                <w:sz w:val="18"/>
                <w:szCs w:val="18"/>
              </w:rPr>
              <w:t xml:space="preserve">1. </w:t>
            </w:r>
            <w:r w:rsidR="007F2EC0" w:rsidRPr="007F2EC0">
              <w:rPr>
                <w:rFonts w:ascii="Times New Roman" w:hAnsi="Times New Roman" w:cs="Times New Roman"/>
                <w:sz w:val="18"/>
                <w:szCs w:val="18"/>
              </w:rPr>
              <w:t>I was bothered by things that usually don’t bother me.</w:t>
            </w:r>
          </w:p>
        </w:tc>
        <w:tc>
          <w:tcPr>
            <w:tcW w:w="435" w:type="pct"/>
            <w:tcBorders>
              <w:top w:val="single" w:sz="4" w:space="0" w:color="auto"/>
              <w:left w:val="single" w:sz="4" w:space="0" w:color="auto"/>
              <w:right w:val="single" w:sz="4" w:space="0" w:color="auto"/>
            </w:tcBorders>
            <w:shd w:val="clear" w:color="auto" w:fill="BDD6EE"/>
            <w:vAlign w:val="center"/>
          </w:tcPr>
          <w:p w14:paraId="731BAADC" w14:textId="77777777" w:rsidR="00824D8E" w:rsidRPr="007763C0" w:rsidRDefault="00824D8E" w:rsidP="004859D5">
            <w:pPr>
              <w:widowControl/>
              <w:spacing w:after="120"/>
              <w:jc w:val="center"/>
              <w:rPr>
                <w:rFonts w:ascii="Times New Roman" w:eastAsia="宋体" w:hAnsi="Times New Roman" w:cs="Times New Roman"/>
                <w:bCs/>
                <w:kern w:val="0"/>
                <w:sz w:val="18"/>
                <w:szCs w:val="18"/>
                <w:lang w:eastAsia="en-US"/>
              </w:rPr>
            </w:pPr>
            <w:r w:rsidRPr="007763C0">
              <w:rPr>
                <w:rFonts w:ascii="Times New Roman" w:eastAsia="宋体" w:hAnsi="Times New Roman" w:cs="Times New Roman"/>
                <w:bCs/>
                <w:kern w:val="0"/>
                <w:sz w:val="18"/>
                <w:szCs w:val="18"/>
                <w:lang w:eastAsia="en-US"/>
              </w:rPr>
              <w:t>1</w:t>
            </w:r>
          </w:p>
        </w:tc>
        <w:tc>
          <w:tcPr>
            <w:tcW w:w="400" w:type="pct"/>
            <w:tcBorders>
              <w:top w:val="single" w:sz="4" w:space="0" w:color="auto"/>
              <w:left w:val="single" w:sz="4" w:space="0" w:color="auto"/>
              <w:right w:val="single" w:sz="4" w:space="0" w:color="auto"/>
            </w:tcBorders>
            <w:shd w:val="clear" w:color="auto" w:fill="BDD6EE"/>
            <w:vAlign w:val="center"/>
          </w:tcPr>
          <w:p w14:paraId="6315474E" w14:textId="3D4D517B"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top w:val="single" w:sz="4" w:space="0" w:color="auto"/>
              <w:left w:val="single" w:sz="4" w:space="0" w:color="auto"/>
              <w:right w:val="single" w:sz="4" w:space="0" w:color="auto"/>
            </w:tcBorders>
            <w:shd w:val="clear" w:color="auto" w:fill="BDD6EE"/>
            <w:vAlign w:val="center"/>
          </w:tcPr>
          <w:p w14:paraId="0BBCBAE5" w14:textId="361C94F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top w:val="single" w:sz="4" w:space="0" w:color="auto"/>
              <w:left w:val="single" w:sz="4" w:space="0" w:color="auto"/>
              <w:right w:val="single" w:sz="4" w:space="0" w:color="auto"/>
            </w:tcBorders>
            <w:shd w:val="clear" w:color="auto" w:fill="BDD6EE"/>
            <w:vAlign w:val="center"/>
          </w:tcPr>
          <w:p w14:paraId="58E52E85" w14:textId="1DCF07AF"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1F7077D1" w14:textId="6B369562" w:rsidTr="00E1240C">
        <w:trPr>
          <w:trHeight w:val="555"/>
          <w:jc w:val="center"/>
        </w:trPr>
        <w:tc>
          <w:tcPr>
            <w:tcW w:w="3406" w:type="pct"/>
            <w:tcBorders>
              <w:left w:val="single" w:sz="4" w:space="0" w:color="auto"/>
              <w:right w:val="single" w:sz="4" w:space="0" w:color="auto"/>
            </w:tcBorders>
            <w:shd w:val="clear" w:color="auto" w:fill="auto"/>
            <w:vAlign w:val="center"/>
          </w:tcPr>
          <w:p w14:paraId="70B83067" w14:textId="06B941D0"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2. </w:t>
            </w:r>
            <w:r w:rsidR="007F2EC0" w:rsidRPr="007F2EC0">
              <w:rPr>
                <w:rFonts w:ascii="Times New Roman" w:hAnsi="Times New Roman" w:cs="Times New Roman"/>
                <w:sz w:val="18"/>
                <w:szCs w:val="18"/>
              </w:rPr>
              <w:t>I had trouble keeping my mind on what I was doing.</w:t>
            </w:r>
          </w:p>
        </w:tc>
        <w:tc>
          <w:tcPr>
            <w:tcW w:w="435" w:type="pct"/>
            <w:tcBorders>
              <w:left w:val="single" w:sz="4" w:space="0" w:color="auto"/>
              <w:right w:val="single" w:sz="4" w:space="0" w:color="auto"/>
            </w:tcBorders>
            <w:shd w:val="clear" w:color="auto" w:fill="auto"/>
            <w:vAlign w:val="center"/>
          </w:tcPr>
          <w:p w14:paraId="792BC6A4" w14:textId="77777777" w:rsidR="00824D8E" w:rsidRPr="007763C0" w:rsidRDefault="00824D8E" w:rsidP="004859D5">
            <w:pPr>
              <w:widowControl/>
              <w:spacing w:after="120"/>
              <w:jc w:val="center"/>
              <w:rPr>
                <w:rFonts w:ascii="Times New Roman" w:eastAsia="宋体" w:hAnsi="Times New Roman" w:cs="Times New Roman"/>
                <w:bCs/>
                <w:kern w:val="0"/>
                <w:sz w:val="18"/>
                <w:szCs w:val="18"/>
                <w:lang w:eastAsia="en-US"/>
              </w:rPr>
            </w:pPr>
            <w:r w:rsidRPr="007763C0">
              <w:rPr>
                <w:rFonts w:ascii="Times New Roman" w:eastAsia="宋体" w:hAnsi="Times New Roman" w:cs="Times New Roman"/>
                <w:bCs/>
                <w:kern w:val="0"/>
                <w:sz w:val="18"/>
                <w:szCs w:val="18"/>
                <w:lang w:eastAsia="en-US"/>
              </w:rPr>
              <w:t>1</w:t>
            </w:r>
          </w:p>
        </w:tc>
        <w:tc>
          <w:tcPr>
            <w:tcW w:w="400" w:type="pct"/>
            <w:tcBorders>
              <w:left w:val="single" w:sz="4" w:space="0" w:color="auto"/>
              <w:right w:val="single" w:sz="4" w:space="0" w:color="auto"/>
            </w:tcBorders>
            <w:vAlign w:val="center"/>
          </w:tcPr>
          <w:p w14:paraId="16CF3504" w14:textId="5A3BC315"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vAlign w:val="center"/>
          </w:tcPr>
          <w:p w14:paraId="4644E776" w14:textId="018BA5C5"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vAlign w:val="center"/>
          </w:tcPr>
          <w:p w14:paraId="280DAE1D" w14:textId="2A66926D"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016E7750" w14:textId="2FDD5C63" w:rsidTr="00E1240C">
        <w:trPr>
          <w:trHeight w:val="555"/>
          <w:jc w:val="center"/>
        </w:trPr>
        <w:tc>
          <w:tcPr>
            <w:tcW w:w="3406" w:type="pct"/>
            <w:tcBorders>
              <w:left w:val="single" w:sz="4" w:space="0" w:color="auto"/>
              <w:right w:val="single" w:sz="4" w:space="0" w:color="auto"/>
            </w:tcBorders>
            <w:shd w:val="clear" w:color="auto" w:fill="BDD6EE"/>
            <w:vAlign w:val="center"/>
          </w:tcPr>
          <w:p w14:paraId="38B158AE" w14:textId="16570719"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3. </w:t>
            </w:r>
            <w:r w:rsidR="007F2EC0" w:rsidRPr="007F2EC0">
              <w:rPr>
                <w:rFonts w:ascii="Times New Roman" w:hAnsi="Times New Roman" w:cs="Times New Roman"/>
                <w:sz w:val="18"/>
                <w:szCs w:val="18"/>
              </w:rPr>
              <w:t>I felt depressed.</w:t>
            </w:r>
          </w:p>
        </w:tc>
        <w:tc>
          <w:tcPr>
            <w:tcW w:w="435" w:type="pct"/>
            <w:tcBorders>
              <w:left w:val="single" w:sz="4" w:space="0" w:color="auto"/>
              <w:right w:val="single" w:sz="4" w:space="0" w:color="auto"/>
            </w:tcBorders>
            <w:shd w:val="clear" w:color="auto" w:fill="BDD6EE"/>
            <w:vAlign w:val="center"/>
          </w:tcPr>
          <w:p w14:paraId="56832D52" w14:textId="7777777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right w:val="single" w:sz="4" w:space="0" w:color="auto"/>
            </w:tcBorders>
            <w:shd w:val="clear" w:color="auto" w:fill="BDD6EE"/>
            <w:vAlign w:val="center"/>
          </w:tcPr>
          <w:p w14:paraId="56F36B90" w14:textId="41B7EFF2"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shd w:val="clear" w:color="auto" w:fill="BDD6EE"/>
            <w:vAlign w:val="center"/>
          </w:tcPr>
          <w:p w14:paraId="5F0B6FD5" w14:textId="6563287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shd w:val="clear" w:color="auto" w:fill="BDD6EE"/>
            <w:vAlign w:val="center"/>
          </w:tcPr>
          <w:p w14:paraId="5A2E113D" w14:textId="3C0C2EDF"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676A281A" w14:textId="345831BE" w:rsidTr="00E1240C">
        <w:trPr>
          <w:trHeight w:val="555"/>
          <w:jc w:val="center"/>
        </w:trPr>
        <w:tc>
          <w:tcPr>
            <w:tcW w:w="3406" w:type="pct"/>
            <w:tcBorders>
              <w:left w:val="single" w:sz="4" w:space="0" w:color="auto"/>
              <w:right w:val="single" w:sz="4" w:space="0" w:color="auto"/>
            </w:tcBorders>
            <w:shd w:val="clear" w:color="auto" w:fill="auto"/>
            <w:vAlign w:val="center"/>
          </w:tcPr>
          <w:p w14:paraId="05E3E759" w14:textId="3BB689D9"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4. </w:t>
            </w:r>
            <w:r w:rsidR="007F2EC0" w:rsidRPr="007F2EC0">
              <w:rPr>
                <w:rFonts w:ascii="Times New Roman" w:hAnsi="Times New Roman" w:cs="Times New Roman"/>
                <w:sz w:val="18"/>
                <w:szCs w:val="18"/>
              </w:rPr>
              <w:t>I felt that everything I did was an effort.</w:t>
            </w:r>
          </w:p>
        </w:tc>
        <w:tc>
          <w:tcPr>
            <w:tcW w:w="435" w:type="pct"/>
            <w:tcBorders>
              <w:left w:val="single" w:sz="4" w:space="0" w:color="auto"/>
              <w:right w:val="single" w:sz="4" w:space="0" w:color="auto"/>
            </w:tcBorders>
            <w:shd w:val="clear" w:color="auto" w:fill="auto"/>
            <w:vAlign w:val="center"/>
          </w:tcPr>
          <w:p w14:paraId="093C3FD9" w14:textId="7777777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right w:val="single" w:sz="4" w:space="0" w:color="auto"/>
            </w:tcBorders>
            <w:vAlign w:val="center"/>
          </w:tcPr>
          <w:p w14:paraId="63402040" w14:textId="1B6E7E4A"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vAlign w:val="center"/>
          </w:tcPr>
          <w:p w14:paraId="03FF3170" w14:textId="28145C63"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vAlign w:val="center"/>
          </w:tcPr>
          <w:p w14:paraId="36792509" w14:textId="3A6F0198"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7FB063A9" w14:textId="608E8A08" w:rsidTr="00E1240C">
        <w:trPr>
          <w:trHeight w:val="555"/>
          <w:jc w:val="center"/>
        </w:trPr>
        <w:tc>
          <w:tcPr>
            <w:tcW w:w="3406" w:type="pct"/>
            <w:tcBorders>
              <w:left w:val="single" w:sz="4" w:space="0" w:color="auto"/>
              <w:right w:val="single" w:sz="4" w:space="0" w:color="auto"/>
            </w:tcBorders>
            <w:shd w:val="clear" w:color="auto" w:fill="BDD6EE"/>
            <w:vAlign w:val="center"/>
          </w:tcPr>
          <w:p w14:paraId="6E914949" w14:textId="7B9F4C70"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5. </w:t>
            </w:r>
            <w:r w:rsidR="007F2EC0" w:rsidRPr="007F2EC0">
              <w:rPr>
                <w:rFonts w:ascii="Times New Roman" w:hAnsi="Times New Roman" w:cs="Times New Roman"/>
                <w:sz w:val="18"/>
                <w:szCs w:val="18"/>
              </w:rPr>
              <w:t>I felt hopeful about the future.</w:t>
            </w:r>
          </w:p>
        </w:tc>
        <w:tc>
          <w:tcPr>
            <w:tcW w:w="435" w:type="pct"/>
            <w:tcBorders>
              <w:left w:val="single" w:sz="4" w:space="0" w:color="auto"/>
              <w:right w:val="single" w:sz="4" w:space="0" w:color="auto"/>
            </w:tcBorders>
            <w:shd w:val="clear" w:color="auto" w:fill="BDD6EE"/>
            <w:vAlign w:val="center"/>
          </w:tcPr>
          <w:p w14:paraId="09D9B2E3" w14:textId="7777777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right w:val="single" w:sz="4" w:space="0" w:color="auto"/>
            </w:tcBorders>
            <w:shd w:val="clear" w:color="auto" w:fill="BDD6EE"/>
            <w:vAlign w:val="center"/>
          </w:tcPr>
          <w:p w14:paraId="70CA796A" w14:textId="78EFAE7A"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shd w:val="clear" w:color="auto" w:fill="BDD6EE"/>
            <w:vAlign w:val="center"/>
          </w:tcPr>
          <w:p w14:paraId="7028B181" w14:textId="30290A46"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shd w:val="clear" w:color="auto" w:fill="BDD6EE"/>
            <w:vAlign w:val="center"/>
          </w:tcPr>
          <w:p w14:paraId="575244D9" w14:textId="4F9D033A"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2C15FED5" w14:textId="0A2820E9" w:rsidTr="00E1240C">
        <w:trPr>
          <w:trHeight w:val="555"/>
          <w:jc w:val="center"/>
        </w:trPr>
        <w:tc>
          <w:tcPr>
            <w:tcW w:w="3406" w:type="pct"/>
            <w:tcBorders>
              <w:left w:val="single" w:sz="4" w:space="0" w:color="auto"/>
              <w:right w:val="single" w:sz="4" w:space="0" w:color="auto"/>
            </w:tcBorders>
            <w:shd w:val="clear" w:color="auto" w:fill="auto"/>
            <w:vAlign w:val="center"/>
          </w:tcPr>
          <w:p w14:paraId="2CEC4940" w14:textId="3DDF1DBF"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6. </w:t>
            </w:r>
            <w:r w:rsidR="007F2EC0" w:rsidRPr="007F2EC0">
              <w:rPr>
                <w:rFonts w:ascii="Times New Roman" w:hAnsi="Times New Roman" w:cs="Times New Roman"/>
                <w:sz w:val="18"/>
                <w:szCs w:val="18"/>
              </w:rPr>
              <w:t>I felt fearful.</w:t>
            </w:r>
          </w:p>
        </w:tc>
        <w:tc>
          <w:tcPr>
            <w:tcW w:w="435" w:type="pct"/>
            <w:tcBorders>
              <w:left w:val="single" w:sz="4" w:space="0" w:color="auto"/>
              <w:right w:val="single" w:sz="4" w:space="0" w:color="auto"/>
            </w:tcBorders>
            <w:shd w:val="clear" w:color="auto" w:fill="auto"/>
            <w:vAlign w:val="center"/>
          </w:tcPr>
          <w:p w14:paraId="72A481D7" w14:textId="7777777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right w:val="single" w:sz="4" w:space="0" w:color="auto"/>
            </w:tcBorders>
            <w:vAlign w:val="center"/>
          </w:tcPr>
          <w:p w14:paraId="0E554051" w14:textId="1E05771B"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vAlign w:val="center"/>
          </w:tcPr>
          <w:p w14:paraId="684C231E" w14:textId="317BDDC5"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vAlign w:val="center"/>
          </w:tcPr>
          <w:p w14:paraId="40834996" w14:textId="5591AE32"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791E6AC5" w14:textId="07AAC927" w:rsidTr="00E1240C">
        <w:trPr>
          <w:trHeight w:val="555"/>
          <w:jc w:val="center"/>
        </w:trPr>
        <w:tc>
          <w:tcPr>
            <w:tcW w:w="3406" w:type="pct"/>
            <w:tcBorders>
              <w:left w:val="single" w:sz="4" w:space="0" w:color="auto"/>
              <w:right w:val="single" w:sz="4" w:space="0" w:color="auto"/>
            </w:tcBorders>
            <w:shd w:val="clear" w:color="auto" w:fill="BDD6EE"/>
            <w:vAlign w:val="center"/>
          </w:tcPr>
          <w:p w14:paraId="62DDF03E" w14:textId="42E97C4B"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7. </w:t>
            </w:r>
            <w:r w:rsidR="007F2EC0" w:rsidRPr="007F2EC0">
              <w:rPr>
                <w:rFonts w:ascii="Times New Roman" w:hAnsi="Times New Roman" w:cs="Times New Roman"/>
                <w:sz w:val="18"/>
                <w:szCs w:val="18"/>
              </w:rPr>
              <w:t>My sleep was restless.</w:t>
            </w:r>
          </w:p>
        </w:tc>
        <w:tc>
          <w:tcPr>
            <w:tcW w:w="435" w:type="pct"/>
            <w:tcBorders>
              <w:left w:val="single" w:sz="4" w:space="0" w:color="auto"/>
              <w:right w:val="single" w:sz="4" w:space="0" w:color="auto"/>
            </w:tcBorders>
            <w:shd w:val="clear" w:color="auto" w:fill="BDD6EE"/>
            <w:vAlign w:val="center"/>
          </w:tcPr>
          <w:p w14:paraId="4836CB34" w14:textId="7777777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right w:val="single" w:sz="4" w:space="0" w:color="auto"/>
            </w:tcBorders>
            <w:shd w:val="clear" w:color="auto" w:fill="BDD6EE"/>
            <w:vAlign w:val="center"/>
          </w:tcPr>
          <w:p w14:paraId="161F76F6" w14:textId="52B71927"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shd w:val="clear" w:color="auto" w:fill="BDD6EE"/>
            <w:vAlign w:val="center"/>
          </w:tcPr>
          <w:p w14:paraId="3A6C7419" w14:textId="77F7AD33"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shd w:val="clear" w:color="auto" w:fill="BDD6EE"/>
            <w:vAlign w:val="center"/>
          </w:tcPr>
          <w:p w14:paraId="3DF37F7C" w14:textId="50D4A41B"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20A5FE8E" w14:textId="77777777" w:rsidTr="00E1240C">
        <w:trPr>
          <w:trHeight w:val="555"/>
          <w:jc w:val="center"/>
        </w:trPr>
        <w:tc>
          <w:tcPr>
            <w:tcW w:w="3406" w:type="pct"/>
            <w:tcBorders>
              <w:left w:val="single" w:sz="4" w:space="0" w:color="auto"/>
              <w:right w:val="single" w:sz="4" w:space="0" w:color="auto"/>
            </w:tcBorders>
            <w:shd w:val="clear" w:color="auto" w:fill="auto"/>
            <w:vAlign w:val="center"/>
          </w:tcPr>
          <w:p w14:paraId="6A9CFE4F" w14:textId="55810E3D"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8. </w:t>
            </w:r>
            <w:r w:rsidR="007F2EC0" w:rsidRPr="007F2EC0">
              <w:rPr>
                <w:rFonts w:ascii="Times New Roman" w:hAnsi="Times New Roman" w:cs="Times New Roman"/>
                <w:sz w:val="18"/>
                <w:szCs w:val="18"/>
              </w:rPr>
              <w:t>I was happy.</w:t>
            </w:r>
          </w:p>
        </w:tc>
        <w:tc>
          <w:tcPr>
            <w:tcW w:w="435" w:type="pct"/>
            <w:tcBorders>
              <w:left w:val="single" w:sz="4" w:space="0" w:color="auto"/>
              <w:right w:val="single" w:sz="4" w:space="0" w:color="auto"/>
            </w:tcBorders>
            <w:shd w:val="clear" w:color="auto" w:fill="auto"/>
            <w:vAlign w:val="center"/>
          </w:tcPr>
          <w:p w14:paraId="3E6FC1DF" w14:textId="3CBC6433"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right w:val="single" w:sz="4" w:space="0" w:color="auto"/>
            </w:tcBorders>
            <w:shd w:val="clear" w:color="auto" w:fill="auto"/>
            <w:vAlign w:val="center"/>
          </w:tcPr>
          <w:p w14:paraId="606D599B" w14:textId="225CD5AA"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shd w:val="clear" w:color="auto" w:fill="auto"/>
            <w:vAlign w:val="center"/>
          </w:tcPr>
          <w:p w14:paraId="5E138817" w14:textId="5E7DAC21"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shd w:val="clear" w:color="auto" w:fill="auto"/>
            <w:vAlign w:val="center"/>
          </w:tcPr>
          <w:p w14:paraId="2E58D311" w14:textId="164151DF"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317DA6DB" w14:textId="77777777" w:rsidTr="00E1240C">
        <w:trPr>
          <w:trHeight w:val="555"/>
          <w:jc w:val="center"/>
        </w:trPr>
        <w:tc>
          <w:tcPr>
            <w:tcW w:w="3406" w:type="pct"/>
            <w:tcBorders>
              <w:left w:val="single" w:sz="4" w:space="0" w:color="auto"/>
              <w:right w:val="single" w:sz="4" w:space="0" w:color="auto"/>
            </w:tcBorders>
            <w:shd w:val="clear" w:color="auto" w:fill="BDD6EE"/>
            <w:vAlign w:val="center"/>
          </w:tcPr>
          <w:p w14:paraId="45230CD3" w14:textId="76A6978D"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 xml:space="preserve">9. </w:t>
            </w:r>
            <w:r w:rsidR="007F2EC0" w:rsidRPr="007F2EC0">
              <w:rPr>
                <w:rFonts w:ascii="Times New Roman" w:hAnsi="Times New Roman" w:cs="Times New Roman"/>
                <w:sz w:val="18"/>
                <w:szCs w:val="18"/>
              </w:rPr>
              <w:t>I felt lonely.</w:t>
            </w:r>
          </w:p>
        </w:tc>
        <w:tc>
          <w:tcPr>
            <w:tcW w:w="435" w:type="pct"/>
            <w:tcBorders>
              <w:left w:val="single" w:sz="4" w:space="0" w:color="auto"/>
              <w:right w:val="single" w:sz="4" w:space="0" w:color="auto"/>
            </w:tcBorders>
            <w:shd w:val="clear" w:color="auto" w:fill="BDD6EE"/>
            <w:vAlign w:val="center"/>
          </w:tcPr>
          <w:p w14:paraId="33409760" w14:textId="7524E3AC"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right w:val="single" w:sz="4" w:space="0" w:color="auto"/>
            </w:tcBorders>
            <w:shd w:val="clear" w:color="auto" w:fill="BDD6EE"/>
            <w:vAlign w:val="center"/>
          </w:tcPr>
          <w:p w14:paraId="4FFBFED6" w14:textId="233F3DEA"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right w:val="single" w:sz="4" w:space="0" w:color="auto"/>
            </w:tcBorders>
            <w:shd w:val="clear" w:color="auto" w:fill="BDD6EE"/>
            <w:vAlign w:val="center"/>
          </w:tcPr>
          <w:p w14:paraId="116C4417" w14:textId="4C36FA5F"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right w:val="single" w:sz="4" w:space="0" w:color="auto"/>
            </w:tcBorders>
            <w:shd w:val="clear" w:color="auto" w:fill="BDD6EE"/>
            <w:vAlign w:val="center"/>
          </w:tcPr>
          <w:p w14:paraId="017CF2DD" w14:textId="742FE979"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r w:rsidR="00824D8E" w:rsidRPr="007763C0" w14:paraId="7CABA473" w14:textId="77777777" w:rsidTr="00E1240C">
        <w:trPr>
          <w:trHeight w:val="555"/>
          <w:jc w:val="center"/>
        </w:trPr>
        <w:tc>
          <w:tcPr>
            <w:tcW w:w="3406" w:type="pct"/>
            <w:tcBorders>
              <w:left w:val="single" w:sz="4" w:space="0" w:color="auto"/>
              <w:bottom w:val="single" w:sz="4" w:space="0" w:color="auto"/>
              <w:right w:val="single" w:sz="4" w:space="0" w:color="auto"/>
            </w:tcBorders>
            <w:shd w:val="clear" w:color="auto" w:fill="auto"/>
            <w:vAlign w:val="center"/>
          </w:tcPr>
          <w:p w14:paraId="49168A72" w14:textId="0C1DE32A" w:rsidR="00824D8E" w:rsidRPr="007763C0" w:rsidRDefault="00824D8E" w:rsidP="00E439E1">
            <w:pPr>
              <w:rPr>
                <w:rFonts w:ascii="Times New Roman" w:eastAsia="宋体" w:hAnsi="Times New Roman" w:cs="Times New Roman"/>
                <w:sz w:val="18"/>
                <w:szCs w:val="18"/>
              </w:rPr>
            </w:pPr>
            <w:r w:rsidRPr="007763C0">
              <w:rPr>
                <w:rFonts w:ascii="Times New Roman" w:hAnsi="Times New Roman" w:cs="Times New Roman"/>
                <w:sz w:val="18"/>
                <w:szCs w:val="18"/>
              </w:rPr>
              <w:t>10.</w:t>
            </w:r>
            <w:r w:rsidR="007F2EC0">
              <w:t xml:space="preserve"> </w:t>
            </w:r>
            <w:r w:rsidR="007F2EC0" w:rsidRPr="007F2EC0">
              <w:rPr>
                <w:rFonts w:ascii="Times New Roman" w:hAnsi="Times New Roman" w:cs="Times New Roman"/>
                <w:sz w:val="18"/>
                <w:szCs w:val="18"/>
              </w:rPr>
              <w:t>I could not get “going.”</w:t>
            </w:r>
          </w:p>
        </w:tc>
        <w:tc>
          <w:tcPr>
            <w:tcW w:w="435" w:type="pct"/>
            <w:tcBorders>
              <w:left w:val="single" w:sz="4" w:space="0" w:color="auto"/>
              <w:bottom w:val="single" w:sz="4" w:space="0" w:color="auto"/>
              <w:right w:val="single" w:sz="4" w:space="0" w:color="auto"/>
            </w:tcBorders>
            <w:shd w:val="clear" w:color="auto" w:fill="auto"/>
            <w:vAlign w:val="center"/>
          </w:tcPr>
          <w:p w14:paraId="64F0462B" w14:textId="0142A1FA"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bCs/>
                <w:kern w:val="0"/>
                <w:sz w:val="18"/>
                <w:szCs w:val="18"/>
              </w:rPr>
              <w:t>1</w:t>
            </w:r>
          </w:p>
        </w:tc>
        <w:tc>
          <w:tcPr>
            <w:tcW w:w="400" w:type="pct"/>
            <w:tcBorders>
              <w:left w:val="single" w:sz="4" w:space="0" w:color="auto"/>
              <w:bottom w:val="single" w:sz="4" w:space="0" w:color="auto"/>
              <w:right w:val="single" w:sz="4" w:space="0" w:color="auto"/>
            </w:tcBorders>
            <w:shd w:val="clear" w:color="auto" w:fill="auto"/>
            <w:vAlign w:val="center"/>
          </w:tcPr>
          <w:p w14:paraId="70C0D136" w14:textId="744CA858"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2</w:t>
            </w:r>
          </w:p>
        </w:tc>
        <w:tc>
          <w:tcPr>
            <w:tcW w:w="342" w:type="pct"/>
            <w:tcBorders>
              <w:left w:val="single" w:sz="4" w:space="0" w:color="auto"/>
              <w:bottom w:val="single" w:sz="4" w:space="0" w:color="auto"/>
              <w:right w:val="single" w:sz="4" w:space="0" w:color="auto"/>
            </w:tcBorders>
            <w:shd w:val="clear" w:color="auto" w:fill="auto"/>
            <w:vAlign w:val="center"/>
          </w:tcPr>
          <w:p w14:paraId="3026F802" w14:textId="3BE31E79"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3</w:t>
            </w:r>
          </w:p>
        </w:tc>
        <w:tc>
          <w:tcPr>
            <w:tcW w:w="418" w:type="pct"/>
            <w:tcBorders>
              <w:left w:val="single" w:sz="4" w:space="0" w:color="auto"/>
              <w:bottom w:val="single" w:sz="4" w:space="0" w:color="auto"/>
              <w:right w:val="single" w:sz="4" w:space="0" w:color="auto"/>
            </w:tcBorders>
            <w:shd w:val="clear" w:color="auto" w:fill="auto"/>
            <w:vAlign w:val="center"/>
          </w:tcPr>
          <w:p w14:paraId="62053413" w14:textId="1314D98F" w:rsidR="00824D8E" w:rsidRPr="007763C0" w:rsidRDefault="00824D8E" w:rsidP="004859D5">
            <w:pPr>
              <w:widowControl/>
              <w:spacing w:after="120"/>
              <w:jc w:val="center"/>
              <w:rPr>
                <w:rFonts w:ascii="Times New Roman" w:eastAsia="宋体" w:hAnsi="Times New Roman" w:cs="Times New Roman"/>
                <w:bCs/>
                <w:kern w:val="0"/>
                <w:sz w:val="18"/>
                <w:szCs w:val="18"/>
              </w:rPr>
            </w:pPr>
            <w:r w:rsidRPr="007763C0">
              <w:rPr>
                <w:rFonts w:ascii="Times New Roman" w:eastAsia="宋体" w:hAnsi="Times New Roman" w:cs="Times New Roman" w:hint="eastAsia"/>
                <w:bCs/>
                <w:kern w:val="0"/>
                <w:sz w:val="18"/>
                <w:szCs w:val="18"/>
              </w:rPr>
              <w:t>4</w:t>
            </w:r>
          </w:p>
        </w:tc>
      </w:tr>
    </w:tbl>
    <w:p w14:paraId="644ED5F9" w14:textId="5D3865C0" w:rsidR="003857DC" w:rsidRPr="00585EE2" w:rsidRDefault="003857DC" w:rsidP="0007285C">
      <w:pPr>
        <w:rPr>
          <w:rFonts w:ascii="Times New Roman" w:eastAsia="宋体" w:hAnsi="Times New Roman" w:cs="Times New Roman"/>
          <w:color w:val="000000"/>
          <w:szCs w:val="21"/>
        </w:rPr>
      </w:pPr>
    </w:p>
    <w:sectPr w:rsidR="003857DC" w:rsidRPr="00585EE2" w:rsidSect="0007285C">
      <w:headerReference w:type="default" r:id="rId9"/>
      <w:pgSz w:w="11906" w:h="16838"/>
      <w:pgMar w:top="1418" w:right="1134" w:bottom="1418" w:left="1134"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7E1FF" w14:textId="77777777" w:rsidR="004B2F08" w:rsidRDefault="004B2F08">
      <w:r>
        <w:separator/>
      </w:r>
    </w:p>
  </w:endnote>
  <w:endnote w:type="continuationSeparator" w:id="0">
    <w:p w14:paraId="0C87FBA9" w14:textId="77777777" w:rsidR="004B2F08" w:rsidRDefault="004B2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01052" w14:textId="77777777" w:rsidR="004B2F08" w:rsidRDefault="004B2F08">
      <w:r>
        <w:separator/>
      </w:r>
    </w:p>
  </w:footnote>
  <w:footnote w:type="continuationSeparator" w:id="0">
    <w:p w14:paraId="380A704C" w14:textId="77777777" w:rsidR="004B2F08" w:rsidRDefault="004B2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136D" w14:textId="052B24E6" w:rsidR="003857DC" w:rsidRDefault="0084217F">
    <w:pPr>
      <w:rPr>
        <w:sz w:val="20"/>
        <w:szCs w:val="20"/>
      </w:rPr>
    </w:pPr>
    <w:r>
      <w:rPr>
        <w:rFonts w:eastAsia="等线" w:hint="eastAsia"/>
        <w:color w:val="000000" w:themeColor="text1"/>
        <w:kern w:val="0"/>
        <w:sz w:val="20"/>
        <w:szCs w:val="20"/>
      </w:rPr>
      <w:t>PARENT-CHILD RELATIONSHIP</w:t>
    </w:r>
    <w:r w:rsidR="003857DC">
      <w:rPr>
        <w:sz w:val="20"/>
        <w:szCs w:val="20"/>
      </w:rPr>
      <w:t xml:space="preserve"> AND</w:t>
    </w:r>
    <w:r>
      <w:rPr>
        <w:rFonts w:hint="eastAsia"/>
        <w:sz w:val="20"/>
        <w:szCs w:val="20"/>
      </w:rPr>
      <w:t xml:space="preserve"> </w:t>
    </w:r>
    <w:r>
      <w:rPr>
        <w:rFonts w:eastAsia="等线" w:hint="eastAsia"/>
        <w:bCs/>
        <w:sz w:val="20"/>
        <w:szCs w:val="20"/>
      </w:rPr>
      <w:t>DEPRESSION</w:t>
    </w:r>
    <w:r w:rsidR="003857DC">
      <w:rPr>
        <w:sz w:val="20"/>
        <w:szCs w:val="20"/>
      </w:rPr>
      <w:t xml:space="preserve">      </w:t>
    </w:r>
    <w:r w:rsidR="003857DC">
      <w:rPr>
        <w:sz w:val="20"/>
        <w:szCs w:val="20"/>
        <w:lang w:val="en-GB"/>
      </w:rPr>
      <w:t xml:space="preserve"> </w:t>
    </w:r>
    <w:r w:rsidR="003857DC">
      <w:rPr>
        <w:rFonts w:hint="eastAsia"/>
        <w:sz w:val="20"/>
        <w:szCs w:val="20"/>
      </w:rPr>
      <w:t xml:space="preserve">           </w:t>
    </w:r>
    <w:r w:rsidR="003857DC">
      <w:rPr>
        <w:sz w:val="20"/>
        <w:szCs w:val="20"/>
        <w:lang w:val="en-GB"/>
      </w:rPr>
      <w:t xml:space="preserve">          </w:t>
    </w:r>
    <w:r w:rsidR="003857DC">
      <w:rPr>
        <w:rFonts w:hint="eastAsia"/>
        <w:sz w:val="20"/>
        <w:szCs w:val="20"/>
      </w:rPr>
      <w:t xml:space="preserve">       </w:t>
    </w:r>
    <w:r w:rsidR="003857DC">
      <w:rPr>
        <w:sz w:val="20"/>
        <w:szCs w:val="20"/>
        <w:lang w:val="en-GB"/>
      </w:rPr>
      <w:t xml:space="preserve">                                                </w:t>
    </w:r>
    <w:r w:rsidR="003857DC">
      <w:rPr>
        <w:sz w:val="20"/>
        <w:szCs w:val="20"/>
        <w:lang w:val="en-GB"/>
      </w:rPr>
      <w:fldChar w:fldCharType="begin"/>
    </w:r>
    <w:r w:rsidR="003857DC">
      <w:rPr>
        <w:sz w:val="20"/>
        <w:szCs w:val="20"/>
        <w:lang w:val="en-GB"/>
      </w:rPr>
      <w:instrText>PAGE   \* MERGEFORMAT</w:instrText>
    </w:r>
    <w:r w:rsidR="003857DC">
      <w:rPr>
        <w:sz w:val="20"/>
        <w:szCs w:val="20"/>
        <w:lang w:val="en-GB"/>
      </w:rPr>
      <w:fldChar w:fldCharType="separate"/>
    </w:r>
    <w:r w:rsidR="003857DC">
      <w:rPr>
        <w:sz w:val="20"/>
        <w:szCs w:val="20"/>
        <w:lang w:val="en-GB"/>
      </w:rPr>
      <w:t>1</w:t>
    </w:r>
    <w:r w:rsidR="003857DC">
      <w:rPr>
        <w:sz w:val="20"/>
        <w:szCs w:val="20"/>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B65FDB"/>
    <w:multiLevelType w:val="hybridMultilevel"/>
    <w:tmpl w:val="3F564394"/>
    <w:lvl w:ilvl="0" w:tplc="F3A23D9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9597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20"/>
  <w:drawingGridHorizontalSpacing w:val="105"/>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AC"/>
    <w:rsid w:val="00017BCE"/>
    <w:rsid w:val="0007285C"/>
    <w:rsid w:val="00073303"/>
    <w:rsid w:val="00076363"/>
    <w:rsid w:val="000811DA"/>
    <w:rsid w:val="000E7D89"/>
    <w:rsid w:val="0013491C"/>
    <w:rsid w:val="00185E60"/>
    <w:rsid w:val="001940C5"/>
    <w:rsid w:val="001A1BA6"/>
    <w:rsid w:val="00203B95"/>
    <w:rsid w:val="00222DAC"/>
    <w:rsid w:val="00226361"/>
    <w:rsid w:val="00232BE0"/>
    <w:rsid w:val="00243ED7"/>
    <w:rsid w:val="0026017E"/>
    <w:rsid w:val="00263905"/>
    <w:rsid w:val="002A6A4F"/>
    <w:rsid w:val="002B7DF5"/>
    <w:rsid w:val="002C3CB6"/>
    <w:rsid w:val="002C4592"/>
    <w:rsid w:val="002D60AB"/>
    <w:rsid w:val="0030221E"/>
    <w:rsid w:val="003124A7"/>
    <w:rsid w:val="003619DF"/>
    <w:rsid w:val="00375B9A"/>
    <w:rsid w:val="003857DC"/>
    <w:rsid w:val="003C248C"/>
    <w:rsid w:val="004039EB"/>
    <w:rsid w:val="004077B5"/>
    <w:rsid w:val="004169C0"/>
    <w:rsid w:val="004273B6"/>
    <w:rsid w:val="00445E3B"/>
    <w:rsid w:val="00446BB0"/>
    <w:rsid w:val="00465361"/>
    <w:rsid w:val="004859D5"/>
    <w:rsid w:val="004B2F08"/>
    <w:rsid w:val="004C07B3"/>
    <w:rsid w:val="004D0E37"/>
    <w:rsid w:val="00554502"/>
    <w:rsid w:val="0057164D"/>
    <w:rsid w:val="00585EE2"/>
    <w:rsid w:val="005A582E"/>
    <w:rsid w:val="005C0552"/>
    <w:rsid w:val="005E5410"/>
    <w:rsid w:val="0063475F"/>
    <w:rsid w:val="00656793"/>
    <w:rsid w:val="00691120"/>
    <w:rsid w:val="006D1664"/>
    <w:rsid w:val="007763C0"/>
    <w:rsid w:val="00782012"/>
    <w:rsid w:val="007956C4"/>
    <w:rsid w:val="007C4AF8"/>
    <w:rsid w:val="007C7EC0"/>
    <w:rsid w:val="007E25CE"/>
    <w:rsid w:val="007F2EC0"/>
    <w:rsid w:val="007F3A9D"/>
    <w:rsid w:val="0081333F"/>
    <w:rsid w:val="00824D8E"/>
    <w:rsid w:val="00836C32"/>
    <w:rsid w:val="0084217F"/>
    <w:rsid w:val="008542B5"/>
    <w:rsid w:val="00855574"/>
    <w:rsid w:val="00871E8E"/>
    <w:rsid w:val="00906652"/>
    <w:rsid w:val="00964789"/>
    <w:rsid w:val="00970753"/>
    <w:rsid w:val="00A30831"/>
    <w:rsid w:val="00A370CD"/>
    <w:rsid w:val="00A5223C"/>
    <w:rsid w:val="00A52D6A"/>
    <w:rsid w:val="00AA4102"/>
    <w:rsid w:val="00AA6A07"/>
    <w:rsid w:val="00BF3F2B"/>
    <w:rsid w:val="00C20DA5"/>
    <w:rsid w:val="00C36FA3"/>
    <w:rsid w:val="00C85A2A"/>
    <w:rsid w:val="00CA52A7"/>
    <w:rsid w:val="00CB1AAB"/>
    <w:rsid w:val="00CB6008"/>
    <w:rsid w:val="00CD2E1E"/>
    <w:rsid w:val="00CE7A9E"/>
    <w:rsid w:val="00D05C9B"/>
    <w:rsid w:val="00D26A27"/>
    <w:rsid w:val="00D54DF0"/>
    <w:rsid w:val="00D85DD8"/>
    <w:rsid w:val="00DB524D"/>
    <w:rsid w:val="00DC103B"/>
    <w:rsid w:val="00DC4323"/>
    <w:rsid w:val="00DD36EC"/>
    <w:rsid w:val="00DE6FDB"/>
    <w:rsid w:val="00DF3B5A"/>
    <w:rsid w:val="00E1240C"/>
    <w:rsid w:val="00E26D73"/>
    <w:rsid w:val="00E32485"/>
    <w:rsid w:val="00E36DFD"/>
    <w:rsid w:val="00E439E1"/>
    <w:rsid w:val="00E4711B"/>
    <w:rsid w:val="00E75371"/>
    <w:rsid w:val="00E80203"/>
    <w:rsid w:val="00E91711"/>
    <w:rsid w:val="00EF0D73"/>
    <w:rsid w:val="7FFFF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741E4"/>
  <w15:docId w15:val="{615AAF88-EBBB-4E07-9639-D0D9ABB6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Default">
    <w:name w:val="Default"/>
    <w:rsid w:val="00D05C9B"/>
    <w:pPr>
      <w:widowControl w:val="0"/>
      <w:autoSpaceDE w:val="0"/>
      <w:autoSpaceDN w:val="0"/>
      <w:adjustRightInd w:val="0"/>
    </w:pPr>
    <w:rPr>
      <w:rFonts w:eastAsiaTheme="minorEastAsia"/>
      <w:color w:val="000000"/>
      <w:sz w:val="24"/>
      <w:szCs w:val="24"/>
    </w:rPr>
  </w:style>
  <w:style w:type="paragraph" w:styleId="a7">
    <w:name w:val="List Paragraph"/>
    <w:basedOn w:val="a"/>
    <w:uiPriority w:val="99"/>
    <w:rsid w:val="00E7537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19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7</Pages>
  <Words>1341</Words>
  <Characters>5674</Characters>
  <Application>Microsoft Office Word</Application>
  <DocSecurity>0</DocSecurity>
  <Lines>436</Lines>
  <Paragraphs>467</Paragraphs>
  <ScaleCrop>false</ScaleCrop>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Wanyu Ye</cp:lastModifiedBy>
  <cp:revision>107</cp:revision>
  <dcterms:created xsi:type="dcterms:W3CDTF">2019-05-08T10:21:00Z</dcterms:created>
  <dcterms:modified xsi:type="dcterms:W3CDTF">2025-07-23T17:24:00Z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2052-3.5.0.5510</vt:lpwstr>
  </property>
  <property fmtid="{D5CDD505-2E9C-101B-9397-08002B2CF9AE}" pid="3" name="GrammarlyDocumentId">
    <vt:lpwstr>a1252c56-4d7b-496c-af59-f6c8a861b7c9</vt:lpwstr>
  </property>
</Properties>
</file>