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5B90D" w14:textId="77777777" w:rsidR="00AD141F" w:rsidRPr="00DC391B" w:rsidRDefault="00486762" w:rsidP="004D515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</w:t>
      </w:r>
      <w:r w:rsidR="00D93BA9">
        <w:rPr>
          <w:rFonts w:ascii="Arial" w:hAnsi="Arial" w:cs="Arial"/>
          <w:b/>
        </w:rPr>
        <w:t xml:space="preserve"> File 2:</w:t>
      </w:r>
      <w:r w:rsidR="00AD141F" w:rsidRPr="00DC391B">
        <w:rPr>
          <w:rFonts w:ascii="Arial" w:hAnsi="Arial" w:cs="Arial"/>
          <w:b/>
        </w:rPr>
        <w:t xml:space="preserve"> Tables</w:t>
      </w:r>
      <w:r w:rsidR="008B0995" w:rsidRPr="00DC391B">
        <w:rPr>
          <w:rFonts w:ascii="Arial" w:hAnsi="Arial" w:cs="Arial"/>
          <w:b/>
        </w:rPr>
        <w:t xml:space="preserve"> </w:t>
      </w:r>
    </w:p>
    <w:p w14:paraId="6148E743" w14:textId="77777777" w:rsidR="00B67192" w:rsidRPr="00FB230B" w:rsidRDefault="00B67192" w:rsidP="00B67192">
      <w:pPr>
        <w:rPr>
          <w:rFonts w:ascii="Arial" w:hAnsi="Arial" w:cs="Arial"/>
        </w:rPr>
      </w:pPr>
      <w:r w:rsidRPr="00FB230B">
        <w:rPr>
          <w:rFonts w:ascii="Arial" w:hAnsi="Arial" w:cs="Arial"/>
          <w:b/>
        </w:rPr>
        <w:t>Table S1. Genotype frequencies of the polymorphisms 5</w:t>
      </w:r>
      <w:r w:rsidRPr="00FB230B">
        <w:rPr>
          <w:rFonts w:ascii="Cambria Math" w:hAnsi="Cambria Math" w:cs="Cambria Math"/>
          <w:b/>
        </w:rPr>
        <w:t>‐</w:t>
      </w:r>
      <w:r w:rsidRPr="00FB230B">
        <w:rPr>
          <w:rFonts w:ascii="Arial" w:hAnsi="Arial" w:cs="Arial"/>
          <w:b/>
        </w:rPr>
        <w:t>HT</w:t>
      </w:r>
      <w:r w:rsidRPr="00FB230B">
        <w:rPr>
          <w:rFonts w:ascii="Arial" w:hAnsi="Arial" w:cs="Arial"/>
          <w:b/>
          <w:vertAlign w:val="subscript"/>
        </w:rPr>
        <w:t>1A</w:t>
      </w:r>
      <w:r w:rsidRPr="00FB230B">
        <w:rPr>
          <w:rFonts w:ascii="Arial" w:hAnsi="Arial" w:cs="Arial"/>
          <w:b/>
          <w:i/>
        </w:rPr>
        <w:t xml:space="preserve"> </w:t>
      </w:r>
      <w:r w:rsidRPr="00FB230B">
        <w:rPr>
          <w:rFonts w:ascii="Arial" w:hAnsi="Arial" w:cs="Arial"/>
          <w:b/>
        </w:rPr>
        <w:t>(</w:t>
      </w:r>
      <w:r w:rsidRPr="00FB230B">
        <w:rPr>
          <w:rFonts w:ascii="Arial" w:hAnsi="Arial" w:cs="Arial"/>
          <w:b/>
          <w:i/>
        </w:rPr>
        <w:t>rs6296</w:t>
      </w:r>
      <w:r w:rsidRPr="00FB230B">
        <w:rPr>
          <w:rFonts w:ascii="Arial" w:hAnsi="Arial" w:cs="Arial"/>
          <w:b/>
        </w:rPr>
        <w:t xml:space="preserve">) and the </w:t>
      </w:r>
      <w:proofErr w:type="spellStart"/>
      <w:r w:rsidRPr="00FB230B">
        <w:rPr>
          <w:rFonts w:ascii="Arial" w:hAnsi="Arial" w:cs="Arial"/>
          <w:b/>
        </w:rPr>
        <w:t>triallelic</w:t>
      </w:r>
      <w:proofErr w:type="spellEnd"/>
      <w:r w:rsidRPr="00FB230B">
        <w:rPr>
          <w:rFonts w:ascii="Arial" w:hAnsi="Arial" w:cs="Arial"/>
          <w:b/>
        </w:rPr>
        <w:t xml:space="preserve"> 5-HTT in fibromyalgia subjects (FMS) and healthy controls (HC) </w:t>
      </w:r>
    </w:p>
    <w:p w14:paraId="44DCD061" w14:textId="77777777" w:rsidR="00DC391B" w:rsidRPr="001C7C4E" w:rsidRDefault="00DC391B" w:rsidP="00DC391B">
      <w:pPr>
        <w:spacing w:after="0"/>
        <w:rPr>
          <w:vanish/>
        </w:rPr>
      </w:pPr>
    </w:p>
    <w:tbl>
      <w:tblPr>
        <w:tblpPr w:leftFromText="180" w:rightFromText="180" w:vertAnchor="page" w:horzAnchor="margin" w:tblpY="2941"/>
        <w:tblW w:w="48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6"/>
        <w:gridCol w:w="1108"/>
        <w:gridCol w:w="1112"/>
        <w:gridCol w:w="1110"/>
        <w:gridCol w:w="1112"/>
        <w:gridCol w:w="1985"/>
      </w:tblGrid>
      <w:tr w:rsidR="00B67192" w:rsidRPr="00F51940" w14:paraId="0BE1A944" w14:textId="77777777" w:rsidTr="00B67192">
        <w:trPr>
          <w:trHeight w:val="340"/>
        </w:trPr>
        <w:tc>
          <w:tcPr>
            <w:tcW w:w="1341" w:type="pct"/>
            <w:shd w:val="clear" w:color="auto" w:fill="auto"/>
            <w:noWrap/>
            <w:hideMark/>
          </w:tcPr>
          <w:p w14:paraId="18EE0068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4" w:type="pct"/>
            <w:gridSpan w:val="2"/>
            <w:shd w:val="clear" w:color="auto" w:fill="auto"/>
            <w:noWrap/>
            <w:hideMark/>
          </w:tcPr>
          <w:p w14:paraId="7D9254DE" w14:textId="77777777" w:rsidR="00B67192" w:rsidRPr="00553BB7" w:rsidRDefault="00B67192" w:rsidP="00B67192">
            <w:pPr>
              <w:spacing w:after="0"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FMS </w:t>
            </w:r>
            <w:r w:rsidRPr="00553BB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(n=84)</w:t>
            </w:r>
          </w:p>
        </w:tc>
        <w:tc>
          <w:tcPr>
            <w:tcW w:w="1265" w:type="pct"/>
            <w:gridSpan w:val="2"/>
            <w:shd w:val="clear" w:color="auto" w:fill="auto"/>
            <w:noWrap/>
            <w:hideMark/>
          </w:tcPr>
          <w:p w14:paraId="71CEC69A" w14:textId="77777777" w:rsidR="00B67192" w:rsidRPr="00553BB7" w:rsidRDefault="00B67192" w:rsidP="00B67192">
            <w:pPr>
              <w:spacing w:after="0"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53BB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HC (n=43)</w:t>
            </w:r>
          </w:p>
        </w:tc>
        <w:tc>
          <w:tcPr>
            <w:tcW w:w="1130" w:type="pct"/>
            <w:shd w:val="clear" w:color="auto" w:fill="auto"/>
          </w:tcPr>
          <w:p w14:paraId="24A5E8D3" w14:textId="77777777" w:rsidR="00B67192" w:rsidRPr="00F51940" w:rsidRDefault="00B67192" w:rsidP="00B67192">
            <w:pPr>
              <w:spacing w:after="0"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Group difference</w:t>
            </w:r>
          </w:p>
        </w:tc>
      </w:tr>
      <w:tr w:rsidR="00B67192" w:rsidRPr="00F51940" w14:paraId="0E39172A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  <w:hideMark/>
          </w:tcPr>
          <w:p w14:paraId="6B275B89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1" w:type="pct"/>
            <w:shd w:val="clear" w:color="auto" w:fill="auto"/>
            <w:noWrap/>
            <w:hideMark/>
          </w:tcPr>
          <w:p w14:paraId="5FEF7BB2" w14:textId="77777777" w:rsidR="00B67192" w:rsidRPr="00553BB7" w:rsidRDefault="00B67192" w:rsidP="00B67192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sv-SE"/>
              </w:rPr>
            </w:pPr>
            <w:r w:rsidRPr="00553BB7">
              <w:rPr>
                <w:rFonts w:ascii="Arial" w:hAnsi="Arial" w:cs="Arial"/>
                <w:bCs/>
                <w:color w:val="000000"/>
                <w:sz w:val="20"/>
                <w:szCs w:val="20"/>
                <w:lang w:val="sv-SE"/>
              </w:rPr>
              <w:t>N</w:t>
            </w:r>
          </w:p>
        </w:tc>
        <w:tc>
          <w:tcPr>
            <w:tcW w:w="633" w:type="pct"/>
            <w:shd w:val="clear" w:color="auto" w:fill="auto"/>
            <w:noWrap/>
            <w:hideMark/>
          </w:tcPr>
          <w:p w14:paraId="01694F48" w14:textId="77777777" w:rsidR="00B67192" w:rsidRPr="00553BB7" w:rsidRDefault="00B67192" w:rsidP="00B67192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53BB7">
              <w:rPr>
                <w:rFonts w:ascii="Arial" w:hAnsi="Arial" w:cs="Arial"/>
                <w:bCs/>
                <w:color w:val="000000"/>
                <w:sz w:val="20"/>
                <w:szCs w:val="20"/>
                <w:lang w:val="sv-SE"/>
              </w:rPr>
              <w:t>%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14:paraId="40133B0C" w14:textId="77777777" w:rsidR="00B67192" w:rsidRPr="00553BB7" w:rsidRDefault="00B67192" w:rsidP="00B67192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sv-SE"/>
              </w:rPr>
            </w:pPr>
            <w:r w:rsidRPr="00553BB7">
              <w:rPr>
                <w:rFonts w:ascii="Arial" w:hAnsi="Arial" w:cs="Arial"/>
                <w:bCs/>
                <w:color w:val="000000"/>
                <w:sz w:val="20"/>
                <w:szCs w:val="20"/>
                <w:lang w:val="sv-SE"/>
              </w:rPr>
              <w:t>N</w:t>
            </w:r>
          </w:p>
        </w:tc>
        <w:tc>
          <w:tcPr>
            <w:tcW w:w="633" w:type="pct"/>
            <w:shd w:val="clear" w:color="auto" w:fill="auto"/>
            <w:noWrap/>
            <w:hideMark/>
          </w:tcPr>
          <w:p w14:paraId="3CCD168C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v-SE"/>
              </w:rPr>
              <w:t>%</w:t>
            </w:r>
          </w:p>
        </w:tc>
        <w:tc>
          <w:tcPr>
            <w:tcW w:w="1130" w:type="pct"/>
            <w:shd w:val="clear" w:color="auto" w:fill="auto"/>
          </w:tcPr>
          <w:p w14:paraId="22E6E056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6242AE34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  <w:hideMark/>
          </w:tcPr>
          <w:p w14:paraId="3F3A6A85" w14:textId="77777777" w:rsidR="00B67192" w:rsidRPr="00553BB7" w:rsidRDefault="00B67192" w:rsidP="00B67192">
            <w:pPr>
              <w:spacing w:after="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53BB7">
              <w:rPr>
                <w:rFonts w:ascii="Arial" w:hAnsi="Arial" w:cs="Arial"/>
                <w:i/>
                <w:sz w:val="20"/>
                <w:szCs w:val="20"/>
              </w:rPr>
              <w:t>5</w:t>
            </w:r>
            <w:r w:rsidRPr="00553BB7">
              <w:rPr>
                <w:rFonts w:ascii="Cambria Math" w:hAnsi="Cambria Math" w:cs="Cambria Math"/>
                <w:i/>
                <w:sz w:val="20"/>
                <w:szCs w:val="20"/>
              </w:rPr>
              <w:t>‐</w:t>
            </w:r>
            <w:r w:rsidRPr="00553BB7">
              <w:rPr>
                <w:rFonts w:ascii="Arial" w:hAnsi="Arial" w:cs="Arial"/>
                <w:i/>
                <w:sz w:val="20"/>
                <w:szCs w:val="20"/>
              </w:rPr>
              <w:t>HT</w:t>
            </w:r>
            <w:r w:rsidRPr="00553BB7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1A</w:t>
            </w:r>
          </w:p>
        </w:tc>
        <w:tc>
          <w:tcPr>
            <w:tcW w:w="631" w:type="pct"/>
            <w:shd w:val="clear" w:color="auto" w:fill="auto"/>
            <w:noWrap/>
          </w:tcPr>
          <w:p w14:paraId="3F153600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633" w:type="pct"/>
            <w:shd w:val="clear" w:color="auto" w:fill="auto"/>
            <w:noWrap/>
          </w:tcPr>
          <w:p w14:paraId="2BC574FE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632" w:type="pct"/>
            <w:shd w:val="clear" w:color="auto" w:fill="auto"/>
            <w:noWrap/>
          </w:tcPr>
          <w:p w14:paraId="512609B1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633" w:type="pct"/>
            <w:shd w:val="clear" w:color="auto" w:fill="auto"/>
            <w:noWrap/>
          </w:tcPr>
          <w:p w14:paraId="3B4EA7D6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1130" w:type="pct"/>
            <w:shd w:val="clear" w:color="auto" w:fill="auto"/>
          </w:tcPr>
          <w:p w14:paraId="5389A318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5807185E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3321DC9B" w14:textId="77777777" w:rsidR="00B67192" w:rsidRPr="00F51940" w:rsidRDefault="00B67192" w:rsidP="00B67192">
            <w:pPr>
              <w:spacing w:after="0"/>
              <w:ind w:left="7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CC</w:t>
            </w:r>
          </w:p>
        </w:tc>
        <w:tc>
          <w:tcPr>
            <w:tcW w:w="631" w:type="pct"/>
            <w:shd w:val="clear" w:color="auto" w:fill="auto"/>
            <w:noWrap/>
          </w:tcPr>
          <w:p w14:paraId="3518E660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16</w:t>
            </w:r>
          </w:p>
        </w:tc>
        <w:tc>
          <w:tcPr>
            <w:tcW w:w="633" w:type="pct"/>
            <w:shd w:val="clear" w:color="auto" w:fill="auto"/>
            <w:noWrap/>
          </w:tcPr>
          <w:p w14:paraId="174AAFF8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19.3</w:t>
            </w:r>
          </w:p>
        </w:tc>
        <w:tc>
          <w:tcPr>
            <w:tcW w:w="632" w:type="pct"/>
            <w:shd w:val="clear" w:color="auto" w:fill="auto"/>
            <w:noWrap/>
          </w:tcPr>
          <w:p w14:paraId="274D6E53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9</w:t>
            </w:r>
          </w:p>
        </w:tc>
        <w:tc>
          <w:tcPr>
            <w:tcW w:w="633" w:type="pct"/>
            <w:shd w:val="clear" w:color="auto" w:fill="auto"/>
            <w:noWrap/>
          </w:tcPr>
          <w:p w14:paraId="608E2697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20.9</w:t>
            </w:r>
          </w:p>
        </w:tc>
        <w:tc>
          <w:tcPr>
            <w:tcW w:w="1130" w:type="pct"/>
            <w:shd w:val="clear" w:color="auto" w:fill="auto"/>
          </w:tcPr>
          <w:p w14:paraId="486B50C9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19EC9E8A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233EB6D3" w14:textId="77777777" w:rsidR="00B67192" w:rsidRPr="00F51940" w:rsidRDefault="00B67192" w:rsidP="00B67192">
            <w:pPr>
              <w:spacing w:after="0"/>
              <w:ind w:left="7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G-carriers</w:t>
            </w:r>
          </w:p>
        </w:tc>
        <w:tc>
          <w:tcPr>
            <w:tcW w:w="631" w:type="pct"/>
            <w:shd w:val="clear" w:color="auto" w:fill="auto"/>
            <w:noWrap/>
          </w:tcPr>
          <w:p w14:paraId="37F88CFA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67</w:t>
            </w:r>
          </w:p>
        </w:tc>
        <w:tc>
          <w:tcPr>
            <w:tcW w:w="633" w:type="pct"/>
            <w:shd w:val="clear" w:color="auto" w:fill="auto"/>
            <w:noWrap/>
          </w:tcPr>
          <w:p w14:paraId="554521DE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80.7</w:t>
            </w:r>
          </w:p>
        </w:tc>
        <w:tc>
          <w:tcPr>
            <w:tcW w:w="632" w:type="pct"/>
            <w:shd w:val="clear" w:color="auto" w:fill="auto"/>
            <w:noWrap/>
          </w:tcPr>
          <w:p w14:paraId="583133B0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34</w:t>
            </w:r>
          </w:p>
        </w:tc>
        <w:tc>
          <w:tcPr>
            <w:tcW w:w="633" w:type="pct"/>
            <w:shd w:val="clear" w:color="auto" w:fill="auto"/>
            <w:noWrap/>
          </w:tcPr>
          <w:p w14:paraId="7298D24F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79.1</w:t>
            </w:r>
          </w:p>
        </w:tc>
        <w:tc>
          <w:tcPr>
            <w:tcW w:w="1130" w:type="pct"/>
            <w:shd w:val="clear" w:color="auto" w:fill="auto"/>
          </w:tcPr>
          <w:p w14:paraId="6BC905B3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43F5453F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258AC703" w14:textId="77777777" w:rsidR="00B67192" w:rsidRPr="00F51940" w:rsidRDefault="00B67192" w:rsidP="00B67192">
            <w:pPr>
              <w:spacing w:after="0"/>
              <w:ind w:left="7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31" w:type="pct"/>
            <w:shd w:val="clear" w:color="auto" w:fill="auto"/>
            <w:noWrap/>
          </w:tcPr>
          <w:p w14:paraId="58017E61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83</w:t>
            </w:r>
          </w:p>
        </w:tc>
        <w:tc>
          <w:tcPr>
            <w:tcW w:w="633" w:type="pct"/>
            <w:shd w:val="clear" w:color="auto" w:fill="auto"/>
            <w:noWrap/>
          </w:tcPr>
          <w:p w14:paraId="4C5A233C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98.8*</w:t>
            </w:r>
          </w:p>
        </w:tc>
        <w:tc>
          <w:tcPr>
            <w:tcW w:w="632" w:type="pct"/>
            <w:shd w:val="clear" w:color="auto" w:fill="auto"/>
            <w:noWrap/>
          </w:tcPr>
          <w:p w14:paraId="39068007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43</w:t>
            </w:r>
          </w:p>
        </w:tc>
        <w:tc>
          <w:tcPr>
            <w:tcW w:w="633" w:type="pct"/>
            <w:shd w:val="clear" w:color="auto" w:fill="auto"/>
            <w:noWrap/>
          </w:tcPr>
          <w:p w14:paraId="496A4E1B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100*</w:t>
            </w:r>
          </w:p>
        </w:tc>
        <w:tc>
          <w:tcPr>
            <w:tcW w:w="1130" w:type="pct"/>
            <w:shd w:val="clear" w:color="auto" w:fill="auto"/>
          </w:tcPr>
          <w:p w14:paraId="0E43392E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χ</w:t>
            </w:r>
            <w:r w:rsidRPr="00F51940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sv-SE"/>
              </w:rPr>
              <w:t>2</w:t>
            </w: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=0.02, p=0.95</w:t>
            </w:r>
          </w:p>
        </w:tc>
      </w:tr>
      <w:tr w:rsidR="00B67192" w:rsidRPr="00F51940" w14:paraId="5363B87E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336E49D2" w14:textId="77777777" w:rsidR="00B67192" w:rsidRPr="00553BB7" w:rsidRDefault="00B67192" w:rsidP="00B67192">
            <w:pPr>
              <w:spacing w:after="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53BB7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5-HTT</w:t>
            </w:r>
          </w:p>
        </w:tc>
        <w:tc>
          <w:tcPr>
            <w:tcW w:w="631" w:type="pct"/>
            <w:shd w:val="clear" w:color="auto" w:fill="auto"/>
            <w:noWrap/>
          </w:tcPr>
          <w:p w14:paraId="2912BF27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633" w:type="pct"/>
            <w:shd w:val="clear" w:color="auto" w:fill="auto"/>
            <w:noWrap/>
          </w:tcPr>
          <w:p w14:paraId="4F3C080B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632" w:type="pct"/>
            <w:shd w:val="clear" w:color="auto" w:fill="auto"/>
            <w:noWrap/>
          </w:tcPr>
          <w:p w14:paraId="4D0D75C5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633" w:type="pct"/>
            <w:shd w:val="clear" w:color="auto" w:fill="auto"/>
            <w:noWrap/>
          </w:tcPr>
          <w:p w14:paraId="186BF65D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  <w:tc>
          <w:tcPr>
            <w:tcW w:w="1130" w:type="pct"/>
            <w:shd w:val="clear" w:color="auto" w:fill="auto"/>
          </w:tcPr>
          <w:p w14:paraId="00D70191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0078F534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33A9A90B" w14:textId="77777777" w:rsidR="00B67192" w:rsidRPr="00F51940" w:rsidRDefault="00B67192" w:rsidP="00B67192">
            <w:pPr>
              <w:spacing w:after="0"/>
              <w:ind w:left="7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 xml:space="preserve">High </w:t>
            </w:r>
          </w:p>
        </w:tc>
        <w:tc>
          <w:tcPr>
            <w:tcW w:w="631" w:type="pct"/>
            <w:shd w:val="clear" w:color="auto" w:fill="auto"/>
            <w:noWrap/>
          </w:tcPr>
          <w:p w14:paraId="0EC6E630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14</w:t>
            </w:r>
          </w:p>
        </w:tc>
        <w:tc>
          <w:tcPr>
            <w:tcW w:w="633" w:type="pct"/>
            <w:shd w:val="clear" w:color="auto" w:fill="auto"/>
            <w:noWrap/>
          </w:tcPr>
          <w:p w14:paraId="7F797515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17.3</w:t>
            </w:r>
          </w:p>
        </w:tc>
        <w:tc>
          <w:tcPr>
            <w:tcW w:w="632" w:type="pct"/>
            <w:shd w:val="clear" w:color="auto" w:fill="auto"/>
            <w:noWrap/>
          </w:tcPr>
          <w:p w14:paraId="718DA8ED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8</w:t>
            </w:r>
          </w:p>
        </w:tc>
        <w:tc>
          <w:tcPr>
            <w:tcW w:w="633" w:type="pct"/>
            <w:shd w:val="clear" w:color="auto" w:fill="auto"/>
            <w:noWrap/>
          </w:tcPr>
          <w:p w14:paraId="62968781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20</w:t>
            </w:r>
          </w:p>
        </w:tc>
        <w:tc>
          <w:tcPr>
            <w:tcW w:w="1130" w:type="pct"/>
            <w:shd w:val="clear" w:color="auto" w:fill="auto"/>
          </w:tcPr>
          <w:p w14:paraId="43D93FFF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32880D1B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3B637E05" w14:textId="77777777" w:rsidR="00B67192" w:rsidRPr="00F51940" w:rsidRDefault="00B67192" w:rsidP="00B67192">
            <w:pPr>
              <w:spacing w:after="0"/>
              <w:ind w:left="7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Intermediate</w:t>
            </w:r>
          </w:p>
        </w:tc>
        <w:tc>
          <w:tcPr>
            <w:tcW w:w="631" w:type="pct"/>
            <w:shd w:val="clear" w:color="auto" w:fill="auto"/>
            <w:noWrap/>
          </w:tcPr>
          <w:p w14:paraId="72E64D26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39</w:t>
            </w:r>
          </w:p>
        </w:tc>
        <w:tc>
          <w:tcPr>
            <w:tcW w:w="633" w:type="pct"/>
            <w:shd w:val="clear" w:color="auto" w:fill="auto"/>
            <w:noWrap/>
          </w:tcPr>
          <w:p w14:paraId="082A8D1D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48.1</w:t>
            </w:r>
          </w:p>
        </w:tc>
        <w:tc>
          <w:tcPr>
            <w:tcW w:w="632" w:type="pct"/>
            <w:shd w:val="clear" w:color="auto" w:fill="auto"/>
            <w:noWrap/>
          </w:tcPr>
          <w:p w14:paraId="637450FF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21</w:t>
            </w:r>
          </w:p>
        </w:tc>
        <w:tc>
          <w:tcPr>
            <w:tcW w:w="633" w:type="pct"/>
            <w:shd w:val="clear" w:color="auto" w:fill="auto"/>
            <w:noWrap/>
          </w:tcPr>
          <w:p w14:paraId="00544113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52.5</w:t>
            </w:r>
          </w:p>
        </w:tc>
        <w:tc>
          <w:tcPr>
            <w:tcW w:w="1130" w:type="pct"/>
            <w:shd w:val="clear" w:color="auto" w:fill="auto"/>
          </w:tcPr>
          <w:p w14:paraId="3B5121BC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734530B4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286B8493" w14:textId="77777777" w:rsidR="00B67192" w:rsidRPr="00F51940" w:rsidRDefault="00B67192" w:rsidP="00B67192">
            <w:pPr>
              <w:spacing w:after="0"/>
              <w:ind w:left="7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Low</w:t>
            </w:r>
          </w:p>
        </w:tc>
        <w:tc>
          <w:tcPr>
            <w:tcW w:w="631" w:type="pct"/>
            <w:shd w:val="clear" w:color="auto" w:fill="auto"/>
            <w:noWrap/>
          </w:tcPr>
          <w:p w14:paraId="3FC9C4FB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28</w:t>
            </w:r>
          </w:p>
        </w:tc>
        <w:tc>
          <w:tcPr>
            <w:tcW w:w="633" w:type="pct"/>
            <w:shd w:val="clear" w:color="auto" w:fill="auto"/>
            <w:noWrap/>
          </w:tcPr>
          <w:p w14:paraId="3A96B942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34.6</w:t>
            </w:r>
          </w:p>
        </w:tc>
        <w:tc>
          <w:tcPr>
            <w:tcW w:w="632" w:type="pct"/>
            <w:shd w:val="clear" w:color="auto" w:fill="auto"/>
            <w:noWrap/>
          </w:tcPr>
          <w:p w14:paraId="434DFE48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11</w:t>
            </w:r>
          </w:p>
        </w:tc>
        <w:tc>
          <w:tcPr>
            <w:tcW w:w="633" w:type="pct"/>
            <w:shd w:val="clear" w:color="auto" w:fill="auto"/>
            <w:noWrap/>
          </w:tcPr>
          <w:p w14:paraId="2220D9D0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27.5</w:t>
            </w:r>
          </w:p>
        </w:tc>
        <w:tc>
          <w:tcPr>
            <w:tcW w:w="1130" w:type="pct"/>
            <w:shd w:val="clear" w:color="auto" w:fill="auto"/>
          </w:tcPr>
          <w:p w14:paraId="6150C93E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  <w:tr w:rsidR="00B67192" w:rsidRPr="00F51940" w14:paraId="75E0777F" w14:textId="77777777" w:rsidTr="00B67192">
        <w:trPr>
          <w:trHeight w:val="20"/>
        </w:trPr>
        <w:tc>
          <w:tcPr>
            <w:tcW w:w="1341" w:type="pct"/>
            <w:shd w:val="clear" w:color="auto" w:fill="auto"/>
            <w:noWrap/>
          </w:tcPr>
          <w:p w14:paraId="406A59C9" w14:textId="77777777" w:rsidR="00B67192" w:rsidRPr="00F51940" w:rsidRDefault="00B67192" w:rsidP="00B67192">
            <w:pPr>
              <w:spacing w:after="0"/>
              <w:ind w:left="7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31" w:type="pct"/>
            <w:shd w:val="clear" w:color="auto" w:fill="auto"/>
            <w:noWrap/>
          </w:tcPr>
          <w:p w14:paraId="4B03392E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633" w:type="pct"/>
            <w:shd w:val="clear" w:color="auto" w:fill="auto"/>
            <w:noWrap/>
          </w:tcPr>
          <w:p w14:paraId="55B56649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</w:rPr>
              <w:t>96.4*</w:t>
            </w:r>
          </w:p>
        </w:tc>
        <w:tc>
          <w:tcPr>
            <w:tcW w:w="632" w:type="pct"/>
            <w:shd w:val="clear" w:color="auto" w:fill="auto"/>
            <w:noWrap/>
          </w:tcPr>
          <w:p w14:paraId="2B21F0C9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3" w:type="pct"/>
            <w:shd w:val="clear" w:color="auto" w:fill="auto"/>
            <w:noWrap/>
          </w:tcPr>
          <w:p w14:paraId="501F28EF" w14:textId="77777777" w:rsidR="00B67192" w:rsidRPr="00F51940" w:rsidRDefault="00B67192" w:rsidP="00B67192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</w:rPr>
              <w:t>93*</w:t>
            </w:r>
          </w:p>
        </w:tc>
        <w:tc>
          <w:tcPr>
            <w:tcW w:w="1130" w:type="pct"/>
            <w:shd w:val="clear" w:color="auto" w:fill="auto"/>
          </w:tcPr>
          <w:p w14:paraId="56723177" w14:textId="77777777" w:rsidR="00B67192" w:rsidRPr="00F51940" w:rsidRDefault="00B67192" w:rsidP="00B671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1940">
              <w:rPr>
                <w:rFonts w:ascii="Arial" w:hAnsi="Arial" w:cs="Arial"/>
                <w:color w:val="000000"/>
                <w:sz w:val="20"/>
                <w:szCs w:val="20"/>
              </w:rPr>
              <w:t>χ</w:t>
            </w:r>
            <w:r w:rsidRPr="00F5194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F51940">
              <w:rPr>
                <w:rFonts w:ascii="Arial" w:hAnsi="Arial" w:cs="Arial"/>
                <w:color w:val="000000"/>
                <w:sz w:val="20"/>
                <w:szCs w:val="20"/>
              </w:rPr>
              <w:t>=0.63, p=0.73</w:t>
            </w:r>
          </w:p>
        </w:tc>
      </w:tr>
    </w:tbl>
    <w:p w14:paraId="3F55381A" w14:textId="77777777" w:rsidR="00DC391B" w:rsidRPr="005D671E" w:rsidRDefault="00DC391B" w:rsidP="00DC391B">
      <w:pPr>
        <w:rPr>
          <w:rFonts w:ascii="Arial" w:hAnsi="Arial" w:cs="Arial"/>
        </w:rPr>
      </w:pPr>
    </w:p>
    <w:p w14:paraId="435605C0" w14:textId="77777777" w:rsidR="00B67192" w:rsidRPr="00FB230B" w:rsidRDefault="00B67192" w:rsidP="00B67192">
      <w:pPr>
        <w:rPr>
          <w:rFonts w:ascii="Arial" w:hAnsi="Arial" w:cs="Arial"/>
        </w:rPr>
      </w:pPr>
      <w:r w:rsidRPr="00FB230B">
        <w:rPr>
          <w:rFonts w:ascii="Arial" w:hAnsi="Arial" w:cs="Arial"/>
        </w:rPr>
        <w:t xml:space="preserve">Chi-squared tests for group differences in genotype frequencies are reported. </w:t>
      </w:r>
    </w:p>
    <w:p w14:paraId="56277B74" w14:textId="77777777" w:rsidR="00DC391B" w:rsidRDefault="00DC391B" w:rsidP="00DC391B">
      <w:pPr>
        <w:rPr>
          <w:rFonts w:ascii="Arial" w:hAnsi="Arial" w:cs="Arial"/>
        </w:rPr>
      </w:pPr>
      <w:r w:rsidRPr="001C35B8">
        <w:rPr>
          <w:rFonts w:ascii="Arial" w:hAnsi="Arial" w:cs="Arial"/>
        </w:rPr>
        <w:t>* Percentage of secure read-outs</w:t>
      </w:r>
    </w:p>
    <w:p w14:paraId="43B7EFC6" w14:textId="77777777" w:rsidR="00DC391B" w:rsidRDefault="00DC391B" w:rsidP="00DC391B">
      <w:pPr>
        <w:rPr>
          <w:rFonts w:ascii="Arial" w:hAnsi="Arial" w:cs="Arial"/>
        </w:rPr>
      </w:pPr>
    </w:p>
    <w:p w14:paraId="02766895" w14:textId="77777777" w:rsidR="00D306CA" w:rsidRDefault="00D306CA" w:rsidP="00DC391B">
      <w:pPr>
        <w:rPr>
          <w:rFonts w:ascii="Arial" w:hAnsi="Arial" w:cs="Arial"/>
        </w:rPr>
      </w:pPr>
    </w:p>
    <w:p w14:paraId="1396D3F4" w14:textId="77777777" w:rsidR="00A5024C" w:rsidRDefault="00A5024C" w:rsidP="00DC391B">
      <w:pPr>
        <w:rPr>
          <w:rFonts w:ascii="Arial" w:hAnsi="Arial" w:cs="Arial"/>
        </w:rPr>
      </w:pPr>
    </w:p>
    <w:p w14:paraId="761C113B" w14:textId="65511B79" w:rsidR="00D306CA" w:rsidRDefault="00D306CA" w:rsidP="00DC391B">
      <w:pPr>
        <w:rPr>
          <w:rFonts w:ascii="Arial" w:hAnsi="Arial" w:cs="Arial"/>
        </w:rPr>
      </w:pPr>
    </w:p>
    <w:p w14:paraId="2DCE05B0" w14:textId="7397DF8C" w:rsidR="00D306CA" w:rsidRDefault="00D306CA" w:rsidP="00DC391B">
      <w:pPr>
        <w:rPr>
          <w:rFonts w:ascii="Arial" w:hAnsi="Arial" w:cs="Arial"/>
        </w:rPr>
      </w:pPr>
    </w:p>
    <w:p w14:paraId="419E7783" w14:textId="1180982A" w:rsidR="000E50F4" w:rsidRDefault="00A5024C" w:rsidP="000E50F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0E50F4" w:rsidRPr="001C35B8">
        <w:rPr>
          <w:rFonts w:ascii="Arial" w:hAnsi="Arial" w:cs="Arial"/>
          <w:b/>
        </w:rPr>
        <w:lastRenderedPageBreak/>
        <w:t xml:space="preserve">Table </w:t>
      </w:r>
      <w:r w:rsidR="00D14477" w:rsidRPr="001C35B8">
        <w:rPr>
          <w:rFonts w:ascii="Arial" w:hAnsi="Arial" w:cs="Arial"/>
          <w:b/>
        </w:rPr>
        <w:t>S</w:t>
      </w:r>
      <w:r w:rsidR="00D14477">
        <w:rPr>
          <w:rFonts w:ascii="Arial" w:hAnsi="Arial" w:cs="Arial"/>
          <w:b/>
        </w:rPr>
        <w:t>2</w:t>
      </w:r>
      <w:r w:rsidR="000E50F4" w:rsidRPr="001C35B8">
        <w:rPr>
          <w:rFonts w:ascii="Arial" w:hAnsi="Arial" w:cs="Arial"/>
          <w:b/>
        </w:rPr>
        <w:t xml:space="preserve">. </w:t>
      </w:r>
      <w:r w:rsidR="000E50F4" w:rsidRPr="0000692F">
        <w:rPr>
          <w:rFonts w:ascii="Arial" w:hAnsi="Arial" w:cs="Arial"/>
          <w:b/>
        </w:rPr>
        <w:t>Linear mixed model for calibrated input pressure to reach 10/100 (P10) and 50/100 VAS (P50)</w:t>
      </w:r>
    </w:p>
    <w:p w14:paraId="775BC423" w14:textId="77777777" w:rsidR="00A5024C" w:rsidRDefault="00A5024C" w:rsidP="00A5024C">
      <w:pPr>
        <w:spacing w:after="0"/>
        <w:rPr>
          <w:rFonts w:ascii="Arial" w:hAnsi="Arial" w:cs="Arial"/>
        </w:rPr>
      </w:pPr>
    </w:p>
    <w:p w14:paraId="168073F8" w14:textId="77777777" w:rsidR="00A5024C" w:rsidRDefault="00A5024C" w:rsidP="00A5024C">
      <w:pPr>
        <w:spacing w:after="0"/>
        <w:rPr>
          <w:rFonts w:ascii="Arial" w:hAnsi="Arial" w:cs="Arial"/>
        </w:rPr>
      </w:pPr>
    </w:p>
    <w:p w14:paraId="58EDB14E" w14:textId="77777777" w:rsidR="00A5024C" w:rsidRDefault="00A5024C" w:rsidP="00A5024C">
      <w:pPr>
        <w:spacing w:after="0"/>
        <w:rPr>
          <w:rFonts w:ascii="Arial" w:hAnsi="Arial" w:cs="Arial"/>
        </w:rPr>
      </w:pPr>
    </w:p>
    <w:tbl>
      <w:tblPr>
        <w:tblpPr w:leftFromText="180" w:rightFromText="180" w:vertAnchor="page" w:horzAnchor="margin" w:tblpY="232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049"/>
        <w:gridCol w:w="1049"/>
        <w:gridCol w:w="1049"/>
        <w:gridCol w:w="1049"/>
        <w:gridCol w:w="1049"/>
      </w:tblGrid>
      <w:tr w:rsidR="00A5024C" w:rsidRPr="008D69E6" w14:paraId="053930B8" w14:textId="77777777" w:rsidTr="00281F05">
        <w:tc>
          <w:tcPr>
            <w:tcW w:w="3964" w:type="dxa"/>
            <w:shd w:val="clear" w:color="auto" w:fill="auto"/>
          </w:tcPr>
          <w:p w14:paraId="31B7F0BA" w14:textId="77777777" w:rsidR="00A5024C" w:rsidRPr="00553BB7" w:rsidRDefault="00A5024C" w:rsidP="00281F05">
            <w:pPr>
              <w:tabs>
                <w:tab w:val="left" w:pos="1190"/>
                <w:tab w:val="center" w:pos="1236"/>
              </w:tabs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553BB7">
              <w:rPr>
                <w:rFonts w:ascii="Arial" w:hAnsi="Arial" w:cs="Arial"/>
                <w:sz w:val="20"/>
                <w:szCs w:val="20"/>
              </w:rPr>
              <w:t xml:space="preserve">Effect </w:t>
            </w:r>
            <w:r w:rsidRPr="00553BB7">
              <w:rPr>
                <w:rFonts w:ascii="Arial" w:hAnsi="Arial" w:cs="Arial"/>
                <w:sz w:val="20"/>
                <w:szCs w:val="20"/>
              </w:rPr>
              <w:tab/>
            </w:r>
            <w:r w:rsidRPr="00553BB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49" w:type="dxa"/>
            <w:shd w:val="clear" w:color="auto" w:fill="auto"/>
          </w:tcPr>
          <w:p w14:paraId="789ADEEB" w14:textId="77777777" w:rsidR="00A5024C" w:rsidRPr="00553BB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3BB7">
              <w:rPr>
                <w:rFonts w:ascii="Arial" w:hAnsi="Arial" w:cs="Arial"/>
                <w:sz w:val="20"/>
                <w:szCs w:val="20"/>
                <w:lang w:val="el-GR"/>
              </w:rPr>
              <w:t>β</w:t>
            </w:r>
          </w:p>
        </w:tc>
        <w:tc>
          <w:tcPr>
            <w:tcW w:w="1049" w:type="dxa"/>
            <w:shd w:val="clear" w:color="auto" w:fill="auto"/>
          </w:tcPr>
          <w:p w14:paraId="6866C4EB" w14:textId="77777777" w:rsidR="00A5024C" w:rsidRPr="00553BB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53BB7">
              <w:rPr>
                <w:rFonts w:ascii="Arial" w:hAnsi="Arial" w:cs="Arial"/>
                <w:i/>
                <w:sz w:val="20"/>
                <w:szCs w:val="20"/>
              </w:rPr>
              <w:t>SE</w:t>
            </w:r>
          </w:p>
        </w:tc>
        <w:tc>
          <w:tcPr>
            <w:tcW w:w="1049" w:type="dxa"/>
            <w:shd w:val="clear" w:color="auto" w:fill="auto"/>
          </w:tcPr>
          <w:p w14:paraId="499D6CC6" w14:textId="77777777" w:rsidR="00A5024C" w:rsidRPr="00553BB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553BB7">
              <w:rPr>
                <w:rFonts w:ascii="Arial" w:hAnsi="Arial" w:cs="Arial"/>
                <w:i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49" w:type="dxa"/>
            <w:shd w:val="clear" w:color="auto" w:fill="auto"/>
          </w:tcPr>
          <w:p w14:paraId="3762B601" w14:textId="77777777" w:rsidR="00A5024C" w:rsidRPr="00553BB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t</w:t>
            </w:r>
          </w:p>
        </w:tc>
        <w:tc>
          <w:tcPr>
            <w:tcW w:w="1049" w:type="dxa"/>
            <w:shd w:val="clear" w:color="auto" w:fill="auto"/>
          </w:tcPr>
          <w:p w14:paraId="60ED288A" w14:textId="77777777" w:rsidR="00A5024C" w:rsidRPr="00553BB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53BB7">
              <w:rPr>
                <w:rFonts w:ascii="Arial" w:hAnsi="Arial" w:cs="Arial"/>
                <w:i/>
                <w:sz w:val="20"/>
                <w:szCs w:val="20"/>
              </w:rPr>
              <w:t>p</w:t>
            </w:r>
          </w:p>
        </w:tc>
      </w:tr>
      <w:tr w:rsidR="00A5024C" w:rsidRPr="008D69E6" w14:paraId="4C9FE59E" w14:textId="77777777" w:rsidTr="00281F05">
        <w:tc>
          <w:tcPr>
            <w:tcW w:w="3964" w:type="dxa"/>
            <w:shd w:val="clear" w:color="auto" w:fill="auto"/>
          </w:tcPr>
          <w:p w14:paraId="7E0EBC9C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Input pressure (P10)</w:t>
            </w:r>
          </w:p>
        </w:tc>
        <w:tc>
          <w:tcPr>
            <w:tcW w:w="1049" w:type="dxa"/>
            <w:shd w:val="clear" w:color="auto" w:fill="auto"/>
          </w:tcPr>
          <w:p w14:paraId="1666AE9A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-71.03</w:t>
            </w:r>
          </w:p>
        </w:tc>
        <w:tc>
          <w:tcPr>
            <w:tcW w:w="1049" w:type="dxa"/>
            <w:shd w:val="clear" w:color="auto" w:fill="auto"/>
          </w:tcPr>
          <w:p w14:paraId="7C44FC38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3.59</w:t>
            </w:r>
          </w:p>
        </w:tc>
        <w:tc>
          <w:tcPr>
            <w:tcW w:w="1049" w:type="dxa"/>
            <w:shd w:val="clear" w:color="auto" w:fill="auto"/>
          </w:tcPr>
          <w:p w14:paraId="7D8CEBF9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2245A49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-19.80</w:t>
            </w:r>
          </w:p>
        </w:tc>
        <w:tc>
          <w:tcPr>
            <w:tcW w:w="1049" w:type="dxa"/>
            <w:shd w:val="clear" w:color="auto" w:fill="auto"/>
          </w:tcPr>
          <w:p w14:paraId="64C74B48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</w:tr>
      <w:tr w:rsidR="00A5024C" w:rsidRPr="008D69E6" w14:paraId="170B71D7" w14:textId="77777777" w:rsidTr="00281F05">
        <w:tc>
          <w:tcPr>
            <w:tcW w:w="3964" w:type="dxa"/>
            <w:shd w:val="clear" w:color="auto" w:fill="auto"/>
          </w:tcPr>
          <w:p w14:paraId="2D38BDC9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Group (FM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S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049" w:type="dxa"/>
            <w:shd w:val="clear" w:color="auto" w:fill="auto"/>
          </w:tcPr>
          <w:p w14:paraId="74D5844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-34.41</w:t>
            </w:r>
          </w:p>
        </w:tc>
        <w:tc>
          <w:tcPr>
            <w:tcW w:w="1049" w:type="dxa"/>
            <w:shd w:val="clear" w:color="auto" w:fill="auto"/>
          </w:tcPr>
          <w:p w14:paraId="3E3FD9AE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6.86</w:t>
            </w:r>
          </w:p>
        </w:tc>
        <w:tc>
          <w:tcPr>
            <w:tcW w:w="1049" w:type="dxa"/>
            <w:shd w:val="clear" w:color="auto" w:fill="auto"/>
          </w:tcPr>
          <w:p w14:paraId="328EABDF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113</w:t>
            </w:r>
          </w:p>
        </w:tc>
        <w:tc>
          <w:tcPr>
            <w:tcW w:w="1049" w:type="dxa"/>
            <w:shd w:val="clear" w:color="auto" w:fill="auto"/>
          </w:tcPr>
          <w:p w14:paraId="266464AD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-5.02</w:t>
            </w:r>
          </w:p>
        </w:tc>
        <w:tc>
          <w:tcPr>
            <w:tcW w:w="1049" w:type="dxa"/>
            <w:shd w:val="clear" w:color="auto" w:fill="auto"/>
          </w:tcPr>
          <w:p w14:paraId="74771271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</w:tr>
      <w:tr w:rsidR="00A5024C" w:rsidRPr="008D69E6" w14:paraId="3C4F0972" w14:textId="77777777" w:rsidTr="00281F05">
        <w:tc>
          <w:tcPr>
            <w:tcW w:w="3964" w:type="dxa"/>
            <w:shd w:val="clear" w:color="auto" w:fill="auto"/>
          </w:tcPr>
          <w:p w14:paraId="2D1AF117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5-HT</w:t>
            </w:r>
            <w:r w:rsidRPr="00CD4855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1A</w:t>
            </w:r>
            <w:r w:rsidRPr="00CD4855">
              <w:rPr>
                <w:rFonts w:ascii="Arial" w:hAnsi="Arial" w:cs="Arial"/>
                <w:sz w:val="20"/>
                <w:szCs w:val="20"/>
              </w:rPr>
              <w:t xml:space="preserve"> (CC genotype)</w:t>
            </w:r>
          </w:p>
        </w:tc>
        <w:tc>
          <w:tcPr>
            <w:tcW w:w="1049" w:type="dxa"/>
            <w:shd w:val="clear" w:color="auto" w:fill="auto"/>
          </w:tcPr>
          <w:p w14:paraId="7D9FCABB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-5.87</w:t>
            </w:r>
          </w:p>
        </w:tc>
        <w:tc>
          <w:tcPr>
            <w:tcW w:w="1049" w:type="dxa"/>
            <w:shd w:val="clear" w:color="auto" w:fill="auto"/>
          </w:tcPr>
          <w:p w14:paraId="76315DCB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6.72</w:t>
            </w:r>
          </w:p>
        </w:tc>
        <w:tc>
          <w:tcPr>
            <w:tcW w:w="1049" w:type="dxa"/>
            <w:shd w:val="clear" w:color="auto" w:fill="auto"/>
          </w:tcPr>
          <w:p w14:paraId="5EE82A4F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0BABF264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-0.87</w:t>
            </w:r>
          </w:p>
        </w:tc>
        <w:tc>
          <w:tcPr>
            <w:tcW w:w="1049" w:type="dxa"/>
            <w:shd w:val="clear" w:color="auto" w:fill="auto"/>
          </w:tcPr>
          <w:p w14:paraId="5E7EAA10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0.384</w:t>
            </w:r>
          </w:p>
        </w:tc>
      </w:tr>
      <w:tr w:rsidR="00A5024C" w:rsidRPr="008D69E6" w14:paraId="3ECC191C" w14:textId="77777777" w:rsidTr="00281F05">
        <w:tc>
          <w:tcPr>
            <w:tcW w:w="3964" w:type="dxa"/>
            <w:shd w:val="clear" w:color="auto" w:fill="auto"/>
          </w:tcPr>
          <w:p w14:paraId="3F2A27E4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5-HTT high vs. int</w:t>
            </w:r>
            <w:r>
              <w:rPr>
                <w:rFonts w:ascii="Arial" w:hAnsi="Arial" w:cs="Arial"/>
                <w:i/>
                <w:sz w:val="20"/>
                <w:szCs w:val="20"/>
              </w:rPr>
              <w:t>ermediate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049" w:type="dxa"/>
            <w:shd w:val="clear" w:color="auto" w:fill="auto"/>
          </w:tcPr>
          <w:p w14:paraId="4F4928A0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-6.64</w:t>
            </w:r>
          </w:p>
        </w:tc>
        <w:tc>
          <w:tcPr>
            <w:tcW w:w="1049" w:type="dxa"/>
            <w:shd w:val="clear" w:color="auto" w:fill="auto"/>
          </w:tcPr>
          <w:p w14:paraId="44A850F3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9.99</w:t>
            </w:r>
          </w:p>
        </w:tc>
        <w:tc>
          <w:tcPr>
            <w:tcW w:w="1049" w:type="dxa"/>
            <w:shd w:val="clear" w:color="auto" w:fill="auto"/>
          </w:tcPr>
          <w:p w14:paraId="0836576B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27C44EE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-0.67</w:t>
            </w:r>
          </w:p>
        </w:tc>
        <w:tc>
          <w:tcPr>
            <w:tcW w:w="1049" w:type="dxa"/>
            <w:shd w:val="clear" w:color="auto" w:fill="auto"/>
          </w:tcPr>
          <w:p w14:paraId="3112F19E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0.507</w:t>
            </w:r>
          </w:p>
        </w:tc>
      </w:tr>
      <w:tr w:rsidR="00A5024C" w:rsidRPr="008D69E6" w14:paraId="6D67918F" w14:textId="77777777" w:rsidTr="00281F05">
        <w:tc>
          <w:tcPr>
            <w:tcW w:w="3964" w:type="dxa"/>
            <w:shd w:val="clear" w:color="auto" w:fill="auto"/>
          </w:tcPr>
          <w:p w14:paraId="36EC116D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5-HTT high vs. low</w:t>
            </w:r>
          </w:p>
        </w:tc>
        <w:tc>
          <w:tcPr>
            <w:tcW w:w="1049" w:type="dxa"/>
            <w:shd w:val="clear" w:color="auto" w:fill="auto"/>
          </w:tcPr>
          <w:p w14:paraId="19655CAA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6.69</w:t>
            </w:r>
          </w:p>
        </w:tc>
        <w:tc>
          <w:tcPr>
            <w:tcW w:w="1049" w:type="dxa"/>
            <w:shd w:val="clear" w:color="auto" w:fill="auto"/>
          </w:tcPr>
          <w:p w14:paraId="60A0A5F8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8.56</w:t>
            </w:r>
          </w:p>
        </w:tc>
        <w:tc>
          <w:tcPr>
            <w:tcW w:w="1049" w:type="dxa"/>
            <w:shd w:val="clear" w:color="auto" w:fill="auto"/>
          </w:tcPr>
          <w:p w14:paraId="0E0C0E7D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7F947A64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049" w:type="dxa"/>
            <w:shd w:val="clear" w:color="auto" w:fill="auto"/>
          </w:tcPr>
          <w:p w14:paraId="7E285C3D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0.436</w:t>
            </w:r>
          </w:p>
        </w:tc>
      </w:tr>
      <w:tr w:rsidR="00A5024C" w:rsidRPr="008D69E6" w14:paraId="50F189DE" w14:textId="77777777" w:rsidTr="00281F05">
        <w:tc>
          <w:tcPr>
            <w:tcW w:w="3964" w:type="dxa"/>
            <w:shd w:val="clear" w:color="auto" w:fill="auto"/>
          </w:tcPr>
          <w:p w14:paraId="39480F77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Group*Input pressure (FM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S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*P10)</w:t>
            </w:r>
          </w:p>
        </w:tc>
        <w:tc>
          <w:tcPr>
            <w:tcW w:w="1049" w:type="dxa"/>
            <w:shd w:val="clear" w:color="auto" w:fill="auto"/>
          </w:tcPr>
          <w:p w14:paraId="1C860D18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11.00</w:t>
            </w:r>
          </w:p>
        </w:tc>
        <w:tc>
          <w:tcPr>
            <w:tcW w:w="1049" w:type="dxa"/>
            <w:shd w:val="clear" w:color="auto" w:fill="auto"/>
          </w:tcPr>
          <w:p w14:paraId="5DB1026C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2.79</w:t>
            </w:r>
          </w:p>
        </w:tc>
        <w:tc>
          <w:tcPr>
            <w:tcW w:w="1049" w:type="dxa"/>
            <w:shd w:val="clear" w:color="auto" w:fill="auto"/>
          </w:tcPr>
          <w:p w14:paraId="6AB6C59E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113</w:t>
            </w:r>
          </w:p>
        </w:tc>
        <w:tc>
          <w:tcPr>
            <w:tcW w:w="1049" w:type="dxa"/>
            <w:shd w:val="clear" w:color="auto" w:fill="auto"/>
          </w:tcPr>
          <w:p w14:paraId="00C83D2E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3.94</w:t>
            </w:r>
          </w:p>
        </w:tc>
        <w:tc>
          <w:tcPr>
            <w:tcW w:w="1049" w:type="dxa"/>
            <w:shd w:val="clear" w:color="auto" w:fill="auto"/>
          </w:tcPr>
          <w:p w14:paraId="1CDFCE14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4855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</w:tr>
      <w:tr w:rsidR="00A5024C" w:rsidRPr="008D69E6" w14:paraId="2B0561DF" w14:textId="77777777" w:rsidTr="00281F05">
        <w:tc>
          <w:tcPr>
            <w:tcW w:w="3964" w:type="dxa"/>
            <w:shd w:val="clear" w:color="auto" w:fill="auto"/>
          </w:tcPr>
          <w:p w14:paraId="5D42DC41" w14:textId="77777777" w:rsidR="00A5024C" w:rsidRPr="00CD4855" w:rsidRDefault="00A5024C" w:rsidP="00281F05">
            <w:pPr>
              <w:tabs>
                <w:tab w:val="center" w:pos="1236"/>
              </w:tabs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Group*5-HT</w:t>
            </w:r>
            <w:r w:rsidRPr="00CD4855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1A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ab/>
              <w:t>(FM</w:t>
            </w:r>
            <w:r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CC)</w:t>
            </w:r>
          </w:p>
        </w:tc>
        <w:tc>
          <w:tcPr>
            <w:tcW w:w="1049" w:type="dxa"/>
            <w:shd w:val="clear" w:color="auto" w:fill="auto"/>
          </w:tcPr>
          <w:p w14:paraId="6908A099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3.90</w:t>
            </w:r>
          </w:p>
        </w:tc>
        <w:tc>
          <w:tcPr>
            <w:tcW w:w="1049" w:type="dxa"/>
            <w:shd w:val="clear" w:color="auto" w:fill="auto"/>
          </w:tcPr>
          <w:p w14:paraId="0B05F88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6.54</w:t>
            </w:r>
          </w:p>
        </w:tc>
        <w:tc>
          <w:tcPr>
            <w:tcW w:w="1049" w:type="dxa"/>
            <w:shd w:val="clear" w:color="auto" w:fill="auto"/>
          </w:tcPr>
          <w:p w14:paraId="7F1B4E6B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559C4BBE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1049" w:type="dxa"/>
            <w:shd w:val="clear" w:color="auto" w:fill="auto"/>
          </w:tcPr>
          <w:p w14:paraId="68128F03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0.552</w:t>
            </w:r>
          </w:p>
        </w:tc>
      </w:tr>
      <w:tr w:rsidR="00A5024C" w:rsidRPr="008D69E6" w14:paraId="59689630" w14:textId="77777777" w:rsidTr="00281F05">
        <w:tc>
          <w:tcPr>
            <w:tcW w:w="3964" w:type="dxa"/>
            <w:shd w:val="clear" w:color="auto" w:fill="auto"/>
          </w:tcPr>
          <w:p w14:paraId="0888848D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Input pressure*5-HT</w:t>
            </w:r>
            <w:r w:rsidRPr="00CD4855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 xml:space="preserve">1A 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(P10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CC)</w:t>
            </w:r>
          </w:p>
        </w:tc>
        <w:tc>
          <w:tcPr>
            <w:tcW w:w="1049" w:type="dxa"/>
            <w:shd w:val="clear" w:color="auto" w:fill="auto"/>
          </w:tcPr>
          <w:p w14:paraId="7851D535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-0.85</w:t>
            </w:r>
          </w:p>
        </w:tc>
        <w:tc>
          <w:tcPr>
            <w:tcW w:w="1049" w:type="dxa"/>
            <w:shd w:val="clear" w:color="auto" w:fill="auto"/>
          </w:tcPr>
          <w:p w14:paraId="766D5719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3.57</w:t>
            </w:r>
          </w:p>
        </w:tc>
        <w:tc>
          <w:tcPr>
            <w:tcW w:w="1049" w:type="dxa"/>
            <w:shd w:val="clear" w:color="auto" w:fill="auto"/>
          </w:tcPr>
          <w:p w14:paraId="5BB35C3B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1049" w:type="dxa"/>
            <w:shd w:val="clear" w:color="auto" w:fill="auto"/>
          </w:tcPr>
          <w:p w14:paraId="0AE630E8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-0.25</w:t>
            </w:r>
          </w:p>
        </w:tc>
        <w:tc>
          <w:tcPr>
            <w:tcW w:w="1049" w:type="dxa"/>
            <w:shd w:val="clear" w:color="auto" w:fill="auto"/>
          </w:tcPr>
          <w:p w14:paraId="3BEEF638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0.801</w:t>
            </w:r>
          </w:p>
        </w:tc>
      </w:tr>
      <w:tr w:rsidR="00A5024C" w:rsidRPr="008D69E6" w14:paraId="2151747D" w14:textId="77777777" w:rsidTr="00281F05">
        <w:tc>
          <w:tcPr>
            <w:tcW w:w="3964" w:type="dxa"/>
            <w:shd w:val="clear" w:color="auto" w:fill="auto"/>
          </w:tcPr>
          <w:p w14:paraId="1C569318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Group*5-HTT (FM</w:t>
            </w:r>
            <w:r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high)</w:t>
            </w:r>
          </w:p>
        </w:tc>
        <w:tc>
          <w:tcPr>
            <w:tcW w:w="1049" w:type="dxa"/>
            <w:shd w:val="clear" w:color="auto" w:fill="auto"/>
          </w:tcPr>
          <w:p w14:paraId="4055C986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-2.93</w:t>
            </w:r>
          </w:p>
        </w:tc>
        <w:tc>
          <w:tcPr>
            <w:tcW w:w="1049" w:type="dxa"/>
            <w:shd w:val="clear" w:color="auto" w:fill="auto"/>
          </w:tcPr>
          <w:p w14:paraId="3620F04C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8.57</w:t>
            </w:r>
          </w:p>
        </w:tc>
        <w:tc>
          <w:tcPr>
            <w:tcW w:w="1049" w:type="dxa"/>
            <w:shd w:val="clear" w:color="auto" w:fill="auto"/>
          </w:tcPr>
          <w:p w14:paraId="28AF6C8D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6CE42800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-0.34</w:t>
            </w:r>
          </w:p>
        </w:tc>
        <w:tc>
          <w:tcPr>
            <w:tcW w:w="1049" w:type="dxa"/>
            <w:shd w:val="clear" w:color="auto" w:fill="auto"/>
          </w:tcPr>
          <w:p w14:paraId="07DF6C7C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0.733</w:t>
            </w:r>
          </w:p>
        </w:tc>
      </w:tr>
      <w:tr w:rsidR="00A5024C" w:rsidRPr="008D69E6" w14:paraId="2C4CC306" w14:textId="77777777" w:rsidTr="00281F05">
        <w:tc>
          <w:tcPr>
            <w:tcW w:w="3964" w:type="dxa"/>
            <w:shd w:val="clear" w:color="auto" w:fill="auto"/>
          </w:tcPr>
          <w:p w14:paraId="4CEEB607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Group*5-HTT (FM</w:t>
            </w:r>
            <w:r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 xml:space="preserve"> int</w:t>
            </w:r>
            <w:r>
              <w:rPr>
                <w:rFonts w:ascii="Arial" w:hAnsi="Arial" w:cs="Arial"/>
                <w:i/>
                <w:sz w:val="20"/>
                <w:szCs w:val="20"/>
              </w:rPr>
              <w:t>ermediate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049" w:type="dxa"/>
            <w:shd w:val="clear" w:color="auto" w:fill="auto"/>
          </w:tcPr>
          <w:p w14:paraId="7CCA037B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049" w:type="dxa"/>
            <w:shd w:val="clear" w:color="auto" w:fill="auto"/>
          </w:tcPr>
          <w:p w14:paraId="6CF476D3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6.78</w:t>
            </w:r>
          </w:p>
        </w:tc>
        <w:tc>
          <w:tcPr>
            <w:tcW w:w="1049" w:type="dxa"/>
            <w:shd w:val="clear" w:color="auto" w:fill="auto"/>
          </w:tcPr>
          <w:p w14:paraId="797F6147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26C3DEE6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-0.27</w:t>
            </w:r>
          </w:p>
        </w:tc>
        <w:tc>
          <w:tcPr>
            <w:tcW w:w="1049" w:type="dxa"/>
            <w:shd w:val="clear" w:color="auto" w:fill="auto"/>
          </w:tcPr>
          <w:p w14:paraId="434AEC01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0.789</w:t>
            </w:r>
          </w:p>
        </w:tc>
      </w:tr>
      <w:tr w:rsidR="00A5024C" w:rsidRPr="008D69E6" w14:paraId="46E221AC" w14:textId="77777777" w:rsidTr="00281F05">
        <w:tc>
          <w:tcPr>
            <w:tcW w:w="3964" w:type="dxa"/>
            <w:shd w:val="clear" w:color="auto" w:fill="auto"/>
          </w:tcPr>
          <w:p w14:paraId="17E27CCC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Input pressure*5-HTT (P10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high)</w:t>
            </w:r>
          </w:p>
        </w:tc>
        <w:tc>
          <w:tcPr>
            <w:tcW w:w="1049" w:type="dxa"/>
            <w:shd w:val="clear" w:color="auto" w:fill="auto"/>
          </w:tcPr>
          <w:p w14:paraId="66DA59C0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2.55</w:t>
            </w:r>
          </w:p>
        </w:tc>
        <w:tc>
          <w:tcPr>
            <w:tcW w:w="1049" w:type="dxa"/>
            <w:shd w:val="clear" w:color="auto" w:fill="auto"/>
          </w:tcPr>
          <w:p w14:paraId="61B20B11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4.51</w:t>
            </w:r>
          </w:p>
        </w:tc>
        <w:tc>
          <w:tcPr>
            <w:tcW w:w="1049" w:type="dxa"/>
            <w:shd w:val="clear" w:color="auto" w:fill="auto"/>
          </w:tcPr>
          <w:p w14:paraId="065F6FBC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1049" w:type="dxa"/>
            <w:shd w:val="clear" w:color="auto" w:fill="auto"/>
          </w:tcPr>
          <w:p w14:paraId="164E29A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  <w:tc>
          <w:tcPr>
            <w:tcW w:w="1049" w:type="dxa"/>
            <w:shd w:val="clear" w:color="auto" w:fill="auto"/>
          </w:tcPr>
          <w:p w14:paraId="4F9FF761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0.573</w:t>
            </w:r>
          </w:p>
        </w:tc>
      </w:tr>
      <w:tr w:rsidR="00A5024C" w:rsidRPr="008D69E6" w14:paraId="4CA264ED" w14:textId="77777777" w:rsidTr="00281F05">
        <w:tc>
          <w:tcPr>
            <w:tcW w:w="3964" w:type="dxa"/>
            <w:shd w:val="clear" w:color="auto" w:fill="auto"/>
          </w:tcPr>
          <w:p w14:paraId="6C32B0BA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Input pressure*5-HTT (P10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int</w:t>
            </w:r>
            <w:r>
              <w:rPr>
                <w:rFonts w:ascii="Arial" w:hAnsi="Arial" w:cs="Arial"/>
                <w:i/>
                <w:sz w:val="20"/>
                <w:szCs w:val="20"/>
              </w:rPr>
              <w:t>ermediate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049" w:type="dxa"/>
            <w:shd w:val="clear" w:color="auto" w:fill="auto"/>
          </w:tcPr>
          <w:p w14:paraId="6FB2C954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049" w:type="dxa"/>
            <w:shd w:val="clear" w:color="auto" w:fill="auto"/>
          </w:tcPr>
          <w:p w14:paraId="38E27BCD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3.56</w:t>
            </w:r>
          </w:p>
        </w:tc>
        <w:tc>
          <w:tcPr>
            <w:tcW w:w="1049" w:type="dxa"/>
            <w:shd w:val="clear" w:color="auto" w:fill="auto"/>
          </w:tcPr>
          <w:p w14:paraId="63B42AAE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1049" w:type="dxa"/>
            <w:shd w:val="clear" w:color="auto" w:fill="auto"/>
          </w:tcPr>
          <w:p w14:paraId="11D652CB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-0.51</w:t>
            </w:r>
          </w:p>
        </w:tc>
        <w:tc>
          <w:tcPr>
            <w:tcW w:w="1049" w:type="dxa"/>
            <w:shd w:val="clear" w:color="auto" w:fill="auto"/>
          </w:tcPr>
          <w:p w14:paraId="6632F9B4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0.612</w:t>
            </w:r>
          </w:p>
        </w:tc>
      </w:tr>
      <w:tr w:rsidR="00A5024C" w:rsidRPr="008D69E6" w14:paraId="147E04CC" w14:textId="77777777" w:rsidTr="00281F05">
        <w:tc>
          <w:tcPr>
            <w:tcW w:w="3964" w:type="dxa"/>
            <w:shd w:val="clear" w:color="auto" w:fill="auto"/>
          </w:tcPr>
          <w:p w14:paraId="0D06BF94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5-HT</w:t>
            </w:r>
            <w:r w:rsidRPr="00CD4855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 xml:space="preserve">1A 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*5-HTT (CC</w:t>
            </w:r>
            <w:r w:rsidRPr="00CD4855">
              <w:rPr>
                <w:rFonts w:ascii="Arial" w:hAnsi="Arial" w:cs="Arial"/>
                <w:b/>
                <w:i/>
                <w:sz w:val="20"/>
                <w:szCs w:val="20"/>
              </w:rPr>
              <w:t>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high)</w:t>
            </w:r>
          </w:p>
        </w:tc>
        <w:tc>
          <w:tcPr>
            <w:tcW w:w="1049" w:type="dxa"/>
            <w:shd w:val="clear" w:color="auto" w:fill="auto"/>
          </w:tcPr>
          <w:p w14:paraId="56F03E5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-3.69</w:t>
            </w:r>
          </w:p>
        </w:tc>
        <w:tc>
          <w:tcPr>
            <w:tcW w:w="1049" w:type="dxa"/>
            <w:shd w:val="clear" w:color="auto" w:fill="auto"/>
          </w:tcPr>
          <w:p w14:paraId="5993BA69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9.58</w:t>
            </w:r>
          </w:p>
        </w:tc>
        <w:tc>
          <w:tcPr>
            <w:tcW w:w="1049" w:type="dxa"/>
            <w:shd w:val="clear" w:color="auto" w:fill="auto"/>
          </w:tcPr>
          <w:p w14:paraId="13633A3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60BC40CA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-0.39</w:t>
            </w:r>
          </w:p>
        </w:tc>
        <w:tc>
          <w:tcPr>
            <w:tcW w:w="1049" w:type="dxa"/>
            <w:shd w:val="clear" w:color="auto" w:fill="auto"/>
          </w:tcPr>
          <w:p w14:paraId="310E812A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0.701</w:t>
            </w:r>
          </w:p>
        </w:tc>
      </w:tr>
      <w:tr w:rsidR="00A5024C" w:rsidRPr="008D69E6" w14:paraId="06A061B1" w14:textId="77777777" w:rsidTr="00281F05">
        <w:tc>
          <w:tcPr>
            <w:tcW w:w="3964" w:type="dxa"/>
            <w:shd w:val="clear" w:color="auto" w:fill="auto"/>
          </w:tcPr>
          <w:p w14:paraId="418AC619" w14:textId="77777777" w:rsidR="00A5024C" w:rsidRPr="00CD4855" w:rsidRDefault="00A5024C" w:rsidP="00281F05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CD4855">
              <w:rPr>
                <w:rFonts w:ascii="Arial" w:hAnsi="Arial" w:cs="Arial"/>
                <w:i/>
                <w:sz w:val="20"/>
                <w:szCs w:val="20"/>
              </w:rPr>
              <w:t>5-HT</w:t>
            </w:r>
            <w:r w:rsidRPr="00CD4855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 xml:space="preserve">1A </w:t>
            </w:r>
            <w:r>
              <w:rPr>
                <w:rFonts w:ascii="Arial" w:hAnsi="Arial" w:cs="Arial"/>
                <w:i/>
                <w:sz w:val="20"/>
                <w:szCs w:val="20"/>
              </w:rPr>
              <w:t>*5-HTT (CC*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int</w:t>
            </w:r>
            <w:r>
              <w:rPr>
                <w:rFonts w:ascii="Arial" w:hAnsi="Arial" w:cs="Arial"/>
                <w:i/>
                <w:sz w:val="20"/>
                <w:szCs w:val="20"/>
              </w:rPr>
              <w:t>ermediate</w:t>
            </w:r>
            <w:r w:rsidRPr="00CD485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049" w:type="dxa"/>
            <w:shd w:val="clear" w:color="auto" w:fill="auto"/>
          </w:tcPr>
          <w:p w14:paraId="03DE8B92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3.81</w:t>
            </w:r>
          </w:p>
        </w:tc>
        <w:tc>
          <w:tcPr>
            <w:tcW w:w="1049" w:type="dxa"/>
            <w:shd w:val="clear" w:color="auto" w:fill="auto"/>
          </w:tcPr>
          <w:p w14:paraId="0B9D1564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8.31</w:t>
            </w:r>
          </w:p>
        </w:tc>
        <w:tc>
          <w:tcPr>
            <w:tcW w:w="1049" w:type="dxa"/>
            <w:shd w:val="clear" w:color="auto" w:fill="auto"/>
          </w:tcPr>
          <w:p w14:paraId="244A5D65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049" w:type="dxa"/>
            <w:shd w:val="clear" w:color="auto" w:fill="auto"/>
          </w:tcPr>
          <w:p w14:paraId="53EDAAC8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049" w:type="dxa"/>
            <w:shd w:val="clear" w:color="auto" w:fill="auto"/>
          </w:tcPr>
          <w:p w14:paraId="5FBD923F" w14:textId="77777777" w:rsidR="00A5024C" w:rsidRPr="00CD4855" w:rsidRDefault="00A5024C" w:rsidP="00281F0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855">
              <w:rPr>
                <w:rFonts w:ascii="Arial" w:hAnsi="Arial" w:cs="Arial"/>
                <w:sz w:val="20"/>
                <w:szCs w:val="20"/>
              </w:rPr>
              <w:t>0.648</w:t>
            </w:r>
          </w:p>
        </w:tc>
      </w:tr>
    </w:tbl>
    <w:p w14:paraId="51D07EDE" w14:textId="77777777" w:rsidR="00A5024C" w:rsidRPr="001C35B8" w:rsidRDefault="00A5024C" w:rsidP="00A5024C">
      <w:pPr>
        <w:spacing w:after="0"/>
        <w:rPr>
          <w:rFonts w:ascii="Arial" w:hAnsi="Arial" w:cs="Arial"/>
        </w:rPr>
      </w:pPr>
    </w:p>
    <w:p w14:paraId="469FF3FF" w14:textId="77777777" w:rsidR="00A5024C" w:rsidRPr="00343EE9" w:rsidRDefault="00A5024C" w:rsidP="00A5024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VAS = visual analogue scale, FMS = fibromyalgia subjects, </w:t>
      </w:r>
      <w:r w:rsidRPr="00D048C6">
        <w:rPr>
          <w:rFonts w:ascii="Arial" w:hAnsi="Arial" w:cs="Arial"/>
        </w:rPr>
        <w:t xml:space="preserve">β = beta estimate, SE = standard error, </w:t>
      </w:r>
      <w:proofErr w:type="spellStart"/>
      <w:r>
        <w:rPr>
          <w:rFonts w:ascii="Arial" w:hAnsi="Arial" w:cs="Arial"/>
        </w:rPr>
        <w:t>df</w:t>
      </w:r>
      <w:proofErr w:type="spellEnd"/>
      <w:r>
        <w:rPr>
          <w:rFonts w:ascii="Arial" w:hAnsi="Arial" w:cs="Arial"/>
        </w:rPr>
        <w:t xml:space="preserve"> = degrees of freedom; The reference factor level is indicated in parentheses. Effects significant at</w:t>
      </w:r>
      <w:r w:rsidRPr="004A5112">
        <w:rPr>
          <w:rFonts w:ascii="Arial" w:hAnsi="Arial" w:cs="Arial"/>
        </w:rPr>
        <w:t xml:space="preserve"> p&lt;0.05</w:t>
      </w:r>
      <w:r>
        <w:rPr>
          <w:rFonts w:ascii="Arial" w:hAnsi="Arial" w:cs="Arial"/>
        </w:rPr>
        <w:t xml:space="preserve"> are depicted in bold.  </w:t>
      </w:r>
    </w:p>
    <w:p w14:paraId="01606651" w14:textId="77777777" w:rsidR="000E50F4" w:rsidRDefault="000E50F4" w:rsidP="000E50F4">
      <w:pPr>
        <w:rPr>
          <w:rFonts w:ascii="Arial" w:hAnsi="Arial" w:cs="Arial"/>
          <w:b/>
        </w:rPr>
      </w:pPr>
    </w:p>
    <w:p w14:paraId="6A41DB62" w14:textId="77777777" w:rsidR="000E50F4" w:rsidRDefault="000E50F4" w:rsidP="000E50F4">
      <w:pPr>
        <w:rPr>
          <w:rFonts w:ascii="Arial" w:hAnsi="Arial" w:cs="Arial"/>
          <w:b/>
        </w:rPr>
      </w:pPr>
    </w:p>
    <w:p w14:paraId="7B8A3403" w14:textId="77777777" w:rsidR="000E50F4" w:rsidRDefault="000E50F4" w:rsidP="000E50F4">
      <w:pPr>
        <w:rPr>
          <w:rFonts w:ascii="Arial" w:hAnsi="Arial" w:cs="Arial"/>
          <w:b/>
        </w:rPr>
      </w:pPr>
    </w:p>
    <w:p w14:paraId="7FFA5497" w14:textId="77777777" w:rsidR="000E50F4" w:rsidRDefault="000E50F4" w:rsidP="000E50F4">
      <w:pPr>
        <w:rPr>
          <w:rFonts w:ascii="Arial" w:hAnsi="Arial" w:cs="Arial"/>
          <w:b/>
        </w:rPr>
      </w:pPr>
    </w:p>
    <w:p w14:paraId="418C2EA6" w14:textId="77777777" w:rsidR="000E50F4" w:rsidRDefault="000E50F4" w:rsidP="000E50F4">
      <w:pPr>
        <w:rPr>
          <w:rFonts w:ascii="Arial" w:hAnsi="Arial" w:cs="Arial"/>
          <w:b/>
        </w:rPr>
      </w:pPr>
    </w:p>
    <w:p w14:paraId="39E671A5" w14:textId="77777777" w:rsidR="000E50F4" w:rsidRDefault="000E50F4" w:rsidP="000E50F4">
      <w:pPr>
        <w:rPr>
          <w:rFonts w:ascii="Arial" w:hAnsi="Arial" w:cs="Arial"/>
          <w:b/>
        </w:rPr>
      </w:pPr>
    </w:p>
    <w:p w14:paraId="58A28A87" w14:textId="77777777" w:rsidR="000E50F4" w:rsidRDefault="000E50F4" w:rsidP="000E50F4">
      <w:pPr>
        <w:rPr>
          <w:rFonts w:ascii="Arial" w:hAnsi="Arial" w:cs="Arial"/>
          <w:b/>
        </w:rPr>
      </w:pPr>
    </w:p>
    <w:p w14:paraId="6EA930BC" w14:textId="77777777" w:rsidR="000E50F4" w:rsidRDefault="000E50F4" w:rsidP="000E50F4">
      <w:pPr>
        <w:rPr>
          <w:rFonts w:ascii="Arial" w:hAnsi="Arial" w:cs="Arial"/>
          <w:b/>
        </w:rPr>
      </w:pPr>
    </w:p>
    <w:p w14:paraId="6BBF9860" w14:textId="77777777" w:rsidR="000E50F4" w:rsidRDefault="000E50F4" w:rsidP="000E50F4">
      <w:pPr>
        <w:rPr>
          <w:rFonts w:ascii="Arial" w:hAnsi="Arial" w:cs="Arial"/>
          <w:b/>
        </w:rPr>
      </w:pPr>
    </w:p>
    <w:p w14:paraId="30459349" w14:textId="77777777" w:rsidR="000E50F4" w:rsidRDefault="000E50F4" w:rsidP="000E50F4">
      <w:pPr>
        <w:rPr>
          <w:rFonts w:ascii="Arial" w:hAnsi="Arial" w:cs="Arial"/>
          <w:b/>
        </w:rPr>
      </w:pPr>
    </w:p>
    <w:p w14:paraId="78302D76" w14:textId="77777777" w:rsidR="000E50F4" w:rsidRDefault="000E50F4" w:rsidP="000E50F4">
      <w:pPr>
        <w:rPr>
          <w:rFonts w:ascii="Arial" w:hAnsi="Arial" w:cs="Arial"/>
          <w:b/>
        </w:rPr>
      </w:pPr>
    </w:p>
    <w:p w14:paraId="6B4CEED1" w14:textId="77777777" w:rsidR="000E50F4" w:rsidRDefault="000E50F4" w:rsidP="000E50F4">
      <w:pPr>
        <w:rPr>
          <w:rFonts w:ascii="Arial" w:hAnsi="Arial" w:cs="Arial"/>
          <w:b/>
        </w:rPr>
      </w:pPr>
    </w:p>
    <w:p w14:paraId="0172B7F3" w14:textId="77777777" w:rsidR="000E50F4" w:rsidRDefault="000E50F4" w:rsidP="000E50F4">
      <w:pPr>
        <w:rPr>
          <w:rFonts w:ascii="Arial" w:hAnsi="Arial" w:cs="Arial"/>
          <w:b/>
        </w:rPr>
      </w:pPr>
    </w:p>
    <w:p w14:paraId="290787AC" w14:textId="77777777" w:rsidR="000E50F4" w:rsidRDefault="000E50F4" w:rsidP="000E50F4">
      <w:pPr>
        <w:rPr>
          <w:rFonts w:ascii="Arial" w:hAnsi="Arial" w:cs="Arial"/>
          <w:b/>
        </w:rPr>
      </w:pPr>
    </w:p>
    <w:p w14:paraId="20EC9346" w14:textId="77777777" w:rsidR="000E50F4" w:rsidRDefault="000E50F4" w:rsidP="000E50F4">
      <w:pPr>
        <w:rPr>
          <w:rFonts w:ascii="Arial" w:hAnsi="Arial" w:cs="Arial"/>
          <w:b/>
        </w:rPr>
      </w:pPr>
    </w:p>
    <w:p w14:paraId="2EDAB5D7" w14:textId="77777777" w:rsidR="000E50F4" w:rsidRDefault="000E50F4" w:rsidP="000E50F4">
      <w:pPr>
        <w:rPr>
          <w:rFonts w:ascii="Arial" w:hAnsi="Arial" w:cs="Arial"/>
          <w:b/>
        </w:rPr>
      </w:pPr>
    </w:p>
    <w:p w14:paraId="177ECD4A" w14:textId="5D80466B" w:rsidR="000E50F4" w:rsidRPr="0000692F" w:rsidRDefault="000E50F4" w:rsidP="000E50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Table </w:t>
      </w:r>
      <w:r w:rsidR="00D14477">
        <w:rPr>
          <w:rFonts w:ascii="Arial" w:hAnsi="Arial" w:cs="Arial"/>
          <w:b/>
        </w:rPr>
        <w:t>S3</w:t>
      </w:r>
      <w:r>
        <w:rPr>
          <w:rFonts w:ascii="Arial" w:hAnsi="Arial" w:cs="Arial"/>
        </w:rPr>
        <w:t xml:space="preserve">. </w:t>
      </w:r>
      <w:r w:rsidRPr="0000692F">
        <w:rPr>
          <w:rFonts w:ascii="Arial" w:hAnsi="Arial" w:cs="Arial"/>
          <w:b/>
        </w:rPr>
        <w:t xml:space="preserve">ANOVAs for relative and absolute glutamate and GABA concentrations in </w:t>
      </w:r>
      <w:proofErr w:type="spellStart"/>
      <w:r w:rsidRPr="0000692F">
        <w:rPr>
          <w:rFonts w:ascii="Arial" w:hAnsi="Arial" w:cs="Arial"/>
          <w:b/>
        </w:rPr>
        <w:t>rACC</w:t>
      </w:r>
      <w:proofErr w:type="spellEnd"/>
    </w:p>
    <w:tbl>
      <w:tblPr>
        <w:tblpPr w:leftFromText="180" w:rightFromText="180" w:vertAnchor="page" w:horzAnchor="margin" w:tblpY="2261"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1532"/>
        <w:gridCol w:w="1259"/>
        <w:gridCol w:w="1222"/>
        <w:gridCol w:w="1222"/>
        <w:gridCol w:w="1272"/>
        <w:gridCol w:w="1258"/>
      </w:tblGrid>
      <w:tr w:rsidR="00A5024C" w14:paraId="4857C93B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6595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E9C2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Effect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8C30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C7C4E">
              <w:rPr>
                <w:rFonts w:ascii="Arial" w:hAnsi="Arial" w:cs="Arial"/>
                <w:i/>
                <w:sz w:val="20"/>
                <w:szCs w:val="20"/>
              </w:rPr>
              <w:t>df</w:t>
            </w:r>
            <w:r w:rsidRPr="001C7C4E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Num</w:t>
            </w:r>
            <w:proofErr w:type="spellEnd"/>
            <w:r w:rsidRPr="001C7C4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1C7C4E">
              <w:rPr>
                <w:rFonts w:ascii="Arial" w:hAnsi="Arial" w:cs="Arial"/>
                <w:i/>
                <w:sz w:val="20"/>
                <w:szCs w:val="20"/>
              </w:rPr>
              <w:t>df</w:t>
            </w:r>
            <w:r w:rsidRPr="001C7C4E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Den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CFD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MSE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57C0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F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38A8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η</w:t>
            </w:r>
            <w:r w:rsidRPr="001C7C4E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</w:t>
            </w:r>
            <w:r w:rsidRPr="001C7C4E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G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65E9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p</w:t>
            </w:r>
          </w:p>
        </w:tc>
      </w:tr>
      <w:tr w:rsidR="00A5024C" w14:paraId="3DE0E97B" w14:textId="77777777" w:rsidTr="000E50F4">
        <w:trPr>
          <w:trHeight w:val="471"/>
        </w:trPr>
        <w:tc>
          <w:tcPr>
            <w:tcW w:w="9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FB85E" w14:textId="77777777" w:rsidR="00A5024C" w:rsidRPr="001C7C4E" w:rsidRDefault="00A5024C" w:rsidP="000E50F4">
            <w:pPr>
              <w:spacing w:before="120" w:after="0"/>
              <w:rPr>
                <w:rFonts w:ascii="Arial" w:hAnsi="Arial" w:cs="Arial"/>
                <w:i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Relative glutamate</w:t>
            </w:r>
          </w:p>
        </w:tc>
      </w:tr>
      <w:tr w:rsidR="00A5024C" w14:paraId="62D4C23B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ECE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006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2AA1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4CD5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5.38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63C1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B8AF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9B9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.349</w:t>
            </w:r>
          </w:p>
        </w:tc>
      </w:tr>
      <w:tr w:rsidR="00A5024C" w14:paraId="1FFA4CC5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365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E5AF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46CA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921F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5.38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94F7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A1AF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938F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.419</w:t>
            </w:r>
          </w:p>
        </w:tc>
      </w:tr>
      <w:tr w:rsidR="00A5024C" w14:paraId="1E83A765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FE58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3C3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5-HTT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3F17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2E96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5.38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1BED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C39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3E84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.508</w:t>
            </w:r>
          </w:p>
        </w:tc>
      </w:tr>
      <w:tr w:rsidR="00A5024C" w14:paraId="05B85C2B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83D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49BA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39AB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2A0B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5.38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D591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2.05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F867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.021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59B0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.155</w:t>
            </w:r>
          </w:p>
        </w:tc>
      </w:tr>
      <w:tr w:rsidR="00A5024C" w14:paraId="55A97EE4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993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5AFC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59AB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C6EF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5.38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AAEF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6DF0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7948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.623</w:t>
            </w:r>
          </w:p>
        </w:tc>
      </w:tr>
      <w:tr w:rsidR="00A5024C" w14:paraId="159AC75E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E31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5E9A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>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0C47F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EB0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5.38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BD39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15CD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2754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.719</w:t>
            </w:r>
          </w:p>
        </w:tc>
      </w:tr>
      <w:tr w:rsidR="00A5024C" w14:paraId="24773528" w14:textId="77777777" w:rsidTr="000E50F4">
        <w:trPr>
          <w:trHeight w:val="471"/>
        </w:trPr>
        <w:tc>
          <w:tcPr>
            <w:tcW w:w="9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F240F" w14:textId="77777777" w:rsidR="00A5024C" w:rsidRPr="001C7C4E" w:rsidRDefault="00A5024C" w:rsidP="000E50F4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Relative GABA</w:t>
            </w:r>
          </w:p>
        </w:tc>
      </w:tr>
      <w:tr w:rsidR="00A5024C" w14:paraId="24A9C842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13F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E2C7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DD35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163E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38B8F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DCE9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AF79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.502</w:t>
            </w:r>
          </w:p>
        </w:tc>
      </w:tr>
      <w:tr w:rsidR="00A5024C" w14:paraId="207465CC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426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331C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924B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150C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497C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014BF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8C0A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.414</w:t>
            </w:r>
          </w:p>
        </w:tc>
      </w:tr>
      <w:tr w:rsidR="00A5024C" w14:paraId="04D9E7DE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F86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2A71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5-HTT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FD40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5C16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92A0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2.68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DABA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.051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E009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.074</w:t>
            </w:r>
          </w:p>
        </w:tc>
      </w:tr>
      <w:tr w:rsidR="00A5024C" w14:paraId="58F0FDE1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0F3E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9F75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2288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8D8A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C0E7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3.43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444A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.033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B58F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.067</w:t>
            </w:r>
          </w:p>
        </w:tc>
      </w:tr>
      <w:tr w:rsidR="00A5024C" w14:paraId="045F418D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88E3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46F8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86E6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1559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585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0594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.018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CBD1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.382</w:t>
            </w:r>
          </w:p>
        </w:tc>
      </w:tr>
      <w:tr w:rsidR="00A5024C" w14:paraId="12CDDCDC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26D0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E79B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>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0543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DF8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DFDF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4778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A092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.770</w:t>
            </w:r>
          </w:p>
        </w:tc>
      </w:tr>
      <w:tr w:rsidR="00A5024C" w14:paraId="27679B9B" w14:textId="77777777" w:rsidTr="000E50F4">
        <w:trPr>
          <w:trHeight w:val="471"/>
        </w:trPr>
        <w:tc>
          <w:tcPr>
            <w:tcW w:w="9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EA688" w14:textId="77777777" w:rsidR="00A5024C" w:rsidRPr="001C7C4E" w:rsidRDefault="00A5024C" w:rsidP="000E50F4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Absolute glutamate</w:t>
            </w:r>
          </w:p>
        </w:tc>
      </w:tr>
      <w:tr w:rsidR="00A5024C" w14:paraId="290D735A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47E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7298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1E38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1D18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6.28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0506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1.42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9855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.014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C3EAF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.237</w:t>
            </w:r>
          </w:p>
        </w:tc>
      </w:tr>
      <w:tr w:rsidR="00A5024C" w14:paraId="0C8BAECB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0AE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122A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AE3A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CD4C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6.28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C0FA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1D52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A542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.353</w:t>
            </w:r>
          </w:p>
        </w:tc>
      </w:tr>
      <w:tr w:rsidR="00A5024C" w14:paraId="34D26DC8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6BE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2363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5-HTT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5E08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25B2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6.28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FBA0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0E76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.013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B199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.534</w:t>
            </w:r>
          </w:p>
        </w:tc>
      </w:tr>
      <w:tr w:rsidR="00A5024C" w14:paraId="0D8AF423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A720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4CD8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B31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CEB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6.28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F5B7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1.90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57A7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.019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051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.171</w:t>
            </w:r>
          </w:p>
        </w:tc>
      </w:tr>
      <w:tr w:rsidR="00A5024C" w14:paraId="60B067A8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9FB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FB70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E2E7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93C4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6.28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B7B9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02D7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DD6A5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.685</w:t>
            </w:r>
          </w:p>
        </w:tc>
      </w:tr>
      <w:tr w:rsidR="00A5024C" w14:paraId="4EF9E3F4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919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E32F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>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68FB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432B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6.28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ADBD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0B20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A981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.641</w:t>
            </w:r>
          </w:p>
        </w:tc>
      </w:tr>
      <w:tr w:rsidR="00A5024C" w14:paraId="2D28E267" w14:textId="77777777" w:rsidTr="000E50F4">
        <w:trPr>
          <w:trHeight w:val="471"/>
        </w:trPr>
        <w:tc>
          <w:tcPr>
            <w:tcW w:w="9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ADE8E" w14:textId="77777777" w:rsidR="00A5024C" w:rsidRPr="001C7C4E" w:rsidRDefault="00A5024C" w:rsidP="000E50F4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i/>
                <w:sz w:val="20"/>
                <w:szCs w:val="20"/>
              </w:rPr>
              <w:t>Absolute GABA</w:t>
            </w:r>
          </w:p>
        </w:tc>
      </w:tr>
      <w:tr w:rsidR="00A5024C" w14:paraId="077C4F32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243B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C831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11B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AD68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4B73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6497F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E58A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.409</w:t>
            </w:r>
          </w:p>
        </w:tc>
      </w:tr>
      <w:tr w:rsidR="00A5024C" w14:paraId="639B7DF1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6F80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6B7C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4475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F75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CD92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3C19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7044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.493</w:t>
            </w:r>
          </w:p>
        </w:tc>
      </w:tr>
      <w:tr w:rsidR="00A5024C" w14:paraId="47992D8E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6D3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937E4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5-HTT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1CAB1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9D03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6188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2.73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73287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.051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A563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.071</w:t>
            </w:r>
          </w:p>
        </w:tc>
      </w:tr>
      <w:tr w:rsidR="00A5024C" w14:paraId="2AFCF129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6A5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C751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436F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D6C2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3C6D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3.76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D06E6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.035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E959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.056</w:t>
            </w:r>
          </w:p>
        </w:tc>
      </w:tr>
      <w:tr w:rsidR="00A5024C" w14:paraId="52EE806F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C73C2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1A65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Group*5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7B279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69563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DD11A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BFF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.024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3C2E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.288</w:t>
            </w:r>
          </w:p>
        </w:tc>
      </w:tr>
      <w:tr w:rsidR="00A5024C" w14:paraId="3FFEB065" w14:textId="77777777" w:rsidTr="000E50F4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065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A9758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</w:t>
            </w:r>
            <w:r w:rsidRPr="001C7C4E">
              <w:rPr>
                <w:rFonts w:ascii="Arial" w:hAnsi="Arial" w:cs="Arial"/>
                <w:sz w:val="20"/>
                <w:szCs w:val="20"/>
                <w:vertAlign w:val="subscript"/>
              </w:rPr>
              <w:t>1A</w:t>
            </w:r>
            <w:r w:rsidRPr="001C7C4E">
              <w:rPr>
                <w:rFonts w:ascii="Arial" w:hAnsi="Arial" w:cs="Arial"/>
                <w:sz w:val="20"/>
                <w:szCs w:val="20"/>
              </w:rPr>
              <w:t>*5</w:t>
            </w:r>
            <w:r w:rsidRPr="001C7C4E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1C7C4E">
              <w:rPr>
                <w:rFonts w:ascii="Arial" w:hAnsi="Arial" w:cs="Arial"/>
                <w:sz w:val="20"/>
                <w:szCs w:val="20"/>
              </w:rPr>
              <w:t>HTT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CCCF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2, 93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09400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1.08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A7D2C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0CB2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DD5B" w14:textId="77777777" w:rsidR="00A5024C" w:rsidRPr="001C7C4E" w:rsidRDefault="00A5024C" w:rsidP="000E50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7C4E">
              <w:rPr>
                <w:rFonts w:ascii="Arial" w:hAnsi="Arial" w:cs="Arial"/>
                <w:sz w:val="20"/>
                <w:szCs w:val="20"/>
              </w:rPr>
              <w:t>.914</w:t>
            </w:r>
          </w:p>
        </w:tc>
      </w:tr>
    </w:tbl>
    <w:p w14:paraId="28C1DF58" w14:textId="77777777" w:rsidR="00A5024C" w:rsidRDefault="00A5024C" w:rsidP="00A5024C"/>
    <w:p w14:paraId="30A205D7" w14:textId="77777777" w:rsidR="00A5024C" w:rsidRPr="00D0780D" w:rsidRDefault="00A5024C" w:rsidP="00A5024C">
      <w:pPr>
        <w:jc w:val="both"/>
        <w:rPr>
          <w:rFonts w:ascii="Arial" w:hAnsi="Arial" w:cs="Arial"/>
        </w:rPr>
      </w:pPr>
      <w:proofErr w:type="spellStart"/>
      <w:r w:rsidRPr="00F51940">
        <w:rPr>
          <w:rFonts w:ascii="Arial" w:hAnsi="Arial" w:cs="Arial"/>
          <w:i/>
          <w:sz w:val="20"/>
          <w:szCs w:val="20"/>
        </w:rPr>
        <w:t>df</w:t>
      </w:r>
      <w:r w:rsidRPr="00F51940">
        <w:rPr>
          <w:rFonts w:ascii="Arial" w:hAnsi="Arial" w:cs="Arial"/>
          <w:i/>
          <w:sz w:val="20"/>
          <w:szCs w:val="20"/>
          <w:vertAlign w:val="subscript"/>
        </w:rPr>
        <w:t>Num</w:t>
      </w:r>
      <w:proofErr w:type="spellEnd"/>
      <w:r w:rsidRPr="00F51940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= numerator degree of freedom,</w:t>
      </w:r>
      <w:r w:rsidRPr="003D1EC0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51940">
        <w:rPr>
          <w:rFonts w:ascii="Arial" w:hAnsi="Arial" w:cs="Arial"/>
          <w:i/>
          <w:sz w:val="20"/>
          <w:szCs w:val="20"/>
        </w:rPr>
        <w:t>df</w:t>
      </w:r>
      <w:r w:rsidRPr="00F51940">
        <w:rPr>
          <w:rFonts w:ascii="Arial" w:hAnsi="Arial" w:cs="Arial"/>
          <w:i/>
          <w:sz w:val="20"/>
          <w:szCs w:val="20"/>
          <w:vertAlign w:val="subscript"/>
        </w:rPr>
        <w:t>Den</w:t>
      </w:r>
      <w:proofErr w:type="spellEnd"/>
      <w:r>
        <w:rPr>
          <w:rFonts w:ascii="Arial" w:hAnsi="Arial" w:cs="Arial"/>
          <w:i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</w:rPr>
        <w:t xml:space="preserve">= denominator degrees of freedom, MSE = mean square error, </w:t>
      </w:r>
      <w:r w:rsidRPr="00F51940">
        <w:rPr>
          <w:rFonts w:ascii="Arial" w:hAnsi="Arial" w:cs="Arial"/>
          <w:i/>
          <w:sz w:val="20"/>
          <w:szCs w:val="20"/>
        </w:rPr>
        <w:t>η</w:t>
      </w:r>
      <w:r w:rsidRPr="00F51940">
        <w:rPr>
          <w:rFonts w:ascii="Arial" w:hAnsi="Arial" w:cs="Arial"/>
          <w:i/>
          <w:sz w:val="20"/>
          <w:szCs w:val="20"/>
          <w:vertAlign w:val="superscript"/>
        </w:rPr>
        <w:t>2</w:t>
      </w:r>
      <w:r w:rsidRPr="00F51940">
        <w:rPr>
          <w:rFonts w:ascii="Arial" w:hAnsi="Arial" w:cs="Arial"/>
          <w:i/>
          <w:sz w:val="20"/>
          <w:szCs w:val="20"/>
          <w:vertAlign w:val="subscript"/>
        </w:rPr>
        <w:t>G</w:t>
      </w:r>
      <w:r>
        <w:rPr>
          <w:rFonts w:ascii="Arial" w:hAnsi="Arial" w:cs="Arial"/>
          <w:i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</w:rPr>
        <w:t>= generalized eta-squared</w:t>
      </w:r>
    </w:p>
    <w:p w14:paraId="52C6DEE6" w14:textId="77777777" w:rsidR="00A5024C" w:rsidRDefault="00A5024C" w:rsidP="00A5024C"/>
    <w:p w14:paraId="3261F692" w14:textId="77777777" w:rsidR="00A5024C" w:rsidRDefault="00A5024C" w:rsidP="00A5024C"/>
    <w:p w14:paraId="733D10C8" w14:textId="77777777" w:rsidR="00A5024C" w:rsidRDefault="00A5024C" w:rsidP="00A5024C"/>
    <w:p w14:paraId="08B9CF62" w14:textId="77777777" w:rsidR="00A5024C" w:rsidRDefault="00A5024C" w:rsidP="00A5024C">
      <w:pPr>
        <w:spacing w:after="0"/>
        <w:rPr>
          <w:rFonts w:ascii="Arial" w:hAnsi="Arial" w:cs="Arial"/>
          <w:b/>
        </w:rPr>
      </w:pPr>
    </w:p>
    <w:p w14:paraId="5B55867E" w14:textId="77777777" w:rsidR="00A5024C" w:rsidRDefault="00A5024C" w:rsidP="00A5024C">
      <w:pPr>
        <w:spacing w:after="0"/>
        <w:rPr>
          <w:rFonts w:ascii="Arial" w:hAnsi="Arial" w:cs="Arial"/>
          <w:b/>
        </w:rPr>
      </w:pPr>
    </w:p>
    <w:p w14:paraId="7B1569D5" w14:textId="77777777" w:rsidR="00A5024C" w:rsidRDefault="00A5024C" w:rsidP="00A5024C">
      <w:pPr>
        <w:spacing w:after="0"/>
        <w:rPr>
          <w:rFonts w:ascii="Arial" w:hAnsi="Arial" w:cs="Arial"/>
          <w:b/>
        </w:rPr>
      </w:pPr>
    </w:p>
    <w:p w14:paraId="7F8A1D51" w14:textId="77777777" w:rsidR="00A5024C" w:rsidRDefault="00A5024C" w:rsidP="00A5024C">
      <w:pPr>
        <w:spacing w:after="0"/>
        <w:rPr>
          <w:rFonts w:ascii="Arial" w:hAnsi="Arial" w:cs="Arial"/>
          <w:b/>
        </w:rPr>
      </w:pPr>
    </w:p>
    <w:p w14:paraId="70939FE3" w14:textId="77777777" w:rsidR="00A5024C" w:rsidRDefault="00A5024C" w:rsidP="00A5024C">
      <w:pPr>
        <w:spacing w:after="0"/>
        <w:rPr>
          <w:rFonts w:ascii="Arial" w:hAnsi="Arial" w:cs="Arial"/>
          <w:b/>
        </w:rPr>
      </w:pPr>
    </w:p>
    <w:p w14:paraId="6A69C438" w14:textId="77777777" w:rsidR="00A5024C" w:rsidRDefault="00A5024C" w:rsidP="00A5024C">
      <w:pPr>
        <w:spacing w:after="0"/>
        <w:rPr>
          <w:rFonts w:ascii="Arial" w:hAnsi="Arial" w:cs="Arial"/>
          <w:b/>
        </w:rPr>
      </w:pPr>
    </w:p>
    <w:p w14:paraId="769982D0" w14:textId="77777777" w:rsidR="00A5024C" w:rsidRDefault="00A5024C" w:rsidP="00A5024C">
      <w:pPr>
        <w:spacing w:after="0"/>
        <w:rPr>
          <w:rFonts w:ascii="Arial" w:hAnsi="Arial" w:cs="Arial"/>
          <w:b/>
        </w:rPr>
      </w:pPr>
    </w:p>
    <w:p w14:paraId="7A3C6A08" w14:textId="3799D01F" w:rsidR="005D4EC0" w:rsidRPr="001C35B8" w:rsidRDefault="00A5024C" w:rsidP="005D4EC0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5D4EC0" w:rsidRPr="001C35B8">
        <w:rPr>
          <w:rFonts w:ascii="Arial" w:hAnsi="Arial" w:cs="Arial"/>
          <w:b/>
        </w:rPr>
        <w:lastRenderedPageBreak/>
        <w:t xml:space="preserve">Table </w:t>
      </w:r>
      <w:r w:rsidR="00D14477" w:rsidRPr="001C35B8">
        <w:rPr>
          <w:rFonts w:ascii="Arial" w:hAnsi="Arial" w:cs="Arial"/>
          <w:b/>
        </w:rPr>
        <w:t>S</w:t>
      </w:r>
      <w:r w:rsidR="00D14477">
        <w:rPr>
          <w:rFonts w:ascii="Arial" w:hAnsi="Arial" w:cs="Arial"/>
          <w:b/>
        </w:rPr>
        <w:t>4</w:t>
      </w:r>
      <w:r w:rsidR="005D4EC0" w:rsidRPr="001C35B8">
        <w:rPr>
          <w:rFonts w:ascii="Arial" w:hAnsi="Arial" w:cs="Arial"/>
          <w:b/>
        </w:rPr>
        <w:t xml:space="preserve">. </w:t>
      </w:r>
      <w:r w:rsidR="005D4EC0" w:rsidRPr="0000692F">
        <w:rPr>
          <w:rFonts w:ascii="Arial" w:hAnsi="Arial" w:cs="Arial"/>
          <w:b/>
        </w:rPr>
        <w:t xml:space="preserve">Absolute and relative </w:t>
      </w:r>
      <w:r w:rsidR="005D4EC0">
        <w:rPr>
          <w:rFonts w:ascii="Arial" w:hAnsi="Arial" w:cs="Arial"/>
          <w:b/>
        </w:rPr>
        <w:t>g</w:t>
      </w:r>
      <w:r w:rsidR="005D4EC0" w:rsidRPr="0000692F">
        <w:rPr>
          <w:rFonts w:ascii="Arial" w:hAnsi="Arial" w:cs="Arial"/>
          <w:b/>
        </w:rPr>
        <w:t xml:space="preserve">lutamate and GABA concentrations in </w:t>
      </w:r>
      <w:proofErr w:type="spellStart"/>
      <w:r w:rsidR="005D4EC0" w:rsidRPr="0000692F">
        <w:rPr>
          <w:rFonts w:ascii="Arial" w:hAnsi="Arial" w:cs="Arial"/>
          <w:b/>
        </w:rPr>
        <w:t>rACC</w:t>
      </w:r>
      <w:proofErr w:type="spellEnd"/>
      <w:r w:rsidR="005D4EC0" w:rsidRPr="0000692F">
        <w:rPr>
          <w:rFonts w:ascii="Arial" w:hAnsi="Arial" w:cs="Arial"/>
          <w:b/>
        </w:rPr>
        <w:t xml:space="preserve"> and thalamus</w:t>
      </w:r>
      <w:r w:rsidR="005D4EC0" w:rsidRPr="001C35B8">
        <w:rPr>
          <w:rFonts w:ascii="Arial" w:hAnsi="Arial" w:cs="Arial"/>
        </w:rPr>
        <w:t xml:space="preserve"> </w:t>
      </w:r>
    </w:p>
    <w:p w14:paraId="7ABCBA80" w14:textId="77777777" w:rsidR="00A5024C" w:rsidRPr="001C35B8" w:rsidRDefault="00A5024C" w:rsidP="00A5024C">
      <w:pPr>
        <w:spacing w:after="0"/>
        <w:rPr>
          <w:rFonts w:ascii="Arial" w:hAnsi="Arial" w:cs="Arial"/>
        </w:rPr>
      </w:pPr>
      <w:bookmarkStart w:id="0" w:name="_GoBack"/>
      <w:bookmarkEnd w:id="0"/>
    </w:p>
    <w:tbl>
      <w:tblPr>
        <w:tblpPr w:leftFromText="180" w:rightFromText="180" w:vertAnchor="page" w:horzAnchor="margin" w:tblpY="23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333"/>
        <w:gridCol w:w="1334"/>
        <w:gridCol w:w="1334"/>
        <w:gridCol w:w="1334"/>
      </w:tblGrid>
      <w:tr w:rsidR="00A5024C" w:rsidRPr="00F51940" w14:paraId="2EC828C3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354BBB9C" w14:textId="77777777" w:rsidR="00A5024C" w:rsidRPr="00F51940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14:paraId="356913EF" w14:textId="77777777" w:rsidR="00A5024C" w:rsidRPr="00F51940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2667" w:type="dxa"/>
            <w:gridSpan w:val="2"/>
            <w:shd w:val="clear" w:color="auto" w:fill="auto"/>
            <w:noWrap/>
            <w:hideMark/>
          </w:tcPr>
          <w:p w14:paraId="1B2E7D83" w14:textId="7430C8F2" w:rsidR="00A5024C" w:rsidRPr="00A42FF1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</w:pPr>
            <w:r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 xml:space="preserve">Glutamate </w:t>
            </w:r>
            <w:r w:rsidR="008500E7"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>(</w:t>
            </w:r>
            <w:proofErr w:type="spellStart"/>
            <w:r w:rsidR="008500E7"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>mM</w:t>
            </w:r>
            <w:proofErr w:type="spellEnd"/>
            <w:r w:rsidR="008500E7"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>)</w:t>
            </w:r>
          </w:p>
        </w:tc>
        <w:tc>
          <w:tcPr>
            <w:tcW w:w="2668" w:type="dxa"/>
            <w:gridSpan w:val="2"/>
            <w:shd w:val="clear" w:color="auto" w:fill="auto"/>
            <w:noWrap/>
            <w:hideMark/>
          </w:tcPr>
          <w:p w14:paraId="6191BB37" w14:textId="3E219AFC" w:rsidR="00A5024C" w:rsidRPr="00A42FF1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</w:pPr>
            <w:r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 xml:space="preserve">GABA </w:t>
            </w:r>
            <w:r w:rsidR="008500E7"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>(</w:t>
            </w:r>
            <w:proofErr w:type="spellStart"/>
            <w:r w:rsidR="008500E7"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>mM</w:t>
            </w:r>
            <w:proofErr w:type="spellEnd"/>
            <w:r w:rsidR="008500E7" w:rsidRPr="00A42FF1">
              <w:rPr>
                <w:rFonts w:ascii="Arial" w:hAnsi="Arial" w:cs="Arial"/>
                <w:bCs/>
                <w:i/>
                <w:color w:val="000000"/>
                <w:sz w:val="18"/>
                <w:szCs w:val="16"/>
              </w:rPr>
              <w:t>)</w:t>
            </w:r>
          </w:p>
        </w:tc>
      </w:tr>
      <w:tr w:rsidR="00A5024C" w:rsidRPr="00F51940" w14:paraId="483368AB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4FD09D60" w14:textId="77777777" w:rsidR="00A5024C" w:rsidRPr="00F51940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14:paraId="1132523B" w14:textId="77777777" w:rsidR="00A5024C" w:rsidRPr="00F51940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1333" w:type="dxa"/>
            <w:shd w:val="clear" w:color="auto" w:fill="auto"/>
          </w:tcPr>
          <w:p w14:paraId="5289598E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</w:rPr>
              <w:t xml:space="preserve">Absolute </w:t>
            </w:r>
          </w:p>
        </w:tc>
        <w:tc>
          <w:tcPr>
            <w:tcW w:w="1334" w:type="dxa"/>
            <w:shd w:val="clear" w:color="auto" w:fill="auto"/>
          </w:tcPr>
          <w:p w14:paraId="7A3D784C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</w:rPr>
              <w:t>Relative</w:t>
            </w:r>
          </w:p>
        </w:tc>
        <w:tc>
          <w:tcPr>
            <w:tcW w:w="1334" w:type="dxa"/>
            <w:shd w:val="clear" w:color="auto" w:fill="auto"/>
          </w:tcPr>
          <w:p w14:paraId="233CE20A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</w:rPr>
              <w:t xml:space="preserve">Absolute </w:t>
            </w:r>
          </w:p>
        </w:tc>
        <w:tc>
          <w:tcPr>
            <w:tcW w:w="1334" w:type="dxa"/>
            <w:shd w:val="clear" w:color="auto" w:fill="auto"/>
          </w:tcPr>
          <w:p w14:paraId="71B858CB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</w:rPr>
              <w:t>Relative</w:t>
            </w:r>
          </w:p>
        </w:tc>
      </w:tr>
      <w:tr w:rsidR="00A5024C" w:rsidRPr="00F51940" w14:paraId="06126AC0" w14:textId="77777777" w:rsidTr="00281F05">
        <w:trPr>
          <w:trHeight w:val="165"/>
        </w:trPr>
        <w:tc>
          <w:tcPr>
            <w:tcW w:w="2122" w:type="dxa"/>
            <w:shd w:val="clear" w:color="auto" w:fill="auto"/>
            <w:noWrap/>
            <w:hideMark/>
          </w:tcPr>
          <w:p w14:paraId="77434AF3" w14:textId="77777777" w:rsidR="00A5024C" w:rsidRPr="00F51940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14:paraId="6B9F3C85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</w:rPr>
              <w:t>N</w:t>
            </w:r>
          </w:p>
        </w:tc>
        <w:tc>
          <w:tcPr>
            <w:tcW w:w="1333" w:type="dxa"/>
            <w:shd w:val="clear" w:color="auto" w:fill="auto"/>
            <w:noWrap/>
            <w:hideMark/>
          </w:tcPr>
          <w:p w14:paraId="56E1980D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  <w:lang w:val="sv-SE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  <w:lang w:val="sv-SE"/>
              </w:rPr>
              <w:t>M (SD)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27930D8E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  <w:lang w:val="sv-SE"/>
              </w:rPr>
              <w:t>M (SD)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4F7BCA77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  <w:lang w:val="sv-SE"/>
              </w:rPr>
              <w:t>M (SD)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B1314D1" w14:textId="77777777" w:rsidR="00A5024C" w:rsidRPr="00AC13D7" w:rsidRDefault="00A5024C" w:rsidP="00281F05">
            <w:pPr>
              <w:spacing w:after="0"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6"/>
                <w:lang w:val="sv-SE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6"/>
                <w:lang w:val="sv-SE"/>
              </w:rPr>
              <w:t>M (SD)</w:t>
            </w:r>
          </w:p>
        </w:tc>
      </w:tr>
      <w:tr w:rsidR="00A5024C" w:rsidRPr="00F51940" w14:paraId="11A04B18" w14:textId="77777777" w:rsidTr="00281F05">
        <w:trPr>
          <w:trHeight w:val="165"/>
        </w:trPr>
        <w:tc>
          <w:tcPr>
            <w:tcW w:w="9016" w:type="dxa"/>
            <w:gridSpan w:val="6"/>
            <w:shd w:val="clear" w:color="auto" w:fill="auto"/>
            <w:noWrap/>
            <w:vAlign w:val="center"/>
          </w:tcPr>
          <w:p w14:paraId="0B95EC8B" w14:textId="77777777" w:rsidR="00A5024C" w:rsidRPr="00F51940" w:rsidRDefault="00A5024C" w:rsidP="00281F05">
            <w:pPr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sv-SE"/>
              </w:rPr>
            </w:pPr>
            <w:proofErr w:type="spellStart"/>
            <w:r w:rsidRPr="00AC13D7">
              <w:rPr>
                <w:rFonts w:ascii="Arial" w:hAnsi="Arial" w:cs="Arial"/>
                <w:i/>
                <w:color w:val="000000"/>
                <w:sz w:val="18"/>
                <w:szCs w:val="16"/>
              </w:rPr>
              <w:t>rACC</w:t>
            </w:r>
            <w:proofErr w:type="spellEnd"/>
            <w:r w:rsidRPr="00AC13D7">
              <w:rPr>
                <w:rFonts w:ascii="Arial" w:hAnsi="Arial" w:cs="Arial"/>
                <w:i/>
                <w:color w:val="000000"/>
                <w:sz w:val="18"/>
                <w:szCs w:val="16"/>
              </w:rPr>
              <w:t xml:space="preserve"> </w:t>
            </w:r>
          </w:p>
        </w:tc>
      </w:tr>
      <w:tr w:rsidR="00A5024C" w:rsidRPr="00F51940" w14:paraId="7CAD13BA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4D6D8CD8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EC10BF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1333" w:type="dxa"/>
            <w:shd w:val="clear" w:color="auto" w:fill="auto"/>
            <w:noWrap/>
            <w:hideMark/>
          </w:tcPr>
          <w:p w14:paraId="4EF5DAB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10.85</w:t>
            </w: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 xml:space="preserve"> (2.75)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48D4E81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10.22</w:t>
            </w: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 xml:space="preserve"> (2.65)</w:t>
            </w:r>
          </w:p>
        </w:tc>
        <w:tc>
          <w:tcPr>
            <w:tcW w:w="1334" w:type="dxa"/>
            <w:shd w:val="clear" w:color="auto" w:fill="auto"/>
            <w:noWrap/>
          </w:tcPr>
          <w:p w14:paraId="2AD9728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2.36 (1.11)</w:t>
            </w:r>
          </w:p>
        </w:tc>
        <w:tc>
          <w:tcPr>
            <w:tcW w:w="1334" w:type="dxa"/>
            <w:shd w:val="clear" w:color="auto" w:fill="auto"/>
            <w:noWrap/>
          </w:tcPr>
          <w:p w14:paraId="730AB42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2.22 (1.12)</w:t>
            </w:r>
          </w:p>
        </w:tc>
      </w:tr>
      <w:tr w:rsidR="00A5024C" w:rsidRPr="00F51940" w14:paraId="38577A8A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16DABA30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HC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025816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333" w:type="dxa"/>
            <w:shd w:val="clear" w:color="auto" w:fill="auto"/>
            <w:noWrap/>
            <w:hideMark/>
          </w:tcPr>
          <w:p w14:paraId="19E22E9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10.57</w:t>
            </w: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 xml:space="preserve"> (2.40)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1521954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10.16</w:t>
            </w: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 xml:space="preserve"> (1.78)</w:t>
            </w:r>
          </w:p>
        </w:tc>
        <w:tc>
          <w:tcPr>
            <w:tcW w:w="1334" w:type="dxa"/>
            <w:shd w:val="clear" w:color="auto" w:fill="auto"/>
            <w:noWrap/>
          </w:tcPr>
          <w:p w14:paraId="44693A8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2.38 (0.98)</w:t>
            </w:r>
          </w:p>
        </w:tc>
        <w:tc>
          <w:tcPr>
            <w:tcW w:w="1334" w:type="dxa"/>
            <w:shd w:val="clear" w:color="auto" w:fill="auto"/>
            <w:noWrap/>
          </w:tcPr>
          <w:p w14:paraId="13F8516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2.27 (0.84)</w:t>
            </w:r>
          </w:p>
        </w:tc>
      </w:tr>
      <w:tr w:rsidR="00A5024C" w:rsidRPr="00F51940" w14:paraId="11059B68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0F04DAB9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CC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847B5D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3" w:type="dxa"/>
            <w:shd w:val="clear" w:color="auto" w:fill="auto"/>
            <w:noWrap/>
          </w:tcPr>
          <w:p w14:paraId="0217A94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11.33 (2.43)</w:t>
            </w:r>
          </w:p>
        </w:tc>
        <w:tc>
          <w:tcPr>
            <w:tcW w:w="1334" w:type="dxa"/>
            <w:shd w:val="clear" w:color="auto" w:fill="auto"/>
            <w:noWrap/>
          </w:tcPr>
          <w:p w14:paraId="60C6277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10.80 (1.91)</w:t>
            </w:r>
          </w:p>
        </w:tc>
        <w:tc>
          <w:tcPr>
            <w:tcW w:w="1334" w:type="dxa"/>
            <w:shd w:val="clear" w:color="auto" w:fill="auto"/>
            <w:noWrap/>
          </w:tcPr>
          <w:p w14:paraId="2CE5DBA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2.55 (1.06)</w:t>
            </w:r>
          </w:p>
        </w:tc>
        <w:tc>
          <w:tcPr>
            <w:tcW w:w="1334" w:type="dxa"/>
            <w:shd w:val="clear" w:color="auto" w:fill="auto"/>
            <w:noWrap/>
          </w:tcPr>
          <w:p w14:paraId="0929509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2.45 (1.06)</w:t>
            </w:r>
          </w:p>
        </w:tc>
      </w:tr>
      <w:tr w:rsidR="00A5024C" w:rsidRPr="00F51940" w14:paraId="32D91DDC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1F27A380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G-carriers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EB81A4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333" w:type="dxa"/>
            <w:shd w:val="clear" w:color="auto" w:fill="auto"/>
            <w:noWrap/>
          </w:tcPr>
          <w:p w14:paraId="07D3DE4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10.60 (2.65)</w:t>
            </w:r>
          </w:p>
        </w:tc>
        <w:tc>
          <w:tcPr>
            <w:tcW w:w="1334" w:type="dxa"/>
            <w:shd w:val="clear" w:color="auto" w:fill="auto"/>
            <w:noWrap/>
          </w:tcPr>
          <w:p w14:paraId="6603C34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10.05 (2.44)</w:t>
            </w:r>
          </w:p>
        </w:tc>
        <w:tc>
          <w:tcPr>
            <w:tcW w:w="1334" w:type="dxa"/>
            <w:shd w:val="clear" w:color="auto" w:fill="auto"/>
            <w:noWrap/>
          </w:tcPr>
          <w:p w14:paraId="39685BE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2.32 (1.06)</w:t>
            </w:r>
          </w:p>
        </w:tc>
        <w:tc>
          <w:tcPr>
            <w:tcW w:w="1334" w:type="dxa"/>
            <w:shd w:val="clear" w:color="auto" w:fill="auto"/>
            <w:noWrap/>
          </w:tcPr>
          <w:p w14:paraId="739B961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2.19 (1.01)</w:t>
            </w:r>
          </w:p>
        </w:tc>
      </w:tr>
      <w:tr w:rsidR="00A5024C" w:rsidRPr="00F51940" w14:paraId="70725686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4E5B5B5C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CC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1CCBB7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33" w:type="dxa"/>
            <w:shd w:val="clear" w:color="auto" w:fill="auto"/>
            <w:noWrap/>
          </w:tcPr>
          <w:p w14:paraId="4641161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12.26 (2.38)</w:t>
            </w:r>
          </w:p>
        </w:tc>
        <w:tc>
          <w:tcPr>
            <w:tcW w:w="1334" w:type="dxa"/>
            <w:shd w:val="clear" w:color="auto" w:fill="auto"/>
            <w:noWrap/>
          </w:tcPr>
          <w:p w14:paraId="49F9DB0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11.51 (1.82)</w:t>
            </w:r>
          </w:p>
        </w:tc>
        <w:tc>
          <w:tcPr>
            <w:tcW w:w="1334" w:type="dxa"/>
            <w:shd w:val="clear" w:color="auto" w:fill="auto"/>
            <w:noWrap/>
          </w:tcPr>
          <w:p w14:paraId="115497D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2.97 (1.13)</w:t>
            </w:r>
          </w:p>
        </w:tc>
        <w:tc>
          <w:tcPr>
            <w:tcW w:w="1334" w:type="dxa"/>
            <w:shd w:val="clear" w:color="auto" w:fill="auto"/>
            <w:noWrap/>
          </w:tcPr>
          <w:p w14:paraId="755246C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2.83 (1.20)</w:t>
            </w:r>
          </w:p>
        </w:tc>
      </w:tr>
      <w:tr w:rsidR="00A5024C" w:rsidRPr="00F51940" w14:paraId="69D31AA5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6D6E33DC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G-carriers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37C86F6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33" w:type="dxa"/>
            <w:shd w:val="clear" w:color="auto" w:fill="auto"/>
            <w:noWrap/>
          </w:tcPr>
          <w:p w14:paraId="1F661B8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10.54 (2.74)</w:t>
            </w:r>
          </w:p>
        </w:tc>
        <w:tc>
          <w:tcPr>
            <w:tcW w:w="1334" w:type="dxa"/>
            <w:shd w:val="clear" w:color="auto" w:fill="auto"/>
            <w:noWrap/>
          </w:tcPr>
          <w:p w14:paraId="2B3AFFD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9.94 (2.73)</w:t>
            </w:r>
          </w:p>
        </w:tc>
        <w:tc>
          <w:tcPr>
            <w:tcW w:w="1334" w:type="dxa"/>
            <w:shd w:val="clear" w:color="auto" w:fill="auto"/>
            <w:noWrap/>
          </w:tcPr>
          <w:p w14:paraId="1175568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2.23 (1.07)</w:t>
            </w:r>
          </w:p>
        </w:tc>
        <w:tc>
          <w:tcPr>
            <w:tcW w:w="1334" w:type="dxa"/>
            <w:shd w:val="clear" w:color="auto" w:fill="auto"/>
            <w:noWrap/>
          </w:tcPr>
          <w:p w14:paraId="5D859C89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2.09 (1.07)</w:t>
            </w:r>
          </w:p>
        </w:tc>
      </w:tr>
      <w:tr w:rsidR="00A5024C" w:rsidRPr="00F51940" w14:paraId="781AF7D2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62B214D7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CC HC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4D6615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33" w:type="dxa"/>
            <w:shd w:val="clear" w:color="auto" w:fill="auto"/>
            <w:noWrap/>
          </w:tcPr>
          <w:p w14:paraId="0F60E2E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10.00 (2.10)</w:t>
            </w:r>
          </w:p>
        </w:tc>
        <w:tc>
          <w:tcPr>
            <w:tcW w:w="1334" w:type="dxa"/>
            <w:shd w:val="clear" w:color="auto" w:fill="auto"/>
            <w:noWrap/>
          </w:tcPr>
          <w:p w14:paraId="12EE914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9.95 (1.75)</w:t>
            </w:r>
          </w:p>
        </w:tc>
        <w:tc>
          <w:tcPr>
            <w:tcW w:w="1334" w:type="dxa"/>
            <w:shd w:val="clear" w:color="auto" w:fill="auto"/>
            <w:noWrap/>
          </w:tcPr>
          <w:p w14:paraId="6547982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2.03 (0.69)</w:t>
            </w:r>
          </w:p>
        </w:tc>
        <w:tc>
          <w:tcPr>
            <w:tcW w:w="1334" w:type="dxa"/>
            <w:shd w:val="clear" w:color="auto" w:fill="auto"/>
            <w:noWrap/>
          </w:tcPr>
          <w:p w14:paraId="06A4B75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2.00 (0.61)</w:t>
            </w:r>
          </w:p>
        </w:tc>
      </w:tr>
      <w:tr w:rsidR="00A5024C" w:rsidRPr="00F51940" w14:paraId="4D02D312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  <w:hideMark/>
          </w:tcPr>
          <w:p w14:paraId="3DA2245B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G-carriers HC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05994A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333" w:type="dxa"/>
            <w:shd w:val="clear" w:color="auto" w:fill="auto"/>
            <w:noWrap/>
          </w:tcPr>
          <w:p w14:paraId="57A852C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10.72 (2.48)</w:t>
            </w:r>
          </w:p>
        </w:tc>
        <w:tc>
          <w:tcPr>
            <w:tcW w:w="1334" w:type="dxa"/>
            <w:shd w:val="clear" w:color="auto" w:fill="auto"/>
            <w:noWrap/>
          </w:tcPr>
          <w:p w14:paraId="6F7BCDF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10.21 (1.81)</w:t>
            </w:r>
          </w:p>
        </w:tc>
        <w:tc>
          <w:tcPr>
            <w:tcW w:w="1334" w:type="dxa"/>
            <w:shd w:val="clear" w:color="auto" w:fill="auto"/>
            <w:noWrap/>
          </w:tcPr>
          <w:p w14:paraId="7B9A6A3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2.46 (1.03)</w:t>
            </w:r>
          </w:p>
        </w:tc>
        <w:tc>
          <w:tcPr>
            <w:tcW w:w="1334" w:type="dxa"/>
            <w:shd w:val="clear" w:color="auto" w:fill="auto"/>
            <w:noWrap/>
          </w:tcPr>
          <w:p w14:paraId="6DEA351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  <w:lang w:val="sv-SE"/>
              </w:rPr>
              <w:t>2.33 (0.88)</w:t>
            </w:r>
          </w:p>
        </w:tc>
      </w:tr>
      <w:tr w:rsidR="00A5024C" w:rsidRPr="00F51940" w14:paraId="7F0432C0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00684A29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high</w:t>
            </w:r>
          </w:p>
        </w:tc>
        <w:tc>
          <w:tcPr>
            <w:tcW w:w="1559" w:type="dxa"/>
            <w:shd w:val="clear" w:color="auto" w:fill="auto"/>
            <w:noWrap/>
          </w:tcPr>
          <w:p w14:paraId="3BF1BA9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1333" w:type="dxa"/>
            <w:shd w:val="clear" w:color="auto" w:fill="auto"/>
            <w:noWrap/>
          </w:tcPr>
          <w:p w14:paraId="43903FC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10.58 (2.57)</w:t>
            </w:r>
          </w:p>
        </w:tc>
        <w:tc>
          <w:tcPr>
            <w:tcW w:w="1334" w:type="dxa"/>
            <w:shd w:val="clear" w:color="auto" w:fill="auto"/>
            <w:noWrap/>
          </w:tcPr>
          <w:p w14:paraId="0FEC508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10.11 (1.95)</w:t>
            </w:r>
          </w:p>
        </w:tc>
        <w:tc>
          <w:tcPr>
            <w:tcW w:w="1334" w:type="dxa"/>
            <w:shd w:val="clear" w:color="auto" w:fill="auto"/>
            <w:noWrap/>
          </w:tcPr>
          <w:p w14:paraId="77D9EF3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2.05 (0.88)</w:t>
            </w:r>
          </w:p>
        </w:tc>
        <w:tc>
          <w:tcPr>
            <w:tcW w:w="1334" w:type="dxa"/>
            <w:shd w:val="clear" w:color="auto" w:fill="auto"/>
            <w:noWrap/>
          </w:tcPr>
          <w:p w14:paraId="7EBBA05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1.95 (0.88)</w:t>
            </w:r>
          </w:p>
        </w:tc>
      </w:tr>
      <w:tr w:rsidR="00A5024C" w:rsidRPr="00F51940" w14:paraId="47DF696E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5F1BF2A6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5-HTT </w:t>
            </w:r>
            <w:proofErr w:type="spellStart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int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</w:tcPr>
          <w:p w14:paraId="4E38B0B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1333" w:type="dxa"/>
            <w:shd w:val="clear" w:color="auto" w:fill="auto"/>
            <w:noWrap/>
          </w:tcPr>
          <w:p w14:paraId="6FE0DB6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10.30 (2.51)</w:t>
            </w:r>
          </w:p>
        </w:tc>
        <w:tc>
          <w:tcPr>
            <w:tcW w:w="1334" w:type="dxa"/>
            <w:shd w:val="clear" w:color="auto" w:fill="auto"/>
            <w:noWrap/>
          </w:tcPr>
          <w:p w14:paraId="204D3C8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9.77 (2.37)</w:t>
            </w:r>
          </w:p>
        </w:tc>
        <w:tc>
          <w:tcPr>
            <w:tcW w:w="1334" w:type="dxa"/>
            <w:shd w:val="clear" w:color="auto" w:fill="auto"/>
            <w:noWrap/>
          </w:tcPr>
          <w:p w14:paraId="4E18FA7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2.32 (1.09)</w:t>
            </w:r>
          </w:p>
        </w:tc>
        <w:tc>
          <w:tcPr>
            <w:tcW w:w="1334" w:type="dxa"/>
            <w:shd w:val="clear" w:color="auto" w:fill="auto"/>
            <w:noWrap/>
          </w:tcPr>
          <w:p w14:paraId="2F4D69C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2.20 (1.02)</w:t>
            </w:r>
          </w:p>
        </w:tc>
      </w:tr>
      <w:tr w:rsidR="00A5024C" w:rsidRPr="00F51940" w14:paraId="071CB55D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60DC8A02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low</w:t>
            </w:r>
          </w:p>
        </w:tc>
        <w:tc>
          <w:tcPr>
            <w:tcW w:w="1559" w:type="dxa"/>
            <w:shd w:val="clear" w:color="auto" w:fill="auto"/>
            <w:noWrap/>
          </w:tcPr>
          <w:p w14:paraId="07A761E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333" w:type="dxa"/>
            <w:shd w:val="clear" w:color="auto" w:fill="auto"/>
            <w:noWrap/>
          </w:tcPr>
          <w:p w14:paraId="3B6348A3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11.29 (2.46)</w:t>
            </w:r>
          </w:p>
        </w:tc>
        <w:tc>
          <w:tcPr>
            <w:tcW w:w="1334" w:type="dxa"/>
            <w:shd w:val="clear" w:color="auto" w:fill="auto"/>
            <w:noWrap/>
          </w:tcPr>
          <w:p w14:paraId="6AE662C3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10.71 (2.39)</w:t>
            </w:r>
          </w:p>
        </w:tc>
        <w:tc>
          <w:tcPr>
            <w:tcW w:w="1334" w:type="dxa"/>
            <w:shd w:val="clear" w:color="auto" w:fill="auto"/>
            <w:noWrap/>
          </w:tcPr>
          <w:p w14:paraId="2367D2F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2.68 (1.07)</w:t>
            </w:r>
          </w:p>
        </w:tc>
        <w:tc>
          <w:tcPr>
            <w:tcW w:w="1334" w:type="dxa"/>
            <w:shd w:val="clear" w:color="auto" w:fill="auto"/>
            <w:noWrap/>
          </w:tcPr>
          <w:p w14:paraId="61153EF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2.54 (1.09)</w:t>
            </w:r>
          </w:p>
        </w:tc>
      </w:tr>
      <w:tr w:rsidR="00A5024C" w:rsidRPr="00F51940" w14:paraId="76B8C809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73667664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high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3CD8D0B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333" w:type="dxa"/>
            <w:shd w:val="clear" w:color="auto" w:fill="auto"/>
            <w:noWrap/>
          </w:tcPr>
          <w:p w14:paraId="64CBD60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10.60 (1.87)</w:t>
            </w:r>
          </w:p>
        </w:tc>
        <w:tc>
          <w:tcPr>
            <w:tcW w:w="1334" w:type="dxa"/>
            <w:shd w:val="clear" w:color="auto" w:fill="auto"/>
            <w:noWrap/>
          </w:tcPr>
          <w:p w14:paraId="7ADE59F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9.92 (1.75)</w:t>
            </w:r>
          </w:p>
        </w:tc>
        <w:tc>
          <w:tcPr>
            <w:tcW w:w="1334" w:type="dxa"/>
            <w:shd w:val="clear" w:color="auto" w:fill="auto"/>
            <w:noWrap/>
          </w:tcPr>
          <w:p w14:paraId="3F2EB5B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2.29 (1.10)</w:t>
            </w:r>
          </w:p>
        </w:tc>
        <w:tc>
          <w:tcPr>
            <w:tcW w:w="1334" w:type="dxa"/>
            <w:shd w:val="clear" w:color="auto" w:fill="auto"/>
            <w:noWrap/>
          </w:tcPr>
          <w:p w14:paraId="7DFD3A7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2.13 (1.11)</w:t>
            </w:r>
          </w:p>
        </w:tc>
      </w:tr>
      <w:tr w:rsidR="00A5024C" w:rsidRPr="00F51940" w14:paraId="12C4A6A4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29DEF52F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5-HTT </w:t>
            </w:r>
            <w:proofErr w:type="spellStart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int</w:t>
            </w:r>
            <w:proofErr w:type="spellEnd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6970E5E9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333" w:type="dxa"/>
            <w:shd w:val="clear" w:color="auto" w:fill="auto"/>
            <w:noWrap/>
          </w:tcPr>
          <w:p w14:paraId="2B3113A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10.18 (2.84)</w:t>
            </w:r>
          </w:p>
        </w:tc>
        <w:tc>
          <w:tcPr>
            <w:tcW w:w="1334" w:type="dxa"/>
            <w:shd w:val="clear" w:color="auto" w:fill="auto"/>
            <w:noWrap/>
          </w:tcPr>
          <w:p w14:paraId="14CCD39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9.66 (2.78)</w:t>
            </w:r>
          </w:p>
        </w:tc>
        <w:tc>
          <w:tcPr>
            <w:tcW w:w="1334" w:type="dxa"/>
            <w:shd w:val="clear" w:color="auto" w:fill="auto"/>
            <w:noWrap/>
          </w:tcPr>
          <w:p w14:paraId="10DE892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2.23 (1.17)</w:t>
            </w:r>
          </w:p>
        </w:tc>
        <w:tc>
          <w:tcPr>
            <w:tcW w:w="1334" w:type="dxa"/>
            <w:shd w:val="clear" w:color="auto" w:fill="auto"/>
            <w:noWrap/>
          </w:tcPr>
          <w:p w14:paraId="444128B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2.12 (1.14)</w:t>
            </w:r>
          </w:p>
        </w:tc>
      </w:tr>
      <w:tr w:rsidR="00A5024C" w:rsidRPr="00F51940" w14:paraId="19728522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1D399C19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low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46263F9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333" w:type="dxa"/>
            <w:shd w:val="clear" w:color="auto" w:fill="auto"/>
            <w:noWrap/>
          </w:tcPr>
          <w:p w14:paraId="4462CC9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11.55 (2.60)</w:t>
            </w:r>
          </w:p>
        </w:tc>
        <w:tc>
          <w:tcPr>
            <w:tcW w:w="1334" w:type="dxa"/>
            <w:shd w:val="clear" w:color="auto" w:fill="auto"/>
            <w:noWrap/>
          </w:tcPr>
          <w:p w14:paraId="1D4F87F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10.93 (2.59)</w:t>
            </w:r>
          </w:p>
        </w:tc>
        <w:tc>
          <w:tcPr>
            <w:tcW w:w="1334" w:type="dxa"/>
            <w:shd w:val="clear" w:color="auto" w:fill="auto"/>
            <w:noWrap/>
          </w:tcPr>
          <w:p w14:paraId="0F1EB5D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2.54 (1.07)</w:t>
            </w:r>
          </w:p>
        </w:tc>
        <w:tc>
          <w:tcPr>
            <w:tcW w:w="1334" w:type="dxa"/>
            <w:shd w:val="clear" w:color="auto" w:fill="auto"/>
            <w:noWrap/>
          </w:tcPr>
          <w:p w14:paraId="2831CC2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2.40 (1.15)</w:t>
            </w:r>
          </w:p>
        </w:tc>
      </w:tr>
      <w:tr w:rsidR="00A5024C" w:rsidRPr="00F51940" w14:paraId="7B7F91A2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596A3853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high HC</w:t>
            </w:r>
          </w:p>
        </w:tc>
        <w:tc>
          <w:tcPr>
            <w:tcW w:w="1559" w:type="dxa"/>
            <w:shd w:val="clear" w:color="auto" w:fill="auto"/>
            <w:noWrap/>
          </w:tcPr>
          <w:p w14:paraId="5AFFB339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333" w:type="dxa"/>
            <w:shd w:val="clear" w:color="auto" w:fill="auto"/>
            <w:noWrap/>
          </w:tcPr>
          <w:p w14:paraId="1E8B813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10.56 (3.40)</w:t>
            </w:r>
          </w:p>
        </w:tc>
        <w:tc>
          <w:tcPr>
            <w:tcW w:w="1334" w:type="dxa"/>
            <w:shd w:val="clear" w:color="auto" w:fill="auto"/>
            <w:noWrap/>
          </w:tcPr>
          <w:p w14:paraId="68E8662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10.33 (2.28)</w:t>
            </w:r>
          </w:p>
        </w:tc>
        <w:tc>
          <w:tcPr>
            <w:tcW w:w="1334" w:type="dxa"/>
            <w:shd w:val="clear" w:color="auto" w:fill="auto"/>
            <w:noWrap/>
          </w:tcPr>
          <w:p w14:paraId="36A3E433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1.75 (0.41)</w:t>
            </w:r>
          </w:p>
        </w:tc>
        <w:tc>
          <w:tcPr>
            <w:tcW w:w="1334" w:type="dxa"/>
            <w:shd w:val="clear" w:color="auto" w:fill="auto"/>
            <w:noWrap/>
          </w:tcPr>
          <w:p w14:paraId="48763FE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1.71 (0.40)</w:t>
            </w:r>
          </w:p>
        </w:tc>
      </w:tr>
      <w:tr w:rsidR="00A5024C" w:rsidRPr="00F51940" w14:paraId="39C3522F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6802DD93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5-HTT </w:t>
            </w:r>
            <w:proofErr w:type="spellStart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int</w:t>
            </w:r>
            <w:proofErr w:type="spellEnd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HC</w:t>
            </w:r>
          </w:p>
        </w:tc>
        <w:tc>
          <w:tcPr>
            <w:tcW w:w="1559" w:type="dxa"/>
            <w:shd w:val="clear" w:color="auto" w:fill="auto"/>
            <w:noWrap/>
          </w:tcPr>
          <w:p w14:paraId="50FB35A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333" w:type="dxa"/>
            <w:shd w:val="clear" w:color="auto" w:fill="auto"/>
            <w:noWrap/>
          </w:tcPr>
          <w:p w14:paraId="50454A89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10.48 (1.92)</w:t>
            </w:r>
          </w:p>
        </w:tc>
        <w:tc>
          <w:tcPr>
            <w:tcW w:w="1334" w:type="dxa"/>
            <w:shd w:val="clear" w:color="auto" w:fill="auto"/>
            <w:noWrap/>
          </w:tcPr>
          <w:p w14:paraId="0D495CF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9.96 (1.54)</w:t>
            </w:r>
          </w:p>
        </w:tc>
        <w:tc>
          <w:tcPr>
            <w:tcW w:w="1334" w:type="dxa"/>
            <w:shd w:val="clear" w:color="auto" w:fill="auto"/>
            <w:noWrap/>
          </w:tcPr>
          <w:p w14:paraId="527F1DA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2.46 (0.95)</w:t>
            </w:r>
          </w:p>
        </w:tc>
        <w:tc>
          <w:tcPr>
            <w:tcW w:w="1334" w:type="dxa"/>
            <w:shd w:val="clear" w:color="auto" w:fill="auto"/>
            <w:noWrap/>
          </w:tcPr>
          <w:p w14:paraId="71A09D6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2.32 (0.79)</w:t>
            </w:r>
          </w:p>
        </w:tc>
      </w:tr>
      <w:tr w:rsidR="00A5024C" w:rsidRPr="00F51940" w14:paraId="3B74FE14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15349FEE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low HC</w:t>
            </w:r>
          </w:p>
        </w:tc>
        <w:tc>
          <w:tcPr>
            <w:tcW w:w="1559" w:type="dxa"/>
            <w:shd w:val="clear" w:color="auto" w:fill="auto"/>
            <w:noWrap/>
          </w:tcPr>
          <w:p w14:paraId="1EE8328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333" w:type="dxa"/>
            <w:shd w:val="clear" w:color="auto" w:fill="auto"/>
            <w:noWrap/>
          </w:tcPr>
          <w:p w14:paraId="4CE7EA7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10.11 (1.76)</w:t>
            </w:r>
          </w:p>
        </w:tc>
        <w:tc>
          <w:tcPr>
            <w:tcW w:w="1334" w:type="dxa"/>
            <w:shd w:val="clear" w:color="auto" w:fill="auto"/>
            <w:noWrap/>
          </w:tcPr>
          <w:p w14:paraId="781ACD9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10.11 (1.76)</w:t>
            </w:r>
          </w:p>
        </w:tc>
        <w:tc>
          <w:tcPr>
            <w:tcW w:w="1334" w:type="dxa"/>
            <w:shd w:val="clear" w:color="auto" w:fill="auto"/>
            <w:noWrap/>
          </w:tcPr>
          <w:p w14:paraId="374EFFF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3.07 (1.00)</w:t>
            </w:r>
          </w:p>
        </w:tc>
        <w:tc>
          <w:tcPr>
            <w:tcW w:w="1334" w:type="dxa"/>
            <w:shd w:val="clear" w:color="auto" w:fill="auto"/>
            <w:noWrap/>
          </w:tcPr>
          <w:p w14:paraId="6CBD766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2.91 (0.83)</w:t>
            </w:r>
          </w:p>
        </w:tc>
      </w:tr>
      <w:tr w:rsidR="00A5024C" w:rsidRPr="00F51940" w14:paraId="57DABDF7" w14:textId="77777777" w:rsidTr="00281F05">
        <w:trPr>
          <w:trHeight w:val="275"/>
        </w:trPr>
        <w:tc>
          <w:tcPr>
            <w:tcW w:w="9016" w:type="dxa"/>
            <w:gridSpan w:val="6"/>
            <w:shd w:val="clear" w:color="auto" w:fill="auto"/>
            <w:noWrap/>
            <w:vAlign w:val="bottom"/>
          </w:tcPr>
          <w:p w14:paraId="12440E06" w14:textId="77777777" w:rsidR="00A5024C" w:rsidRPr="00F51940" w:rsidRDefault="00A5024C" w:rsidP="00281F05">
            <w:pPr>
              <w:spacing w:before="120" w:after="120" w:line="240" w:lineRule="auto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AC13D7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Thalamus</w:t>
            </w:r>
          </w:p>
        </w:tc>
      </w:tr>
      <w:tr w:rsidR="00A5024C" w:rsidRPr="00F51940" w14:paraId="47C77280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7DB69900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611880E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1333" w:type="dxa"/>
            <w:shd w:val="clear" w:color="auto" w:fill="auto"/>
            <w:noWrap/>
          </w:tcPr>
          <w:p w14:paraId="0415C09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9.30 (1.20)</w:t>
            </w:r>
          </w:p>
        </w:tc>
        <w:tc>
          <w:tcPr>
            <w:tcW w:w="1334" w:type="dxa"/>
            <w:shd w:val="clear" w:color="auto" w:fill="auto"/>
            <w:noWrap/>
          </w:tcPr>
          <w:p w14:paraId="518AFE5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9.59 (1.41)</w:t>
            </w:r>
          </w:p>
        </w:tc>
        <w:tc>
          <w:tcPr>
            <w:tcW w:w="1334" w:type="dxa"/>
            <w:shd w:val="clear" w:color="auto" w:fill="auto"/>
            <w:noWrap/>
          </w:tcPr>
          <w:p w14:paraId="5C4BDEA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1.94 (0.89)</w:t>
            </w:r>
          </w:p>
        </w:tc>
        <w:tc>
          <w:tcPr>
            <w:tcW w:w="1334" w:type="dxa"/>
            <w:shd w:val="clear" w:color="auto" w:fill="auto"/>
            <w:noWrap/>
          </w:tcPr>
          <w:p w14:paraId="65AA0D2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1.99 (0.90)</w:t>
            </w:r>
          </w:p>
        </w:tc>
      </w:tr>
      <w:tr w:rsidR="00A5024C" w:rsidRPr="00F51940" w14:paraId="6C711EE1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49807077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HC</w:t>
            </w:r>
          </w:p>
        </w:tc>
        <w:tc>
          <w:tcPr>
            <w:tcW w:w="1559" w:type="dxa"/>
            <w:shd w:val="clear" w:color="auto" w:fill="auto"/>
            <w:noWrap/>
          </w:tcPr>
          <w:p w14:paraId="5F67688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1333" w:type="dxa"/>
            <w:shd w:val="clear" w:color="auto" w:fill="auto"/>
            <w:noWrap/>
          </w:tcPr>
          <w:p w14:paraId="1D2136E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8.99 (1.31)</w:t>
            </w:r>
          </w:p>
        </w:tc>
        <w:tc>
          <w:tcPr>
            <w:tcW w:w="1334" w:type="dxa"/>
            <w:shd w:val="clear" w:color="auto" w:fill="auto"/>
            <w:noWrap/>
          </w:tcPr>
          <w:p w14:paraId="1E449A3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9.36 (1.14)</w:t>
            </w:r>
          </w:p>
        </w:tc>
        <w:tc>
          <w:tcPr>
            <w:tcW w:w="1334" w:type="dxa"/>
            <w:shd w:val="clear" w:color="auto" w:fill="auto"/>
            <w:noWrap/>
          </w:tcPr>
          <w:p w14:paraId="48DDA08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1.67 (0.82)</w:t>
            </w:r>
          </w:p>
        </w:tc>
        <w:tc>
          <w:tcPr>
            <w:tcW w:w="1334" w:type="dxa"/>
            <w:shd w:val="clear" w:color="auto" w:fill="auto"/>
            <w:noWrap/>
          </w:tcPr>
          <w:p w14:paraId="79632AE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1.71 (0.82)</w:t>
            </w:r>
          </w:p>
        </w:tc>
      </w:tr>
      <w:tr w:rsidR="00A5024C" w:rsidRPr="00F51940" w14:paraId="0A04F395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4ABA8477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CC</w:t>
            </w:r>
          </w:p>
        </w:tc>
        <w:tc>
          <w:tcPr>
            <w:tcW w:w="1559" w:type="dxa"/>
            <w:shd w:val="clear" w:color="auto" w:fill="auto"/>
            <w:noWrap/>
          </w:tcPr>
          <w:p w14:paraId="7078A44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333" w:type="dxa"/>
            <w:shd w:val="clear" w:color="auto" w:fill="auto"/>
            <w:noWrap/>
          </w:tcPr>
          <w:p w14:paraId="5F42B92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9.26 (1.07)</w:t>
            </w:r>
          </w:p>
        </w:tc>
        <w:tc>
          <w:tcPr>
            <w:tcW w:w="1334" w:type="dxa"/>
            <w:shd w:val="clear" w:color="auto" w:fill="auto"/>
            <w:noWrap/>
          </w:tcPr>
          <w:p w14:paraId="1DC57E69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9.77 (1.25)</w:t>
            </w:r>
          </w:p>
        </w:tc>
        <w:tc>
          <w:tcPr>
            <w:tcW w:w="1334" w:type="dxa"/>
            <w:shd w:val="clear" w:color="auto" w:fill="auto"/>
            <w:noWrap/>
          </w:tcPr>
          <w:p w14:paraId="3C8F3DF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1.98 (0.98)</w:t>
            </w:r>
          </w:p>
        </w:tc>
        <w:tc>
          <w:tcPr>
            <w:tcW w:w="1334" w:type="dxa"/>
            <w:shd w:val="clear" w:color="auto" w:fill="auto"/>
            <w:noWrap/>
          </w:tcPr>
          <w:p w14:paraId="5E47F81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2.03 (0.96)</w:t>
            </w:r>
          </w:p>
        </w:tc>
      </w:tr>
      <w:tr w:rsidR="00A5024C" w:rsidRPr="00F51940" w14:paraId="50D29306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7B014636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G-carriers</w:t>
            </w:r>
          </w:p>
        </w:tc>
        <w:tc>
          <w:tcPr>
            <w:tcW w:w="1559" w:type="dxa"/>
            <w:shd w:val="clear" w:color="auto" w:fill="auto"/>
            <w:noWrap/>
          </w:tcPr>
          <w:p w14:paraId="7AEF707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1333" w:type="dxa"/>
            <w:shd w:val="clear" w:color="auto" w:fill="auto"/>
            <w:noWrap/>
          </w:tcPr>
          <w:p w14:paraId="4EBA5FF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9.17 (1.29)</w:t>
            </w:r>
          </w:p>
        </w:tc>
        <w:tc>
          <w:tcPr>
            <w:tcW w:w="1334" w:type="dxa"/>
            <w:shd w:val="clear" w:color="auto" w:fill="auto"/>
            <w:noWrap/>
          </w:tcPr>
          <w:p w14:paraId="5F0085B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9.44 (1.33)</w:t>
            </w:r>
          </w:p>
        </w:tc>
        <w:tc>
          <w:tcPr>
            <w:tcW w:w="1334" w:type="dxa"/>
            <w:shd w:val="clear" w:color="auto" w:fill="auto"/>
            <w:noWrap/>
          </w:tcPr>
          <w:p w14:paraId="3217529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1.81 (0.85)</w:t>
            </w:r>
          </w:p>
        </w:tc>
        <w:tc>
          <w:tcPr>
            <w:tcW w:w="1334" w:type="dxa"/>
            <w:shd w:val="clear" w:color="auto" w:fill="auto"/>
            <w:noWrap/>
          </w:tcPr>
          <w:p w14:paraId="43C7534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1.85 (0.87)</w:t>
            </w:r>
          </w:p>
        </w:tc>
      </w:tr>
      <w:tr w:rsidR="00A5024C" w:rsidRPr="00F51940" w14:paraId="57A1EFEA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395F2AEA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CC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12FE35C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1333" w:type="dxa"/>
            <w:shd w:val="clear" w:color="auto" w:fill="auto"/>
            <w:noWrap/>
          </w:tcPr>
          <w:p w14:paraId="3D61631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9.30 (1.25)</w:t>
            </w:r>
          </w:p>
        </w:tc>
        <w:tc>
          <w:tcPr>
            <w:tcW w:w="1334" w:type="dxa"/>
            <w:shd w:val="clear" w:color="auto" w:fill="auto"/>
            <w:noWrap/>
          </w:tcPr>
          <w:p w14:paraId="5C24313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9.97 (1.33)</w:t>
            </w:r>
          </w:p>
        </w:tc>
        <w:tc>
          <w:tcPr>
            <w:tcW w:w="1334" w:type="dxa"/>
            <w:shd w:val="clear" w:color="auto" w:fill="auto"/>
            <w:noWrap/>
          </w:tcPr>
          <w:p w14:paraId="7381EBF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2.02 (0.95)</w:t>
            </w:r>
          </w:p>
        </w:tc>
        <w:tc>
          <w:tcPr>
            <w:tcW w:w="1334" w:type="dxa"/>
            <w:shd w:val="clear" w:color="auto" w:fill="auto"/>
            <w:noWrap/>
          </w:tcPr>
          <w:p w14:paraId="5A4657C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2.08 (0.89)</w:t>
            </w:r>
          </w:p>
        </w:tc>
      </w:tr>
      <w:tr w:rsidR="00A5024C" w:rsidRPr="00F51940" w14:paraId="5C90F5F1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7A7DCB8E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G-carriers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46F707D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1333" w:type="dxa"/>
            <w:shd w:val="clear" w:color="auto" w:fill="auto"/>
            <w:noWrap/>
          </w:tcPr>
          <w:p w14:paraId="0DF48353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9.30 (1.20)</w:t>
            </w:r>
          </w:p>
        </w:tc>
        <w:tc>
          <w:tcPr>
            <w:tcW w:w="1334" w:type="dxa"/>
            <w:shd w:val="clear" w:color="auto" w:fill="auto"/>
            <w:noWrap/>
          </w:tcPr>
          <w:p w14:paraId="785EADD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9.50 (1.42)</w:t>
            </w:r>
          </w:p>
        </w:tc>
        <w:tc>
          <w:tcPr>
            <w:tcW w:w="1334" w:type="dxa"/>
            <w:shd w:val="clear" w:color="auto" w:fill="auto"/>
            <w:noWrap/>
          </w:tcPr>
          <w:p w14:paraId="633EFA4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1.92 (0.89)</w:t>
            </w:r>
          </w:p>
        </w:tc>
        <w:tc>
          <w:tcPr>
            <w:tcW w:w="1334" w:type="dxa"/>
            <w:shd w:val="clear" w:color="auto" w:fill="auto"/>
            <w:noWrap/>
          </w:tcPr>
          <w:p w14:paraId="0214370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1.97 (0.91)</w:t>
            </w:r>
          </w:p>
        </w:tc>
      </w:tr>
      <w:tr w:rsidR="00A5024C" w:rsidRPr="00F51940" w14:paraId="3738A1A9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403800EF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CC HC</w:t>
            </w:r>
          </w:p>
        </w:tc>
        <w:tc>
          <w:tcPr>
            <w:tcW w:w="1559" w:type="dxa"/>
            <w:shd w:val="clear" w:color="auto" w:fill="auto"/>
            <w:noWrap/>
          </w:tcPr>
          <w:p w14:paraId="3F88AE43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333" w:type="dxa"/>
            <w:shd w:val="clear" w:color="auto" w:fill="auto"/>
            <w:noWrap/>
          </w:tcPr>
          <w:p w14:paraId="7992073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9.15 (0.83)</w:t>
            </w:r>
          </w:p>
        </w:tc>
        <w:tc>
          <w:tcPr>
            <w:tcW w:w="1334" w:type="dxa"/>
            <w:shd w:val="clear" w:color="auto" w:fill="auto"/>
            <w:noWrap/>
          </w:tcPr>
          <w:p w14:paraId="722BE919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9.35 (1.13)</w:t>
            </w:r>
          </w:p>
        </w:tc>
        <w:tc>
          <w:tcPr>
            <w:tcW w:w="1334" w:type="dxa"/>
            <w:shd w:val="clear" w:color="auto" w:fill="auto"/>
            <w:noWrap/>
          </w:tcPr>
          <w:p w14:paraId="199A6AB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1.98 (1.14)</w:t>
            </w:r>
          </w:p>
        </w:tc>
        <w:tc>
          <w:tcPr>
            <w:tcW w:w="1334" w:type="dxa"/>
            <w:shd w:val="clear" w:color="auto" w:fill="auto"/>
            <w:noWrap/>
          </w:tcPr>
          <w:p w14:paraId="53FD4B2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2.01 (1.17)</w:t>
            </w:r>
          </w:p>
        </w:tc>
      </w:tr>
      <w:tr w:rsidR="00A5024C" w:rsidRPr="00F51940" w14:paraId="45233B01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129E945C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  <w:r w:rsidRPr="00AC13D7">
              <w:rPr>
                <w:rFonts w:ascii="Cambria Math" w:hAnsi="Cambria Math" w:cs="Cambria Math"/>
                <w:bCs/>
                <w:color w:val="000000"/>
                <w:sz w:val="18"/>
                <w:szCs w:val="18"/>
              </w:rPr>
              <w:t>‐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HT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  <w:vertAlign w:val="subscript"/>
              </w:rPr>
              <w:t xml:space="preserve">1A  </w:t>
            </w: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G-carriers HC</w:t>
            </w:r>
          </w:p>
        </w:tc>
        <w:tc>
          <w:tcPr>
            <w:tcW w:w="1559" w:type="dxa"/>
            <w:shd w:val="clear" w:color="auto" w:fill="auto"/>
            <w:noWrap/>
          </w:tcPr>
          <w:p w14:paraId="68AE373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1333" w:type="dxa"/>
            <w:shd w:val="clear" w:color="auto" w:fill="auto"/>
            <w:noWrap/>
          </w:tcPr>
          <w:p w14:paraId="7E89B9E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8.96 (1.41)</w:t>
            </w:r>
          </w:p>
        </w:tc>
        <w:tc>
          <w:tcPr>
            <w:tcW w:w="1334" w:type="dxa"/>
            <w:shd w:val="clear" w:color="auto" w:fill="auto"/>
            <w:noWrap/>
          </w:tcPr>
          <w:p w14:paraId="04ADF39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9.36 (1.16)</w:t>
            </w:r>
          </w:p>
        </w:tc>
        <w:tc>
          <w:tcPr>
            <w:tcW w:w="1334" w:type="dxa"/>
            <w:shd w:val="clear" w:color="auto" w:fill="auto"/>
            <w:noWrap/>
          </w:tcPr>
          <w:p w14:paraId="2065C5F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1.60 (0.72)</w:t>
            </w:r>
          </w:p>
        </w:tc>
        <w:tc>
          <w:tcPr>
            <w:tcW w:w="1334" w:type="dxa"/>
            <w:shd w:val="clear" w:color="auto" w:fill="auto"/>
            <w:noWrap/>
          </w:tcPr>
          <w:p w14:paraId="7B674DD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1.63 (0.72)</w:t>
            </w:r>
          </w:p>
        </w:tc>
      </w:tr>
      <w:tr w:rsidR="00A5024C" w:rsidRPr="00F51940" w14:paraId="13AB9B5E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739B6ADB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high</w:t>
            </w:r>
          </w:p>
        </w:tc>
        <w:tc>
          <w:tcPr>
            <w:tcW w:w="1559" w:type="dxa"/>
            <w:shd w:val="clear" w:color="auto" w:fill="auto"/>
            <w:noWrap/>
          </w:tcPr>
          <w:p w14:paraId="2C5F371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333" w:type="dxa"/>
            <w:shd w:val="clear" w:color="auto" w:fill="auto"/>
            <w:noWrap/>
          </w:tcPr>
          <w:p w14:paraId="5BD0430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9.16 (1.04)</w:t>
            </w:r>
          </w:p>
        </w:tc>
        <w:tc>
          <w:tcPr>
            <w:tcW w:w="1334" w:type="dxa"/>
            <w:shd w:val="clear" w:color="auto" w:fill="auto"/>
            <w:noWrap/>
          </w:tcPr>
          <w:p w14:paraId="5FA8DBDB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9.47 (0.99)</w:t>
            </w:r>
          </w:p>
        </w:tc>
        <w:tc>
          <w:tcPr>
            <w:tcW w:w="1334" w:type="dxa"/>
            <w:shd w:val="clear" w:color="auto" w:fill="auto"/>
            <w:noWrap/>
          </w:tcPr>
          <w:p w14:paraId="6C0738B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1.76 (0.96)</w:t>
            </w:r>
          </w:p>
        </w:tc>
        <w:tc>
          <w:tcPr>
            <w:tcW w:w="1334" w:type="dxa"/>
            <w:shd w:val="clear" w:color="auto" w:fill="auto"/>
            <w:noWrap/>
          </w:tcPr>
          <w:p w14:paraId="6C18EF9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1.79 (0.94)</w:t>
            </w:r>
          </w:p>
        </w:tc>
      </w:tr>
      <w:tr w:rsidR="00A5024C" w:rsidRPr="00F51940" w14:paraId="2365962E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39742B35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5-HTT </w:t>
            </w:r>
            <w:proofErr w:type="spellStart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int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</w:tcPr>
          <w:p w14:paraId="38AA63B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1333" w:type="dxa"/>
            <w:shd w:val="clear" w:color="auto" w:fill="auto"/>
            <w:noWrap/>
          </w:tcPr>
          <w:p w14:paraId="7BC0976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9.19 (1.46)</w:t>
            </w:r>
          </w:p>
        </w:tc>
        <w:tc>
          <w:tcPr>
            <w:tcW w:w="1334" w:type="dxa"/>
            <w:shd w:val="clear" w:color="auto" w:fill="auto"/>
            <w:noWrap/>
          </w:tcPr>
          <w:p w14:paraId="267C6903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9.50 (1.44)</w:t>
            </w:r>
          </w:p>
        </w:tc>
        <w:tc>
          <w:tcPr>
            <w:tcW w:w="1334" w:type="dxa"/>
            <w:shd w:val="clear" w:color="auto" w:fill="auto"/>
            <w:noWrap/>
          </w:tcPr>
          <w:p w14:paraId="0DD56CD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1.87 (0.86)</w:t>
            </w:r>
          </w:p>
        </w:tc>
        <w:tc>
          <w:tcPr>
            <w:tcW w:w="1334" w:type="dxa"/>
            <w:shd w:val="clear" w:color="auto" w:fill="auto"/>
            <w:noWrap/>
          </w:tcPr>
          <w:p w14:paraId="4FBD11E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1.93 (0.91)</w:t>
            </w:r>
          </w:p>
        </w:tc>
      </w:tr>
      <w:tr w:rsidR="00A5024C" w:rsidRPr="00F51940" w14:paraId="7A53F5A1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0B3F1777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low</w:t>
            </w:r>
          </w:p>
        </w:tc>
        <w:tc>
          <w:tcPr>
            <w:tcW w:w="1559" w:type="dxa"/>
            <w:shd w:val="clear" w:color="auto" w:fill="auto"/>
            <w:noWrap/>
          </w:tcPr>
          <w:p w14:paraId="0E73DEE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333" w:type="dxa"/>
            <w:shd w:val="clear" w:color="auto" w:fill="auto"/>
            <w:noWrap/>
          </w:tcPr>
          <w:p w14:paraId="0E3B70B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9.25 (0.91)</w:t>
            </w:r>
          </w:p>
        </w:tc>
        <w:tc>
          <w:tcPr>
            <w:tcW w:w="1334" w:type="dxa"/>
            <w:shd w:val="clear" w:color="auto" w:fill="auto"/>
            <w:noWrap/>
          </w:tcPr>
          <w:p w14:paraId="195F7DF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9.53 (1.32)</w:t>
            </w:r>
          </w:p>
        </w:tc>
        <w:tc>
          <w:tcPr>
            <w:tcW w:w="1334" w:type="dxa"/>
            <w:shd w:val="clear" w:color="auto" w:fill="auto"/>
            <w:noWrap/>
          </w:tcPr>
          <w:p w14:paraId="7F71092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1.92 (0.37)</w:t>
            </w:r>
          </w:p>
        </w:tc>
        <w:tc>
          <w:tcPr>
            <w:tcW w:w="1334" w:type="dxa"/>
            <w:shd w:val="clear" w:color="auto" w:fill="auto"/>
            <w:noWrap/>
          </w:tcPr>
          <w:p w14:paraId="2E7930D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1.94 (0.87)</w:t>
            </w:r>
          </w:p>
        </w:tc>
      </w:tr>
      <w:tr w:rsidR="00A5024C" w:rsidRPr="00F51940" w14:paraId="1EBF2998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02032AE9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high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4E91E53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333" w:type="dxa"/>
            <w:shd w:val="clear" w:color="auto" w:fill="auto"/>
            <w:noWrap/>
          </w:tcPr>
          <w:p w14:paraId="4E134E2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9.04 (1.13)</w:t>
            </w:r>
          </w:p>
        </w:tc>
        <w:tc>
          <w:tcPr>
            <w:tcW w:w="1334" w:type="dxa"/>
            <w:shd w:val="clear" w:color="auto" w:fill="auto"/>
            <w:noWrap/>
          </w:tcPr>
          <w:p w14:paraId="55A99FC8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9.51 (0.90)</w:t>
            </w:r>
          </w:p>
        </w:tc>
        <w:tc>
          <w:tcPr>
            <w:tcW w:w="1334" w:type="dxa"/>
            <w:shd w:val="clear" w:color="auto" w:fill="auto"/>
            <w:noWrap/>
          </w:tcPr>
          <w:p w14:paraId="67639A4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1.45 (0.68)</w:t>
            </w:r>
          </w:p>
        </w:tc>
        <w:tc>
          <w:tcPr>
            <w:tcW w:w="1334" w:type="dxa"/>
            <w:shd w:val="clear" w:color="auto" w:fill="auto"/>
            <w:noWrap/>
          </w:tcPr>
          <w:p w14:paraId="7322F28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1.54 (0.70)</w:t>
            </w:r>
          </w:p>
        </w:tc>
      </w:tr>
      <w:tr w:rsidR="00A5024C" w:rsidRPr="00F51940" w14:paraId="0F3E9A46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26AB6C22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5-HTT </w:t>
            </w:r>
            <w:proofErr w:type="spellStart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int</w:t>
            </w:r>
            <w:proofErr w:type="spellEnd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19602BD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333" w:type="dxa"/>
            <w:shd w:val="clear" w:color="auto" w:fill="auto"/>
            <w:noWrap/>
          </w:tcPr>
          <w:p w14:paraId="197FC37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9.32 (1.30)</w:t>
            </w:r>
          </w:p>
        </w:tc>
        <w:tc>
          <w:tcPr>
            <w:tcW w:w="1334" w:type="dxa"/>
            <w:shd w:val="clear" w:color="auto" w:fill="auto"/>
            <w:noWrap/>
          </w:tcPr>
          <w:p w14:paraId="557B2BBC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9.59 (1.50)</w:t>
            </w:r>
          </w:p>
        </w:tc>
        <w:tc>
          <w:tcPr>
            <w:tcW w:w="1334" w:type="dxa"/>
            <w:shd w:val="clear" w:color="auto" w:fill="auto"/>
            <w:noWrap/>
          </w:tcPr>
          <w:p w14:paraId="7149B445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2.02 (0.94)</w:t>
            </w:r>
          </w:p>
        </w:tc>
        <w:tc>
          <w:tcPr>
            <w:tcW w:w="1334" w:type="dxa"/>
            <w:shd w:val="clear" w:color="auto" w:fill="auto"/>
            <w:noWrap/>
          </w:tcPr>
          <w:p w14:paraId="3395A74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2.08 (0.98)</w:t>
            </w:r>
          </w:p>
        </w:tc>
      </w:tr>
      <w:tr w:rsidR="00A5024C" w:rsidRPr="00F51940" w14:paraId="4C3E3E5F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6FB1163D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low FM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559" w:type="dxa"/>
            <w:shd w:val="clear" w:color="auto" w:fill="auto"/>
            <w:noWrap/>
          </w:tcPr>
          <w:p w14:paraId="77AF25C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333" w:type="dxa"/>
            <w:shd w:val="clear" w:color="auto" w:fill="auto"/>
            <w:noWrap/>
          </w:tcPr>
          <w:p w14:paraId="154A559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9.39 (1.15)</w:t>
            </w:r>
          </w:p>
        </w:tc>
        <w:tc>
          <w:tcPr>
            <w:tcW w:w="1334" w:type="dxa"/>
            <w:shd w:val="clear" w:color="auto" w:fill="auto"/>
            <w:noWrap/>
          </w:tcPr>
          <w:p w14:paraId="5FC217C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9.64 (1.50)</w:t>
            </w:r>
          </w:p>
        </w:tc>
        <w:tc>
          <w:tcPr>
            <w:tcW w:w="1334" w:type="dxa"/>
            <w:shd w:val="clear" w:color="auto" w:fill="auto"/>
            <w:noWrap/>
          </w:tcPr>
          <w:p w14:paraId="3418428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2.10 (0.89)</w:t>
            </w:r>
          </w:p>
        </w:tc>
        <w:tc>
          <w:tcPr>
            <w:tcW w:w="1334" w:type="dxa"/>
            <w:shd w:val="clear" w:color="auto" w:fill="auto"/>
            <w:noWrap/>
          </w:tcPr>
          <w:p w14:paraId="21BC34B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2.11 (0.85)</w:t>
            </w:r>
          </w:p>
        </w:tc>
      </w:tr>
      <w:tr w:rsidR="00A5024C" w:rsidRPr="00F51940" w14:paraId="145BDD48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0AEB94B6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high HC</w:t>
            </w:r>
          </w:p>
        </w:tc>
        <w:tc>
          <w:tcPr>
            <w:tcW w:w="1559" w:type="dxa"/>
            <w:shd w:val="clear" w:color="auto" w:fill="auto"/>
            <w:noWrap/>
          </w:tcPr>
          <w:p w14:paraId="0AB4C79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333" w:type="dxa"/>
            <w:shd w:val="clear" w:color="auto" w:fill="auto"/>
            <w:noWrap/>
          </w:tcPr>
          <w:p w14:paraId="545890B0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9.34 (0.94)</w:t>
            </w:r>
          </w:p>
        </w:tc>
        <w:tc>
          <w:tcPr>
            <w:tcW w:w="1334" w:type="dxa"/>
            <w:shd w:val="clear" w:color="auto" w:fill="auto"/>
            <w:noWrap/>
          </w:tcPr>
          <w:p w14:paraId="64B3A4AD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9.42 (1.17)</w:t>
            </w:r>
          </w:p>
        </w:tc>
        <w:tc>
          <w:tcPr>
            <w:tcW w:w="1334" w:type="dxa"/>
            <w:shd w:val="clear" w:color="auto" w:fill="auto"/>
            <w:noWrap/>
          </w:tcPr>
          <w:p w14:paraId="5AC15A89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2.22 (1.16)</w:t>
            </w:r>
          </w:p>
        </w:tc>
        <w:tc>
          <w:tcPr>
            <w:tcW w:w="1334" w:type="dxa"/>
            <w:shd w:val="clear" w:color="auto" w:fill="auto"/>
            <w:noWrap/>
          </w:tcPr>
          <w:p w14:paraId="46BB23DE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2.17 (1.15)</w:t>
            </w:r>
          </w:p>
        </w:tc>
      </w:tr>
      <w:tr w:rsidR="00A5024C" w:rsidRPr="00F51940" w14:paraId="1E3883AA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2344E0A2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5-HTT </w:t>
            </w:r>
            <w:proofErr w:type="spellStart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int</w:t>
            </w:r>
            <w:proofErr w:type="spellEnd"/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HC</w:t>
            </w:r>
          </w:p>
        </w:tc>
        <w:tc>
          <w:tcPr>
            <w:tcW w:w="1559" w:type="dxa"/>
            <w:shd w:val="clear" w:color="auto" w:fill="auto"/>
            <w:noWrap/>
          </w:tcPr>
          <w:p w14:paraId="246A79A6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333" w:type="dxa"/>
            <w:shd w:val="clear" w:color="auto" w:fill="auto"/>
            <w:noWrap/>
          </w:tcPr>
          <w:p w14:paraId="23C9A422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8.94 (1.72)</w:t>
            </w:r>
          </w:p>
        </w:tc>
        <w:tc>
          <w:tcPr>
            <w:tcW w:w="1334" w:type="dxa"/>
            <w:shd w:val="clear" w:color="auto" w:fill="auto"/>
            <w:noWrap/>
          </w:tcPr>
          <w:p w14:paraId="09AA6321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9.34 (1.35)</w:t>
            </w:r>
          </w:p>
        </w:tc>
        <w:tc>
          <w:tcPr>
            <w:tcW w:w="1334" w:type="dxa"/>
            <w:shd w:val="clear" w:color="auto" w:fill="auto"/>
            <w:noWrap/>
          </w:tcPr>
          <w:p w14:paraId="68A993FF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1.60 (0.65)</w:t>
            </w:r>
          </w:p>
        </w:tc>
        <w:tc>
          <w:tcPr>
            <w:tcW w:w="1334" w:type="dxa"/>
            <w:shd w:val="clear" w:color="auto" w:fill="auto"/>
            <w:noWrap/>
          </w:tcPr>
          <w:p w14:paraId="4C9F818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1.66 (0.71)</w:t>
            </w:r>
          </w:p>
        </w:tc>
      </w:tr>
      <w:tr w:rsidR="00A5024C" w:rsidRPr="00F51940" w14:paraId="24FF8374" w14:textId="77777777" w:rsidTr="00281F05">
        <w:trPr>
          <w:trHeight w:val="275"/>
        </w:trPr>
        <w:tc>
          <w:tcPr>
            <w:tcW w:w="2122" w:type="dxa"/>
            <w:shd w:val="clear" w:color="auto" w:fill="auto"/>
            <w:noWrap/>
          </w:tcPr>
          <w:p w14:paraId="791FDB02" w14:textId="77777777" w:rsidR="00A5024C" w:rsidRPr="00AC13D7" w:rsidRDefault="00A5024C" w:rsidP="00281F05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13D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5-HTT low HC</w:t>
            </w:r>
          </w:p>
        </w:tc>
        <w:tc>
          <w:tcPr>
            <w:tcW w:w="1559" w:type="dxa"/>
            <w:shd w:val="clear" w:color="auto" w:fill="auto"/>
            <w:noWrap/>
          </w:tcPr>
          <w:p w14:paraId="5621DC2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F5194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333" w:type="dxa"/>
            <w:shd w:val="clear" w:color="auto" w:fill="auto"/>
            <w:noWrap/>
          </w:tcPr>
          <w:p w14:paraId="6C07AAE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8.93 (0.71)</w:t>
            </w:r>
          </w:p>
        </w:tc>
        <w:tc>
          <w:tcPr>
            <w:tcW w:w="1334" w:type="dxa"/>
            <w:shd w:val="clear" w:color="auto" w:fill="auto"/>
            <w:noWrap/>
          </w:tcPr>
          <w:p w14:paraId="7D33EE27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9.30 (0.82)</w:t>
            </w:r>
          </w:p>
        </w:tc>
        <w:tc>
          <w:tcPr>
            <w:tcW w:w="1334" w:type="dxa"/>
            <w:shd w:val="clear" w:color="auto" w:fill="auto"/>
            <w:noWrap/>
          </w:tcPr>
          <w:p w14:paraId="4C443BCA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1.52 (0.80)</w:t>
            </w:r>
          </w:p>
        </w:tc>
        <w:tc>
          <w:tcPr>
            <w:tcW w:w="1334" w:type="dxa"/>
            <w:shd w:val="clear" w:color="auto" w:fill="auto"/>
            <w:noWrap/>
          </w:tcPr>
          <w:p w14:paraId="70B68454" w14:textId="77777777" w:rsidR="00A5024C" w:rsidRPr="00F51940" w:rsidRDefault="00A5024C" w:rsidP="00281F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51940">
              <w:rPr>
                <w:rFonts w:ascii="Arial" w:hAnsi="Arial" w:cs="Arial"/>
                <w:color w:val="000000"/>
                <w:sz w:val="18"/>
                <w:szCs w:val="16"/>
              </w:rPr>
              <w:t>1.56 (0.80)</w:t>
            </w:r>
          </w:p>
        </w:tc>
      </w:tr>
    </w:tbl>
    <w:p w14:paraId="7962B335" w14:textId="77777777" w:rsidR="00A5024C" w:rsidRDefault="00A5024C" w:rsidP="00A5024C"/>
    <w:p w14:paraId="5A81EFB0" w14:textId="29533E08" w:rsidR="00385C7E" w:rsidRPr="00946F73" w:rsidRDefault="00946F73" w:rsidP="00946F73">
      <w:r>
        <w:rPr>
          <w:rFonts w:ascii="Arial" w:hAnsi="Arial" w:cs="Arial"/>
        </w:rPr>
        <w:t>FMS = fibromyalgia subjects, HC = healthy controls</w:t>
      </w:r>
      <w:r w:rsidRPr="00A42FF1">
        <w:rPr>
          <w:rFonts w:ascii="Arial" w:hAnsi="Arial" w:cs="Arial"/>
        </w:rPr>
        <w:t xml:space="preserve">, </w:t>
      </w:r>
      <w:proofErr w:type="spellStart"/>
      <w:r w:rsidR="008500E7" w:rsidRPr="00A42FF1">
        <w:rPr>
          <w:rFonts w:ascii="Arial" w:hAnsi="Arial" w:cs="Arial"/>
        </w:rPr>
        <w:t>mM</w:t>
      </w:r>
      <w:proofErr w:type="spellEnd"/>
      <w:r w:rsidR="008500E7" w:rsidRPr="00A42FF1">
        <w:rPr>
          <w:rFonts w:ascii="Arial" w:hAnsi="Arial" w:cs="Arial"/>
        </w:rPr>
        <w:t xml:space="preserve"> = </w:t>
      </w:r>
      <w:proofErr w:type="spellStart"/>
      <w:r w:rsidR="008500E7" w:rsidRPr="00A42FF1">
        <w:rPr>
          <w:rFonts w:ascii="Arial" w:hAnsi="Arial" w:cs="Arial"/>
        </w:rPr>
        <w:t>millimole</w:t>
      </w:r>
      <w:proofErr w:type="spellEnd"/>
      <w:r w:rsidR="008500E7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int</w:t>
      </w:r>
      <w:proofErr w:type="spellEnd"/>
      <w:r>
        <w:rPr>
          <w:rFonts w:ascii="Arial" w:hAnsi="Arial" w:cs="Arial"/>
        </w:rPr>
        <w:t xml:space="preserve"> = intermediate, mean (M), </w:t>
      </w:r>
      <w:r w:rsidRPr="001C35B8">
        <w:rPr>
          <w:rFonts w:ascii="Arial" w:hAnsi="Arial" w:cs="Arial"/>
        </w:rPr>
        <w:t>standard deviation (SD)</w:t>
      </w:r>
    </w:p>
    <w:sectPr w:rsidR="00385C7E" w:rsidRPr="00946F7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14F96" w14:textId="77777777" w:rsidR="00660AED" w:rsidRDefault="00660AED" w:rsidP="00385C7E">
      <w:pPr>
        <w:spacing w:after="0" w:line="240" w:lineRule="auto"/>
      </w:pPr>
      <w:r>
        <w:separator/>
      </w:r>
    </w:p>
  </w:endnote>
  <w:endnote w:type="continuationSeparator" w:id="0">
    <w:p w14:paraId="445E9B1A" w14:textId="77777777" w:rsidR="00660AED" w:rsidRDefault="00660AED" w:rsidP="0038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6B885" w14:textId="5945602F" w:rsidR="00385C7E" w:rsidRDefault="00385C7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2FF1">
      <w:rPr>
        <w:noProof/>
      </w:rPr>
      <w:t>4</w:t>
    </w:r>
    <w:r>
      <w:rPr>
        <w:noProof/>
      </w:rPr>
      <w:fldChar w:fldCharType="end"/>
    </w:r>
  </w:p>
  <w:p w14:paraId="63519271" w14:textId="77777777" w:rsidR="00385C7E" w:rsidRDefault="00385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59D62" w14:textId="77777777" w:rsidR="00660AED" w:rsidRDefault="00660AED" w:rsidP="00385C7E">
      <w:pPr>
        <w:spacing w:after="0" w:line="240" w:lineRule="auto"/>
      </w:pPr>
      <w:r>
        <w:separator/>
      </w:r>
    </w:p>
  </w:footnote>
  <w:footnote w:type="continuationSeparator" w:id="0">
    <w:p w14:paraId="0C7FD512" w14:textId="77777777" w:rsidR="00660AED" w:rsidRDefault="00660AED" w:rsidP="00385C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995"/>
    <w:rsid w:val="000048F0"/>
    <w:rsid w:val="00031E4E"/>
    <w:rsid w:val="0004253C"/>
    <w:rsid w:val="00066383"/>
    <w:rsid w:val="00093E5B"/>
    <w:rsid w:val="000E50F4"/>
    <w:rsid w:val="000F2FD6"/>
    <w:rsid w:val="00135161"/>
    <w:rsid w:val="00194C3F"/>
    <w:rsid w:val="001D6FE9"/>
    <w:rsid w:val="001E7AA6"/>
    <w:rsid w:val="00271BAB"/>
    <w:rsid w:val="00281F05"/>
    <w:rsid w:val="002C2B8E"/>
    <w:rsid w:val="002D629B"/>
    <w:rsid w:val="002F0D31"/>
    <w:rsid w:val="00355A56"/>
    <w:rsid w:val="00372AD4"/>
    <w:rsid w:val="00385C7E"/>
    <w:rsid w:val="00394CF9"/>
    <w:rsid w:val="00426008"/>
    <w:rsid w:val="0045403D"/>
    <w:rsid w:val="00486762"/>
    <w:rsid w:val="004B306B"/>
    <w:rsid w:val="004C6761"/>
    <w:rsid w:val="004D5153"/>
    <w:rsid w:val="004E3773"/>
    <w:rsid w:val="00530507"/>
    <w:rsid w:val="00543892"/>
    <w:rsid w:val="00550A5F"/>
    <w:rsid w:val="00571541"/>
    <w:rsid w:val="005C28C8"/>
    <w:rsid w:val="005D4EC0"/>
    <w:rsid w:val="005E5C49"/>
    <w:rsid w:val="00604765"/>
    <w:rsid w:val="00637C2F"/>
    <w:rsid w:val="00655D5F"/>
    <w:rsid w:val="006565BD"/>
    <w:rsid w:val="00660AED"/>
    <w:rsid w:val="00674D2B"/>
    <w:rsid w:val="00684327"/>
    <w:rsid w:val="0068483F"/>
    <w:rsid w:val="0069157F"/>
    <w:rsid w:val="006A7590"/>
    <w:rsid w:val="00710E74"/>
    <w:rsid w:val="00711712"/>
    <w:rsid w:val="00732472"/>
    <w:rsid w:val="007B6D2C"/>
    <w:rsid w:val="007F0161"/>
    <w:rsid w:val="007F5A02"/>
    <w:rsid w:val="00816FD8"/>
    <w:rsid w:val="00830E0D"/>
    <w:rsid w:val="00841237"/>
    <w:rsid w:val="008500E7"/>
    <w:rsid w:val="0087145B"/>
    <w:rsid w:val="00884465"/>
    <w:rsid w:val="00884981"/>
    <w:rsid w:val="008B0995"/>
    <w:rsid w:val="008D41D5"/>
    <w:rsid w:val="008E7809"/>
    <w:rsid w:val="00917C75"/>
    <w:rsid w:val="009319DF"/>
    <w:rsid w:val="00946F73"/>
    <w:rsid w:val="0095267D"/>
    <w:rsid w:val="009632C7"/>
    <w:rsid w:val="009B4C89"/>
    <w:rsid w:val="00A42FF1"/>
    <w:rsid w:val="00A5024C"/>
    <w:rsid w:val="00A72A4F"/>
    <w:rsid w:val="00AA45AE"/>
    <w:rsid w:val="00AA747E"/>
    <w:rsid w:val="00AB4040"/>
    <w:rsid w:val="00AD141F"/>
    <w:rsid w:val="00B10B6F"/>
    <w:rsid w:val="00B12FFE"/>
    <w:rsid w:val="00B6461D"/>
    <w:rsid w:val="00B67192"/>
    <w:rsid w:val="00B921D7"/>
    <w:rsid w:val="00BE7679"/>
    <w:rsid w:val="00C42FF4"/>
    <w:rsid w:val="00CA6D2C"/>
    <w:rsid w:val="00CD23D5"/>
    <w:rsid w:val="00CF1B27"/>
    <w:rsid w:val="00D14477"/>
    <w:rsid w:val="00D306CA"/>
    <w:rsid w:val="00D864E9"/>
    <w:rsid w:val="00D93BA9"/>
    <w:rsid w:val="00DC391B"/>
    <w:rsid w:val="00DD46CB"/>
    <w:rsid w:val="00DE1A79"/>
    <w:rsid w:val="00E24653"/>
    <w:rsid w:val="00E27005"/>
    <w:rsid w:val="00E96594"/>
    <w:rsid w:val="00EB75D4"/>
    <w:rsid w:val="00F5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E32D4"/>
  <w15:chartTrackingRefBased/>
  <w15:docId w15:val="{C82B0826-BBBA-414A-B696-15B76C4F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withoutborders">
    <w:name w:val="Table without borders"/>
    <w:basedOn w:val="TableNormal"/>
    <w:uiPriority w:val="99"/>
    <w:rsid w:val="00816FD8"/>
    <w:rPr>
      <w:lang w:val="de-DE"/>
    </w:rPr>
    <w:tblPr/>
  </w:style>
  <w:style w:type="character" w:styleId="CommentReference">
    <w:name w:val="annotation reference"/>
    <w:uiPriority w:val="99"/>
    <w:semiHidden/>
    <w:unhideWhenUsed/>
    <w:rsid w:val="008B09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9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B099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099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5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C7E"/>
  </w:style>
  <w:style w:type="paragraph" w:styleId="Footer">
    <w:name w:val="footer"/>
    <w:basedOn w:val="Normal"/>
    <w:link w:val="FooterChar"/>
    <w:uiPriority w:val="99"/>
    <w:unhideWhenUsed/>
    <w:rsid w:val="00385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C7E"/>
  </w:style>
  <w:style w:type="paragraph" w:styleId="Bibliography">
    <w:name w:val="Bibliography"/>
    <w:basedOn w:val="Normal"/>
    <w:next w:val="Normal"/>
    <w:uiPriority w:val="37"/>
    <w:unhideWhenUsed/>
    <w:rsid w:val="00884465"/>
    <w:pPr>
      <w:tabs>
        <w:tab w:val="left" w:pos="504"/>
      </w:tabs>
      <w:spacing w:after="0" w:line="240" w:lineRule="auto"/>
      <w:ind w:left="504" w:hanging="504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4E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864E9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6565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6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86FA3-DCF2-420E-BB5F-AFB110920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Links>
    <vt:vector size="6" baseType="variant">
      <vt:variant>
        <vt:i4>2752623</vt:i4>
      </vt:variant>
      <vt:variant>
        <vt:i4>24</vt:i4>
      </vt:variant>
      <vt:variant>
        <vt:i4>0</vt:i4>
      </vt:variant>
      <vt:variant>
        <vt:i4>5</vt:i4>
      </vt:variant>
      <vt:variant>
        <vt:lpwstr>http://marsbar.sourceforge.net/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4</cp:revision>
  <dcterms:created xsi:type="dcterms:W3CDTF">2021-04-08T10:35:00Z</dcterms:created>
  <dcterms:modified xsi:type="dcterms:W3CDTF">2021-05-07T17:29:00Z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zotero-version="5.0.95.1"&gt;&lt;session id="7C1xmwZt"/&gt;&lt;style id="http://www.zotero.org/styles/neuropsychopharmacology" hasBibliography="1" bibliographyStyleHasBeenSet="1"/&gt;&lt;prefs&gt;&lt;pref name="fieldType" value="Field"/&gt;&lt;pref name="automat</vt:lpwstr>
  </property>
  <property fmtid="{D5CDD505-2E9C-101B-9397-08002B2CF9AE}" pid="3" name="ZOTERO_PREF_2">
    <vt:lpwstr>icJournalAbbreviations" value="true"/&gt;&lt;/prefs&gt;&lt;/data&gt;</vt:lpwstr>
  </property>
</Properties>
</file>