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2D826" w14:textId="2F0824C1" w:rsidR="00C71097" w:rsidRPr="0074102D" w:rsidRDefault="0074102D" w:rsidP="00EB47FD">
      <w:pPr>
        <w:spacing w:line="480" w:lineRule="auto"/>
        <w:rPr>
          <w:rFonts w:ascii="Times New Roman" w:eastAsia="等线" w:hAnsi="Times New Roman"/>
          <w:b/>
          <w:color w:val="FF0000"/>
          <w:sz w:val="24"/>
          <w:szCs w:val="24"/>
        </w:rPr>
      </w:pPr>
      <w:r w:rsidRPr="0074102D">
        <w:rPr>
          <w:rFonts w:ascii="Times New Roman" w:hAnsi="Times New Roman"/>
          <w:b/>
          <w:color w:val="FF0000"/>
          <w:sz w:val="24"/>
          <w:szCs w:val="24"/>
        </w:rPr>
        <w:t>Additional file 4</w:t>
      </w:r>
      <w:r w:rsidR="0086078C" w:rsidRPr="0074102D">
        <w:rPr>
          <w:rFonts w:ascii="Times New Roman" w:eastAsia="等线" w:hAnsi="Times New Roman"/>
          <w:b/>
          <w:color w:val="FF0000"/>
          <w:sz w:val="24"/>
          <w:szCs w:val="24"/>
        </w:rPr>
        <w:t xml:space="preserve">. Interactions between </w:t>
      </w:r>
      <w:r w:rsidR="00FB10AA" w:rsidRPr="0074102D">
        <w:rPr>
          <w:rFonts w:ascii="Times New Roman" w:eastAsia="等线" w:hAnsi="Times New Roman"/>
          <w:b/>
          <w:color w:val="FF0000"/>
          <w:sz w:val="24"/>
          <w:szCs w:val="24"/>
        </w:rPr>
        <w:t>mi</w:t>
      </w:r>
      <w:r w:rsidR="0086078C" w:rsidRPr="0074102D">
        <w:rPr>
          <w:rFonts w:ascii="Times New Roman" w:eastAsia="等线" w:hAnsi="Times New Roman"/>
          <w:b/>
          <w:color w:val="FF0000"/>
          <w:sz w:val="24"/>
          <w:szCs w:val="24"/>
        </w:rPr>
        <w:t>RNA and mRNA in the ceRNA network</w:t>
      </w:r>
      <w:r w:rsidR="006B3C24" w:rsidRPr="0074102D">
        <w:rPr>
          <w:rFonts w:ascii="Times New Roman" w:eastAsia="等线" w:hAnsi="Times New Roman"/>
          <w:b/>
          <w:color w:val="FF0000"/>
          <w:sz w:val="24"/>
          <w:szCs w:val="24"/>
        </w:rPr>
        <w:t>.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371"/>
      </w:tblGrid>
      <w:tr w:rsidR="00C71097" w:rsidRPr="0086078C" w14:paraId="2753FFAC" w14:textId="77777777" w:rsidTr="0086078C">
        <w:trPr>
          <w:trHeight w:val="20"/>
          <w:jc w:val="center"/>
        </w:trPr>
        <w:tc>
          <w:tcPr>
            <w:tcW w:w="2127" w:type="dxa"/>
            <w:shd w:val="clear" w:color="auto" w:fill="auto"/>
            <w:vAlign w:val="center"/>
            <w:hideMark/>
          </w:tcPr>
          <w:p w14:paraId="629F4E46" w14:textId="28170C01" w:rsidR="00C71097" w:rsidRPr="0086078C" w:rsidRDefault="00FB10AA" w:rsidP="00EB47FD">
            <w:pPr>
              <w:spacing w:line="48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>
              <w:rPr>
                <w:rFonts w:ascii="Times New Roman" w:eastAsia="等线" w:hAnsi="Times New Roman"/>
                <w:sz w:val="24"/>
                <w:szCs w:val="24"/>
              </w:rPr>
              <w:t>mi</w:t>
            </w:r>
            <w:r w:rsidR="00C71097" w:rsidRPr="0086078C">
              <w:rPr>
                <w:rFonts w:ascii="Times New Roman" w:eastAsia="等线" w:hAnsi="Times New Roman"/>
                <w:sz w:val="24"/>
                <w:szCs w:val="24"/>
              </w:rPr>
              <w:t>RNA</w:t>
            </w:r>
          </w:p>
        </w:tc>
        <w:tc>
          <w:tcPr>
            <w:tcW w:w="7371" w:type="dxa"/>
            <w:shd w:val="clear" w:color="auto" w:fill="auto"/>
            <w:vAlign w:val="center"/>
            <w:hideMark/>
          </w:tcPr>
          <w:p w14:paraId="148AAE78" w14:textId="1734535D" w:rsidR="00C71097" w:rsidRPr="0086078C" w:rsidRDefault="00C71097" w:rsidP="00EB47FD">
            <w:pPr>
              <w:spacing w:line="480" w:lineRule="auto"/>
              <w:jc w:val="center"/>
              <w:rPr>
                <w:rFonts w:ascii="Times New Roman" w:eastAsia="等线" w:hAnsi="Times New Roman"/>
                <w:sz w:val="24"/>
                <w:szCs w:val="24"/>
              </w:rPr>
            </w:pPr>
            <w:r w:rsidRPr="0086078C">
              <w:rPr>
                <w:rFonts w:ascii="Times New Roman" w:eastAsia="等线" w:hAnsi="Times New Roman"/>
                <w:sz w:val="24"/>
                <w:szCs w:val="24"/>
              </w:rPr>
              <w:t>mRNA</w:t>
            </w:r>
          </w:p>
        </w:tc>
      </w:tr>
      <w:tr w:rsidR="00F90965" w:rsidRPr="00F90965" w14:paraId="132A6B63" w14:textId="77777777" w:rsidTr="0086078C">
        <w:trPr>
          <w:trHeight w:val="20"/>
          <w:jc w:val="center"/>
        </w:trPr>
        <w:tc>
          <w:tcPr>
            <w:tcW w:w="2127" w:type="dxa"/>
            <w:shd w:val="clear" w:color="auto" w:fill="auto"/>
            <w:hideMark/>
          </w:tcPr>
          <w:p w14:paraId="793F5195" w14:textId="6612B659" w:rsidR="00C71097" w:rsidRPr="00F90965" w:rsidRDefault="008E1125" w:rsidP="00EB47FD">
            <w:pPr>
              <w:spacing w:line="480" w:lineRule="auto"/>
              <w:jc w:val="both"/>
              <w:rPr>
                <w:rFonts w:ascii="Times New Roman" w:eastAsia="等线" w:hAnsi="Times New Roman"/>
                <w:color w:val="FF0000"/>
                <w:sz w:val="24"/>
                <w:szCs w:val="24"/>
              </w:rPr>
            </w:pPr>
            <w:r w:rsidRPr="00F90965">
              <w:rPr>
                <w:rFonts w:ascii="Times New Roman" w:eastAsia="等线" w:hAnsi="Times New Roman"/>
                <w:color w:val="FF0000"/>
                <w:sz w:val="24"/>
                <w:szCs w:val="24"/>
              </w:rPr>
              <w:t>mmu-miR-107-3p</w:t>
            </w:r>
          </w:p>
        </w:tc>
        <w:tc>
          <w:tcPr>
            <w:tcW w:w="7371" w:type="dxa"/>
            <w:shd w:val="clear" w:color="auto" w:fill="auto"/>
            <w:hideMark/>
          </w:tcPr>
          <w:p w14:paraId="0D29AEFA" w14:textId="7D7F5915" w:rsidR="00C71097" w:rsidRPr="00F90965" w:rsidRDefault="008E1125" w:rsidP="00EB47FD">
            <w:pPr>
              <w:spacing w:line="48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90965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Cdk6</w:t>
            </w:r>
          </w:p>
        </w:tc>
      </w:tr>
      <w:tr w:rsidR="00F90965" w:rsidRPr="00F90965" w14:paraId="292437B3" w14:textId="77777777" w:rsidTr="0086078C">
        <w:trPr>
          <w:trHeight w:val="20"/>
          <w:jc w:val="center"/>
        </w:trPr>
        <w:tc>
          <w:tcPr>
            <w:tcW w:w="2127" w:type="dxa"/>
            <w:shd w:val="clear" w:color="auto" w:fill="auto"/>
            <w:hideMark/>
          </w:tcPr>
          <w:p w14:paraId="09912A67" w14:textId="1790FC08" w:rsidR="00C71097" w:rsidRPr="00F90965" w:rsidRDefault="008E1125" w:rsidP="00EB47FD">
            <w:pPr>
              <w:spacing w:line="480" w:lineRule="auto"/>
              <w:jc w:val="both"/>
              <w:rPr>
                <w:rFonts w:ascii="Times New Roman" w:eastAsia="等线" w:hAnsi="Times New Roman"/>
                <w:color w:val="FF0000"/>
                <w:sz w:val="24"/>
                <w:szCs w:val="24"/>
              </w:rPr>
            </w:pPr>
            <w:r w:rsidRPr="00F90965">
              <w:rPr>
                <w:rFonts w:ascii="Times New Roman" w:eastAsia="等线" w:hAnsi="Times New Roman"/>
                <w:color w:val="FF0000"/>
                <w:sz w:val="24"/>
                <w:szCs w:val="24"/>
              </w:rPr>
              <w:t>mmu-miR-</w:t>
            </w:r>
            <w:bookmarkStart w:id="0" w:name="OLE_LINK3"/>
            <w:r w:rsidRPr="00F90965">
              <w:rPr>
                <w:rFonts w:ascii="Times New Roman" w:eastAsia="等线" w:hAnsi="Times New Roman"/>
                <w:color w:val="FF0000"/>
                <w:sz w:val="24"/>
                <w:szCs w:val="24"/>
              </w:rPr>
              <w:t>130a-3p</w:t>
            </w:r>
            <w:bookmarkEnd w:id="0"/>
          </w:p>
        </w:tc>
        <w:tc>
          <w:tcPr>
            <w:tcW w:w="7371" w:type="dxa"/>
            <w:shd w:val="clear" w:color="auto" w:fill="auto"/>
            <w:hideMark/>
          </w:tcPr>
          <w:p w14:paraId="211476F4" w14:textId="03CDCE12" w:rsidR="00C71097" w:rsidRPr="00F90965" w:rsidRDefault="008E1125" w:rsidP="00EB47FD">
            <w:pPr>
              <w:spacing w:line="48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Rhod,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Irf1</w:t>
            </w:r>
          </w:p>
        </w:tc>
      </w:tr>
      <w:tr w:rsidR="00F90965" w:rsidRPr="00F90965" w14:paraId="070AB73E" w14:textId="77777777" w:rsidTr="008E1125">
        <w:trPr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5D1B" w14:textId="56AB635C" w:rsidR="008E1125" w:rsidRPr="00F90965" w:rsidRDefault="008E1125" w:rsidP="008E1125">
            <w:pPr>
              <w:spacing w:line="480" w:lineRule="auto"/>
              <w:jc w:val="both"/>
              <w:rPr>
                <w:rFonts w:ascii="Times New Roman" w:eastAsia="等线" w:hAnsi="Times New Roman"/>
                <w:color w:val="FF0000"/>
                <w:sz w:val="24"/>
                <w:szCs w:val="24"/>
              </w:rPr>
            </w:pPr>
            <w:r w:rsidRPr="00F90965">
              <w:rPr>
                <w:rFonts w:ascii="Times New Roman" w:eastAsia="等线" w:hAnsi="Times New Roman"/>
                <w:color w:val="FF0000"/>
                <w:sz w:val="24"/>
                <w:szCs w:val="24"/>
              </w:rPr>
              <w:t>mmu-miR-185-5p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9A5CF" w14:textId="4C550ABF" w:rsidR="008E1125" w:rsidRPr="00F90965" w:rsidRDefault="008E1125" w:rsidP="008E1125">
            <w:pPr>
              <w:spacing w:line="48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Tead1,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Ifi203,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Vav1</w:t>
            </w:r>
          </w:p>
        </w:tc>
      </w:tr>
      <w:tr w:rsidR="00F90965" w:rsidRPr="00F90965" w14:paraId="39AB59D1" w14:textId="77777777" w:rsidTr="006B18DF">
        <w:trPr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BA582" w14:textId="55B0707E" w:rsidR="006B18DF" w:rsidRPr="00F90965" w:rsidRDefault="006B18DF" w:rsidP="008D31DF">
            <w:pPr>
              <w:spacing w:line="480" w:lineRule="auto"/>
              <w:jc w:val="both"/>
              <w:rPr>
                <w:rFonts w:ascii="Times New Roman" w:eastAsia="等线" w:hAnsi="Times New Roman"/>
                <w:color w:val="FF0000"/>
                <w:sz w:val="24"/>
                <w:szCs w:val="24"/>
              </w:rPr>
            </w:pPr>
            <w:r w:rsidRPr="00F90965">
              <w:rPr>
                <w:rFonts w:ascii="Times New Roman" w:eastAsia="等线" w:hAnsi="Times New Roman"/>
                <w:color w:val="FF0000"/>
                <w:sz w:val="24"/>
                <w:szCs w:val="24"/>
              </w:rPr>
              <w:t>mmu-miR-31-5p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93DF9" w14:textId="10813816" w:rsidR="006B18DF" w:rsidRPr="00F90965" w:rsidRDefault="006B18DF" w:rsidP="008D31DF">
            <w:pPr>
              <w:spacing w:line="48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Myd88,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Krt16,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Krt17,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Stk40</w:t>
            </w:r>
          </w:p>
        </w:tc>
      </w:tr>
      <w:tr w:rsidR="00F90965" w:rsidRPr="00F90965" w14:paraId="3772BEED" w14:textId="77777777" w:rsidTr="006B18DF">
        <w:trPr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93C99" w14:textId="05DDE40F" w:rsidR="006B18DF" w:rsidRPr="00F90965" w:rsidRDefault="006B18DF" w:rsidP="008D31DF">
            <w:pPr>
              <w:spacing w:line="480" w:lineRule="auto"/>
              <w:jc w:val="both"/>
              <w:rPr>
                <w:rFonts w:ascii="Times New Roman" w:eastAsia="等线" w:hAnsi="Times New Roman"/>
                <w:color w:val="FF0000"/>
                <w:sz w:val="24"/>
                <w:szCs w:val="24"/>
              </w:rPr>
            </w:pPr>
            <w:r w:rsidRPr="00F90965">
              <w:rPr>
                <w:rFonts w:ascii="Times New Roman" w:eastAsia="等线" w:hAnsi="Times New Roman"/>
                <w:color w:val="FF0000"/>
                <w:sz w:val="24"/>
                <w:szCs w:val="24"/>
              </w:rPr>
              <w:t>mmu-miR</w:t>
            </w:r>
            <w:bookmarkStart w:id="1" w:name="_GoBack"/>
            <w:bookmarkEnd w:id="1"/>
            <w:r w:rsidRPr="00F90965">
              <w:rPr>
                <w:rFonts w:ascii="Times New Roman" w:eastAsia="等线" w:hAnsi="Times New Roman"/>
                <w:color w:val="FF0000"/>
                <w:sz w:val="24"/>
                <w:szCs w:val="24"/>
              </w:rPr>
              <w:t>-377-3p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68615" w14:textId="450C88A5" w:rsidR="006B18DF" w:rsidRPr="00F90965" w:rsidRDefault="006B18DF" w:rsidP="008D31DF">
            <w:pPr>
              <w:spacing w:line="48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Ifit3,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Tnfrsf1b,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Prrg4,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Igfbp3,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Ehf,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Itgam,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Pappa,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Cd1d1,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Sele,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Adamts9,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Clec4a2,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Ifit3b,</w:t>
            </w:r>
            <w:r w:rsidRPr="00F90965">
              <w:rPr>
                <w:color w:val="FF0000"/>
              </w:rPr>
              <w:t xml:space="preserve"> </w:t>
            </w:r>
            <w:r w:rsidRPr="00F90965">
              <w:rPr>
                <w:rFonts w:ascii="Times New Roman" w:hAnsi="Times New Roman"/>
                <w:color w:val="FF0000"/>
                <w:sz w:val="24"/>
                <w:szCs w:val="24"/>
              </w:rPr>
              <w:t>Spp1</w:t>
            </w:r>
          </w:p>
        </w:tc>
      </w:tr>
    </w:tbl>
    <w:p w14:paraId="184D4C2C" w14:textId="0629629F" w:rsidR="00460200" w:rsidRPr="0086078C" w:rsidRDefault="00460200" w:rsidP="006B18DF">
      <w:pPr>
        <w:spacing w:line="480" w:lineRule="auto"/>
        <w:rPr>
          <w:rFonts w:ascii="Times New Roman" w:hAnsi="Times New Roman"/>
          <w:sz w:val="24"/>
          <w:szCs w:val="24"/>
          <w:lang w:eastAsia="zh-CN"/>
        </w:rPr>
      </w:pPr>
    </w:p>
    <w:sectPr w:rsidR="00460200" w:rsidRPr="00860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A906E" w14:textId="77777777" w:rsidR="00C27BD2" w:rsidRDefault="00C27BD2" w:rsidP="00C71097">
      <w:pPr>
        <w:spacing w:line="240" w:lineRule="auto"/>
      </w:pPr>
      <w:r>
        <w:separator/>
      </w:r>
    </w:p>
  </w:endnote>
  <w:endnote w:type="continuationSeparator" w:id="0">
    <w:p w14:paraId="14023AE4" w14:textId="77777777" w:rsidR="00C27BD2" w:rsidRDefault="00C27BD2" w:rsidP="00C71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-Bold">
    <w:altName w:val="Segoe UI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4035A" w14:textId="77777777" w:rsidR="00C27BD2" w:rsidRDefault="00C27BD2" w:rsidP="00C71097">
      <w:pPr>
        <w:spacing w:line="240" w:lineRule="auto"/>
      </w:pPr>
      <w:r>
        <w:separator/>
      </w:r>
    </w:p>
  </w:footnote>
  <w:footnote w:type="continuationSeparator" w:id="0">
    <w:p w14:paraId="46D4CA2B" w14:textId="77777777" w:rsidR="00C27BD2" w:rsidRDefault="00C27BD2" w:rsidP="00C710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F1"/>
    <w:rsid w:val="00085784"/>
    <w:rsid w:val="000A028E"/>
    <w:rsid w:val="00243D70"/>
    <w:rsid w:val="002505F9"/>
    <w:rsid w:val="00252833"/>
    <w:rsid w:val="00307E4B"/>
    <w:rsid w:val="0032090F"/>
    <w:rsid w:val="00444F07"/>
    <w:rsid w:val="00460200"/>
    <w:rsid w:val="004D3A6D"/>
    <w:rsid w:val="00515C5D"/>
    <w:rsid w:val="006B18DF"/>
    <w:rsid w:val="006B3C24"/>
    <w:rsid w:val="006F2BF1"/>
    <w:rsid w:val="00711A4C"/>
    <w:rsid w:val="00717214"/>
    <w:rsid w:val="0074102D"/>
    <w:rsid w:val="0086078C"/>
    <w:rsid w:val="008D1479"/>
    <w:rsid w:val="008E1125"/>
    <w:rsid w:val="00982195"/>
    <w:rsid w:val="009C229B"/>
    <w:rsid w:val="00A94125"/>
    <w:rsid w:val="00B34C93"/>
    <w:rsid w:val="00B97543"/>
    <w:rsid w:val="00C0164D"/>
    <w:rsid w:val="00C27BD2"/>
    <w:rsid w:val="00C71097"/>
    <w:rsid w:val="00CB5994"/>
    <w:rsid w:val="00D216C1"/>
    <w:rsid w:val="00D4671B"/>
    <w:rsid w:val="00D817EA"/>
    <w:rsid w:val="00EB47FD"/>
    <w:rsid w:val="00F90965"/>
    <w:rsid w:val="00FB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C5348B"/>
  <w15:chartTrackingRefBased/>
  <w15:docId w15:val="{3DCF62D2-E2C4-4CBF-8848-D939F61A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097"/>
    <w:pPr>
      <w:spacing w:line="276" w:lineRule="auto"/>
    </w:pPr>
    <w:rPr>
      <w:rFonts w:ascii="Calibri" w:hAnsi="Calibri" w:cs="Times New Roman"/>
      <w:kern w:val="0"/>
      <w:sz w:val="22"/>
      <w:lang w:val="de-CH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09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4">
    <w:name w:val="页眉 字符"/>
    <w:basedOn w:val="a0"/>
    <w:link w:val="a3"/>
    <w:uiPriority w:val="99"/>
    <w:rsid w:val="00C710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097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a6">
    <w:name w:val="页脚 字符"/>
    <w:basedOn w:val="a0"/>
    <w:link w:val="a5"/>
    <w:uiPriority w:val="99"/>
    <w:rsid w:val="00C71097"/>
    <w:rPr>
      <w:sz w:val="18"/>
      <w:szCs w:val="18"/>
    </w:rPr>
  </w:style>
  <w:style w:type="character" w:customStyle="1" w:styleId="fontstyle01">
    <w:name w:val="fontstyle01"/>
    <w:basedOn w:val="a0"/>
    <w:rsid w:val="008D1479"/>
    <w:rPr>
      <w:rFonts w:ascii="Lato-Bold" w:hAnsi="Lato-Bold" w:hint="default"/>
      <w:b/>
      <w:bCs/>
      <w:i w:val="0"/>
      <w:iCs w:val="0"/>
      <w:color w:val="231F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0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Yuanbo Pan</cp:lastModifiedBy>
  <cp:revision>16</cp:revision>
  <dcterms:created xsi:type="dcterms:W3CDTF">2019-08-20T08:37:00Z</dcterms:created>
  <dcterms:modified xsi:type="dcterms:W3CDTF">2022-02-08T10:59:00Z</dcterms:modified>
</cp:coreProperties>
</file>