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C1B3C" w14:textId="25D87DB7" w:rsidR="00A34D2F" w:rsidRPr="00041CC2" w:rsidRDefault="00455D11" w:rsidP="00315634">
      <w:pPr>
        <w:rPr>
          <w:rFonts w:ascii="Times New Roman" w:hAnsi="Times New Roman" w:cs="Times New Roman"/>
        </w:rPr>
      </w:pPr>
      <w:bookmarkStart w:id="0" w:name="_GoBack"/>
      <w:bookmarkEnd w:id="0"/>
      <w:r w:rsidRPr="00821064">
        <w:rPr>
          <w:rFonts w:ascii="Times New Roman" w:hAnsi="Times New Roman" w:cs="Times New Roman"/>
          <w:b/>
        </w:rPr>
        <w:t xml:space="preserve">Table </w:t>
      </w:r>
      <w:r w:rsidR="000F50C8">
        <w:rPr>
          <w:rFonts w:ascii="Times New Roman" w:hAnsi="Times New Roman" w:cs="Times New Roman"/>
          <w:b/>
        </w:rPr>
        <w:t>S</w:t>
      </w:r>
      <w:r w:rsidRPr="00821064">
        <w:rPr>
          <w:rFonts w:ascii="Times New Roman" w:hAnsi="Times New Roman" w:cs="Times New Roman"/>
          <w:b/>
        </w:rPr>
        <w:t>2</w:t>
      </w:r>
      <w:r w:rsidR="00066DFF" w:rsidRPr="00821064">
        <w:rPr>
          <w:rFonts w:ascii="Times New Roman" w:hAnsi="Times New Roman" w:cs="Times New Roman"/>
          <w:b/>
        </w:rPr>
        <w:t>.</w:t>
      </w:r>
      <w:r w:rsidR="00066DFF" w:rsidRPr="00066DFF">
        <w:rPr>
          <w:rFonts w:ascii="Times New Roman" w:hAnsi="Times New Roman" w:cs="Times New Roman"/>
        </w:rPr>
        <w:t xml:space="preserve"> </w:t>
      </w:r>
      <w:proofErr w:type="gramStart"/>
      <w:r w:rsidR="00066DFF" w:rsidRPr="00066DFF">
        <w:rPr>
          <w:rFonts w:ascii="Times New Roman" w:hAnsi="Times New Roman" w:cs="Times New Roman"/>
        </w:rPr>
        <w:t xml:space="preserve">Clinical and molecular characteristics </w:t>
      </w:r>
      <w:r w:rsidR="00973F54">
        <w:rPr>
          <w:rFonts w:ascii="Times New Roman" w:hAnsi="Times New Roman" w:cs="Times New Roman"/>
        </w:rPr>
        <w:t>of</w:t>
      </w:r>
      <w:r w:rsidR="00066DFF" w:rsidRPr="00066DFF">
        <w:rPr>
          <w:rFonts w:ascii="Times New Roman" w:hAnsi="Times New Roman" w:cs="Times New Roman"/>
        </w:rPr>
        <w:t xml:space="preserve"> </w:t>
      </w:r>
      <w:r w:rsidR="007C7519">
        <w:rPr>
          <w:rFonts w:ascii="Times New Roman" w:hAnsi="Times New Roman" w:cs="Times New Roman"/>
        </w:rPr>
        <w:t xml:space="preserve">TCGA </w:t>
      </w:r>
      <w:r w:rsidR="00066DFF" w:rsidRPr="00066DFF">
        <w:rPr>
          <w:rFonts w:ascii="Times New Roman" w:hAnsi="Times New Roman" w:cs="Times New Roman"/>
        </w:rPr>
        <w:t xml:space="preserve">AML patients </w:t>
      </w:r>
      <w:r w:rsidR="00D30233">
        <w:rPr>
          <w:rFonts w:ascii="Times New Roman" w:hAnsi="Times New Roman" w:cs="Times New Roman"/>
        </w:rPr>
        <w:t>with</w:t>
      </w:r>
      <w:r w:rsidR="00041CC2">
        <w:rPr>
          <w:rFonts w:ascii="Times New Roman" w:hAnsi="Times New Roman" w:cs="Times New Roman"/>
        </w:rPr>
        <w:t xml:space="preserve"> </w:t>
      </w:r>
      <w:r w:rsidR="004F5C1A">
        <w:rPr>
          <w:rFonts w:ascii="Times New Roman" w:hAnsi="Times New Roman" w:cs="Times New Roman"/>
        </w:rPr>
        <w:t xml:space="preserve">a </w:t>
      </w:r>
      <w:r w:rsidR="00041CC2">
        <w:rPr>
          <w:rFonts w:ascii="Times New Roman" w:hAnsi="Times New Roman" w:cs="Times New Roman"/>
        </w:rPr>
        <w:t>deletion</w:t>
      </w:r>
      <w:r w:rsidR="00D30233">
        <w:rPr>
          <w:rFonts w:ascii="Times New Roman" w:hAnsi="Times New Roman" w:cs="Times New Roman"/>
        </w:rPr>
        <w:t xml:space="preserve"> or </w:t>
      </w:r>
      <w:r w:rsidR="00041CC2">
        <w:rPr>
          <w:rFonts w:ascii="Times New Roman" w:hAnsi="Times New Roman" w:cs="Times New Roman"/>
        </w:rPr>
        <w:t xml:space="preserve">copy number loss of the gene encoding </w:t>
      </w:r>
      <w:r w:rsidR="008873B4">
        <w:rPr>
          <w:rFonts w:ascii="Times New Roman" w:hAnsi="Times New Roman" w:cs="Times New Roman"/>
        </w:rPr>
        <w:t xml:space="preserve">an </w:t>
      </w:r>
      <w:r w:rsidR="00041CC2">
        <w:rPr>
          <w:rFonts w:ascii="Times New Roman" w:hAnsi="Times New Roman" w:cs="Times New Roman"/>
        </w:rPr>
        <w:t>m</w:t>
      </w:r>
      <w:r w:rsidR="00041CC2" w:rsidRPr="007C7519">
        <w:rPr>
          <w:rFonts w:ascii="Times New Roman" w:hAnsi="Times New Roman" w:cs="Times New Roman"/>
          <w:vertAlign w:val="superscript"/>
        </w:rPr>
        <w:t>6</w:t>
      </w:r>
      <w:r w:rsidR="00041CC2">
        <w:rPr>
          <w:rFonts w:ascii="Times New Roman" w:hAnsi="Times New Roman" w:cs="Times New Roman"/>
        </w:rPr>
        <w:t xml:space="preserve">A eraser, </w:t>
      </w:r>
      <w:r w:rsidR="00041CC2" w:rsidRPr="00041CC2">
        <w:rPr>
          <w:rFonts w:ascii="Times New Roman" w:hAnsi="Times New Roman" w:cs="Times New Roman"/>
          <w:i/>
        </w:rPr>
        <w:t>ALKBH5</w:t>
      </w:r>
      <w:r w:rsidR="00041CC2">
        <w:rPr>
          <w:rFonts w:ascii="Times New Roman" w:hAnsi="Times New Roman" w:cs="Times New Roman"/>
        </w:rPr>
        <w:t>.</w:t>
      </w:r>
      <w:proofErr w:type="gramEnd"/>
    </w:p>
    <w:p w14:paraId="20CBC02C" w14:textId="77777777" w:rsidR="00066DFF" w:rsidRPr="00066DFF" w:rsidRDefault="00066DFF" w:rsidP="00315634">
      <w:pPr>
        <w:rPr>
          <w:rFonts w:ascii="Times New Roman" w:hAnsi="Times New Roman" w:cs="Times New Roman"/>
        </w:rPr>
      </w:pPr>
    </w:p>
    <w:tbl>
      <w:tblPr>
        <w:tblStyle w:val="LightGrid"/>
        <w:tblW w:w="7169" w:type="dxa"/>
        <w:jc w:val="center"/>
        <w:tblInd w:w="-104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4"/>
        <w:gridCol w:w="1874"/>
        <w:gridCol w:w="1587"/>
        <w:gridCol w:w="911"/>
        <w:gridCol w:w="23"/>
      </w:tblGrid>
      <w:tr w:rsidR="00FD3682" w:rsidRPr="009D4A71" w14:paraId="65C0BBB0" w14:textId="77777777" w:rsidTr="00FD368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" w:type="dxa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vMerge w:val="restart"/>
            <w:tcBorders>
              <w:left w:val="nil"/>
              <w:bottom w:val="single" w:sz="8" w:space="0" w:color="000000" w:themeColor="text1"/>
              <w:right w:val="nil"/>
            </w:tcBorders>
          </w:tcPr>
          <w:p w14:paraId="055D861F" w14:textId="77777777" w:rsidR="004F5C1A" w:rsidRPr="009D4A71" w:rsidRDefault="004F5C1A" w:rsidP="00315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gridSpan w:val="3"/>
            <w:tcBorders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10AB07F" w14:textId="536FF47E" w:rsidR="004F5C1A" w:rsidRPr="009D4A71" w:rsidRDefault="004F5C1A" w:rsidP="00A76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Deletion or copy number loss of </w:t>
            </w:r>
            <w:r w:rsidRPr="00A76AA4">
              <w:rPr>
                <w:rFonts w:ascii="Times New Roman" w:hAnsi="Times New Roman" w:cs="Times New Roman"/>
                <w:i/>
                <w:sz w:val="20"/>
                <w:szCs w:val="20"/>
              </w:rPr>
              <w:t>ALKBH5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D3682" w:rsidRPr="009D4A71" w14:paraId="57123501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DED3298" w14:textId="77777777" w:rsidR="004F5C1A" w:rsidRPr="009D4A71" w:rsidRDefault="004F5C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nil"/>
              <w:right w:val="nil"/>
            </w:tcBorders>
            <w:shd w:val="clear" w:color="auto" w:fill="FFFFFF"/>
          </w:tcPr>
          <w:p w14:paraId="1308DF81" w14:textId="69F8710A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 (n=14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shd w:val="clear" w:color="auto" w:fill="FFFFFF"/>
          </w:tcPr>
          <w:p w14:paraId="567315FA" w14:textId="011CC9B5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(n=177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181F07EA" w14:textId="3F3F7971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FD3682" w:rsidRPr="009D4A71" w14:paraId="188F5310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70883D74" w14:textId="77777777" w:rsidR="004F5C1A" w:rsidRPr="009D4A71" w:rsidRDefault="004F5C1A" w:rsidP="00925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874" w:type="dxa"/>
            <w:tcBorders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26E365B4" w14:textId="77777777" w:rsidR="004F5C1A" w:rsidRPr="009D4A71" w:rsidRDefault="004F5C1A" w:rsidP="0092559A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7CC170D2" w14:textId="77777777" w:rsidR="004F5C1A" w:rsidRPr="009D4A71" w:rsidRDefault="004F5C1A" w:rsidP="009255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24121E9A" w14:textId="6291FC3E" w:rsidR="004F5C1A" w:rsidRPr="009D4A71" w:rsidRDefault="004F5C1A" w:rsidP="00034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</w:tr>
      <w:tr w:rsidR="00FD3682" w:rsidRPr="009D4A71" w14:paraId="0BEA8487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2515F" w14:textId="77777777" w:rsidR="004F5C1A" w:rsidRPr="009D4A71" w:rsidRDefault="004F5C1A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 (range)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613E" w14:textId="7A2121A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 xml:space="preserve"> (18-81)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7682E" w14:textId="6BD529B2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 xml:space="preserve"> (21-88)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49E28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2612BBF2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3EEAF3AD" w14:textId="77777777" w:rsidR="004F5C1A" w:rsidRPr="009D4A71" w:rsidRDefault="004F5C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 xml:space="preserve">Sex, </w:t>
            </w: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no</w:t>
            </w:r>
            <w:proofErr w:type="gramStart"/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.(</w:t>
            </w:r>
            <w:proofErr w:type="gramEnd"/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83B67C7" w14:textId="77777777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A092FB6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6D781AAD" w14:textId="313ABFDE" w:rsidR="004F5C1A" w:rsidRPr="009D4A71" w:rsidRDefault="004F5C1A" w:rsidP="00034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</w:tr>
      <w:tr w:rsidR="00FD3682" w:rsidRPr="009D4A71" w14:paraId="27B85C49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1008A" w14:textId="77777777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Male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551F" w14:textId="3D952548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(5.8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65E3A" w14:textId="0EA7D440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 (48.2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9BA5A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02FC301F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6B930D0" w14:textId="77777777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Female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16A7281" w14:textId="798A9958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(1.6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BB78119" w14:textId="1B097CFA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(44.5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9E08BCD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2418B813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EC12C" w14:textId="049D5392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AML-FAB subtype</w:t>
            </w: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, no. (%)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64051" w14:textId="7777777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E206A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E7D2A" w14:textId="79D99DD2" w:rsidR="004F5C1A" w:rsidRPr="009D4A71" w:rsidRDefault="004F5C1A" w:rsidP="009D4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1D4E44F3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35A6FFD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M0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385AF15" w14:textId="62E04A2C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(1.6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A9AA14D" w14:textId="390942D3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(8.4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92AFDBC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0428E878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7CE74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63007" w14:textId="0F1FCE7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(0.5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D60CC" w14:textId="0351E3BA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(21.5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74D72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3AB82143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06AF319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D03ABD5" w14:textId="735C377E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(2.1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0E40EA1" w14:textId="651F499B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(20.4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81200E5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4A4A247C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0EC0B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FA3C2" w14:textId="100E3294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A1A07" w14:textId="451F88D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20 (10.5)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53C22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18285B42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9668849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ECB1198" w14:textId="5A2E0725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(1.6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F6EA66C" w14:textId="612FFB39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(18.8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2F34B88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20B34FB0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1AFE4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M5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2BFC3" w14:textId="24F5D140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3967F" w14:textId="3281D098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21 (11)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16D50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11460B2E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A04C42B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575B450" w14:textId="05695720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1 (0.5)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F9365B0" w14:textId="392C19E8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1 (0.5)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4B0D7E6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7632D48D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796D0" w14:textId="77777777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M7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6D80B" w14:textId="2BAD3D10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(0.5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ADE0F" w14:textId="5F72A29B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5CAE8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50F99D30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7112D4C" w14:textId="01753958" w:rsidR="004F5C1A" w:rsidRPr="009D4A71" w:rsidRDefault="004F5C1A" w:rsidP="006D0D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Other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F7B0D6F" w14:textId="769AF019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1 (0.5)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EBF1818" w14:textId="442B292E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(0.5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40C101C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362B18A2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01D6C" w14:textId="77777777" w:rsidR="004F5C1A" w:rsidRPr="009D4A71" w:rsidRDefault="004F5C1A" w:rsidP="00A15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BM blast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6F08E" w14:textId="7777777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72B37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19639" w14:textId="5C450BE4" w:rsidR="004F5C1A" w:rsidRPr="009D4A71" w:rsidRDefault="004F5C1A" w:rsidP="00480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</w:tr>
      <w:tr w:rsidR="00FD3682" w:rsidRPr="009D4A71" w14:paraId="21167F15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2E5CBD1E" w14:textId="77777777" w:rsidR="004F5C1A" w:rsidRPr="009D4A71" w:rsidRDefault="004F5C1A" w:rsidP="00A1575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 % (range)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4BAD669" w14:textId="629C8CD5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(30-90)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EC05F60" w14:textId="27652A3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(30-100)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517A88F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082B1AD2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61354" w14:textId="77777777" w:rsidR="004F5C1A" w:rsidRPr="009D4A71" w:rsidRDefault="004F5C1A" w:rsidP="00F739F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 xml:space="preserve">WBC, </w:t>
            </w:r>
            <w:r w:rsidRPr="009D4A71">
              <w:rPr>
                <w:rFonts w:ascii="Times New Roman" w:eastAsia="ＭＳ ゴシック" w:hAnsi="Times New Roman" w:cs="Times New Roman"/>
                <w:color w:val="000000"/>
                <w:sz w:val="20"/>
                <w:szCs w:val="20"/>
              </w:rPr>
              <w:t>×10</w:t>
            </w:r>
            <w:r w:rsidRPr="009D4A71">
              <w:rPr>
                <w:rFonts w:ascii="Times New Roman" w:eastAsia="ＭＳ ゴシック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 xml:space="preserve"> per mm</w:t>
            </w:r>
            <w:r w:rsidRPr="009D4A7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ACA21" w14:textId="7777777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93300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646C4" w14:textId="16CDD123" w:rsidR="004F5C1A" w:rsidRPr="009D4A71" w:rsidRDefault="004F5C1A" w:rsidP="006F6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</w:tr>
      <w:tr w:rsidR="00FD3682" w:rsidRPr="009D4A71" w14:paraId="1B099687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8B08C9A" w14:textId="77777777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Median (range)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2E4BA1B" w14:textId="3F0092A3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  <w:r w:rsidR="00FD3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(0.8-202.7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BC46A2A" w14:textId="520FAFDE" w:rsidR="004F5C1A" w:rsidRPr="009D4A71" w:rsidRDefault="004F5C1A" w:rsidP="009D4A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D3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(0.4-298.4)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9298442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78D6DE43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0C326" w14:textId="5431D5BC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Cytogenetic risk</w:t>
            </w: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, no. (%)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5CA47" w14:textId="7777777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DEC39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C05CC" w14:textId="247B7A2A" w:rsidR="004F5C1A" w:rsidRPr="009E7E1B" w:rsidRDefault="004F5C1A" w:rsidP="009D4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E1B"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</w:tr>
      <w:tr w:rsidR="00FD3682" w:rsidRPr="009D4A71" w14:paraId="31087C29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E294578" w14:textId="53E53EE8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Favourable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53DC79A" w14:textId="314030D5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E1F4A77" w14:textId="44A3CA72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(19.4)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178AA3E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1DE10C0B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B0930" w14:textId="1CAB203A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Intermediate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DBF9F" w14:textId="475B92F7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D2FC5" w14:textId="7D77638B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 (56)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E7FE4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16CA3352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3688FE6" w14:textId="6C0011A8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Unfavourable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E850252" w14:textId="001C7264" w:rsidR="004F5C1A" w:rsidRPr="009D4A71" w:rsidRDefault="004F5C1A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(6.3)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FB6E4C0" w14:textId="7EDD2DDC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(14.7)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6724EDF" w14:textId="77777777" w:rsidR="004F5C1A" w:rsidRPr="009D4A71" w:rsidRDefault="004F5C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111A3172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B1E4F" w14:textId="064C65B1" w:rsidR="004F5C1A" w:rsidRPr="009D4A71" w:rsidRDefault="004F5C1A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Missing data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FFDE6" w14:textId="00BEC2B4" w:rsidR="004F5C1A" w:rsidRPr="009D4A71" w:rsidRDefault="004F5C1A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C2004" w14:textId="50DFBE58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(2.6)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533E3" w14:textId="77777777" w:rsidR="004F5C1A" w:rsidRPr="009D4A71" w:rsidRDefault="004F5C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6C9B5CB3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14:paraId="05E2CBC0" w14:textId="7AF5471B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sz w:val="20"/>
                <w:szCs w:val="20"/>
              </w:rPr>
              <w:t>Mutation, no./total no. (%)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A8A2E6D" w14:textId="32D40BF4" w:rsidR="007C7519" w:rsidRPr="009D4A71" w:rsidRDefault="007C7519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2240176" w14:textId="735584C9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A58DAFE" w14:textId="77777777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682" w:rsidRPr="009D4A71" w14:paraId="23AEBD13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721DE" w14:textId="2EB5D2F7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FLT3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59250" w14:textId="106B26D3" w:rsidR="007C7519" w:rsidRPr="009D4A71" w:rsidRDefault="007C7519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0/14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AEA58" w14:textId="79BD1F00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54/177 (30.5)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CFF4C" w14:textId="675B4599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</w:tr>
      <w:tr w:rsidR="00FD3682" w:rsidRPr="009D4A71" w14:paraId="370AB769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A3268EA" w14:textId="3389EF80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NPM1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C56C1CD" w14:textId="4DB5D113" w:rsidR="007C7519" w:rsidRPr="009D4A71" w:rsidRDefault="007C7519" w:rsidP="009A73C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0/14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755B48F" w14:textId="53229BFE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52/177 (29.4)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DFC98AE" w14:textId="71C75429" w:rsidR="007C7519" w:rsidRPr="009E7E1B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E1B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FD3682" w:rsidRPr="009D4A71" w14:paraId="3D2C3FC8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0DA44" w14:textId="06F49086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DNMT3A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AA062" w14:textId="6F59203F" w:rsidR="007C7519" w:rsidRPr="009D4A71" w:rsidRDefault="007C7519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2/14 (14.3)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8E3D" w14:textId="4936FA3C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45/177 (25.4)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B4AB" w14:textId="5D2AB89F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</w:p>
        </w:tc>
      </w:tr>
      <w:tr w:rsidR="00FD3682" w:rsidRPr="009D4A71" w14:paraId="73B1AAE6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F41A614" w14:textId="4AF98A05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IDH1 </w:t>
            </w: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or</w:t>
            </w: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IDH2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E221371" w14:textId="6230CEFC" w:rsidR="007C7519" w:rsidRPr="009D4A71" w:rsidRDefault="007C7519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0/14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C50ACBE" w14:textId="05818C57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35/177 (19.8)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DFFD4EE" w14:textId="55F1A392" w:rsidR="007C7519" w:rsidRPr="009D4A71" w:rsidRDefault="007C7519" w:rsidP="009A73C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</w:tr>
      <w:tr w:rsidR="00FD3682" w:rsidRPr="009D4A71" w14:paraId="4869E6AE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690FD" w14:textId="321CFA32" w:rsidR="007C7519" w:rsidRPr="009D4A71" w:rsidRDefault="007C7519" w:rsidP="00B74265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NRAS </w:t>
            </w:r>
            <w:r w:rsidRPr="009D4A71">
              <w:rPr>
                <w:rFonts w:ascii="Times New Roman" w:hAnsi="Times New Roman" w:cs="Times New Roman"/>
                <w:b w:val="0"/>
                <w:sz w:val="20"/>
                <w:szCs w:val="20"/>
              </w:rPr>
              <w:t>or</w:t>
            </w: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KRAS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68EE2" w14:textId="1CB7280F" w:rsidR="007C7519" w:rsidRPr="009D4A71" w:rsidRDefault="007C7519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2/14 (14.3)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45C07" w14:textId="39887D66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21/177 (11.9)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B4FFB" w14:textId="443F8380" w:rsidR="007C7519" w:rsidRPr="009D4A71" w:rsidRDefault="007C7519" w:rsidP="009A7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</w:tr>
      <w:tr w:rsidR="00FD3682" w:rsidRPr="009D4A71" w14:paraId="4906178C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0C1E7A0E" w14:textId="53A4B059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RUNX1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AA42E62" w14:textId="700E20EB" w:rsidR="007C7519" w:rsidRPr="009D4A71" w:rsidRDefault="007C7519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1/14 (7.1)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79457A4" w14:textId="6911C85C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18/177 (10.2)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0F319F3" w14:textId="6A406E53" w:rsidR="007C7519" w:rsidRPr="009D4A71" w:rsidRDefault="007C7519" w:rsidP="009A73C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D3682" w:rsidRPr="009D4A71" w14:paraId="09C8753F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29D43" w14:textId="44D55E7D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TET2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40EFE" w14:textId="4896B04F" w:rsidR="007C7519" w:rsidRPr="009D4A71" w:rsidRDefault="007C7519" w:rsidP="009A73C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1/14 (7.1)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FF325" w14:textId="57F6AACD" w:rsidR="007C7519" w:rsidRPr="009D4A71" w:rsidRDefault="007C7519" w:rsidP="009A7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15/177 (8.5)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FE095" w14:textId="2D036E17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D3682" w:rsidRPr="009D4A71" w14:paraId="3CF77DC2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C010F8B" w14:textId="77A3263E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TP53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EAF958F" w14:textId="48FF1A13" w:rsidR="007C7519" w:rsidRPr="009D4A71" w:rsidRDefault="007C7519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8/14 (57.1)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109821D" w14:textId="7D9826FC" w:rsidR="007C7519" w:rsidRPr="009D4A71" w:rsidRDefault="007C7519" w:rsidP="009A73C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8/177 (4.5)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44D1736B" w14:textId="511C9AD1" w:rsidR="007C7519" w:rsidRPr="009D4A71" w:rsidRDefault="007C7519" w:rsidP="0092559A">
            <w:pPr>
              <w:tabs>
                <w:tab w:val="left" w:pos="73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E1B"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</w:tr>
      <w:tr w:rsidR="00FD3682" w:rsidRPr="009D4A71" w14:paraId="549FBFAD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8D755" w14:textId="516C14C6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CEBPA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6FC3A" w14:textId="3A65C965" w:rsidR="007C7519" w:rsidRPr="009D4A71" w:rsidRDefault="007C7519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1/14 (7.1)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73C13" w14:textId="6DEBFCE2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11/177 (6.2)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87A3F" w14:textId="11515819" w:rsidR="007C7519" w:rsidRPr="009D4A71" w:rsidRDefault="007C75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D3682" w:rsidRPr="009D4A71" w14:paraId="76AF178C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3F8406ED" w14:textId="78AD836E" w:rsidR="007C7519" w:rsidRPr="009D4A71" w:rsidRDefault="007C7519" w:rsidP="001F631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WT1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B6C8C69" w14:textId="339816B0" w:rsidR="007C7519" w:rsidRPr="009D4A71" w:rsidRDefault="007C7519" w:rsidP="009A73C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0/14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E538F94" w14:textId="6CAB1E00" w:rsidR="007C7519" w:rsidRPr="009D4A71" w:rsidRDefault="007C7519" w:rsidP="00F92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12/177 (6.8)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16B80F23" w14:textId="7BAACB73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</w:tc>
      </w:tr>
      <w:tr w:rsidR="00FD3682" w:rsidRPr="009D4A71" w14:paraId="601EC413" w14:textId="77777777" w:rsidTr="00FD3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73E3C" w14:textId="624BF8E1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PTPN11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2CAB3" w14:textId="1797C48E" w:rsidR="007C7519" w:rsidRPr="009D4A71" w:rsidRDefault="007C7519" w:rsidP="00A34D2F">
            <w:pPr>
              <w:ind w:right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1/14 (7.1)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6FCD0" w14:textId="345C35E2" w:rsidR="007C7519" w:rsidRPr="009D4A71" w:rsidRDefault="007C7519" w:rsidP="00F92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7/177 (4)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D6B7D" w14:textId="508BDEB7" w:rsidR="007C7519" w:rsidRPr="009D4A71" w:rsidRDefault="007C7519" w:rsidP="00F92AFF">
            <w:pPr>
              <w:tabs>
                <w:tab w:val="left" w:pos="6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</w:tr>
      <w:tr w:rsidR="00FD3682" w:rsidRPr="009D4A71" w14:paraId="0708C81C" w14:textId="77777777" w:rsidTr="00FD36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3C753E58" w14:textId="20EBF47D" w:rsidR="007C7519" w:rsidRPr="009D4A71" w:rsidRDefault="007C7519" w:rsidP="00BF07BE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D4A7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KIT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89BC672" w14:textId="170F295E" w:rsidR="007C7519" w:rsidRPr="009D4A71" w:rsidRDefault="007C7519" w:rsidP="00A34D2F">
            <w:pPr>
              <w:ind w:right="2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0/14 (0)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B18A6DB" w14:textId="3BB2B957" w:rsidR="007C7519" w:rsidRPr="009D4A71" w:rsidRDefault="007C75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7/177 (4)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BC5F62D" w14:textId="527D0F4D" w:rsidR="007C7519" w:rsidRPr="009D4A71" w:rsidRDefault="007C7519" w:rsidP="00F92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</w:tbl>
    <w:p w14:paraId="04631CA1" w14:textId="77777777" w:rsidR="007C7519" w:rsidRDefault="007C7519" w:rsidP="007C751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7D7053" w14:textId="2F1B5E29" w:rsidR="007C7519" w:rsidRPr="00C31FC7" w:rsidRDefault="007C7519" w:rsidP="007C7519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BM, bone marrow; WBC, white blood cell; </w:t>
      </w:r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M0, AML </w:t>
      </w:r>
      <w:r w:rsidR="00FD3682"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without </w:t>
      </w:r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differentiation; M1, AML </w:t>
      </w:r>
      <w:r w:rsidR="00FD3682"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with minimal </w:t>
      </w:r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differentiation; M2, AML with maturation;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M3, acute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promyelocytic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4DB3">
        <w:rPr>
          <w:rFonts w:ascii="Times New Roman" w:hAnsi="Times New Roman" w:cs="Times New Roman"/>
          <w:color w:val="000000"/>
          <w:sz w:val="20"/>
          <w:szCs w:val="20"/>
        </w:rPr>
        <w:t>leukemia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FD3682">
        <w:rPr>
          <w:rFonts w:ascii="Times New Roman" w:hAnsi="Times New Roman" w:cs="Times New Roman"/>
          <w:color w:val="000000"/>
          <w:sz w:val="20"/>
          <w:szCs w:val="20"/>
        </w:rPr>
        <w:t>M4, a</w:t>
      </w:r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cute </w:t>
      </w:r>
      <w:proofErr w:type="spellStart"/>
      <w:r w:rsidRPr="00942C9C">
        <w:rPr>
          <w:rFonts w:ascii="Times New Roman" w:hAnsi="Times New Roman" w:cs="Times New Roman"/>
          <w:color w:val="000000"/>
          <w:sz w:val="20"/>
          <w:szCs w:val="20"/>
        </w:rPr>
        <w:t>myelomonocytic</w:t>
      </w:r>
      <w:proofErr w:type="spellEnd"/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24DB3">
        <w:rPr>
          <w:rFonts w:ascii="Times New Roman" w:hAnsi="Times New Roman" w:cs="Times New Roman"/>
          <w:color w:val="000000"/>
          <w:sz w:val="20"/>
          <w:szCs w:val="20"/>
        </w:rPr>
        <w:t>leukemia</w:t>
      </w:r>
      <w:proofErr w:type="spellEnd"/>
      <w:r w:rsidR="00FD3682">
        <w:rPr>
          <w:rFonts w:ascii="Times New Roman" w:hAnsi="Times New Roman" w:cs="Times New Roman"/>
          <w:color w:val="000000"/>
          <w:sz w:val="20"/>
          <w:szCs w:val="20"/>
        </w:rPr>
        <w:t>; M5, a</w:t>
      </w:r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cute </w:t>
      </w:r>
      <w:proofErr w:type="spellStart"/>
      <w:r w:rsidRPr="00942C9C">
        <w:rPr>
          <w:rFonts w:ascii="Times New Roman" w:hAnsi="Times New Roman" w:cs="Times New Roman"/>
          <w:color w:val="000000"/>
          <w:sz w:val="20"/>
          <w:szCs w:val="20"/>
        </w:rPr>
        <w:t>monoblastic</w:t>
      </w:r>
      <w:proofErr w:type="spellEnd"/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942C9C">
        <w:rPr>
          <w:rFonts w:ascii="Times New Roman" w:hAnsi="Times New Roman" w:cs="Times New Roman"/>
          <w:color w:val="000000"/>
          <w:sz w:val="20"/>
          <w:szCs w:val="20"/>
        </w:rPr>
        <w:t>monocytic</w:t>
      </w:r>
      <w:proofErr w:type="spellEnd"/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24DB3">
        <w:rPr>
          <w:rFonts w:ascii="Times New Roman" w:hAnsi="Times New Roman" w:cs="Times New Roman"/>
          <w:color w:val="000000"/>
          <w:sz w:val="20"/>
          <w:szCs w:val="20"/>
        </w:rPr>
        <w:t>leukemia</w:t>
      </w:r>
      <w:proofErr w:type="spellEnd"/>
      <w:r w:rsidR="00FD3682">
        <w:rPr>
          <w:rFonts w:ascii="Times New Roman" w:hAnsi="Times New Roman" w:cs="Times New Roman"/>
          <w:color w:val="000000"/>
          <w:sz w:val="20"/>
          <w:szCs w:val="20"/>
        </w:rPr>
        <w:t>; M6/M7, a</w:t>
      </w:r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cute </w:t>
      </w:r>
      <w:proofErr w:type="spellStart"/>
      <w:r w:rsidRPr="00942C9C">
        <w:rPr>
          <w:rFonts w:ascii="Times New Roman" w:hAnsi="Times New Roman" w:cs="Times New Roman"/>
          <w:color w:val="000000"/>
          <w:sz w:val="20"/>
          <w:szCs w:val="20"/>
        </w:rPr>
        <w:t>erythroid</w:t>
      </w:r>
      <w:proofErr w:type="spellEnd"/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24DB3">
        <w:rPr>
          <w:rFonts w:ascii="Times New Roman" w:hAnsi="Times New Roman" w:cs="Times New Roman"/>
          <w:color w:val="000000"/>
          <w:sz w:val="20"/>
          <w:szCs w:val="20"/>
        </w:rPr>
        <w:t>leukemia</w:t>
      </w:r>
      <w:proofErr w:type="spellEnd"/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/acute </w:t>
      </w:r>
      <w:proofErr w:type="spellStart"/>
      <w:r w:rsidRPr="00942C9C">
        <w:rPr>
          <w:rFonts w:ascii="Times New Roman" w:hAnsi="Times New Roman" w:cs="Times New Roman"/>
          <w:color w:val="000000"/>
          <w:sz w:val="20"/>
          <w:szCs w:val="20"/>
        </w:rPr>
        <w:t>megakaryoblastic</w:t>
      </w:r>
      <w:proofErr w:type="spellEnd"/>
      <w:r w:rsidRPr="00942C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24DB3">
        <w:rPr>
          <w:rFonts w:ascii="Times New Roman" w:hAnsi="Times New Roman" w:cs="Times New Roman"/>
          <w:color w:val="000000"/>
          <w:sz w:val="20"/>
          <w:szCs w:val="20"/>
        </w:rPr>
        <w:t>leukemia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Significant </w:t>
      </w:r>
      <w:r w:rsidRPr="007B3C7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P </w:t>
      </w:r>
      <w:r>
        <w:rPr>
          <w:rFonts w:ascii="Times New Roman" w:hAnsi="Times New Roman" w:cs="Times New Roman"/>
          <w:color w:val="000000"/>
          <w:sz w:val="20"/>
          <w:szCs w:val="20"/>
        </w:rPr>
        <w:t>values are in bold.</w:t>
      </w:r>
    </w:p>
    <w:p w14:paraId="59E07BCE" w14:textId="5AA1F694" w:rsidR="00D3589C" w:rsidRPr="009D4A71" w:rsidRDefault="00D3589C">
      <w:pPr>
        <w:rPr>
          <w:rFonts w:ascii="Times New Roman" w:hAnsi="Times New Roman" w:cs="Times New Roman"/>
          <w:sz w:val="20"/>
          <w:szCs w:val="20"/>
        </w:rPr>
      </w:pPr>
    </w:p>
    <w:sectPr w:rsidR="00D3589C" w:rsidRPr="009D4A71" w:rsidSect="00050718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2F"/>
    <w:rsid w:val="00013A76"/>
    <w:rsid w:val="00034AF8"/>
    <w:rsid w:val="00041CC2"/>
    <w:rsid w:val="00050718"/>
    <w:rsid w:val="00066DFF"/>
    <w:rsid w:val="000910D3"/>
    <w:rsid w:val="0009779A"/>
    <w:rsid w:val="000E34C3"/>
    <w:rsid w:val="000F50C8"/>
    <w:rsid w:val="001D5D99"/>
    <w:rsid w:val="001E094E"/>
    <w:rsid w:val="001E3353"/>
    <w:rsid w:val="001F631E"/>
    <w:rsid w:val="002C709C"/>
    <w:rsid w:val="00315634"/>
    <w:rsid w:val="003242BE"/>
    <w:rsid w:val="00393A21"/>
    <w:rsid w:val="003B5FA0"/>
    <w:rsid w:val="00455D11"/>
    <w:rsid w:val="0048070F"/>
    <w:rsid w:val="004B316E"/>
    <w:rsid w:val="004C31B4"/>
    <w:rsid w:val="004F5C1A"/>
    <w:rsid w:val="00524DB3"/>
    <w:rsid w:val="0053004C"/>
    <w:rsid w:val="006D0D1E"/>
    <w:rsid w:val="006F6FF3"/>
    <w:rsid w:val="007807BC"/>
    <w:rsid w:val="007C7519"/>
    <w:rsid w:val="00821064"/>
    <w:rsid w:val="0083172B"/>
    <w:rsid w:val="008873B4"/>
    <w:rsid w:val="0092559A"/>
    <w:rsid w:val="00945BF0"/>
    <w:rsid w:val="00973F54"/>
    <w:rsid w:val="00982C93"/>
    <w:rsid w:val="009A73CF"/>
    <w:rsid w:val="009D4A71"/>
    <w:rsid w:val="009E7E1B"/>
    <w:rsid w:val="00A15750"/>
    <w:rsid w:val="00A34D2F"/>
    <w:rsid w:val="00A53455"/>
    <w:rsid w:val="00A76AA4"/>
    <w:rsid w:val="00AF244D"/>
    <w:rsid w:val="00B04699"/>
    <w:rsid w:val="00B53C8B"/>
    <w:rsid w:val="00B74265"/>
    <w:rsid w:val="00BF07BE"/>
    <w:rsid w:val="00C00EDB"/>
    <w:rsid w:val="00C22CFD"/>
    <w:rsid w:val="00C65CF5"/>
    <w:rsid w:val="00CB1A27"/>
    <w:rsid w:val="00CD110B"/>
    <w:rsid w:val="00D30233"/>
    <w:rsid w:val="00D3589C"/>
    <w:rsid w:val="00D545A9"/>
    <w:rsid w:val="00D63743"/>
    <w:rsid w:val="00E36D67"/>
    <w:rsid w:val="00E50113"/>
    <w:rsid w:val="00E7239E"/>
    <w:rsid w:val="00F267E1"/>
    <w:rsid w:val="00F739F0"/>
    <w:rsid w:val="00F92AFF"/>
    <w:rsid w:val="00FB0478"/>
    <w:rsid w:val="00F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7F54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4B316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4B316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253</Words>
  <Characters>1444</Characters>
  <Application>Microsoft Macintosh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Wong</dc:creator>
  <cp:keywords/>
  <dc:description/>
  <cp:lastModifiedBy>Justin Wong</cp:lastModifiedBy>
  <cp:revision>14</cp:revision>
  <cp:lastPrinted>2016-10-18T03:06:00Z</cp:lastPrinted>
  <dcterms:created xsi:type="dcterms:W3CDTF">2016-09-13T05:31:00Z</dcterms:created>
  <dcterms:modified xsi:type="dcterms:W3CDTF">2016-12-09T02:16:00Z</dcterms:modified>
</cp:coreProperties>
</file>