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7C283" w14:textId="77777777" w:rsidR="00A617B8" w:rsidRDefault="00A617B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Additional File 2. LCAR-B38M Lentiviral Construct</w:t>
      </w:r>
    </w:p>
    <w:p w14:paraId="3C4E00D2" w14:textId="77777777" w:rsidR="00A617B8" w:rsidRPr="00A617B8" w:rsidRDefault="00A617B8">
      <w:pPr>
        <w:rPr>
          <w:rFonts w:ascii="Times New Roman" w:hAnsi="Times New Roman" w:cs="Times New Roman"/>
          <w:b/>
          <w:sz w:val="24"/>
          <w:szCs w:val="24"/>
        </w:rPr>
      </w:pPr>
    </w:p>
    <w:p w14:paraId="17823AFA" w14:textId="77777777" w:rsidR="00A617B8" w:rsidRPr="00A617B8" w:rsidRDefault="00A617B8">
      <w:pPr>
        <w:rPr>
          <w:b/>
        </w:rPr>
      </w:pPr>
      <w:r w:rsidRPr="00A617B8">
        <w:rPr>
          <w:b/>
        </w:rPr>
        <w:t>LCAR-B38M coding region</w:t>
      </w:r>
    </w:p>
    <w:p w14:paraId="7A1D559E" w14:textId="77777777" w:rsidR="00C8523E" w:rsidRDefault="00A617B8">
      <w:r w:rsidRPr="001639DC">
        <w:rPr>
          <w:noProof/>
        </w:rPr>
        <w:drawing>
          <wp:anchor distT="0" distB="0" distL="114300" distR="114300" simplePos="0" relativeHeight="251658240" behindDoc="1" locked="0" layoutInCell="1" allowOverlap="1" wp14:anchorId="4827AE80" wp14:editId="355E2E88">
            <wp:simplePos x="0" y="0"/>
            <wp:positionH relativeFrom="column">
              <wp:posOffset>793631</wp:posOffset>
            </wp:positionH>
            <wp:positionV relativeFrom="paragraph">
              <wp:posOffset>60385</wp:posOffset>
            </wp:positionV>
            <wp:extent cx="5943600" cy="825500"/>
            <wp:effectExtent l="0" t="0" r="0" b="0"/>
            <wp:wrapTight wrapText="bothSides">
              <wp:wrapPolygon edited="0">
                <wp:start x="0" y="0"/>
                <wp:lineTo x="0" y="7477"/>
                <wp:lineTo x="1938" y="7975"/>
                <wp:lineTo x="0" y="12462"/>
                <wp:lineTo x="0" y="20935"/>
                <wp:lineTo x="8515" y="20935"/>
                <wp:lineTo x="8515" y="15951"/>
                <wp:lineTo x="8862" y="7975"/>
                <wp:lineTo x="21531" y="7477"/>
                <wp:lineTo x="21531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8523E" w:rsidSect="00A617B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A617B8"/>
    <w:rsid w:val="000D2E68"/>
    <w:rsid w:val="0037588E"/>
    <w:rsid w:val="003F7AB0"/>
    <w:rsid w:val="004E0696"/>
    <w:rsid w:val="00A617B8"/>
    <w:rsid w:val="00B01FD3"/>
    <w:rsid w:val="00D60F07"/>
    <w:rsid w:val="00DA7AB1"/>
    <w:rsid w:val="00F7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973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68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Cao, Tracy [GCSOUS]</dc:creator>
  <cp:keywords/>
  <dc:description/>
  <cp:lastModifiedBy>EDABO-ABO</cp:lastModifiedBy>
  <cp:revision>2</cp:revision>
  <dcterms:created xsi:type="dcterms:W3CDTF">2018-11-20T14:29:00Z</dcterms:created>
  <dcterms:modified xsi:type="dcterms:W3CDTF">2018-11-29T00:59:00Z</dcterms:modified>
</cp:coreProperties>
</file>