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02B" w:rsidRDefault="0071302B" w:rsidP="0071302B">
      <w:pPr>
        <w:spacing w:line="400" w:lineRule="exac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 xml:space="preserve">The global burden and attributable risk factor analysis of acute myeloid leukemia </w:t>
      </w:r>
      <w:r>
        <w:rPr>
          <w:rFonts w:ascii="Times New Roman" w:hAnsi="Times New Roman"/>
          <w:b/>
          <w:kern w:val="0"/>
          <w:sz w:val="24"/>
          <w:szCs w:val="24"/>
          <w:highlight w:val="yellow"/>
        </w:rPr>
        <w:t>in 195 countries and territories from 1990 to 2017:</w:t>
      </w:r>
      <w:r>
        <w:rPr>
          <w:rFonts w:ascii="Times New Roman" w:hAnsi="Times New Roman"/>
          <w:b/>
          <w:kern w:val="0"/>
          <w:sz w:val="24"/>
          <w:szCs w:val="24"/>
        </w:rPr>
        <w:t xml:space="preserve"> estimates based on Global Burden of Disease </w:t>
      </w:r>
      <w:r>
        <w:rPr>
          <w:rFonts w:ascii="Times New Roman" w:hAnsi="Times New Roman"/>
          <w:b/>
          <w:kern w:val="0"/>
          <w:sz w:val="24"/>
          <w:szCs w:val="24"/>
          <w:highlight w:val="yellow"/>
        </w:rPr>
        <w:t>Study 2017</w:t>
      </w:r>
      <w:bookmarkStart w:id="0" w:name="_GoBack"/>
      <w:bookmarkEnd w:id="0"/>
    </w:p>
    <w:p w:rsidR="00AA223A" w:rsidRPr="00DF5450" w:rsidRDefault="00AA223A" w:rsidP="00AA223A">
      <w:pPr>
        <w:spacing w:line="400" w:lineRule="exact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DF5450">
        <w:rPr>
          <w:rFonts w:ascii="Times New Roman" w:hAnsi="Times New Roman" w:cs="Times New Roman"/>
          <w:kern w:val="0"/>
          <w:sz w:val="24"/>
          <w:szCs w:val="24"/>
        </w:rPr>
        <w:t>Ming Yi</w:t>
      </w:r>
      <w:r w:rsidRPr="00DF5450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DF5450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FA2F12" w:rsidRPr="00DF5450">
        <w:rPr>
          <w:rFonts w:ascii="Times New Roman" w:hAnsi="Times New Roman" w:cs="Times New Roman"/>
          <w:kern w:val="0"/>
          <w:sz w:val="24"/>
          <w:szCs w:val="24"/>
        </w:rPr>
        <w:t>Anping Li</w:t>
      </w:r>
      <w:r w:rsidR="00FA2F1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="00FA2F12" w:rsidRPr="00DF5450">
        <w:rPr>
          <w:rFonts w:ascii="Times New Roman" w:hAnsi="Times New Roman" w:cs="Times New Roman"/>
          <w:kern w:val="0"/>
          <w:sz w:val="24"/>
          <w:szCs w:val="24"/>
        </w:rPr>
        <w:t>,</w:t>
      </w:r>
      <w:r w:rsidR="00FA2F1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DF5450">
        <w:rPr>
          <w:rFonts w:ascii="Times New Roman" w:hAnsi="Times New Roman" w:cs="Times New Roman"/>
          <w:kern w:val="0"/>
          <w:sz w:val="24"/>
          <w:szCs w:val="24"/>
        </w:rPr>
        <w:t>Linghui Zhou</w:t>
      </w:r>
      <w:r w:rsidR="00FA2F1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3</w:t>
      </w:r>
      <w:r w:rsidRPr="00DF5450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kern w:val="0"/>
          <w:sz w:val="24"/>
          <w:szCs w:val="24"/>
        </w:rPr>
        <w:t>Qian Chu</w:t>
      </w:r>
      <w:r w:rsidRPr="00B321F4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Y</w:t>
      </w:r>
      <w:r>
        <w:rPr>
          <w:rFonts w:ascii="Times New Roman" w:hAnsi="Times New Roman" w:cs="Times New Roman"/>
          <w:kern w:val="0"/>
          <w:sz w:val="24"/>
          <w:szCs w:val="24"/>
        </w:rPr>
        <w:t>ongping Song</w:t>
      </w:r>
      <w:r w:rsidR="00FA2F1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Pr="00DF5450">
        <w:rPr>
          <w:rFonts w:ascii="Times New Roman" w:hAnsi="Times New Roman" w:cs="Times New Roman"/>
          <w:kern w:val="0"/>
          <w:sz w:val="24"/>
          <w:szCs w:val="24"/>
        </w:rPr>
        <w:t>, Kongming Wu</w:t>
      </w:r>
      <w:r w:rsidRPr="00DF5450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1,</w:t>
      </w:r>
      <w:r w:rsidR="00FA2F12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Pr="00DF5450">
        <w:rPr>
          <w:rFonts w:ascii="Times New Roman" w:hAnsi="Times New Roman" w:cs="Times New Roman"/>
          <w:kern w:val="0"/>
          <w:sz w:val="24"/>
          <w:szCs w:val="24"/>
        </w:rPr>
        <w:t>*</w:t>
      </w:r>
    </w:p>
    <w:p w:rsidR="00AA223A" w:rsidRPr="00DF5450" w:rsidRDefault="00AA223A" w:rsidP="00AA223A">
      <w:pPr>
        <w:spacing w:line="400" w:lineRule="exact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AA223A" w:rsidRPr="00DF5450" w:rsidRDefault="00AA223A" w:rsidP="00AA223A">
      <w:pPr>
        <w:pStyle w:val="a3"/>
        <w:numPr>
          <w:ilvl w:val="0"/>
          <w:numId w:val="1"/>
        </w:numPr>
        <w:spacing w:line="400" w:lineRule="exact"/>
        <w:ind w:firstLineChars="0"/>
        <w:rPr>
          <w:rFonts w:ascii="Times New Roman" w:hAnsi="Times New Roman" w:cs="Times New Roman"/>
          <w:kern w:val="0"/>
          <w:sz w:val="24"/>
          <w:szCs w:val="24"/>
        </w:rPr>
      </w:pPr>
      <w:r w:rsidRPr="00DF5450">
        <w:rPr>
          <w:rFonts w:ascii="Times New Roman" w:hAnsi="Times New Roman" w:cs="Times New Roman"/>
          <w:kern w:val="0"/>
          <w:sz w:val="24"/>
          <w:szCs w:val="24"/>
        </w:rPr>
        <w:t>Department of Oncology, Tongji Hospital of Tongji Medical College, Huazhong University of Science and Technology, Wuhan, 430030, China.</w:t>
      </w:r>
    </w:p>
    <w:p w:rsidR="00AA223A" w:rsidRDefault="00AA223A" w:rsidP="00AA223A">
      <w:pPr>
        <w:pStyle w:val="a3"/>
        <w:numPr>
          <w:ilvl w:val="0"/>
          <w:numId w:val="1"/>
        </w:numPr>
        <w:spacing w:line="400" w:lineRule="exact"/>
        <w:ind w:firstLineChars="0"/>
        <w:rPr>
          <w:rFonts w:ascii="Times New Roman" w:hAnsi="Times New Roman" w:cs="Times New Roman"/>
          <w:kern w:val="0"/>
          <w:sz w:val="24"/>
          <w:szCs w:val="24"/>
        </w:rPr>
      </w:pPr>
      <w:r w:rsidRPr="00DF5450">
        <w:rPr>
          <w:rFonts w:ascii="Times New Roman" w:hAnsi="Times New Roman" w:cs="Times New Roman"/>
          <w:kern w:val="0"/>
          <w:sz w:val="24"/>
          <w:szCs w:val="24"/>
        </w:rPr>
        <w:t>The Affiliated Cancer Hospital of Zhengzhou University &amp; Henan Cancer Hospital, Zhengzhou, 450008, China.</w:t>
      </w:r>
    </w:p>
    <w:p w:rsidR="00FA2F12" w:rsidRPr="00DF5450" w:rsidRDefault="00FA2F12" w:rsidP="00FA2F12">
      <w:pPr>
        <w:pStyle w:val="a3"/>
        <w:numPr>
          <w:ilvl w:val="0"/>
          <w:numId w:val="1"/>
        </w:numPr>
        <w:spacing w:line="400" w:lineRule="exact"/>
        <w:ind w:firstLineChars="0"/>
        <w:rPr>
          <w:rFonts w:ascii="Times New Roman" w:hAnsi="Times New Roman" w:cs="Times New Roman"/>
          <w:kern w:val="0"/>
          <w:sz w:val="24"/>
          <w:szCs w:val="24"/>
        </w:rPr>
      </w:pPr>
      <w:r w:rsidRPr="00DF5450">
        <w:rPr>
          <w:rFonts w:ascii="Times New Roman" w:hAnsi="Times New Roman" w:cs="Times New Roman"/>
          <w:kern w:val="0"/>
          <w:sz w:val="24"/>
          <w:szCs w:val="24"/>
        </w:rPr>
        <w:t>Department of Oncology, The Second Affiliated Hospital of Xi’an Jiaotong University, Xi’an, 710004, China.</w:t>
      </w:r>
    </w:p>
    <w:p w:rsidR="00AA223A" w:rsidRPr="00DF5450" w:rsidRDefault="00AA223A" w:rsidP="00AA223A">
      <w:pPr>
        <w:spacing w:line="400" w:lineRule="exact"/>
        <w:rPr>
          <w:rFonts w:ascii="Times New Roman" w:hAnsi="Times New Roman" w:cs="Times New Roman"/>
          <w:kern w:val="0"/>
          <w:sz w:val="24"/>
          <w:szCs w:val="24"/>
        </w:rPr>
      </w:pPr>
    </w:p>
    <w:p w:rsidR="00AA223A" w:rsidRPr="00DF5450" w:rsidRDefault="00AA223A" w:rsidP="00AA223A">
      <w:pPr>
        <w:spacing w:line="400" w:lineRule="exact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DF5450">
        <w:rPr>
          <w:rFonts w:ascii="Times New Roman" w:hAnsi="Times New Roman" w:cs="Times New Roman"/>
          <w:b/>
          <w:kern w:val="0"/>
          <w:sz w:val="24"/>
          <w:szCs w:val="24"/>
        </w:rPr>
        <w:t>* Co-corresponding author</w:t>
      </w:r>
    </w:p>
    <w:p w:rsidR="00AA223A" w:rsidRPr="00DF5450" w:rsidRDefault="00AA223A" w:rsidP="00AA223A">
      <w:pPr>
        <w:spacing w:line="400" w:lineRule="exact"/>
        <w:rPr>
          <w:rFonts w:ascii="Times New Roman" w:hAnsi="Times New Roman" w:cs="Times New Roman"/>
          <w:kern w:val="0"/>
          <w:sz w:val="24"/>
          <w:szCs w:val="24"/>
        </w:rPr>
      </w:pPr>
      <w:r w:rsidRPr="00DF5450">
        <w:rPr>
          <w:rFonts w:ascii="Times New Roman" w:hAnsi="Times New Roman" w:cs="Times New Roman"/>
          <w:kern w:val="0"/>
          <w:sz w:val="24"/>
          <w:szCs w:val="24"/>
        </w:rPr>
        <w:t xml:space="preserve">Kongming Wu, Department of Oncology, Tongji Hospital of Tongji Medical College, Huazhong University of Science and Technology, Wuhan, 430030, China. E-mail: </w:t>
      </w:r>
      <w:r w:rsidR="005355E5" w:rsidRPr="005355E5">
        <w:rPr>
          <w:rFonts w:ascii="Times New Roman" w:hAnsi="Times New Roman" w:cs="Times New Roman"/>
          <w:kern w:val="0"/>
          <w:sz w:val="24"/>
          <w:szCs w:val="24"/>
        </w:rPr>
        <w:t>wukm_lab@163.com</w:t>
      </w:r>
    </w:p>
    <w:p w:rsidR="004742AC" w:rsidRDefault="004742AC" w:rsidP="00AA223A">
      <w:pPr>
        <w:spacing w:line="400" w:lineRule="exact"/>
        <w:rPr>
          <w:rFonts w:ascii="Times New Roman" w:hAnsi="Times New Roman" w:cs="Times New Roman"/>
          <w:b/>
          <w:kern w:val="0"/>
          <w:sz w:val="24"/>
          <w:szCs w:val="24"/>
        </w:rPr>
      </w:pPr>
    </w:p>
    <w:p w:rsidR="00AA223A" w:rsidRPr="00DF5450" w:rsidRDefault="00AA223A" w:rsidP="00AA223A">
      <w:pPr>
        <w:spacing w:line="400" w:lineRule="exact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DF5450">
        <w:rPr>
          <w:rFonts w:ascii="Times New Roman" w:hAnsi="Times New Roman" w:cs="Times New Roman"/>
          <w:b/>
          <w:kern w:val="0"/>
          <w:sz w:val="24"/>
          <w:szCs w:val="24"/>
        </w:rPr>
        <w:t>Author emails:</w:t>
      </w:r>
    </w:p>
    <w:p w:rsidR="00AA223A" w:rsidRPr="00DF5450" w:rsidRDefault="00AA223A" w:rsidP="00AA223A">
      <w:pPr>
        <w:spacing w:line="400" w:lineRule="exact"/>
        <w:rPr>
          <w:rFonts w:ascii="Times New Roman" w:hAnsi="Times New Roman" w:cs="Times New Roman"/>
          <w:kern w:val="0"/>
          <w:sz w:val="24"/>
          <w:szCs w:val="24"/>
        </w:rPr>
      </w:pPr>
      <w:r w:rsidRPr="00DF5450">
        <w:rPr>
          <w:rFonts w:ascii="Times New Roman" w:hAnsi="Times New Roman" w:cs="Times New Roman"/>
          <w:kern w:val="0"/>
          <w:sz w:val="24"/>
          <w:szCs w:val="24"/>
        </w:rPr>
        <w:t xml:space="preserve">Ming Yi: 1978135000@qq.com; </w:t>
      </w:r>
    </w:p>
    <w:p w:rsidR="00AA223A" w:rsidRPr="00DF5450" w:rsidRDefault="00AA223A" w:rsidP="00AA223A">
      <w:pPr>
        <w:spacing w:line="400" w:lineRule="exact"/>
        <w:rPr>
          <w:rFonts w:ascii="Times New Roman" w:hAnsi="Times New Roman" w:cs="Times New Roman"/>
          <w:kern w:val="0"/>
          <w:sz w:val="24"/>
          <w:szCs w:val="24"/>
        </w:rPr>
      </w:pPr>
      <w:r w:rsidRPr="00DF5450">
        <w:rPr>
          <w:rFonts w:ascii="Times New Roman" w:hAnsi="Times New Roman" w:cs="Times New Roman"/>
          <w:kern w:val="0"/>
          <w:sz w:val="24"/>
          <w:szCs w:val="24"/>
        </w:rPr>
        <w:t xml:space="preserve">Anping Li: </w:t>
      </w:r>
      <w:r w:rsidRPr="00DF5450">
        <w:rPr>
          <w:rFonts w:ascii="Times New Roman" w:hAnsi="Times New Roman"/>
          <w:color w:val="000000" w:themeColor="text1"/>
          <w:kern w:val="0"/>
          <w:sz w:val="24"/>
          <w:szCs w:val="24"/>
        </w:rPr>
        <w:t>li_anping@yahoo.com</w:t>
      </w:r>
      <w:r w:rsidRPr="00DF5450">
        <w:rPr>
          <w:rFonts w:ascii="Times New Roman" w:hAnsi="Times New Roman" w:cs="Times New Roman"/>
          <w:kern w:val="0"/>
          <w:sz w:val="24"/>
          <w:szCs w:val="24"/>
        </w:rPr>
        <w:t>;</w:t>
      </w:r>
    </w:p>
    <w:p w:rsidR="00FA2F12" w:rsidRPr="00DF5450" w:rsidRDefault="00FA2F12" w:rsidP="00FA2F12">
      <w:pPr>
        <w:spacing w:line="400" w:lineRule="exact"/>
        <w:rPr>
          <w:rFonts w:ascii="Times New Roman" w:hAnsi="Times New Roman" w:cs="Times New Roman"/>
          <w:kern w:val="0"/>
          <w:sz w:val="24"/>
          <w:szCs w:val="24"/>
        </w:rPr>
      </w:pPr>
      <w:r w:rsidRPr="00DF5450">
        <w:rPr>
          <w:rFonts w:ascii="Times New Roman" w:hAnsi="Times New Roman" w:cs="Times New Roman"/>
          <w:kern w:val="0"/>
          <w:sz w:val="24"/>
          <w:szCs w:val="24"/>
        </w:rPr>
        <w:t>Linghui Zhou: 2544928065@qq.com;</w:t>
      </w:r>
    </w:p>
    <w:p w:rsidR="00AA223A" w:rsidRDefault="00AA223A" w:rsidP="00AA223A">
      <w:pPr>
        <w:spacing w:line="400" w:lineRule="exact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Qian Chu: qianchu@tjh.tjmu.edu.cn;</w:t>
      </w:r>
    </w:p>
    <w:p w:rsidR="00AA223A" w:rsidRPr="00DF5450" w:rsidRDefault="00AA223A" w:rsidP="00AA223A">
      <w:pPr>
        <w:spacing w:line="400" w:lineRule="exact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Yongping Song:songyongping001@126.com;</w:t>
      </w:r>
    </w:p>
    <w:p w:rsidR="008B0AAB" w:rsidRPr="00AA223A" w:rsidRDefault="00AA223A" w:rsidP="005355E5">
      <w:pPr>
        <w:spacing w:line="400" w:lineRule="exact"/>
        <w:sectPr w:rsidR="008B0AAB" w:rsidRPr="00AA223A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F5450">
        <w:rPr>
          <w:rFonts w:ascii="Times New Roman" w:hAnsi="Times New Roman" w:cs="Times New Roman"/>
          <w:kern w:val="0"/>
          <w:sz w:val="24"/>
          <w:szCs w:val="24"/>
        </w:rPr>
        <w:t>K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ongming Wu: </w:t>
      </w:r>
      <w:r w:rsidR="005355E5" w:rsidRPr="005355E5">
        <w:rPr>
          <w:rFonts w:ascii="Times New Roman" w:hAnsi="Times New Roman" w:cs="Times New Roman"/>
          <w:kern w:val="0"/>
          <w:sz w:val="24"/>
          <w:szCs w:val="24"/>
        </w:rPr>
        <w:t>wukm_lab@163.com</w:t>
      </w:r>
      <w:r w:rsidR="005355E5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1: </w:t>
      </w:r>
      <w:r w:rsidRPr="008B0AAB">
        <w:rPr>
          <w:rFonts w:ascii="Times New Roman" w:hAnsi="Times New Roman" w:cs="Times New Roman"/>
          <w:sz w:val="24"/>
          <w:szCs w:val="24"/>
        </w:rPr>
        <w:t xml:space="preserve">Top 20 countries or territories with </w:t>
      </w:r>
      <w:r w:rsidRPr="008B0AAB">
        <w:rPr>
          <w:rFonts w:ascii="Times New Roman" w:hAnsi="Times New Roman" w:cs="Times New Roman" w:hint="eastAsia"/>
          <w:sz w:val="24"/>
          <w:szCs w:val="24"/>
        </w:rPr>
        <w:t>mo</w:t>
      </w:r>
      <w:r w:rsidRPr="008B0AAB">
        <w:rPr>
          <w:rFonts w:ascii="Times New Roman" w:hAnsi="Times New Roman" w:cs="Times New Roman"/>
          <w:sz w:val="24"/>
          <w:szCs w:val="24"/>
        </w:rPr>
        <w:t xml:space="preserve">st incidence cases in 1990. 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8B0AAB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8B0AAB">
        <w:rPr>
          <w:rFonts w:ascii="Times New Roman" w:hAnsi="Times New Roman" w:cs="Times New Roman"/>
          <w:b/>
          <w:sz w:val="24"/>
          <w:szCs w:val="24"/>
        </w:rPr>
        <w:t>able 2:</w:t>
      </w:r>
      <w:r w:rsidRPr="008B0AAB">
        <w:rPr>
          <w:rFonts w:ascii="Times New Roman" w:hAnsi="Times New Roman" w:cs="Times New Roman"/>
          <w:sz w:val="24"/>
          <w:szCs w:val="24"/>
        </w:rPr>
        <w:t xml:space="preserve"> Top 20 countries or territories with most death cases in 1990.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8B0AAB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8B0AAB">
        <w:rPr>
          <w:rFonts w:ascii="Times New Roman" w:hAnsi="Times New Roman" w:cs="Times New Roman"/>
          <w:b/>
          <w:sz w:val="24"/>
          <w:szCs w:val="24"/>
        </w:rPr>
        <w:t>able 3:</w:t>
      </w:r>
      <w:r w:rsidRPr="008B0AAB">
        <w:rPr>
          <w:rFonts w:ascii="Times New Roman" w:hAnsi="Times New Roman" w:cs="Times New Roman"/>
          <w:sz w:val="24"/>
          <w:szCs w:val="24"/>
        </w:rPr>
        <w:t xml:space="preserve"> Top 20 countries or territories with highest DALY in 1990.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>Supplementary Table 4:</w:t>
      </w:r>
      <w:r w:rsidRPr="008B0AAB">
        <w:rPr>
          <w:rFonts w:ascii="Times New Roman" w:hAnsi="Times New Roman" w:cs="Times New Roman"/>
          <w:sz w:val="24"/>
          <w:szCs w:val="24"/>
        </w:rPr>
        <w:t xml:space="preserve"> Top 20 countries or territories with highest ASIR in 1990.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>Supplementary Table 5:</w:t>
      </w:r>
      <w:r w:rsidRPr="008B0AAB">
        <w:rPr>
          <w:rFonts w:ascii="Times New Roman" w:hAnsi="Times New Roman" w:cs="Times New Roman"/>
          <w:sz w:val="24"/>
          <w:szCs w:val="24"/>
        </w:rPr>
        <w:t xml:space="preserve"> Top 20 countries or territories with highest ASDR in 1990. 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>Supplementary Table 6:</w:t>
      </w:r>
      <w:r w:rsidRPr="008B0AAB">
        <w:rPr>
          <w:rFonts w:ascii="Times New Roman" w:hAnsi="Times New Roman" w:cs="Times New Roman"/>
          <w:sz w:val="24"/>
          <w:szCs w:val="24"/>
        </w:rPr>
        <w:t xml:space="preserve"> Top 20 countries or territories with highest Age standardized DALY rate in 1990. 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8B0AAB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8B0AAB">
        <w:rPr>
          <w:rFonts w:ascii="Times New Roman" w:hAnsi="Times New Roman" w:cs="Times New Roman"/>
          <w:b/>
          <w:sz w:val="24"/>
          <w:szCs w:val="24"/>
        </w:rPr>
        <w:t xml:space="preserve">able 7: </w:t>
      </w:r>
      <w:r w:rsidRPr="008B0AAB">
        <w:rPr>
          <w:rFonts w:ascii="Times New Roman" w:hAnsi="Times New Roman" w:cs="Times New Roman"/>
          <w:sz w:val="24"/>
          <w:szCs w:val="24"/>
        </w:rPr>
        <w:t xml:space="preserve">Top 20 countries or territories with </w:t>
      </w:r>
      <w:r w:rsidRPr="008B0AAB">
        <w:rPr>
          <w:rFonts w:ascii="Times New Roman" w:hAnsi="Times New Roman" w:cs="Times New Roman" w:hint="eastAsia"/>
          <w:sz w:val="24"/>
          <w:szCs w:val="24"/>
        </w:rPr>
        <w:t>mo</w:t>
      </w:r>
      <w:r w:rsidRPr="008B0AAB">
        <w:rPr>
          <w:rFonts w:ascii="Times New Roman" w:hAnsi="Times New Roman" w:cs="Times New Roman"/>
          <w:sz w:val="24"/>
          <w:szCs w:val="24"/>
        </w:rPr>
        <w:t>st incidence cases in 2017.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8B0AAB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8B0AAB">
        <w:rPr>
          <w:rFonts w:ascii="Times New Roman" w:hAnsi="Times New Roman" w:cs="Times New Roman"/>
          <w:b/>
          <w:sz w:val="24"/>
          <w:szCs w:val="24"/>
        </w:rPr>
        <w:t xml:space="preserve">able 8: </w:t>
      </w:r>
      <w:r w:rsidRPr="008B0AAB">
        <w:rPr>
          <w:rFonts w:ascii="Times New Roman" w:hAnsi="Times New Roman" w:cs="Times New Roman"/>
          <w:sz w:val="24"/>
          <w:szCs w:val="24"/>
        </w:rPr>
        <w:t xml:space="preserve">Top 20 countries or territories with </w:t>
      </w:r>
      <w:r w:rsidRPr="008B0AAB">
        <w:rPr>
          <w:rFonts w:ascii="Times New Roman" w:hAnsi="Times New Roman" w:cs="Times New Roman" w:hint="eastAsia"/>
          <w:sz w:val="24"/>
          <w:szCs w:val="24"/>
        </w:rPr>
        <w:t>mo</w:t>
      </w:r>
      <w:r w:rsidRPr="008B0AAB">
        <w:rPr>
          <w:rFonts w:ascii="Times New Roman" w:hAnsi="Times New Roman" w:cs="Times New Roman"/>
          <w:sz w:val="24"/>
          <w:szCs w:val="24"/>
        </w:rPr>
        <w:t>st death cases in 2017.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8B0AAB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8B0AAB">
        <w:rPr>
          <w:rFonts w:ascii="Times New Roman" w:hAnsi="Times New Roman" w:cs="Times New Roman"/>
          <w:b/>
          <w:sz w:val="24"/>
          <w:szCs w:val="24"/>
        </w:rPr>
        <w:t>able 9:</w:t>
      </w:r>
      <w:r w:rsidRPr="008B0AAB">
        <w:rPr>
          <w:rFonts w:ascii="Times New Roman" w:hAnsi="Times New Roman" w:cs="Times New Roman"/>
          <w:sz w:val="24"/>
          <w:szCs w:val="24"/>
        </w:rPr>
        <w:t xml:space="preserve"> Top 20 countries or territories with highest DALY in 2017.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8B0AAB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8B0AAB">
        <w:rPr>
          <w:rFonts w:ascii="Times New Roman" w:hAnsi="Times New Roman" w:cs="Times New Roman"/>
          <w:b/>
          <w:sz w:val="24"/>
          <w:szCs w:val="24"/>
        </w:rPr>
        <w:t>able 10:</w:t>
      </w:r>
      <w:r w:rsidRPr="008B0AAB">
        <w:rPr>
          <w:rFonts w:ascii="Times New Roman" w:hAnsi="Times New Roman" w:cs="Times New Roman"/>
          <w:sz w:val="24"/>
          <w:szCs w:val="24"/>
        </w:rPr>
        <w:t xml:space="preserve"> Top 20 countries or territories with highest ASIR in 2017.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8B0AAB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8B0AAB">
        <w:rPr>
          <w:rFonts w:ascii="Times New Roman" w:hAnsi="Times New Roman" w:cs="Times New Roman"/>
          <w:b/>
          <w:sz w:val="24"/>
          <w:szCs w:val="24"/>
        </w:rPr>
        <w:t xml:space="preserve">able 11: </w:t>
      </w:r>
      <w:r w:rsidRPr="008B0AAB">
        <w:rPr>
          <w:rFonts w:ascii="Times New Roman" w:hAnsi="Times New Roman" w:cs="Times New Roman"/>
          <w:sz w:val="24"/>
          <w:szCs w:val="24"/>
        </w:rPr>
        <w:t>Top 20 countries or territories with highest ASDR in 2017.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8B0AAB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8B0AAB">
        <w:rPr>
          <w:rFonts w:ascii="Times New Roman" w:hAnsi="Times New Roman" w:cs="Times New Roman"/>
          <w:b/>
          <w:sz w:val="24"/>
          <w:szCs w:val="24"/>
        </w:rPr>
        <w:t xml:space="preserve">able 12: </w:t>
      </w:r>
      <w:r w:rsidRPr="008B0AAB">
        <w:rPr>
          <w:rFonts w:ascii="Times New Roman" w:hAnsi="Times New Roman" w:cs="Times New Roman"/>
          <w:sz w:val="24"/>
          <w:szCs w:val="24"/>
        </w:rPr>
        <w:t>Top 20 countries or territories with highest Age standardized DALY rate in 2017.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8B0AAB">
        <w:rPr>
          <w:rFonts w:ascii="Times New Roman" w:hAnsi="Times New Roman" w:cs="Times New Roman" w:hint="eastAsia"/>
          <w:b/>
          <w:sz w:val="24"/>
          <w:szCs w:val="24"/>
        </w:rPr>
        <w:t>Tabl</w:t>
      </w:r>
      <w:r w:rsidRPr="008B0AAB">
        <w:rPr>
          <w:rFonts w:ascii="Times New Roman" w:hAnsi="Times New Roman" w:cs="Times New Roman"/>
          <w:b/>
          <w:sz w:val="24"/>
          <w:szCs w:val="24"/>
        </w:rPr>
        <w:t xml:space="preserve">e 13: </w:t>
      </w:r>
      <w:r w:rsidRPr="008B0AAB">
        <w:rPr>
          <w:rFonts w:ascii="Times New Roman" w:hAnsi="Times New Roman" w:cs="Times New Roman"/>
          <w:sz w:val="24"/>
          <w:szCs w:val="24"/>
        </w:rPr>
        <w:t>Top 10 countries or territories with the most rapid increase in ASIR.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8B0AAB">
        <w:rPr>
          <w:rFonts w:ascii="Times New Roman" w:hAnsi="Times New Roman" w:cs="Times New Roman" w:hint="eastAsia"/>
          <w:b/>
          <w:sz w:val="24"/>
          <w:szCs w:val="24"/>
        </w:rPr>
        <w:t>Tabl</w:t>
      </w:r>
      <w:r w:rsidRPr="008B0AAB">
        <w:rPr>
          <w:rFonts w:ascii="Times New Roman" w:hAnsi="Times New Roman" w:cs="Times New Roman"/>
          <w:b/>
          <w:sz w:val="24"/>
          <w:szCs w:val="24"/>
        </w:rPr>
        <w:t xml:space="preserve">e 14: </w:t>
      </w:r>
      <w:r w:rsidRPr="008B0AAB">
        <w:rPr>
          <w:rFonts w:ascii="Times New Roman" w:hAnsi="Times New Roman" w:cs="Times New Roman"/>
          <w:sz w:val="24"/>
          <w:szCs w:val="24"/>
        </w:rPr>
        <w:t>Top 10 countries or territories with the most rapid increase in ASDR.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8B0AAB">
        <w:rPr>
          <w:rFonts w:ascii="Times New Roman" w:hAnsi="Times New Roman" w:cs="Times New Roman" w:hint="eastAsia"/>
          <w:b/>
          <w:sz w:val="24"/>
          <w:szCs w:val="24"/>
        </w:rPr>
        <w:t>Tabl</w:t>
      </w:r>
      <w:r w:rsidRPr="008B0AAB">
        <w:rPr>
          <w:rFonts w:ascii="Times New Roman" w:hAnsi="Times New Roman" w:cs="Times New Roman"/>
          <w:b/>
          <w:sz w:val="24"/>
          <w:szCs w:val="24"/>
        </w:rPr>
        <w:t xml:space="preserve">e 15: </w:t>
      </w:r>
      <w:r w:rsidRPr="008B0AAB">
        <w:rPr>
          <w:rFonts w:ascii="Times New Roman" w:hAnsi="Times New Roman" w:cs="Times New Roman"/>
          <w:sz w:val="24"/>
          <w:szCs w:val="24"/>
        </w:rPr>
        <w:t xml:space="preserve">Top 10 countries or territories with the most rapid increase in </w:t>
      </w:r>
      <w:r w:rsidRPr="008B0AAB">
        <w:rPr>
          <w:rFonts w:ascii="Times New Roman" w:hAnsi="Times New Roman" w:cs="Times New Roman" w:hint="eastAsia"/>
          <w:sz w:val="24"/>
          <w:szCs w:val="24"/>
        </w:rPr>
        <w:t>A</w:t>
      </w:r>
      <w:r w:rsidRPr="008B0AAB">
        <w:rPr>
          <w:rFonts w:ascii="Times New Roman" w:hAnsi="Times New Roman" w:cs="Times New Roman"/>
          <w:sz w:val="24"/>
          <w:szCs w:val="24"/>
        </w:rPr>
        <w:t>ge standardized DALY rate.</w:t>
      </w: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</w:p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sz w:val="24"/>
          <w:szCs w:val="24"/>
        </w:rPr>
        <w:t xml:space="preserve"> Figure 1: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B0AAB">
        <w:rPr>
          <w:rFonts w:ascii="Times New Roman" w:hAnsi="Times New Roman" w:cs="Times New Roman" w:hint="eastAsia"/>
          <w:sz w:val="24"/>
          <w:szCs w:val="24"/>
        </w:rPr>
        <w:t>he</w:t>
      </w:r>
      <w:r w:rsidRPr="008B0AAB">
        <w:rPr>
          <w:rFonts w:ascii="Times New Roman" w:hAnsi="Times New Roman" w:cs="Times New Roman"/>
          <w:sz w:val="24"/>
          <w:szCs w:val="24"/>
        </w:rPr>
        <w:t xml:space="preserve"> </w:t>
      </w:r>
      <w:r w:rsidRPr="008B0AAB">
        <w:rPr>
          <w:rFonts w:ascii="Times New Roman" w:hAnsi="Times New Roman" w:cs="Times New Roman" w:hint="eastAsia"/>
          <w:sz w:val="24"/>
          <w:szCs w:val="24"/>
        </w:rPr>
        <w:t>con</w:t>
      </w:r>
      <w:r w:rsidRPr="008B0AAB">
        <w:rPr>
          <w:rFonts w:ascii="Times New Roman" w:hAnsi="Times New Roman" w:cs="Times New Roman"/>
          <w:sz w:val="24"/>
          <w:szCs w:val="24"/>
        </w:rPr>
        <w:t>tribution ratio of four risk factor for AML-related death from 1990 to 2017 in the globe and different regions.</w:t>
      </w:r>
    </w:p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  <w:r w:rsidRPr="008B0AAB"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sz w:val="24"/>
          <w:szCs w:val="24"/>
        </w:rPr>
        <w:t xml:space="preserve"> Figure 2: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B0AAB">
        <w:rPr>
          <w:rFonts w:ascii="Times New Roman" w:hAnsi="Times New Roman" w:cs="Times New Roman" w:hint="eastAsia"/>
          <w:sz w:val="24"/>
          <w:szCs w:val="24"/>
        </w:rPr>
        <w:t>he</w:t>
      </w:r>
      <w:r w:rsidRPr="008B0AAB">
        <w:rPr>
          <w:rFonts w:ascii="Times New Roman" w:hAnsi="Times New Roman" w:cs="Times New Roman"/>
          <w:sz w:val="24"/>
          <w:szCs w:val="24"/>
        </w:rPr>
        <w:t xml:space="preserve"> </w:t>
      </w:r>
      <w:r w:rsidRPr="008B0AAB">
        <w:rPr>
          <w:rFonts w:ascii="Times New Roman" w:hAnsi="Times New Roman" w:cs="Times New Roman" w:hint="eastAsia"/>
          <w:sz w:val="24"/>
          <w:szCs w:val="24"/>
        </w:rPr>
        <w:t>con</w:t>
      </w:r>
      <w:r w:rsidRPr="008B0AAB">
        <w:rPr>
          <w:rFonts w:ascii="Times New Roman" w:hAnsi="Times New Roman" w:cs="Times New Roman"/>
          <w:sz w:val="24"/>
          <w:szCs w:val="24"/>
        </w:rPr>
        <w:t xml:space="preserve">tribution ratio of four risk factor for AML-related </w:t>
      </w:r>
      <w:r>
        <w:rPr>
          <w:rFonts w:ascii="Times New Roman" w:hAnsi="Times New Roman" w:cs="Times New Roman"/>
          <w:sz w:val="24"/>
          <w:szCs w:val="24"/>
        </w:rPr>
        <w:t>DALY</w:t>
      </w:r>
      <w:r w:rsidRPr="008B0AAB">
        <w:rPr>
          <w:rFonts w:ascii="Times New Roman" w:hAnsi="Times New Roman" w:cs="Times New Roman"/>
          <w:sz w:val="24"/>
          <w:szCs w:val="24"/>
        </w:rPr>
        <w:t xml:space="preserve"> from 1990 to 2017 in the globe and different regions.</w:t>
      </w: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</w:p>
    <w:p w:rsidR="008B0AAB" w:rsidRP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</w:p>
    <w:p w:rsidR="008B0AAB" w:rsidRDefault="008B0AAB">
      <w:pPr>
        <w:rPr>
          <w:rFonts w:ascii="Times New Roman" w:hAnsi="Times New Roman" w:cs="Times New Roman"/>
          <w:sz w:val="24"/>
        </w:rPr>
        <w:sectPr w:rsidR="008B0AA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page" w:horzAnchor="margin" w:tblpY="1880"/>
        <w:tblW w:w="4395" w:type="dxa"/>
        <w:tblLook w:val="04A0" w:firstRow="1" w:lastRow="0" w:firstColumn="1" w:lastColumn="0" w:noHBand="0" w:noVBand="1"/>
      </w:tblPr>
      <w:tblGrid>
        <w:gridCol w:w="2268"/>
        <w:gridCol w:w="2127"/>
      </w:tblGrid>
      <w:tr w:rsidR="008B0AAB" w:rsidRPr="000079B7" w:rsidTr="008B0AAB">
        <w:trPr>
          <w:trHeight w:val="280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300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L</w:t>
            </w: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ocation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1300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Incidence case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India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7429.711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6931.975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United States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5395.239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United Kingdom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3410.366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Japan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2918.735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Germany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2665.869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Russian Federation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2213.948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Brazil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2009.794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Turkey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1376.937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1310.49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France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1289.947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Indonesia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1229.466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Italy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1156.014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Bangladesh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1146.392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Ukraine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1121.166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Iran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1021.872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Mexico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882.0161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Spain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739.5503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Nigeria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661.2332</w:t>
            </w:r>
          </w:p>
        </w:tc>
      </w:tr>
      <w:tr w:rsidR="008B0AAB" w:rsidRPr="000079B7" w:rsidTr="008B0AAB">
        <w:trPr>
          <w:trHeight w:val="280"/>
        </w:trPr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Poland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596.6711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0079B7">
        <w:rPr>
          <w:rFonts w:ascii="Times New Roman" w:hAnsi="Times New Roman" w:cs="Times New Roman"/>
          <w:b/>
          <w:sz w:val="24"/>
          <w:szCs w:val="24"/>
        </w:rPr>
        <w:t xml:space="preserve">Table 1: Top 20 countries or territories with </w:t>
      </w:r>
      <w:r>
        <w:rPr>
          <w:rFonts w:ascii="Times New Roman" w:hAnsi="Times New Roman" w:cs="Times New Roman" w:hint="eastAsia"/>
          <w:b/>
          <w:sz w:val="24"/>
          <w:szCs w:val="24"/>
        </w:rPr>
        <w:t>mo</w:t>
      </w:r>
      <w:r w:rsidRPr="000079B7">
        <w:rPr>
          <w:rFonts w:ascii="Times New Roman" w:hAnsi="Times New Roman" w:cs="Times New Roman"/>
          <w:b/>
          <w:sz w:val="24"/>
          <w:szCs w:val="24"/>
        </w:rPr>
        <w:t>st incidence cases in 1990.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E13008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0079B7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0079B7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able 2: Top 20 countries or territories with </w:t>
      </w:r>
      <w:r>
        <w:rPr>
          <w:rFonts w:ascii="Times New Roman" w:hAnsi="Times New Roman" w:cs="Times New Roman"/>
          <w:b/>
          <w:sz w:val="24"/>
          <w:szCs w:val="24"/>
        </w:rPr>
        <w:t>mo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st </w:t>
      </w:r>
      <w:r>
        <w:rPr>
          <w:rFonts w:ascii="Times New Roman" w:hAnsi="Times New Roman" w:cs="Times New Roman"/>
          <w:b/>
          <w:sz w:val="24"/>
          <w:szCs w:val="24"/>
        </w:rPr>
        <w:t>death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 cases in 1990.</w:t>
      </w:r>
    </w:p>
    <w:tbl>
      <w:tblPr>
        <w:tblW w:w="3686" w:type="dxa"/>
        <w:tblLook w:val="04A0" w:firstRow="1" w:lastRow="0" w:firstColumn="1" w:lastColumn="0" w:noHBand="0" w:noVBand="1"/>
      </w:tblPr>
      <w:tblGrid>
        <w:gridCol w:w="2386"/>
        <w:gridCol w:w="1300"/>
      </w:tblGrid>
      <w:tr w:rsidR="008B0AAB" w:rsidRPr="0061003C" w:rsidTr="008B0AAB">
        <w:trPr>
          <w:trHeight w:val="280"/>
        </w:trPr>
        <w:tc>
          <w:tcPr>
            <w:tcW w:w="23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ocation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United States</w:t>
            </w:r>
          </w:p>
        </w:tc>
        <w:tc>
          <w:tcPr>
            <w:tcW w:w="130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6424.054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India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5675.327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4471.479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Japan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2527.871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United Kingdom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2522.677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Germany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2195.919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Russian Federation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1842.804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Brazil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1580.885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France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1238.761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Italy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1078.989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Turkey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1037.711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959.7782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Ukraine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903.7046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Indonesia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882.551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Bangladesh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829.5262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Iran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729.1683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Mexico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650.2986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Poland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616.7345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Canada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559.1212</w:t>
            </w:r>
          </w:p>
        </w:tc>
      </w:tr>
      <w:tr w:rsidR="008B0AAB" w:rsidRPr="0061003C" w:rsidTr="008B0AAB">
        <w:trPr>
          <w:trHeight w:val="280"/>
        </w:trPr>
        <w:tc>
          <w:tcPr>
            <w:tcW w:w="238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Australia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0079B7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079B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535.8691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0079B7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b/>
          <w:sz w:val="24"/>
          <w:szCs w:val="24"/>
        </w:rPr>
        <w:t>able 3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: Top 20 countries or territories with highest </w:t>
      </w:r>
      <w:r>
        <w:rPr>
          <w:rFonts w:ascii="Times New Roman" w:hAnsi="Times New Roman" w:cs="Times New Roman"/>
          <w:b/>
          <w:sz w:val="24"/>
          <w:szCs w:val="24"/>
        </w:rPr>
        <w:t>DALY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 in 1990.</w:t>
      </w:r>
    </w:p>
    <w:tbl>
      <w:tblPr>
        <w:tblW w:w="3337" w:type="dxa"/>
        <w:tblLook w:val="04A0" w:firstRow="1" w:lastRow="0" w:firstColumn="1" w:lastColumn="0" w:noHBand="0" w:noVBand="1"/>
      </w:tblPr>
      <w:tblGrid>
        <w:gridCol w:w="2552"/>
        <w:gridCol w:w="1116"/>
      </w:tblGrid>
      <w:tr w:rsidR="008B0AAB" w:rsidRPr="009959C5" w:rsidTr="008B0AAB">
        <w:trPr>
          <w:trHeight w:val="280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ocation</w:t>
            </w:r>
          </w:p>
        </w:tc>
        <w:tc>
          <w:tcPr>
            <w:tcW w:w="7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DALY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India</w:t>
            </w:r>
          </w:p>
        </w:tc>
        <w:tc>
          <w:tcPr>
            <w:tcW w:w="7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271597.9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235204.2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United States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167186.2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Japan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79564.15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Brazil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75686.03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Russian Federation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73481.43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United Kingdom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59359.85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Germany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58685.95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Turkey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50736.45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48169.23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Indonesia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44643.99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Bangladesh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43595.07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Iran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41672.06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Ukraine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38284.13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Mexico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34261.61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France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31892.56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Italy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29680.58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Nigeria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26245.49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Ethiopia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22063.99</w:t>
            </w:r>
          </w:p>
        </w:tc>
      </w:tr>
      <w:tr w:rsidR="008B0AAB" w:rsidRPr="009959C5" w:rsidTr="008B0AAB">
        <w:trPr>
          <w:trHeight w:val="280"/>
        </w:trPr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Poland</w:t>
            </w:r>
          </w:p>
        </w:tc>
        <w:tc>
          <w:tcPr>
            <w:tcW w:w="7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0AAB" w:rsidRPr="009959C5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959C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21152.31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0079B7">
        <w:rPr>
          <w:rFonts w:ascii="Times New Roman" w:hAnsi="Times New Roman" w:cs="Times New Roman"/>
          <w:b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b/>
          <w:sz w:val="24"/>
          <w:szCs w:val="24"/>
        </w:rPr>
        <w:t>able 4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: Top 20 countries or territories with highest </w:t>
      </w:r>
      <w:r>
        <w:rPr>
          <w:rFonts w:ascii="Times New Roman" w:hAnsi="Times New Roman" w:cs="Times New Roman"/>
          <w:b/>
          <w:sz w:val="24"/>
          <w:szCs w:val="24"/>
        </w:rPr>
        <w:t>ASIR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 in 1990.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3529" w:type="dxa"/>
        <w:tblLook w:val="04A0" w:firstRow="1" w:lastRow="0" w:firstColumn="1" w:lastColumn="0" w:noHBand="0" w:noVBand="1"/>
      </w:tblPr>
      <w:tblGrid>
        <w:gridCol w:w="2339"/>
        <w:gridCol w:w="1190"/>
      </w:tblGrid>
      <w:tr w:rsidR="008B0AAB" w:rsidRPr="005F6FC4" w:rsidTr="008B0AAB">
        <w:trPr>
          <w:trHeight w:val="280"/>
        </w:trPr>
        <w:tc>
          <w:tcPr>
            <w:tcW w:w="23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ocation</w:t>
            </w:r>
          </w:p>
        </w:tc>
        <w:tc>
          <w:tcPr>
            <w:tcW w:w="11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SIR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United Kingdom</w:t>
            </w:r>
          </w:p>
        </w:tc>
        <w:tc>
          <w:tcPr>
            <w:tcW w:w="119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4.187381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Denmark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3.995908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Finland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3.123485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Australia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3.006594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Norway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2.916213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Iceland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2.897186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Andorra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2.891112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Turkey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2.709877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Israel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2.683825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Luxembourg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2.657553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Fiji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2.633982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Slovakia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2.575273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Bermuda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2.546314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Vanuatu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2.522834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Syria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2.517605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New Zealand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2.507837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Brunei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2.504647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Sweden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2.50156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Qatar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2.499691</w:t>
            </w:r>
          </w:p>
        </w:tc>
      </w:tr>
      <w:tr w:rsidR="008B0AAB" w:rsidRPr="005F6FC4" w:rsidTr="008B0AAB">
        <w:trPr>
          <w:trHeight w:val="280"/>
        </w:trPr>
        <w:tc>
          <w:tcPr>
            <w:tcW w:w="233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Estonia</w:t>
            </w:r>
          </w:p>
        </w:tc>
        <w:tc>
          <w:tcPr>
            <w:tcW w:w="119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2.475897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</w:p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0079B7">
        <w:rPr>
          <w:rFonts w:ascii="Times New Roman" w:hAnsi="Times New Roman" w:cs="Times New Roman"/>
          <w:b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b/>
          <w:sz w:val="24"/>
          <w:szCs w:val="24"/>
        </w:rPr>
        <w:t>able 5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: Top 20 countries or territories with highest </w:t>
      </w:r>
      <w:r>
        <w:rPr>
          <w:rFonts w:ascii="Times New Roman" w:hAnsi="Times New Roman" w:cs="Times New Roman"/>
          <w:b/>
          <w:sz w:val="24"/>
          <w:szCs w:val="24"/>
        </w:rPr>
        <w:t>ASDR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 in 1990.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2572" w:type="dxa"/>
        <w:tblLook w:val="04A0" w:firstRow="1" w:lastRow="0" w:firstColumn="1" w:lastColumn="0" w:noHBand="0" w:noVBand="1"/>
      </w:tblPr>
      <w:tblGrid>
        <w:gridCol w:w="2336"/>
        <w:gridCol w:w="1116"/>
      </w:tblGrid>
      <w:tr w:rsidR="008B0AAB" w:rsidRPr="005F6FC4" w:rsidTr="008B0AAB">
        <w:trPr>
          <w:trHeight w:val="280"/>
        </w:trPr>
        <w:tc>
          <w:tcPr>
            <w:tcW w:w="23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ocation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ASDR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Denmark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3.157115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United Kingdom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2.872061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Australia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2.741419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Israel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2.681465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New Zealand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2.606073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Finland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2.455553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Andorra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2.446631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Iceland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2.426477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Qatar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2.388617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Brunei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2.346359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Fiji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2.29426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Turkey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2.216313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Luxembourg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2.192299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Malta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2.183264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Bermuda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2.181867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Syria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2.145318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Norway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2.140207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Vanuatu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2.116967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Estonia</w:t>
            </w:r>
          </w:p>
        </w:tc>
        <w:tc>
          <w:tcPr>
            <w:tcW w:w="236" w:type="dxa"/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2.054263</w:t>
            </w:r>
          </w:p>
        </w:tc>
      </w:tr>
      <w:tr w:rsidR="008B0AAB" w:rsidRPr="005F6FC4" w:rsidTr="008B0AAB">
        <w:trPr>
          <w:trHeight w:val="280"/>
        </w:trPr>
        <w:tc>
          <w:tcPr>
            <w:tcW w:w="233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United States</w:t>
            </w:r>
          </w:p>
        </w:tc>
        <w:tc>
          <w:tcPr>
            <w:tcW w:w="23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5F6FC4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6FC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2.027865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0079B7">
        <w:rPr>
          <w:rFonts w:ascii="Times New Roman" w:hAnsi="Times New Roman" w:cs="Times New Roman"/>
          <w:b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b/>
          <w:sz w:val="24"/>
          <w:szCs w:val="24"/>
        </w:rPr>
        <w:t>able 6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: Top 20 countries or territories with highest </w:t>
      </w:r>
      <w:r>
        <w:rPr>
          <w:rFonts w:ascii="Times New Roman" w:hAnsi="Times New Roman" w:cs="Times New Roman"/>
          <w:b/>
          <w:sz w:val="24"/>
          <w:szCs w:val="24"/>
        </w:rPr>
        <w:t>Age standardized DALY rate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 in 1990.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4238" w:type="dxa"/>
        <w:tblLook w:val="04A0" w:firstRow="1" w:lastRow="0" w:firstColumn="1" w:lastColumn="0" w:noHBand="0" w:noVBand="1"/>
      </w:tblPr>
      <w:tblGrid>
        <w:gridCol w:w="2253"/>
        <w:gridCol w:w="1985"/>
      </w:tblGrid>
      <w:tr w:rsidR="008B0AAB" w:rsidRPr="00EE29B6" w:rsidTr="008B0AAB">
        <w:trPr>
          <w:trHeight w:val="280"/>
        </w:trPr>
        <w:tc>
          <w:tcPr>
            <w:tcW w:w="22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Location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hAnsi="Times New Roman" w:cs="Times New Roman"/>
                <w:sz w:val="24"/>
                <w:szCs w:val="24"/>
              </w:rPr>
              <w:t>Age standardized DALY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Turkey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91.0734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Bermuda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90.90802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Fiji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89.25369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Denmark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87.93966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Vanuatu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85.52866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Brunei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80.88324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United Kingdom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79.73414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Australia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79.40766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Israel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79.0932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Syria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78.50862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Guam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76.78716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New Zealand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75.51251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Qatar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74.30715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Ukraine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73.55599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Barbados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72.77957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Iran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72.59164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Estonia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71.71399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Iceland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70.54673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Finland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69.91348</w:t>
            </w:r>
          </w:p>
        </w:tc>
      </w:tr>
      <w:tr w:rsidR="008B0AAB" w:rsidRPr="00EE29B6" w:rsidTr="008B0AAB">
        <w:trPr>
          <w:trHeight w:val="280"/>
        </w:trPr>
        <w:tc>
          <w:tcPr>
            <w:tcW w:w="225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Virgin Islands, U.S.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EE29B6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E29B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69.36944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B80028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 w:rsidRPr="00B80028">
        <w:rPr>
          <w:rFonts w:ascii="Times New Roman" w:hAnsi="Times New Roman" w:cs="Times New Roman"/>
          <w:b/>
          <w:sz w:val="24"/>
          <w:szCs w:val="24"/>
        </w:rPr>
        <w:t>able 7: Top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 20 countries or territories with </w:t>
      </w:r>
      <w:r>
        <w:rPr>
          <w:rFonts w:ascii="Times New Roman" w:hAnsi="Times New Roman" w:cs="Times New Roman" w:hint="eastAsia"/>
          <w:b/>
          <w:sz w:val="24"/>
          <w:szCs w:val="24"/>
        </w:rPr>
        <w:t>mo</w:t>
      </w:r>
      <w:r>
        <w:rPr>
          <w:rFonts w:ascii="Times New Roman" w:hAnsi="Times New Roman" w:cs="Times New Roman"/>
          <w:b/>
          <w:sz w:val="24"/>
          <w:szCs w:val="24"/>
        </w:rPr>
        <w:t>st incidence cases in 2017</w:t>
      </w:r>
      <w:r w:rsidRPr="000079B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4957" w:type="dxa"/>
        <w:tblLook w:val="04A0" w:firstRow="1" w:lastRow="0" w:firstColumn="1" w:lastColumn="0" w:noHBand="0" w:noVBand="1"/>
      </w:tblPr>
      <w:tblGrid>
        <w:gridCol w:w="2122"/>
        <w:gridCol w:w="1134"/>
        <w:gridCol w:w="1701"/>
      </w:tblGrid>
      <w:tr w:rsidR="008B0AAB" w:rsidRPr="00DC3A4D" w:rsidTr="008B0AAB">
        <w:trPr>
          <w:trHeight w:val="280"/>
        </w:trPr>
        <w:tc>
          <w:tcPr>
            <w:tcW w:w="21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Location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ind w:firstLineChars="150" w:firstLine="3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ear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Incidence case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India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15780.23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13211.36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USA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10589.61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Japan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6590.896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4646.605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3665.715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Germany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3620.653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Brazil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3497.131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Italy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2718.771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Indonesia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2581.362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France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2408.41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Russia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2122.545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Spain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2061.47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Nigeria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1849.129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Turkey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1723.543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Mexico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1674.712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Bangladesh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1665.009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Philippines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1557.131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Thailand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1464.912</w:t>
            </w:r>
          </w:p>
        </w:tc>
      </w:tr>
      <w:tr w:rsidR="008B0AAB" w:rsidRPr="00DC3A4D" w:rsidTr="008B0AAB">
        <w:trPr>
          <w:trHeight w:val="280"/>
        </w:trPr>
        <w:tc>
          <w:tcPr>
            <w:tcW w:w="212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Vietnam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C3A4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C3A4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1353.655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B80028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b/>
          <w:sz w:val="24"/>
          <w:szCs w:val="24"/>
        </w:rPr>
        <w:t>able 8</w:t>
      </w:r>
      <w:r w:rsidRPr="00B80028">
        <w:rPr>
          <w:rFonts w:ascii="Times New Roman" w:hAnsi="Times New Roman" w:cs="Times New Roman"/>
          <w:b/>
          <w:sz w:val="24"/>
          <w:szCs w:val="24"/>
        </w:rPr>
        <w:t>: Top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 20 countries or territories with </w:t>
      </w:r>
      <w:r>
        <w:rPr>
          <w:rFonts w:ascii="Times New Roman" w:hAnsi="Times New Roman" w:cs="Times New Roman" w:hint="eastAsia"/>
          <w:b/>
          <w:sz w:val="24"/>
          <w:szCs w:val="24"/>
        </w:rPr>
        <w:t>mo</w:t>
      </w:r>
      <w:r>
        <w:rPr>
          <w:rFonts w:ascii="Times New Roman" w:hAnsi="Times New Roman" w:cs="Times New Roman"/>
          <w:b/>
          <w:sz w:val="24"/>
          <w:szCs w:val="24"/>
        </w:rPr>
        <w:t>st death cases in 2017</w:t>
      </w:r>
      <w:r w:rsidRPr="000079B7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4521" w:type="dxa"/>
        <w:tblLook w:val="04A0" w:firstRow="1" w:lastRow="0" w:firstColumn="1" w:lastColumn="0" w:noHBand="0" w:noVBand="1"/>
      </w:tblPr>
      <w:tblGrid>
        <w:gridCol w:w="1828"/>
        <w:gridCol w:w="1134"/>
        <w:gridCol w:w="1559"/>
      </w:tblGrid>
      <w:tr w:rsidR="008B0AAB" w:rsidRPr="00412CC0" w:rsidTr="008B0AAB">
        <w:trPr>
          <w:trHeight w:val="280"/>
        </w:trPr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Location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ear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Deat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 cases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India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13794.48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USA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12005.09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7066.33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Japan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5157.226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Germany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4012.838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3487.659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Brazil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3198.642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Italy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2718.1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2625.11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France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2478.22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Indonesia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2033.271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Russia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1938.231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Turkey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1589.017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Spain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1385.957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Bangladesh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1353.566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Mexico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1342.931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Nigeria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1282.189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Poland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1235.13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Canada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1201.777</w:t>
            </w:r>
          </w:p>
        </w:tc>
      </w:tr>
      <w:tr w:rsidR="008B0AAB" w:rsidRPr="00412CC0" w:rsidTr="008B0AAB">
        <w:trPr>
          <w:trHeight w:val="280"/>
        </w:trPr>
        <w:tc>
          <w:tcPr>
            <w:tcW w:w="182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Philippines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412CC0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12CC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1125.779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2621C4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 w:rsidRPr="002621C4">
        <w:rPr>
          <w:rFonts w:ascii="Times New Roman" w:hAnsi="Times New Roman" w:cs="Times New Roman"/>
          <w:b/>
          <w:sz w:val="24"/>
          <w:szCs w:val="24"/>
        </w:rPr>
        <w:t>able 9: T</w:t>
      </w:r>
      <w:r w:rsidRPr="00B80028">
        <w:rPr>
          <w:rFonts w:ascii="Times New Roman" w:hAnsi="Times New Roman" w:cs="Times New Roman"/>
          <w:b/>
          <w:sz w:val="24"/>
          <w:szCs w:val="24"/>
        </w:rPr>
        <w:t>op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 20 countries or territories with </w:t>
      </w:r>
      <w:r>
        <w:rPr>
          <w:rFonts w:ascii="Times New Roman" w:hAnsi="Times New Roman" w:cs="Times New Roman"/>
          <w:b/>
          <w:sz w:val="24"/>
          <w:szCs w:val="24"/>
        </w:rPr>
        <w:t>highest DALY in 2017</w:t>
      </w:r>
      <w:r w:rsidRPr="000079B7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4238" w:type="dxa"/>
        <w:tblLook w:val="04A0" w:firstRow="1" w:lastRow="0" w:firstColumn="1" w:lastColumn="0" w:noHBand="0" w:noVBand="1"/>
      </w:tblPr>
      <w:tblGrid>
        <w:gridCol w:w="1686"/>
        <w:gridCol w:w="1134"/>
        <w:gridCol w:w="1418"/>
      </w:tblGrid>
      <w:tr w:rsidR="008B0AAB" w:rsidRPr="001B029E" w:rsidTr="008B0AAB">
        <w:trPr>
          <w:trHeight w:val="280"/>
        </w:trPr>
        <w:tc>
          <w:tcPr>
            <w:tcW w:w="16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Location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ear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DALY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India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500565.5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261691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USA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258305.8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134839.2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Brazil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110484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Japan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97783.35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Germany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80640.46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Indonesia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80157.65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Nigeria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76680.67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68264.52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Russia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60353.22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Bangladesh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59351.07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Turkey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56929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Mexico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55408.99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Philippines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54470.28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Italy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53305.46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France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47751.15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Ethiopia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45451.18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Iran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43550.67</w:t>
            </w:r>
          </w:p>
        </w:tc>
      </w:tr>
      <w:tr w:rsidR="008B0AAB" w:rsidRPr="001B029E" w:rsidTr="008B0AAB">
        <w:trPr>
          <w:trHeight w:val="280"/>
        </w:trPr>
        <w:tc>
          <w:tcPr>
            <w:tcW w:w="168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Vietnam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1B029E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B029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37399.13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1B029E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 w:rsidRPr="001B029E">
        <w:rPr>
          <w:rFonts w:ascii="Times New Roman" w:hAnsi="Times New Roman" w:cs="Times New Roman"/>
          <w:b/>
          <w:sz w:val="24"/>
          <w:szCs w:val="24"/>
        </w:rPr>
        <w:t>able 10: T</w:t>
      </w:r>
      <w:r w:rsidRPr="00B80028">
        <w:rPr>
          <w:rFonts w:ascii="Times New Roman" w:hAnsi="Times New Roman" w:cs="Times New Roman"/>
          <w:b/>
          <w:sz w:val="24"/>
          <w:szCs w:val="24"/>
        </w:rPr>
        <w:t>op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 20 countries or territories with </w:t>
      </w:r>
      <w:r>
        <w:rPr>
          <w:rFonts w:ascii="Times New Roman" w:hAnsi="Times New Roman" w:cs="Times New Roman"/>
          <w:b/>
          <w:sz w:val="24"/>
          <w:szCs w:val="24"/>
        </w:rPr>
        <w:t>highest ASIR in 2017</w:t>
      </w:r>
      <w:r w:rsidRPr="000079B7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5514" w:type="dxa"/>
        <w:tblLook w:val="04A0" w:firstRow="1" w:lastRow="0" w:firstColumn="1" w:lastColumn="0" w:noHBand="0" w:noVBand="1"/>
      </w:tblPr>
      <w:tblGrid>
        <w:gridCol w:w="2820"/>
        <w:gridCol w:w="1134"/>
        <w:gridCol w:w="1560"/>
      </w:tblGrid>
      <w:tr w:rsidR="008B0AAB" w:rsidRPr="00B605CB" w:rsidTr="008B0AAB">
        <w:trPr>
          <w:trHeight w:val="280"/>
        </w:trPr>
        <w:tc>
          <w:tcPr>
            <w:tcW w:w="28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Location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ASIR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UK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4.054558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Brunei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3.427758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Slovakia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3.141717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Vanuatu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3.071483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Honduras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3.057412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Fiji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3.017329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Denmark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2.988433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Austria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2.86525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Lithuania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2.85219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Finland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2.820226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Malta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2.808917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Estonia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2.808294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Luxembourg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2.759047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Australia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2.692129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Switzerland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2.642054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Netherlands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2.636667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Andorra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2.621478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Spain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2.582783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Guam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2.491232</w:t>
            </w:r>
          </w:p>
        </w:tc>
      </w:tr>
      <w:tr w:rsidR="008B0AAB" w:rsidRPr="00B605CB" w:rsidTr="008B0AAB">
        <w:trPr>
          <w:trHeight w:val="280"/>
        </w:trPr>
        <w:tc>
          <w:tcPr>
            <w:tcW w:w="282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Northern Mariana Islands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B605CB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605C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2.466887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1B029E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b/>
          <w:sz w:val="24"/>
          <w:szCs w:val="24"/>
        </w:rPr>
        <w:t>able 11</w:t>
      </w:r>
      <w:r w:rsidRPr="001B029E">
        <w:rPr>
          <w:rFonts w:ascii="Times New Roman" w:hAnsi="Times New Roman" w:cs="Times New Roman"/>
          <w:b/>
          <w:sz w:val="24"/>
          <w:szCs w:val="24"/>
        </w:rPr>
        <w:t>: T</w:t>
      </w:r>
      <w:r w:rsidRPr="00B80028">
        <w:rPr>
          <w:rFonts w:ascii="Times New Roman" w:hAnsi="Times New Roman" w:cs="Times New Roman"/>
          <w:b/>
          <w:sz w:val="24"/>
          <w:szCs w:val="24"/>
        </w:rPr>
        <w:t>op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 20 countries or territories with </w:t>
      </w:r>
      <w:r>
        <w:rPr>
          <w:rFonts w:ascii="Times New Roman" w:hAnsi="Times New Roman" w:cs="Times New Roman"/>
          <w:b/>
          <w:sz w:val="24"/>
          <w:szCs w:val="24"/>
        </w:rPr>
        <w:t>highest ASDR in 2017</w:t>
      </w:r>
      <w:r w:rsidRPr="000079B7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4663" w:type="dxa"/>
        <w:tblLook w:val="04A0" w:firstRow="1" w:lastRow="0" w:firstColumn="1" w:lastColumn="0" w:noHBand="0" w:noVBand="1"/>
      </w:tblPr>
      <w:tblGrid>
        <w:gridCol w:w="1970"/>
        <w:gridCol w:w="1134"/>
        <w:gridCol w:w="1559"/>
      </w:tblGrid>
      <w:tr w:rsidR="008B0AAB" w:rsidRPr="006E4E5D" w:rsidTr="008B0AAB">
        <w:trPr>
          <w:trHeight w:val="280"/>
        </w:trPr>
        <w:tc>
          <w:tcPr>
            <w:tcW w:w="19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Location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ear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ASDR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Brunei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2.914647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2.844505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Vanuatu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2.628667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Israel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2.616937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Malta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2.608995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Andorra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2.571172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Fiji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2.544999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Denmark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2.484842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Luxembourg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2.475172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New Zealand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2.456655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Honduras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2.416783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Australia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2.380824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Lithuania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2.366989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Austria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2.323829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USA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2.305626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Germany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2.281694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Greece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2.269509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Cyprus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2.242385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Belgium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2.109717</w:t>
            </w:r>
          </w:p>
        </w:tc>
      </w:tr>
      <w:tr w:rsidR="008B0AAB" w:rsidRPr="006E4E5D" w:rsidTr="008B0AAB">
        <w:trPr>
          <w:trHeight w:val="280"/>
        </w:trPr>
        <w:tc>
          <w:tcPr>
            <w:tcW w:w="197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Ireland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E4E5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5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2.106498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1B029E">
        <w:rPr>
          <w:rFonts w:ascii="Times New Roman" w:hAnsi="Times New Roman" w:cs="Times New Roman" w:hint="eastAsia"/>
          <w:b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b/>
          <w:sz w:val="24"/>
          <w:szCs w:val="24"/>
        </w:rPr>
        <w:t>able 12</w:t>
      </w:r>
      <w:r w:rsidRPr="001B029E">
        <w:rPr>
          <w:rFonts w:ascii="Times New Roman" w:hAnsi="Times New Roman" w:cs="Times New Roman"/>
          <w:b/>
          <w:sz w:val="24"/>
          <w:szCs w:val="24"/>
        </w:rPr>
        <w:t>: T</w:t>
      </w:r>
      <w:r w:rsidRPr="00B80028">
        <w:rPr>
          <w:rFonts w:ascii="Times New Roman" w:hAnsi="Times New Roman" w:cs="Times New Roman"/>
          <w:b/>
          <w:sz w:val="24"/>
          <w:szCs w:val="24"/>
        </w:rPr>
        <w:t>op</w:t>
      </w:r>
      <w:r w:rsidRPr="000079B7">
        <w:rPr>
          <w:rFonts w:ascii="Times New Roman" w:hAnsi="Times New Roman" w:cs="Times New Roman"/>
          <w:b/>
          <w:sz w:val="24"/>
          <w:szCs w:val="24"/>
        </w:rPr>
        <w:t xml:space="preserve"> 20 countries or territories with </w:t>
      </w:r>
      <w:r>
        <w:rPr>
          <w:rFonts w:ascii="Times New Roman" w:hAnsi="Times New Roman" w:cs="Times New Roman"/>
          <w:b/>
          <w:sz w:val="24"/>
          <w:szCs w:val="24"/>
        </w:rPr>
        <w:t>highest Age standardized DALY rate in 2017</w:t>
      </w:r>
      <w:r w:rsidRPr="000079B7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6222" w:type="dxa"/>
        <w:tblLook w:val="04A0" w:firstRow="1" w:lastRow="0" w:firstColumn="1" w:lastColumn="0" w:noHBand="0" w:noVBand="1"/>
      </w:tblPr>
      <w:tblGrid>
        <w:gridCol w:w="2679"/>
        <w:gridCol w:w="708"/>
        <w:gridCol w:w="2835"/>
      </w:tblGrid>
      <w:tr w:rsidR="008B0AAB" w:rsidRPr="006B18CA" w:rsidTr="008B0AAB">
        <w:trPr>
          <w:trHeight w:val="280"/>
        </w:trPr>
        <w:tc>
          <w:tcPr>
            <w:tcW w:w="26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Location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wordWrap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 standardized DALY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Brunei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104.9479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Fiji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103.2245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Vanuatu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100.8913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Honduras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86.29899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Barbados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75.84996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Syria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75.57876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Lithuania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73.46858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Guam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71.12687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Malta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69.07033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Israel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69.03053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Turkey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68.76129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UK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68.4673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Virgin Islands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67.64277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Eritrea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67.45024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Afghanistan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66.87802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65.72527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Andorra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65.53126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New Zealand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65.51483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Luxembourg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65.34095</w:t>
            </w:r>
          </w:p>
        </w:tc>
      </w:tr>
      <w:tr w:rsidR="008B0AAB" w:rsidRPr="006B18CA" w:rsidTr="008B0AAB">
        <w:trPr>
          <w:trHeight w:val="280"/>
        </w:trPr>
        <w:tc>
          <w:tcPr>
            <w:tcW w:w="267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Bahamas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6B18CA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B18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64.39691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page" w:horzAnchor="margin" w:tblpY="1903"/>
        <w:tblW w:w="7083" w:type="dxa"/>
        <w:tblLook w:val="04A0" w:firstRow="1" w:lastRow="0" w:firstColumn="1" w:lastColumn="0" w:noHBand="0" w:noVBand="1"/>
      </w:tblPr>
      <w:tblGrid>
        <w:gridCol w:w="3172"/>
        <w:gridCol w:w="1040"/>
        <w:gridCol w:w="1312"/>
        <w:gridCol w:w="1559"/>
      </w:tblGrid>
      <w:tr w:rsidR="008B0AAB" w:rsidRPr="007F4EED" w:rsidTr="008B0AAB">
        <w:trPr>
          <w:trHeight w:val="280"/>
        </w:trPr>
        <w:tc>
          <w:tcPr>
            <w:tcW w:w="31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Country</w:t>
            </w:r>
          </w:p>
        </w:tc>
        <w:tc>
          <w:tcPr>
            <w:tcW w:w="10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EAPC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-ASIR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Low limits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Upper limits</w:t>
            </w:r>
          </w:p>
        </w:tc>
      </w:tr>
      <w:tr w:rsidR="008B0AAB" w:rsidRPr="007F4EED" w:rsidTr="008B0AAB">
        <w:trPr>
          <w:trHeight w:val="280"/>
        </w:trPr>
        <w:tc>
          <w:tcPr>
            <w:tcW w:w="317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Ecuador</w:t>
            </w:r>
          </w:p>
        </w:tc>
        <w:tc>
          <w:tcPr>
            <w:tcW w:w="10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3.312</w:t>
            </w:r>
          </w:p>
        </w:tc>
        <w:tc>
          <w:tcPr>
            <w:tcW w:w="131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2.937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3.689</w:t>
            </w:r>
          </w:p>
        </w:tc>
      </w:tr>
      <w:tr w:rsidR="008B0AAB" w:rsidRPr="007F4EED" w:rsidTr="008B0AAB">
        <w:trPr>
          <w:trHeight w:val="280"/>
        </w:trPr>
        <w:tc>
          <w:tcPr>
            <w:tcW w:w="317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El Salvador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3.208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2.591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3.828</w:t>
            </w:r>
          </w:p>
        </w:tc>
      </w:tr>
      <w:tr w:rsidR="008B0AAB" w:rsidRPr="007F4EED" w:rsidTr="008B0AAB">
        <w:trPr>
          <w:trHeight w:val="280"/>
        </w:trPr>
        <w:tc>
          <w:tcPr>
            <w:tcW w:w="317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Dominican Republic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3.079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2.803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3.357</w:t>
            </w:r>
          </w:p>
        </w:tc>
      </w:tr>
      <w:tr w:rsidR="008B0AAB" w:rsidRPr="007F4EED" w:rsidTr="008B0AAB">
        <w:trPr>
          <w:trHeight w:val="280"/>
        </w:trPr>
        <w:tc>
          <w:tcPr>
            <w:tcW w:w="317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Guatemala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2.733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2.438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3.028</w:t>
            </w:r>
          </w:p>
        </w:tc>
      </w:tr>
      <w:tr w:rsidR="008B0AAB" w:rsidRPr="007F4EED" w:rsidTr="008B0AAB">
        <w:trPr>
          <w:trHeight w:val="280"/>
        </w:trPr>
        <w:tc>
          <w:tcPr>
            <w:tcW w:w="317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Philippines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2.571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2.772</w:t>
            </w:r>
          </w:p>
        </w:tc>
      </w:tr>
      <w:tr w:rsidR="008B0AAB" w:rsidRPr="007F4EED" w:rsidTr="008B0AAB">
        <w:trPr>
          <w:trHeight w:val="280"/>
        </w:trPr>
        <w:tc>
          <w:tcPr>
            <w:tcW w:w="317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Paraguay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2.424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2.132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2.717</w:t>
            </w:r>
          </w:p>
        </w:tc>
      </w:tr>
      <w:tr w:rsidR="008B0AAB" w:rsidRPr="007F4EED" w:rsidTr="008B0AAB">
        <w:trPr>
          <w:trHeight w:val="280"/>
        </w:trPr>
        <w:tc>
          <w:tcPr>
            <w:tcW w:w="317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Jamaica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2.414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2.049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2.782</w:t>
            </w:r>
          </w:p>
        </w:tc>
      </w:tr>
      <w:tr w:rsidR="008B0AAB" w:rsidRPr="007F4EED" w:rsidTr="008B0AAB">
        <w:trPr>
          <w:trHeight w:val="280"/>
        </w:trPr>
        <w:tc>
          <w:tcPr>
            <w:tcW w:w="317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Austria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2.259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2.134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2.384</w:t>
            </w:r>
          </w:p>
        </w:tc>
      </w:tr>
      <w:tr w:rsidR="008B0AAB" w:rsidRPr="007F4EED" w:rsidTr="008B0AAB">
        <w:trPr>
          <w:trHeight w:val="280"/>
        </w:trPr>
        <w:tc>
          <w:tcPr>
            <w:tcW w:w="317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Saint Vincent and the Grenadines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2.208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1.807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2.611</w:t>
            </w:r>
          </w:p>
        </w:tc>
      </w:tr>
      <w:tr w:rsidR="008B0AAB" w:rsidRPr="007F4EED" w:rsidTr="008B0AAB">
        <w:trPr>
          <w:trHeight w:val="280"/>
        </w:trPr>
        <w:tc>
          <w:tcPr>
            <w:tcW w:w="317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Lithuania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2.166</w:t>
            </w:r>
          </w:p>
        </w:tc>
        <w:tc>
          <w:tcPr>
            <w:tcW w:w="131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1.773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7F4EE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F4EE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2.56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7F4EED">
        <w:rPr>
          <w:rFonts w:ascii="Times New Roman" w:hAnsi="Times New Roman" w:cs="Times New Roman" w:hint="eastAsia"/>
          <w:b/>
          <w:sz w:val="24"/>
          <w:szCs w:val="24"/>
        </w:rPr>
        <w:t>Tabl</w:t>
      </w:r>
      <w:r w:rsidRPr="007F4EED">
        <w:rPr>
          <w:rFonts w:ascii="Times New Roman" w:hAnsi="Times New Roman" w:cs="Times New Roman"/>
          <w:b/>
          <w:sz w:val="24"/>
          <w:szCs w:val="24"/>
        </w:rPr>
        <w:t>e 13: Top 10 countries or territories with the most rapid increase in ASIR</w:t>
      </w:r>
    </w:p>
    <w:p w:rsidR="008B0AAB" w:rsidRPr="00E82C0F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E82C0F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E82C0F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E82C0F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E82C0F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E82C0F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E82C0F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E82C0F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E82C0F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E82C0F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E82C0F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E82C0F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Pr="00E82C0F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7F4EED">
        <w:rPr>
          <w:rFonts w:ascii="Times New Roman" w:hAnsi="Times New Roman" w:cs="Times New Roman" w:hint="eastAsia"/>
          <w:b/>
          <w:sz w:val="24"/>
          <w:szCs w:val="24"/>
        </w:rPr>
        <w:lastRenderedPageBreak/>
        <w:t>Tabl</w:t>
      </w:r>
      <w:r>
        <w:rPr>
          <w:rFonts w:ascii="Times New Roman" w:hAnsi="Times New Roman" w:cs="Times New Roman"/>
          <w:b/>
          <w:sz w:val="24"/>
          <w:szCs w:val="24"/>
        </w:rPr>
        <w:t>e 14</w:t>
      </w:r>
      <w:r w:rsidRPr="007F4EED">
        <w:rPr>
          <w:rFonts w:ascii="Times New Roman" w:hAnsi="Times New Roman" w:cs="Times New Roman"/>
          <w:b/>
          <w:sz w:val="24"/>
          <w:szCs w:val="24"/>
        </w:rPr>
        <w:t>: Top 10 countries or territories with the most rapid increase in AS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7F4EED">
        <w:rPr>
          <w:rFonts w:ascii="Times New Roman" w:hAnsi="Times New Roman" w:cs="Times New Roman"/>
          <w:b/>
          <w:sz w:val="24"/>
          <w:szCs w:val="24"/>
        </w:rPr>
        <w:t>R</w:t>
      </w:r>
    </w:p>
    <w:tbl>
      <w:tblPr>
        <w:tblW w:w="8505" w:type="dxa"/>
        <w:tblLook w:val="04A0" w:firstRow="1" w:lastRow="0" w:firstColumn="1" w:lastColumn="0" w:noHBand="0" w:noVBand="1"/>
      </w:tblPr>
      <w:tblGrid>
        <w:gridCol w:w="3539"/>
        <w:gridCol w:w="1564"/>
        <w:gridCol w:w="1701"/>
        <w:gridCol w:w="1701"/>
      </w:tblGrid>
      <w:tr w:rsidR="008B0AAB" w:rsidRPr="00D20653" w:rsidTr="008B0AAB">
        <w:trPr>
          <w:trHeight w:val="280"/>
        </w:trPr>
        <w:tc>
          <w:tcPr>
            <w:tcW w:w="35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Country</w:t>
            </w:r>
          </w:p>
        </w:tc>
        <w:tc>
          <w:tcPr>
            <w:tcW w:w="15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EAPC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-ASDR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Lower limits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D20653">
              <w:rPr>
                <w:rFonts w:ascii="Times New Roman" w:hAnsi="Times New Roman" w:cs="Times New Roman"/>
                <w:kern w:val="0"/>
                <w:sz w:val="24"/>
                <w:szCs w:val="24"/>
              </w:rPr>
              <w:t>Upper limits</w:t>
            </w:r>
          </w:p>
        </w:tc>
      </w:tr>
      <w:tr w:rsidR="008B0AAB" w:rsidRPr="00D20653" w:rsidTr="008B0AAB">
        <w:trPr>
          <w:trHeight w:val="280"/>
        </w:trPr>
        <w:tc>
          <w:tcPr>
            <w:tcW w:w="353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El Salvador</w:t>
            </w:r>
          </w:p>
        </w:tc>
        <w:tc>
          <w:tcPr>
            <w:tcW w:w="156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3.618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2.93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4.312</w:t>
            </w:r>
          </w:p>
        </w:tc>
      </w:tr>
      <w:tr w:rsidR="008B0AAB" w:rsidRPr="00D20653" w:rsidTr="008B0AAB">
        <w:trPr>
          <w:trHeight w:val="28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Ecuador</w:t>
            </w:r>
          </w:p>
        </w:tc>
        <w:tc>
          <w:tcPr>
            <w:tcW w:w="1564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3.528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3.131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3.928</w:t>
            </w:r>
          </w:p>
        </w:tc>
      </w:tr>
      <w:tr w:rsidR="008B0AAB" w:rsidRPr="00D20653" w:rsidTr="008B0AAB">
        <w:trPr>
          <w:trHeight w:val="28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Dominican Republic</w:t>
            </w:r>
          </w:p>
        </w:tc>
        <w:tc>
          <w:tcPr>
            <w:tcW w:w="1564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3.272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2.983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3.562</w:t>
            </w:r>
          </w:p>
        </w:tc>
      </w:tr>
      <w:tr w:rsidR="008B0AAB" w:rsidRPr="00D20653" w:rsidTr="008B0AAB">
        <w:trPr>
          <w:trHeight w:val="28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Paraguay</w:t>
            </w:r>
          </w:p>
        </w:tc>
        <w:tc>
          <w:tcPr>
            <w:tcW w:w="1564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2.788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2.471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3.107</w:t>
            </w:r>
          </w:p>
        </w:tc>
      </w:tr>
      <w:tr w:rsidR="008B0AAB" w:rsidRPr="00D20653" w:rsidTr="008B0AAB">
        <w:trPr>
          <w:trHeight w:val="28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Guatemala</w:t>
            </w:r>
          </w:p>
        </w:tc>
        <w:tc>
          <w:tcPr>
            <w:tcW w:w="1564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2.387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2.954</w:t>
            </w:r>
          </w:p>
        </w:tc>
      </w:tr>
      <w:tr w:rsidR="008B0AAB" w:rsidRPr="00D20653" w:rsidTr="008B0AAB">
        <w:trPr>
          <w:trHeight w:val="28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Philippines</w:t>
            </w:r>
          </w:p>
        </w:tc>
        <w:tc>
          <w:tcPr>
            <w:tcW w:w="1564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2.453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2.794</w:t>
            </w:r>
          </w:p>
        </w:tc>
      </w:tr>
      <w:tr w:rsidR="008B0AAB" w:rsidRPr="00D20653" w:rsidTr="008B0AAB">
        <w:trPr>
          <w:trHeight w:val="28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Jamaica</w:t>
            </w:r>
          </w:p>
        </w:tc>
        <w:tc>
          <w:tcPr>
            <w:tcW w:w="1564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2.555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2.152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2.961</w:t>
            </w:r>
          </w:p>
        </w:tc>
      </w:tr>
      <w:tr w:rsidR="008B0AAB" w:rsidRPr="00D20653" w:rsidTr="008B0AAB">
        <w:trPr>
          <w:trHeight w:val="28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Georgia</w:t>
            </w:r>
          </w:p>
        </w:tc>
        <w:tc>
          <w:tcPr>
            <w:tcW w:w="1564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2.519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1.258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3.796</w:t>
            </w:r>
          </w:p>
        </w:tc>
      </w:tr>
      <w:tr w:rsidR="008B0AAB" w:rsidRPr="00D20653" w:rsidTr="008B0AAB">
        <w:trPr>
          <w:trHeight w:val="28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Austria</w:t>
            </w:r>
          </w:p>
        </w:tc>
        <w:tc>
          <w:tcPr>
            <w:tcW w:w="1564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2.64</w:t>
            </w:r>
          </w:p>
        </w:tc>
      </w:tr>
      <w:tr w:rsidR="008B0AAB" w:rsidRPr="00D20653" w:rsidTr="008B0AAB">
        <w:trPr>
          <w:trHeight w:val="280"/>
        </w:trPr>
        <w:tc>
          <w:tcPr>
            <w:tcW w:w="3539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Saint Vincent and the Grenadines</w:t>
            </w:r>
          </w:p>
        </w:tc>
        <w:tc>
          <w:tcPr>
            <w:tcW w:w="156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2.355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1.965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D20653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2065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2.748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sz w:val="24"/>
          <w:szCs w:val="24"/>
        </w:rPr>
        <w:sectPr w:rsidR="008B0AAB" w:rsidSect="008B0AA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  <w:r w:rsidRPr="007F4EED">
        <w:rPr>
          <w:rFonts w:ascii="Times New Roman" w:hAnsi="Times New Roman" w:cs="Times New Roman" w:hint="eastAsia"/>
          <w:b/>
          <w:sz w:val="24"/>
          <w:szCs w:val="24"/>
        </w:rPr>
        <w:lastRenderedPageBreak/>
        <w:t>Tabl</w:t>
      </w:r>
      <w:r>
        <w:rPr>
          <w:rFonts w:ascii="Times New Roman" w:hAnsi="Times New Roman" w:cs="Times New Roman"/>
          <w:b/>
          <w:sz w:val="24"/>
          <w:szCs w:val="24"/>
        </w:rPr>
        <w:t>e 15</w:t>
      </w:r>
      <w:r w:rsidRPr="007F4EED">
        <w:rPr>
          <w:rFonts w:ascii="Times New Roman" w:hAnsi="Times New Roman" w:cs="Times New Roman"/>
          <w:b/>
          <w:sz w:val="24"/>
          <w:szCs w:val="24"/>
        </w:rPr>
        <w:t xml:space="preserve">: Top 10 countries or territories with the most rapid increase in </w:t>
      </w:r>
      <w:r>
        <w:rPr>
          <w:rFonts w:ascii="Times New Roman" w:hAnsi="Times New Roman" w:cs="Times New Roman" w:hint="eastAsia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ge standardized DALY rate</w:t>
      </w:r>
    </w:p>
    <w:tbl>
      <w:tblPr>
        <w:tblW w:w="8359" w:type="dxa"/>
        <w:tblLook w:val="04A0" w:firstRow="1" w:lastRow="0" w:firstColumn="1" w:lastColumn="0" w:noHBand="0" w:noVBand="1"/>
      </w:tblPr>
      <w:tblGrid>
        <w:gridCol w:w="3681"/>
        <w:gridCol w:w="1843"/>
        <w:gridCol w:w="1417"/>
        <w:gridCol w:w="1418"/>
      </w:tblGrid>
      <w:tr w:rsidR="008B0AAB" w:rsidRPr="008C2E3D" w:rsidTr="008B0AAB">
        <w:trPr>
          <w:trHeight w:val="280"/>
        </w:trPr>
        <w:tc>
          <w:tcPr>
            <w:tcW w:w="36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Country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EAPC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-DALY rate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ower limits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pper limits</w:t>
            </w:r>
          </w:p>
        </w:tc>
      </w:tr>
      <w:tr w:rsidR="008B0AAB" w:rsidRPr="008C2E3D" w:rsidTr="008B0AAB">
        <w:trPr>
          <w:trHeight w:val="280"/>
        </w:trPr>
        <w:tc>
          <w:tcPr>
            <w:tcW w:w="368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Ecuador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3.186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2.807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3.566</w:t>
            </w:r>
          </w:p>
        </w:tc>
      </w:tr>
      <w:tr w:rsidR="008B0AAB" w:rsidRPr="008C2E3D" w:rsidTr="008B0AAB">
        <w:trPr>
          <w:trHeight w:val="280"/>
        </w:trPr>
        <w:tc>
          <w:tcPr>
            <w:tcW w:w="3681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El Salvador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3.093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2.427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3.764</w:t>
            </w:r>
          </w:p>
        </w:tc>
      </w:tr>
      <w:tr w:rsidR="008B0AAB" w:rsidRPr="008C2E3D" w:rsidTr="008B0AAB">
        <w:trPr>
          <w:trHeight w:val="280"/>
        </w:trPr>
        <w:tc>
          <w:tcPr>
            <w:tcW w:w="3681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Dominican Republic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3.075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2.772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3.378</w:t>
            </w:r>
          </w:p>
        </w:tc>
      </w:tr>
      <w:tr w:rsidR="008B0AAB" w:rsidRPr="008C2E3D" w:rsidTr="008B0AAB">
        <w:trPr>
          <w:trHeight w:val="280"/>
        </w:trPr>
        <w:tc>
          <w:tcPr>
            <w:tcW w:w="3681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Guatemala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2.702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2.428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2.976</w:t>
            </w:r>
          </w:p>
        </w:tc>
      </w:tr>
      <w:tr w:rsidR="008B0AAB" w:rsidRPr="008C2E3D" w:rsidTr="008B0AAB">
        <w:trPr>
          <w:trHeight w:val="280"/>
        </w:trPr>
        <w:tc>
          <w:tcPr>
            <w:tcW w:w="3681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Jamaica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2.631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2.264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8B0AAB" w:rsidRPr="008C2E3D" w:rsidTr="008B0AAB">
        <w:trPr>
          <w:trHeight w:val="280"/>
        </w:trPr>
        <w:tc>
          <w:tcPr>
            <w:tcW w:w="3681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Philippines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2.43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2.192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2.669</w:t>
            </w:r>
          </w:p>
        </w:tc>
      </w:tr>
      <w:tr w:rsidR="008B0AAB" w:rsidRPr="008C2E3D" w:rsidTr="008B0AAB">
        <w:trPr>
          <w:trHeight w:val="280"/>
        </w:trPr>
        <w:tc>
          <w:tcPr>
            <w:tcW w:w="3681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Paraguay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2.204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1.887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2.521</w:t>
            </w:r>
          </w:p>
        </w:tc>
      </w:tr>
      <w:tr w:rsidR="008B0AAB" w:rsidRPr="008C2E3D" w:rsidTr="008B0AAB">
        <w:trPr>
          <w:trHeight w:val="280"/>
        </w:trPr>
        <w:tc>
          <w:tcPr>
            <w:tcW w:w="3681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Saint Vincent and the Grenadines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2.101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1.704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2.5</w:t>
            </w:r>
          </w:p>
        </w:tc>
      </w:tr>
      <w:tr w:rsidR="008B0AAB" w:rsidRPr="008C2E3D" w:rsidTr="008B0AAB">
        <w:trPr>
          <w:trHeight w:val="280"/>
        </w:trPr>
        <w:tc>
          <w:tcPr>
            <w:tcW w:w="3681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Azerbaijan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1.704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1.999</w:t>
            </w:r>
          </w:p>
        </w:tc>
      </w:tr>
      <w:tr w:rsidR="008B0AAB" w:rsidRPr="008C2E3D" w:rsidTr="008B0AAB">
        <w:trPr>
          <w:trHeight w:val="280"/>
        </w:trPr>
        <w:tc>
          <w:tcPr>
            <w:tcW w:w="368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Georgia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1.688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0.467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B0AAB" w:rsidRPr="008C2E3D" w:rsidRDefault="008B0AAB" w:rsidP="008B0AA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C2E3D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2.924</w:t>
            </w:r>
          </w:p>
        </w:tc>
      </w:tr>
    </w:tbl>
    <w:p w:rsidR="008B0AAB" w:rsidRDefault="008B0AAB" w:rsidP="008B0AAB">
      <w:pPr>
        <w:rPr>
          <w:rFonts w:ascii="Times New Roman" w:hAnsi="Times New Roman" w:cs="Times New Roman"/>
          <w:b/>
          <w:sz w:val="24"/>
          <w:szCs w:val="24"/>
        </w:rPr>
      </w:pPr>
    </w:p>
    <w:p w:rsidR="008B0AAB" w:rsidRPr="00314538" w:rsidRDefault="008B0AAB" w:rsidP="008B0AAB">
      <w:pPr>
        <w:rPr>
          <w:rFonts w:ascii="Times New Roman" w:hAnsi="Times New Roman" w:cs="Times New Roman"/>
          <w:sz w:val="24"/>
          <w:szCs w:val="24"/>
        </w:rPr>
      </w:pPr>
    </w:p>
    <w:p w:rsidR="008B0AAB" w:rsidRDefault="008B0AAB">
      <w:pPr>
        <w:rPr>
          <w:rFonts w:ascii="Times New Roman" w:hAnsi="Times New Roman" w:cs="Times New Roman"/>
          <w:sz w:val="24"/>
        </w:rPr>
        <w:sectPr w:rsidR="008B0AAB" w:rsidSect="008B0AA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C30F8" w:rsidRPr="008B0AAB" w:rsidRDefault="009E064A">
      <w:pPr>
        <w:rPr>
          <w:rFonts w:ascii="Times New Roman" w:hAnsi="Times New Roman" w:cs="Times New Roman"/>
          <w:sz w:val="24"/>
        </w:rPr>
      </w:pPr>
      <w:r w:rsidRPr="009E064A">
        <w:rPr>
          <w:rFonts w:ascii="Times New Roman" w:hAnsi="Times New Roman" w:cs="Times New Roman"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3305175</wp:posOffset>
                </wp:positionV>
                <wp:extent cx="6588125" cy="3350260"/>
                <wp:effectExtent l="0" t="0" r="22225" b="21590"/>
                <wp:wrapSquare wrapText="bothSides"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8125" cy="335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064A" w:rsidRDefault="001F75BB">
                            <w: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522.15pt;height:233.55pt">
                                  <v:imagedata r:id="rId8" o:title="Figure S2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67.55pt;margin-top:260.25pt;width:518.75pt;height:263.8pt;z-index:251661312;visibility:visible;mso-wrap-style:non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">
                <v:textbox style="mso-fit-shape-to-text:t">
                  <w:txbxContent>
                    <w:p w:rsidR="009E064A" w:rsidRDefault="00090478">
                      <w:r>
                        <w:pict>
                          <v:shape id="_x0000_i1026" type="#_x0000_t75" style="width:521.95pt;height:233.55pt">
                            <v:imagedata r:id="rId9" o:title="Figure S2"/>
                          </v:shape>
                        </w:pic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0AAB" w:rsidRPr="008B0AAB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812915" cy="3439795"/>
                <wp:effectExtent l="0" t="0" r="26035" b="27305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2915" cy="3439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AAB" w:rsidRDefault="001F75BB">
                            <w:r>
                              <w:pict>
                                <v:shape id="_x0000_i1028" type="#_x0000_t75" style="width:511.5pt;height:232.3pt">
                                  <v:imagedata r:id="rId10" o:title="Figure S1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0;width:536.45pt;height:270.85pt;z-index:251659264;visibility:visible;mso-wrap-style:non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">
                <v:textbox style="mso-fit-shape-to-text:t">
                  <w:txbxContent>
                    <w:p w:rsidR="008B0AAB" w:rsidRDefault="00090478">
                      <w:r>
                        <w:pict>
                          <v:shape id="_x0000_i1028" type="#_x0000_t75" style="width:511.2pt;height:232.3pt">
                            <v:imagedata r:id="rId11" o:title="Figure S1"/>
                          </v:shape>
                        </w:pic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C30F8" w:rsidRPr="008B0AAB" w:rsidSect="008B0AA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5BB" w:rsidRDefault="001F75BB" w:rsidP="008B0AAB">
      <w:r>
        <w:separator/>
      </w:r>
    </w:p>
  </w:endnote>
  <w:endnote w:type="continuationSeparator" w:id="0">
    <w:p w:rsidR="001F75BB" w:rsidRDefault="001F75BB" w:rsidP="008B0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5802907"/>
      <w:docPartObj>
        <w:docPartGallery w:val="Page Numbers (Bottom of Page)"/>
        <w:docPartUnique/>
      </w:docPartObj>
    </w:sdtPr>
    <w:sdtEndPr/>
    <w:sdtContent>
      <w:p w:rsidR="008B0AAB" w:rsidRDefault="008B0AA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02B" w:rsidRPr="0071302B">
          <w:rPr>
            <w:noProof/>
            <w:lang w:val="zh-CN"/>
          </w:rPr>
          <w:t>18</w:t>
        </w:r>
        <w:r>
          <w:fldChar w:fldCharType="end"/>
        </w:r>
      </w:p>
    </w:sdtContent>
  </w:sdt>
  <w:p w:rsidR="008B0AAB" w:rsidRDefault="008B0AA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5BB" w:rsidRDefault="001F75BB" w:rsidP="008B0AAB">
      <w:r>
        <w:separator/>
      </w:r>
    </w:p>
  </w:footnote>
  <w:footnote w:type="continuationSeparator" w:id="0">
    <w:p w:rsidR="001F75BB" w:rsidRDefault="001F75BB" w:rsidP="008B0A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C79E5"/>
    <w:multiLevelType w:val="hybridMultilevel"/>
    <w:tmpl w:val="80ACA6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B17"/>
    <w:rsid w:val="00090478"/>
    <w:rsid w:val="001F75BB"/>
    <w:rsid w:val="00472D53"/>
    <w:rsid w:val="004742AC"/>
    <w:rsid w:val="005355E5"/>
    <w:rsid w:val="005C5B17"/>
    <w:rsid w:val="006103AD"/>
    <w:rsid w:val="0071302B"/>
    <w:rsid w:val="007C30F8"/>
    <w:rsid w:val="007E5D81"/>
    <w:rsid w:val="00827F62"/>
    <w:rsid w:val="008B0AAB"/>
    <w:rsid w:val="009D3559"/>
    <w:rsid w:val="009E064A"/>
    <w:rsid w:val="00A61670"/>
    <w:rsid w:val="00A67175"/>
    <w:rsid w:val="00A92303"/>
    <w:rsid w:val="00AA223A"/>
    <w:rsid w:val="00CF0584"/>
    <w:rsid w:val="00E550F0"/>
    <w:rsid w:val="00F66172"/>
    <w:rsid w:val="00FA2F12"/>
    <w:rsid w:val="00FB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B0AF8E4-34F7-422A-A767-0D61573B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A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AAB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0A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0AA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0A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0AAB"/>
    <w:rPr>
      <w:sz w:val="18"/>
      <w:szCs w:val="18"/>
    </w:rPr>
  </w:style>
  <w:style w:type="character" w:styleId="a8">
    <w:name w:val="Hyperlink"/>
    <w:basedOn w:val="a0"/>
    <w:uiPriority w:val="99"/>
    <w:unhideWhenUsed/>
    <w:rsid w:val="005355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3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1520</Words>
  <Characters>8666</Characters>
  <Application>Microsoft Office Word</Application>
  <DocSecurity>0</DocSecurity>
  <Lines>72</Lines>
  <Paragraphs>20</Paragraphs>
  <ScaleCrop>false</ScaleCrop>
  <Company/>
  <LinksUpToDate>false</LinksUpToDate>
  <CharactersWithSpaces>10166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19781</dc:creator>
  <cp:keywords/>
  <dc:description/>
  <cp:lastModifiedBy>19781</cp:lastModifiedBy>
  <cp:revision>9</cp:revision>
  <dcterms:created xsi:type="dcterms:W3CDTF">2020-05-06T11:21:00Z</dcterms:created>
  <dcterms:modified xsi:type="dcterms:W3CDTF">2020-05-25T14:27:00Z</dcterms:modified>
</cp:coreProperties>
</file>