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A0A" w:rsidRPr="00341AA3" w:rsidRDefault="008F4A0A" w:rsidP="008F4A0A">
      <w:pPr>
        <w:jc w:val="center"/>
        <w:rPr>
          <w:rFonts w:ascii="Times New Roman" w:hAnsi="Times New Roman"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B21D4B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>T</w:t>
      </w:r>
      <w:r w:rsidRPr="007F4686">
        <w:rPr>
          <w:rFonts w:ascii="Times New Roman" w:eastAsia="SimSun" w:hAnsi="Times New Roman" w:cs="Times New Roman" w:hint="eastAsia"/>
          <w:b/>
          <w:sz w:val="24"/>
          <w:szCs w:val="20"/>
        </w:rPr>
        <w:t>able</w:t>
      </w:r>
      <w:r>
        <w:rPr>
          <w:rFonts w:ascii="Times New Roman" w:eastAsia="SimSun" w:hAnsi="Times New Roman" w:cs="Times New Roman"/>
          <w:b/>
          <w:sz w:val="24"/>
          <w:szCs w:val="20"/>
        </w:rPr>
        <w:t xml:space="preserve"> S4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 xml:space="preserve">. </w:t>
      </w:r>
      <w:r>
        <w:rPr>
          <w:rFonts w:ascii="Times New Roman" w:eastAsia="SimSun" w:hAnsi="Times New Roman" w:cs="Times New Roman"/>
          <w:b/>
          <w:sz w:val="24"/>
          <w:szCs w:val="20"/>
        </w:rPr>
        <w:t>microRNAs that could target Dock6</w:t>
      </w:r>
    </w:p>
    <w:p w:rsidR="00952D29" w:rsidRDefault="00952D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7"/>
        <w:gridCol w:w="1527"/>
        <w:gridCol w:w="1238"/>
        <w:gridCol w:w="1367"/>
        <w:gridCol w:w="1109"/>
        <w:gridCol w:w="1238"/>
      </w:tblGrid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miRNAs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Gene symbols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TargetScan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MicroCosm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PicTar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  <w:b/>
                <w:bCs/>
              </w:rPr>
            </w:pPr>
            <w:r w:rsidRPr="00952D29">
              <w:rPr>
                <w:rFonts w:ascii="Times New Roman" w:hAnsi="Times New Roman" w:cs="Times New Roman"/>
                <w:b/>
                <w:bCs/>
              </w:rPr>
              <w:t>miRDB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hsa-miR-148b-3p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hsa-miR-486-3p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hsa-miR-593-5p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hsa-miR-644a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hsa-miR-22-5p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hsa-miR-218-1-3p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hsa-miR-194-3p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hsa-miR-4739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hsa-miR-548ac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hsa-miR-7106-5p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hsa-miR-548t-3p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hsa-miR-4747-3p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hsa-miR-5094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hsa-miR-4717-3p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hsa-miR-5685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hsa-miR-6795-3p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hsa-miR-221-5p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hsa-miR-219b-5p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hsa-miR-8064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hsa-miR-4771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hsa-miR-2467-3p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hsa-miR-6132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hsa-miR-3665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hsa-miR-6811-3p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hsa-miR-5581-5p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hsa-miR-133a-5p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hsa-miR-138-5p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hsa-miR-6828-5p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hsa-miR-4740-5p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hsa-miR-4515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hsa-miR-766-5p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hsa-miR-3144-5p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hsa-miR-4652-5p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hsa-miR-567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hsa-miR-3691-5p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hsa-miR-6501-5p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hsa-miR-4423-5p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hsa-miR-7111-3p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hsa-miR-6881-3p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lastRenderedPageBreak/>
              <w:t>hsa-miR-6810-5p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hsa-miR-5587-5p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hsa-miR-4774-3p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hsa-miR-3152-5p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hsa-miR-548ae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hsa-miR-6768-5p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hsa-miR-942-3p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hsa-miR-6753-5p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hsa-miR-28-3p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hsa-miR-4773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hsa-miR-4323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hsa-miR-6735-5p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hsa-miR-7160-3p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hsa-miR-6890-5p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hsa-miR-4733-3p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hsa-miR-1324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hsa-miR-4302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hsa-miR-4685-5p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hsa-miR-4292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hsa-miR-6734-3p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hsa-miR-1909-3p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hsa-miR-1538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hsa-miR-376b-5p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hsa-miR-8056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hsa-miR-6826-3p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hsa-miR-6780a-3p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hsa-miR-6511b-5p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hsa-miR-6514-3p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hsa-miR-1269b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hsa-miR-744-3p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hsa-miR-129-5p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hsa-miR-6769a-3p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hsa-miR-1322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hsa-miR-500b-3p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hsa-miR-4269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hsa-miR-3607-5p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hsa-miR-1180-5p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hsa-miR-6089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hsa-miR-657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hsa-miR-6131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hsa-miR-2116-5p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hsa-miR-6808-3p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hsa-miR-147a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lastRenderedPageBreak/>
              <w:t>hsa-miR-5683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hsa-miR-6856-3p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hsa-miR-3130-5p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hsa-miR-6757-5p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hsa-miR-4688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hsa-miR-3163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hsa-miR-3675-5p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hsa-miR-6834-3p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hsa-miR-4501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hsa-miR-4457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hsa-miR-6736-3p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hsa-miR-6887-3p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hsa-miR-3162-3p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hsa-miR-6803-3p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hsa-miR-4308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hsa-miR-4649-3p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hsa-miR-4677-3p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hsa-miR-5008-5p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hsa-miR-3682-3p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hsa-miR-4711-5p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hsa-miR-5699-5p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hsa-miR-214-5p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hsa-miR-7160-5p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hsa-miR-1288-3p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hsa-miR-4791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hsa-miR-4764-5p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hsa-miR-34a-5p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hsa-miR-6721-5p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hsa-miR-3191-3p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hsa-miR-6879-3p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hsa-miR-4504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hsa-miR-7973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hsa-miR-3657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hsa-miR-3911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hsa-miR-6867-5p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hsa-miR-4326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hsa-miR-6755-3p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hsa-miR-340-5p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hsa-miR-197-3p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hsa-miR-6802-3p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hsa-miR-6883-3p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lastRenderedPageBreak/>
              <w:t>hsa-miR-6894-3p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hsa-miR-4752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hsa-miR-6818-5p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hsa-miR-4677-5p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hsa-miR-5010-3p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hsa-miR-148a-3p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hsa-miR-152-3p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hsa-miR-548d-3p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hsa-miR-451a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hsa-miR-606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hsa-miR-944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hsa-miR-617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hsa-miR-564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hsa-miR-34c-5p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hsa-miR-409-5p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hsa-miR-583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hsa-miR-941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hsa-miR-218-2-3p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hsa-miR-331-5p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hsa-miR-188-3p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hsa-miR-29b-2-5p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hsa-miR-602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hsa-miR-455-3p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hsa-miR-29b-1-5p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hsa-miR-376a-5p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hsa-miR-183-3p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hsa-miR-195-5p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hsa-miR-21-5p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hsa-miR-139-5p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hsa-miR-330-5p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hsa-miR-423-5p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hsa-miR-18b-3p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hsa-miR-24-3p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hsa-miR-379-5p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hsa-miR-541-3p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hsa-miR-654-5p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hsa-miR-668-3p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hsa-miR-933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hsa-miR-133b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hsa-miR-133a-3p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hsa-miR-548h-3p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hsa-miR-4756-5p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hsa-miR-1321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lastRenderedPageBreak/>
              <w:t>hsa-miR-301a-3p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hsa-miR-130b-3p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  <w:tr w:rsidR="00952D29" w:rsidRPr="00952D29" w:rsidTr="00952D29">
        <w:trPr>
          <w:trHeight w:val="270"/>
        </w:trPr>
        <w:tc>
          <w:tcPr>
            <w:tcW w:w="181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hsa-miR-130a-3p</w:t>
            </w:r>
          </w:p>
        </w:tc>
        <w:tc>
          <w:tcPr>
            <w:tcW w:w="1527" w:type="dxa"/>
            <w:noWrap/>
            <w:hideMark/>
          </w:tcPr>
          <w:p w:rsidR="00952D29" w:rsidRPr="00952D29" w:rsidRDefault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DOCK6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9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8" w:type="dxa"/>
            <w:noWrap/>
            <w:hideMark/>
          </w:tcPr>
          <w:p w:rsidR="00952D29" w:rsidRPr="00952D29" w:rsidRDefault="00952D29" w:rsidP="00952D29">
            <w:pPr>
              <w:rPr>
                <w:rFonts w:ascii="Times New Roman" w:hAnsi="Times New Roman" w:cs="Times New Roman"/>
              </w:rPr>
            </w:pPr>
            <w:r w:rsidRPr="00952D29">
              <w:rPr>
                <w:rFonts w:ascii="Times New Roman" w:hAnsi="Times New Roman" w:cs="Times New Roman"/>
              </w:rPr>
              <w:t>0</w:t>
            </w:r>
          </w:p>
        </w:tc>
      </w:tr>
    </w:tbl>
    <w:p w:rsidR="00952D29" w:rsidRDefault="00952D29"/>
    <w:sectPr w:rsidR="00952D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82"/>
    <w:rsid w:val="00117887"/>
    <w:rsid w:val="008F4A0A"/>
    <w:rsid w:val="00952D29"/>
    <w:rsid w:val="00B21D4B"/>
    <w:rsid w:val="00F0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2D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2D29"/>
    <w:rPr>
      <w:color w:val="954F72"/>
      <w:u w:val="single"/>
    </w:rPr>
  </w:style>
  <w:style w:type="paragraph" w:customStyle="1" w:styleId="font5">
    <w:name w:val="font5"/>
    <w:basedOn w:val="Normal"/>
    <w:rsid w:val="00952D2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65">
    <w:name w:val="xl65"/>
    <w:basedOn w:val="Normal"/>
    <w:rsid w:val="00952D2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b/>
      <w:bCs/>
      <w:kern w:val="0"/>
      <w:sz w:val="24"/>
      <w:szCs w:val="24"/>
    </w:rPr>
  </w:style>
  <w:style w:type="paragraph" w:customStyle="1" w:styleId="xl66">
    <w:name w:val="xl66"/>
    <w:basedOn w:val="Normal"/>
    <w:rsid w:val="00952D29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952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2D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2D29"/>
    <w:rPr>
      <w:color w:val="954F72"/>
      <w:u w:val="single"/>
    </w:rPr>
  </w:style>
  <w:style w:type="paragraph" w:customStyle="1" w:styleId="font5">
    <w:name w:val="font5"/>
    <w:basedOn w:val="Normal"/>
    <w:rsid w:val="00952D2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65">
    <w:name w:val="xl65"/>
    <w:basedOn w:val="Normal"/>
    <w:rsid w:val="00952D2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b/>
      <w:bCs/>
      <w:kern w:val="0"/>
      <w:sz w:val="24"/>
      <w:szCs w:val="24"/>
    </w:rPr>
  </w:style>
  <w:style w:type="paragraph" w:customStyle="1" w:styleId="xl66">
    <w:name w:val="xl66"/>
    <w:basedOn w:val="Normal"/>
    <w:rsid w:val="00952D29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952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5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lisir301</dc:creator>
  <cp:keywords/>
  <dc:description/>
  <cp:lastModifiedBy>Calumpang, Mario Jade</cp:lastModifiedBy>
  <cp:revision>4</cp:revision>
  <dcterms:created xsi:type="dcterms:W3CDTF">2018-02-01T16:48:00Z</dcterms:created>
  <dcterms:modified xsi:type="dcterms:W3CDTF">2018-03-24T22:15:00Z</dcterms:modified>
</cp:coreProperties>
</file>