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16" w:rsidRPr="00C1561F" w:rsidRDefault="008D4C07" w:rsidP="00DE2016">
      <w:pPr>
        <w:spacing w:line="480" w:lineRule="auto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szCs w:val="24"/>
          <w:lang w:val="en-US"/>
        </w:rPr>
        <w:t>Additional file 1:</w:t>
      </w:r>
      <w:r w:rsidR="00DE2016" w:rsidRPr="00C1561F">
        <w:rPr>
          <w:rFonts w:ascii="Times New Roman" w:hAnsi="Times New Roman" w:cs="Times New Roman"/>
          <w:b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Cs w:val="24"/>
          <w:lang w:val="en-US"/>
        </w:rPr>
        <w:t>S</w:t>
      </w:r>
      <w:r w:rsidR="00DE2016" w:rsidRPr="00C1561F">
        <w:rPr>
          <w:rFonts w:ascii="Times New Roman" w:hAnsi="Times New Roman" w:cs="Times New Roman"/>
          <w:b/>
          <w:szCs w:val="24"/>
          <w:lang w:val="en-US"/>
        </w:rPr>
        <w:t xml:space="preserve">1. </w:t>
      </w:r>
      <w:r w:rsidR="007E6432">
        <w:rPr>
          <w:rFonts w:ascii="Times New Roman" w:hAnsi="Times New Roman" w:cs="Times New Roman"/>
          <w:szCs w:val="24"/>
          <w:lang w:val="en-US"/>
        </w:rPr>
        <w:t>Primary a</w:t>
      </w:r>
      <w:r w:rsidR="00DE2016" w:rsidRPr="00C1561F">
        <w:rPr>
          <w:rFonts w:ascii="Times New Roman" w:hAnsi="Times New Roman" w:cs="Times New Roman"/>
          <w:szCs w:val="24"/>
          <w:lang w:val="en-US"/>
        </w:rPr>
        <w:t>ntibodies and working dilutions used for immunoblotting</w:t>
      </w:r>
    </w:p>
    <w:tbl>
      <w:tblPr>
        <w:tblpPr w:leftFromText="141" w:rightFromText="141" w:vertAnchor="text" w:horzAnchor="margin" w:tblpXSpec="center" w:tblpY="1"/>
        <w:tblOverlap w:val="never"/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412"/>
        <w:gridCol w:w="2841"/>
        <w:gridCol w:w="2654"/>
        <w:gridCol w:w="1813"/>
      </w:tblGrid>
      <w:tr w:rsidR="0019395E" w:rsidRPr="00C1561F" w:rsidTr="005C77C0"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Supplier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Reference (Clone)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Working dilution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GAPDH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ThermoFisher Scientific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AM4300 (6C5)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1:40000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OxPTP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R&amp;D Systems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MAB2844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1:500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pSRC (Y418)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Abcam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ab4816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1:2000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PTP1B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Santa Cruz Biotechnology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sc-14021 (H-135)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1:2000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SHP1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Santa Cruz Biotechnology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sc-287 (C-19)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1:2000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SHP1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BD Transduction Laboratories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#610126 (52/PTP1C/SHP1)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1:1000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SHP2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Santa Cruz Biotechnology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sc-280 (C-18)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1:2000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SHP2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BD Transduction Laboratories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#610622 (79/PTP1D/SHP2)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1:2000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SRC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Santa Cruz Biotechnology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sc-</w:t>
            </w:r>
            <w:r w:rsidRPr="00C1561F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8056 (B-12)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5C77C0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1:2000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SRC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Cell Signalling Technology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#2108S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1:1000</w:t>
            </w:r>
          </w:p>
        </w:tc>
      </w:tr>
      <w:tr w:rsidR="0019395E" w:rsidRPr="00C1561F" w:rsidTr="005C77C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β-catenin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BD Transduction Laboratories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C1561F">
              <w:rPr>
                <w:rFonts w:ascii="Times New Roman" w:hAnsi="Times New Roman" w:cs="Times New Roman"/>
                <w:bCs/>
                <w:szCs w:val="24"/>
                <w:lang w:val="en-US"/>
              </w:rPr>
              <w:t>#610153 (14/Beta-Catenin)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19395E" w:rsidRPr="00C1561F" w:rsidRDefault="0019395E" w:rsidP="00AF498D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1561F">
              <w:rPr>
                <w:rFonts w:ascii="Times New Roman" w:eastAsia="Calibri" w:hAnsi="Times New Roman" w:cs="Times New Roman"/>
                <w:color w:val="000000"/>
                <w:szCs w:val="24"/>
              </w:rPr>
              <w:t>1:1000</w:t>
            </w:r>
          </w:p>
        </w:tc>
      </w:tr>
    </w:tbl>
    <w:p w:rsidR="00DE2016" w:rsidRDefault="00DE2016" w:rsidP="00867A6C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DE2016" w:rsidRDefault="00DE2016" w:rsidP="00DE2016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br w:type="page"/>
      </w:r>
    </w:p>
    <w:p w:rsidR="00E311D9" w:rsidRPr="00867A6C" w:rsidRDefault="00E311D9" w:rsidP="00867A6C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C80D26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</w:t>
      </w:r>
      <w:r w:rsidR="008D4C07">
        <w:rPr>
          <w:rFonts w:ascii="Times New Roman" w:hAnsi="Times New Roman" w:cs="Times New Roman"/>
          <w:b/>
          <w:sz w:val="24"/>
          <w:lang w:val="en-US"/>
        </w:rPr>
        <w:t>S</w:t>
      </w:r>
      <w:bookmarkStart w:id="0" w:name="_GoBack"/>
      <w:bookmarkEnd w:id="0"/>
      <w:r w:rsidR="00DE2016">
        <w:rPr>
          <w:rFonts w:ascii="Times New Roman" w:hAnsi="Times New Roman" w:cs="Times New Roman"/>
          <w:b/>
          <w:sz w:val="24"/>
          <w:lang w:val="en-US"/>
        </w:rPr>
        <w:t>2</w:t>
      </w:r>
      <w:r w:rsidR="00C80D26" w:rsidRPr="00C80D26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C80D26" w:rsidRPr="00C80D26">
        <w:rPr>
          <w:rFonts w:ascii="Times New Roman" w:hAnsi="Times New Roman" w:cs="Times New Roman"/>
          <w:sz w:val="24"/>
          <w:lang w:val="en-US"/>
        </w:rPr>
        <w:t>RNAi sequences for downregulation of the proteins studied</w:t>
      </w:r>
      <w:r w:rsidRPr="00C80D26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A20F4D">
        <w:rPr>
          <w:rFonts w:ascii="Times New Roman" w:hAnsi="Times New Roman" w:cs="Times New Roman"/>
          <w:sz w:val="24"/>
          <w:lang w:val="en-US"/>
        </w:rPr>
        <w:t>in this work</w:t>
      </w:r>
      <w:r w:rsidR="00867A6C">
        <w:rPr>
          <w:rFonts w:ascii="Times New Roman" w:hAnsi="Times New Roman" w:cs="Times New Roman"/>
          <w:sz w:val="24"/>
          <w:lang w:val="en-US"/>
        </w:rPr>
        <w:t>.</w:t>
      </w:r>
    </w:p>
    <w:tbl>
      <w:tblPr>
        <w:tblpPr w:leftFromText="141" w:rightFromText="141" w:vertAnchor="text" w:horzAnchor="margin" w:tblpXSpec="center" w:tblpY="1"/>
        <w:tblOverlap w:val="never"/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25"/>
        <w:gridCol w:w="1396"/>
        <w:gridCol w:w="3559"/>
      </w:tblGrid>
      <w:tr w:rsidR="00E311D9" w:rsidRPr="00C80D26" w:rsidTr="002163BB"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80D2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80D26">
              <w:rPr>
                <w:rFonts w:ascii="Times New Roman" w:eastAsia="Calibri" w:hAnsi="Times New Roman" w:cs="Times New Roman"/>
                <w:b/>
                <w:color w:val="000000"/>
              </w:rPr>
              <w:t>Sequence ID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80D26">
              <w:rPr>
                <w:rFonts w:ascii="Times New Roman" w:eastAsia="Calibri" w:hAnsi="Times New Roman" w:cs="Times New Roman"/>
                <w:b/>
                <w:color w:val="000000"/>
              </w:rPr>
              <w:t>Nucleotide sequence</w:t>
            </w:r>
          </w:p>
        </w:tc>
      </w:tr>
      <w:tr w:rsidR="00E311D9" w:rsidRPr="00E311D9" w:rsidTr="002163BB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80D26">
              <w:rPr>
                <w:rFonts w:ascii="Times New Roman" w:eastAsia="Calibri" w:hAnsi="Times New Roman" w:cs="Times New Roman"/>
                <w:bCs/>
                <w:color w:val="000000"/>
              </w:rPr>
              <w:t>Firefly luciferase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11D9" w:rsidRPr="00E311D9" w:rsidRDefault="00D123FC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Cont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5'-CTGACGCGGAATACTTCGA-3'</w:t>
            </w:r>
          </w:p>
        </w:tc>
      </w:tr>
      <w:tr w:rsidR="00E311D9" w:rsidRPr="00E311D9" w:rsidTr="00E311D9"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80D26">
              <w:rPr>
                <w:rFonts w:ascii="Times New Roman" w:eastAsia="Calibri" w:hAnsi="Times New Roman" w:cs="Times New Roman"/>
                <w:bCs/>
                <w:color w:val="000000"/>
              </w:rPr>
              <w:t>SHP1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SHP1#1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5'-GGAACAAATGCGTCCCATA-3'</w:t>
            </w:r>
          </w:p>
        </w:tc>
      </w:tr>
      <w:tr w:rsidR="00E311D9" w:rsidRPr="00E311D9" w:rsidTr="00E311D9"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SHP1#2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5'-TGACAGAGCTGGTGGAGTA-3'</w:t>
            </w:r>
          </w:p>
        </w:tc>
      </w:tr>
      <w:tr w:rsidR="00E311D9" w:rsidRPr="00E311D9" w:rsidTr="00E311D9"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80D26">
              <w:rPr>
                <w:rFonts w:ascii="Times New Roman" w:eastAsia="Calibri" w:hAnsi="Times New Roman" w:cs="Times New Roman"/>
                <w:bCs/>
                <w:color w:val="000000"/>
              </w:rPr>
              <w:t>SHP2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SHP2#1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5'-GGATGGTGTTCCAAGAAAA-3'</w:t>
            </w:r>
          </w:p>
        </w:tc>
      </w:tr>
      <w:tr w:rsidR="00E311D9" w:rsidRPr="00E311D9" w:rsidTr="00E311D9"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SHP2#2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5'-TGACAGATCTTGTGGAACA-3'</w:t>
            </w:r>
          </w:p>
        </w:tc>
      </w:tr>
      <w:tr w:rsidR="00E311D9" w:rsidRPr="00E311D9" w:rsidTr="00E311D9"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80D26">
              <w:rPr>
                <w:rFonts w:ascii="Times New Roman" w:eastAsia="Calibri" w:hAnsi="Times New Roman" w:cs="Times New Roman"/>
                <w:bCs/>
                <w:color w:val="000000"/>
              </w:rPr>
              <w:t>SRC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SRC#1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5'-TCAAGTGCATTAAGAACGA-3'</w:t>
            </w:r>
          </w:p>
        </w:tc>
      </w:tr>
      <w:tr w:rsidR="00E311D9" w:rsidRPr="00E311D9" w:rsidTr="00E311D9">
        <w:tc>
          <w:tcPr>
            <w:tcW w:w="0" w:type="auto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311D9" w:rsidRPr="00C80D26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SRC#2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311D9">
              <w:rPr>
                <w:rFonts w:ascii="Times New Roman" w:eastAsia="Calibri" w:hAnsi="Times New Roman" w:cs="Times New Roman"/>
                <w:color w:val="000000"/>
              </w:rPr>
              <w:t>5'-TCAAGTGCATTAAGAACGA-3'</w:t>
            </w:r>
          </w:p>
        </w:tc>
      </w:tr>
      <w:tr w:rsidR="00C679EB" w:rsidRPr="00E311D9" w:rsidTr="00BA07BE">
        <w:tc>
          <w:tcPr>
            <w:tcW w:w="0" w:type="auto"/>
            <w:vMerge w:val="restart"/>
            <w:shd w:val="clear" w:color="auto" w:fill="auto"/>
            <w:vAlign w:val="center"/>
          </w:tcPr>
          <w:p w:rsidR="00C679EB" w:rsidRPr="00C80D26" w:rsidRDefault="00C679EB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80D26">
              <w:rPr>
                <w:rFonts w:ascii="Times New Roman" w:eastAsia="Calibri" w:hAnsi="Times New Roman" w:cs="Times New Roman"/>
                <w:bCs/>
                <w:color w:val="000000"/>
              </w:rPr>
              <w:t>PTP1B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679EB" w:rsidRPr="00E311D9" w:rsidRDefault="00C679EB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PTP1B#1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679EB" w:rsidRPr="00E311D9" w:rsidRDefault="00C679EB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79EB">
              <w:rPr>
                <w:rFonts w:ascii="Times New Roman" w:eastAsia="Calibri" w:hAnsi="Times New Roman" w:cs="Times New Roman"/>
                <w:color w:val="000000"/>
              </w:rPr>
              <w:t>5'-AGAAAGTGCTGTTAGAAAT-3'</w:t>
            </w:r>
          </w:p>
        </w:tc>
      </w:tr>
      <w:tr w:rsidR="00C679EB" w:rsidRPr="00E311D9" w:rsidTr="00E311D9">
        <w:tc>
          <w:tcPr>
            <w:tcW w:w="0" w:type="auto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679EB" w:rsidRPr="00E311D9" w:rsidRDefault="00C679EB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679EB" w:rsidRPr="00E311D9" w:rsidRDefault="00C679EB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PTP1B#2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679EB" w:rsidRPr="00E311D9" w:rsidRDefault="00C679EB" w:rsidP="00E311D9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79EB">
              <w:rPr>
                <w:rFonts w:ascii="Times New Roman" w:eastAsia="Calibri" w:hAnsi="Times New Roman" w:cs="Times New Roman"/>
                <w:color w:val="000000"/>
              </w:rPr>
              <w:t>5'-CTGAAGATATCAAGTCATA-3'</w:t>
            </w:r>
          </w:p>
        </w:tc>
      </w:tr>
      <w:tr w:rsidR="00E311D9" w:rsidRPr="00E311D9" w:rsidTr="00E311D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E311D9" w:rsidRPr="00E311D9" w:rsidRDefault="00E311D9" w:rsidP="00E311D9">
            <w:pPr>
              <w:spacing w:before="12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6E424D" w:rsidRDefault="006E424D">
      <w:pPr>
        <w:rPr>
          <w:rFonts w:ascii="Times New Roman" w:hAnsi="Times New Roman" w:cs="Times New Roman"/>
          <w:b/>
          <w:sz w:val="28"/>
        </w:rPr>
      </w:pPr>
    </w:p>
    <w:p w:rsidR="006E424D" w:rsidRPr="00DE2016" w:rsidRDefault="006E424D" w:rsidP="00DE2016">
      <w:pPr>
        <w:rPr>
          <w:rFonts w:ascii="Times New Roman" w:hAnsi="Times New Roman" w:cs="Times New Roman"/>
          <w:b/>
          <w:sz w:val="28"/>
        </w:rPr>
      </w:pPr>
    </w:p>
    <w:sectPr w:rsidR="006E424D" w:rsidRPr="00DE20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1D9"/>
    <w:rsid w:val="00084C29"/>
    <w:rsid w:val="0009624D"/>
    <w:rsid w:val="00190D58"/>
    <w:rsid w:val="0019395E"/>
    <w:rsid w:val="001F135B"/>
    <w:rsid w:val="002163BB"/>
    <w:rsid w:val="002E4D8A"/>
    <w:rsid w:val="002E68CB"/>
    <w:rsid w:val="00560BCF"/>
    <w:rsid w:val="006E424D"/>
    <w:rsid w:val="007012E8"/>
    <w:rsid w:val="007028EA"/>
    <w:rsid w:val="007E6432"/>
    <w:rsid w:val="00803751"/>
    <w:rsid w:val="00862457"/>
    <w:rsid w:val="00867A6C"/>
    <w:rsid w:val="008D4C07"/>
    <w:rsid w:val="00A20F4D"/>
    <w:rsid w:val="00A47742"/>
    <w:rsid w:val="00AF498D"/>
    <w:rsid w:val="00C1561F"/>
    <w:rsid w:val="00C679EB"/>
    <w:rsid w:val="00C80D26"/>
    <w:rsid w:val="00CD0771"/>
    <w:rsid w:val="00D123FC"/>
    <w:rsid w:val="00DE2016"/>
    <w:rsid w:val="00E311D9"/>
    <w:rsid w:val="00EE42E1"/>
    <w:rsid w:val="00F2577D"/>
    <w:rsid w:val="00F45B8C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Pérez Fernández</dc:creator>
  <cp:keywords/>
  <dc:description/>
  <cp:lastModifiedBy>AFRENACIA</cp:lastModifiedBy>
  <cp:revision>26</cp:revision>
  <dcterms:created xsi:type="dcterms:W3CDTF">2018-10-31T17:49:00Z</dcterms:created>
  <dcterms:modified xsi:type="dcterms:W3CDTF">2019-02-11T16:36:00Z</dcterms:modified>
</cp:coreProperties>
</file>