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9C1" w:rsidRPr="00AF3570" w:rsidRDefault="009629C1" w:rsidP="009629C1">
      <w:pPr>
        <w:jc w:val="center"/>
        <w:rPr>
          <w:rFonts w:ascii="Times New Roman" w:hAnsi="Times New Roman" w:cs="Times New Roman"/>
        </w:rPr>
      </w:pPr>
      <w:r w:rsidRPr="0068343E">
        <w:rPr>
          <w:rFonts w:ascii="Times New Roman" w:hAnsi="Times New Roman" w:cs="Times New Roman"/>
        </w:rPr>
        <w:t xml:space="preserve">Supplemental Table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.</w:t>
      </w:r>
      <w:r w:rsidRPr="0068343E">
        <w:rPr>
          <w:rFonts w:ascii="Times New Roman" w:hAnsi="Times New Roman" w:cs="Times New Roman"/>
        </w:rPr>
        <w:t xml:space="preserve"> </w:t>
      </w:r>
      <w:proofErr w:type="spellStart"/>
      <w:r w:rsidR="00BA4AE8">
        <w:rPr>
          <w:rFonts w:ascii="Times New Roman" w:hAnsi="Times New Roman" w:cs="Times New Roman"/>
        </w:rPr>
        <w:t>qPRC</w:t>
      </w:r>
      <w:proofErr w:type="spellEnd"/>
      <w:r w:rsidR="00BA4AE8">
        <w:rPr>
          <w:rFonts w:ascii="Times New Roman" w:hAnsi="Times New Roman" w:cs="Times New Roman"/>
        </w:rPr>
        <w:t xml:space="preserve"> pr</w:t>
      </w:r>
      <w:bookmarkStart w:id="0" w:name="_GoBack"/>
      <w:bookmarkEnd w:id="0"/>
      <w:r w:rsidR="00BA4AE8">
        <w:rPr>
          <w:rFonts w:ascii="Times New Roman" w:hAnsi="Times New Roman" w:cs="Times New Roman"/>
        </w:rPr>
        <w:t xml:space="preserve">imers of </w:t>
      </w:r>
      <w:r w:rsidR="00BA4AE8" w:rsidRPr="00BA4AE8">
        <w:rPr>
          <w:rFonts w:ascii="Times New Roman" w:hAnsi="Times New Roman" w:cs="Times New Roman"/>
          <w:i/>
        </w:rPr>
        <w:t>TKT</w:t>
      </w:r>
      <w:r w:rsidR="00BA4AE8">
        <w:rPr>
          <w:rFonts w:ascii="Times New Roman" w:hAnsi="Times New Roman" w:cs="Times New Roman"/>
        </w:rPr>
        <w:t xml:space="preserve">, </w:t>
      </w:r>
      <w:r w:rsidR="00BA4AE8" w:rsidRPr="00BA4AE8">
        <w:rPr>
          <w:rFonts w:ascii="Times New Roman" w:hAnsi="Times New Roman" w:cs="Times New Roman"/>
          <w:i/>
        </w:rPr>
        <w:t>TKTL1</w:t>
      </w:r>
      <w:r w:rsidR="00BA4AE8">
        <w:rPr>
          <w:rFonts w:ascii="Times New Roman" w:hAnsi="Times New Roman" w:cs="Times New Roman"/>
        </w:rPr>
        <w:t xml:space="preserve"> and </w:t>
      </w:r>
      <w:r w:rsidR="00BA4AE8" w:rsidRPr="00BA4AE8">
        <w:rPr>
          <w:rFonts w:ascii="Times New Roman" w:hAnsi="Times New Roman" w:cs="Times New Roman"/>
          <w:i/>
        </w:rPr>
        <w:t>TKTL2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1560"/>
        <w:gridCol w:w="3543"/>
        <w:gridCol w:w="3261"/>
      </w:tblGrid>
      <w:tr w:rsidR="009629C1" w:rsidRPr="00D868E0" w:rsidTr="00527F71">
        <w:trPr>
          <w:trHeight w:val="30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ind w:left="480" w:hanging="480"/>
              <w:rPr>
                <w:rFonts w:ascii="Times New Roman" w:eastAsia="宋体" w:hAnsi="Times New Roman"/>
              </w:rPr>
            </w:pPr>
            <w:r w:rsidRPr="00D868E0">
              <w:rPr>
                <w:rFonts w:ascii="Times New Roman" w:eastAsia="宋体" w:hAnsi="Times New Roman"/>
              </w:rPr>
              <w:t>Gene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jc w:val="center"/>
              <w:rPr>
                <w:rFonts w:ascii="Times New Roman" w:eastAsia="宋体" w:hAnsi="Times New Roman"/>
              </w:rPr>
            </w:pPr>
            <w:r w:rsidRPr="00D868E0">
              <w:rPr>
                <w:rFonts w:ascii="Times New Roman" w:eastAsia="宋体" w:hAnsi="Times New Roman"/>
              </w:rPr>
              <w:t>Sen</w:t>
            </w:r>
            <w:r>
              <w:rPr>
                <w:rFonts w:ascii="Times New Roman" w:eastAsia="宋体" w:hAnsi="Times New Roman"/>
              </w:rPr>
              <w:t>s</w:t>
            </w:r>
            <w:r w:rsidRPr="00D868E0">
              <w:rPr>
                <w:rFonts w:ascii="Times New Roman" w:eastAsia="宋体" w:hAnsi="Times New Roman"/>
              </w:rPr>
              <w:t>e</w:t>
            </w:r>
            <w:r>
              <w:rPr>
                <w:rFonts w:ascii="Times New Roman" w:eastAsia="宋体" w:hAnsi="Times New Roman"/>
              </w:rPr>
              <w:t xml:space="preserve"> (5’-3’)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jc w:val="center"/>
              <w:rPr>
                <w:rFonts w:ascii="Times New Roman" w:eastAsia="宋体" w:hAnsi="Times New Roman"/>
              </w:rPr>
            </w:pPr>
            <w:r w:rsidRPr="00D868E0">
              <w:rPr>
                <w:rFonts w:ascii="Times New Roman" w:eastAsia="宋体" w:hAnsi="Times New Roman"/>
              </w:rPr>
              <w:t>Antisen</w:t>
            </w:r>
            <w:r>
              <w:rPr>
                <w:rFonts w:ascii="Times New Roman" w:eastAsia="宋体" w:hAnsi="Times New Roman"/>
              </w:rPr>
              <w:t>s</w:t>
            </w:r>
            <w:r w:rsidRPr="00D868E0">
              <w:rPr>
                <w:rFonts w:ascii="Times New Roman" w:eastAsia="宋体" w:hAnsi="Times New Roman"/>
              </w:rPr>
              <w:t>e</w:t>
            </w:r>
            <w:r w:rsidR="004D45D1"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/>
              </w:rPr>
              <w:t>(5’-3’)</w:t>
            </w:r>
          </w:p>
        </w:tc>
      </w:tr>
      <w:tr w:rsidR="009629C1" w:rsidRPr="00D868E0" w:rsidTr="00527F7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i/>
                <w:iCs/>
              </w:rPr>
            </w:pPr>
            <w:r w:rsidRPr="00D868E0">
              <w:rPr>
                <w:rFonts w:ascii="Times New Roman" w:eastAsia="宋体" w:hAnsi="Times New Roman"/>
                <w:i/>
                <w:iCs/>
              </w:rPr>
              <w:t>TKT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CGCCAATACAAAGGGTATCTG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TTTCTTTCTTCAGCAGTTCGG</w:t>
            </w:r>
          </w:p>
        </w:tc>
      </w:tr>
      <w:tr w:rsidR="009629C1" w:rsidRPr="00D868E0" w:rsidTr="00527F7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i/>
                <w:iCs/>
              </w:rPr>
            </w:pPr>
            <w:r w:rsidRPr="00D868E0">
              <w:rPr>
                <w:rFonts w:ascii="Times New Roman" w:eastAsia="宋体" w:hAnsi="Times New Roman"/>
                <w:i/>
                <w:iCs/>
              </w:rPr>
              <w:t>TKTL1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ACAAGCAGTCAGATCCAGAGA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TAGCTGGCCCTGTCGAAGTA</w:t>
            </w:r>
          </w:p>
        </w:tc>
      </w:tr>
      <w:tr w:rsidR="009629C1" w:rsidRPr="00D868E0" w:rsidTr="00527F7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i/>
                <w:iCs/>
              </w:rPr>
            </w:pPr>
            <w:r w:rsidRPr="00D868E0">
              <w:rPr>
                <w:rFonts w:ascii="Times New Roman" w:eastAsia="宋体" w:hAnsi="Times New Roman"/>
                <w:i/>
                <w:iCs/>
              </w:rPr>
              <w:t>TKTL2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GGGACATGCTGCTCCTATCC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9629C1" w:rsidRPr="00D868E0" w:rsidRDefault="009629C1" w:rsidP="00527F71">
            <w:pPr>
              <w:rPr>
                <w:rFonts w:ascii="Times New Roman" w:eastAsia="宋体" w:hAnsi="Times New Roman"/>
                <w:bCs/>
                <w:sz w:val="20"/>
                <w:szCs w:val="20"/>
              </w:rPr>
            </w:pPr>
            <w:r w:rsidRPr="00D868E0">
              <w:rPr>
                <w:rFonts w:ascii="Times New Roman" w:eastAsia="宋体" w:hAnsi="Times New Roman"/>
                <w:bCs/>
                <w:sz w:val="20"/>
                <w:szCs w:val="20"/>
              </w:rPr>
              <w:t>CGTCAACAAACGGCAATCGG</w:t>
            </w:r>
          </w:p>
        </w:tc>
      </w:tr>
    </w:tbl>
    <w:p w:rsidR="009629C1" w:rsidRPr="00AF3570" w:rsidRDefault="009629C1" w:rsidP="009629C1">
      <w:pPr>
        <w:rPr>
          <w:rFonts w:ascii="Times New Roman" w:hAnsi="Times New Roman" w:cs="Times New Roman"/>
        </w:rPr>
      </w:pPr>
    </w:p>
    <w:p w:rsidR="004D3CE8" w:rsidRPr="009629C1" w:rsidRDefault="004D3CE8"/>
    <w:sectPr w:rsidR="004D3CE8" w:rsidRPr="009629C1" w:rsidSect="00944F1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EA2" w:rsidRDefault="004A0EA2" w:rsidP="00BA4AE8">
      <w:r>
        <w:separator/>
      </w:r>
    </w:p>
  </w:endnote>
  <w:endnote w:type="continuationSeparator" w:id="0">
    <w:p w:rsidR="004A0EA2" w:rsidRDefault="004A0EA2" w:rsidP="00BA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EA2" w:rsidRDefault="004A0EA2" w:rsidP="00BA4AE8">
      <w:r>
        <w:separator/>
      </w:r>
    </w:p>
  </w:footnote>
  <w:footnote w:type="continuationSeparator" w:id="0">
    <w:p w:rsidR="004A0EA2" w:rsidRDefault="004A0EA2" w:rsidP="00BA4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C1"/>
    <w:rsid w:val="004A0EA2"/>
    <w:rsid w:val="004D3CE8"/>
    <w:rsid w:val="004D45D1"/>
    <w:rsid w:val="009629C1"/>
    <w:rsid w:val="00BA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0F597"/>
  <w15:chartTrackingRefBased/>
  <w15:docId w15:val="{82D9A5CF-D7A4-4B43-81D4-709F067F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9C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A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A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zhaoyu</dc:creator>
  <cp:keywords/>
  <dc:description/>
  <cp:lastModifiedBy>qin zhaoyu</cp:lastModifiedBy>
  <cp:revision>3</cp:revision>
  <dcterms:created xsi:type="dcterms:W3CDTF">2019-02-16T01:06:00Z</dcterms:created>
  <dcterms:modified xsi:type="dcterms:W3CDTF">2019-02-16T01:09:00Z</dcterms:modified>
</cp:coreProperties>
</file>