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56BD9" w14:textId="7B3E509C" w:rsidR="00967E6C" w:rsidRPr="00967E6C" w:rsidRDefault="00967E6C" w:rsidP="00967E6C">
      <w:pPr>
        <w:widowControl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</w:pPr>
      <w:r w:rsidRPr="00967E6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Table </w:t>
      </w:r>
      <w:r w:rsidR="002241D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S</w:t>
      </w:r>
      <w:r w:rsidRPr="00967E6C"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en-US"/>
        </w:rPr>
        <w:t>2</w:t>
      </w:r>
      <w:bookmarkStart w:id="0" w:name="_GoBack"/>
      <w:bookmarkEnd w:id="0"/>
      <w:r w:rsidRPr="00967E6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. </w:t>
      </w:r>
      <w:r w:rsidRPr="00967E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>Primers sequences for real-time PCR analysis</w:t>
      </w:r>
    </w:p>
    <w:tbl>
      <w:tblPr>
        <w:tblStyle w:val="Mdeck5tablebodythreelines2"/>
        <w:tblW w:w="8359" w:type="dxa"/>
        <w:jc w:val="lef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6885"/>
      </w:tblGrid>
      <w:tr w:rsidR="00967E6C" w:rsidRPr="00967E6C" w14:paraId="27556BBF" w14:textId="77777777" w:rsidTr="00967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left"/>
        </w:trPr>
        <w:tc>
          <w:tcPr>
            <w:tcW w:w="1474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C77155B" w14:textId="07A283AC" w:rsidR="00967E6C" w:rsidRPr="00967E6C" w:rsidRDefault="00967E6C" w:rsidP="00967E6C">
            <w:pPr>
              <w:widowControl/>
              <w:rPr>
                <w:rFonts w:eastAsia="SimS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rFonts w:eastAsia="SimSun"/>
                <w:b/>
                <w:bCs/>
                <w:color w:val="000000"/>
                <w:sz w:val="24"/>
                <w:szCs w:val="24"/>
                <w:lang w:eastAsia="zh-CN"/>
              </w:rPr>
              <w:t>Gene</w:t>
            </w:r>
          </w:p>
        </w:tc>
        <w:tc>
          <w:tcPr>
            <w:tcW w:w="6885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F7B46BC" w14:textId="77777777" w:rsidR="00967E6C" w:rsidRPr="00967E6C" w:rsidRDefault="00967E6C" w:rsidP="00967E6C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67E6C">
              <w:rPr>
                <w:b/>
                <w:bCs/>
                <w:color w:val="000000"/>
                <w:sz w:val="24"/>
                <w:szCs w:val="24"/>
              </w:rPr>
              <w:t>Primer Sequences</w:t>
            </w:r>
          </w:p>
        </w:tc>
      </w:tr>
      <w:tr w:rsidR="00967E6C" w:rsidRPr="00967E6C" w14:paraId="4909C193" w14:textId="77777777" w:rsidTr="00967E6C">
        <w:trPr>
          <w:jc w:val="left"/>
        </w:trPr>
        <w:tc>
          <w:tcPr>
            <w:tcW w:w="1474" w:type="dxa"/>
            <w:vMerge w:val="restart"/>
            <w:tcBorders>
              <w:top w:val="single" w:sz="12" w:space="0" w:color="auto"/>
            </w:tcBorders>
          </w:tcPr>
          <w:p w14:paraId="131342E0" w14:textId="77777777" w:rsidR="00967E6C" w:rsidRPr="00967E6C" w:rsidRDefault="00967E6C" w:rsidP="00967E6C">
            <w:pPr>
              <w:widowControl/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  <w:t>α-SMA</w:t>
            </w:r>
          </w:p>
        </w:tc>
        <w:tc>
          <w:tcPr>
            <w:tcW w:w="6885" w:type="dxa"/>
            <w:tcBorders>
              <w:top w:val="single" w:sz="12" w:space="0" w:color="auto"/>
            </w:tcBorders>
          </w:tcPr>
          <w:p w14:paraId="64F93F99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5′-CCCCATCTATGAGGGCTATG-3′</w:t>
            </w:r>
          </w:p>
        </w:tc>
      </w:tr>
      <w:tr w:rsidR="00967E6C" w:rsidRPr="00967E6C" w14:paraId="52A2BE5D" w14:textId="77777777" w:rsidTr="00967E6C">
        <w:trPr>
          <w:jc w:val="left"/>
        </w:trPr>
        <w:tc>
          <w:tcPr>
            <w:tcW w:w="1474" w:type="dxa"/>
            <w:vMerge/>
          </w:tcPr>
          <w:p w14:paraId="1653FAF3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2ECEE7E3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5′-CAGTGGCCATCTCATTTTCA-3′</w:t>
            </w:r>
          </w:p>
        </w:tc>
      </w:tr>
      <w:tr w:rsidR="00967E6C" w:rsidRPr="00967E6C" w14:paraId="52645C85" w14:textId="77777777" w:rsidTr="00967E6C">
        <w:trPr>
          <w:jc w:val="left"/>
        </w:trPr>
        <w:tc>
          <w:tcPr>
            <w:tcW w:w="1474" w:type="dxa"/>
            <w:vMerge w:val="restart"/>
          </w:tcPr>
          <w:p w14:paraId="486DD9E4" w14:textId="77777777" w:rsidR="00967E6C" w:rsidRPr="00967E6C" w:rsidRDefault="00967E6C" w:rsidP="00967E6C">
            <w:pPr>
              <w:widowControl/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rFonts w:eastAsia="SimSun"/>
                <w:bCs/>
                <w:color w:val="000000" w:themeColor="text1"/>
                <w:sz w:val="24"/>
                <w:szCs w:val="24"/>
                <w:lang w:eastAsia="zh-CN"/>
              </w:rPr>
              <w:t>COMP</w:t>
            </w:r>
          </w:p>
        </w:tc>
        <w:tc>
          <w:tcPr>
            <w:tcW w:w="6885" w:type="dxa"/>
          </w:tcPr>
          <w:p w14:paraId="394CCD14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967E6C">
              <w:rPr>
                <w:sz w:val="24"/>
                <w:szCs w:val="24"/>
              </w:rPr>
              <w:t xml:space="preserve"> 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CGACTATGCGGGCTTCATCT-3′</w:t>
            </w:r>
          </w:p>
        </w:tc>
      </w:tr>
      <w:tr w:rsidR="00967E6C" w:rsidRPr="00967E6C" w14:paraId="0CF87A51" w14:textId="77777777" w:rsidTr="00967E6C">
        <w:trPr>
          <w:jc w:val="left"/>
        </w:trPr>
        <w:tc>
          <w:tcPr>
            <w:tcW w:w="1474" w:type="dxa"/>
            <w:vMerge/>
          </w:tcPr>
          <w:p w14:paraId="6F3E3580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409771E0" w14:textId="4EB2CD01" w:rsidR="00967E6C" w:rsidRPr="00967E6C" w:rsidRDefault="00967E6C" w:rsidP="00247C51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967E6C">
              <w:rPr>
                <w:sz w:val="24"/>
                <w:szCs w:val="24"/>
              </w:rPr>
              <w:t xml:space="preserve"> 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TGC</w:t>
            </w:r>
            <w:r w:rsidR="00247C51"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CAAACCTGAGTTCCAGT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-3′</w:t>
            </w:r>
          </w:p>
        </w:tc>
      </w:tr>
      <w:tr w:rsidR="00247C51" w:rsidRPr="00967E6C" w14:paraId="38953DA1" w14:textId="77777777" w:rsidTr="00967E6C">
        <w:trPr>
          <w:jc w:val="left"/>
        </w:trPr>
        <w:tc>
          <w:tcPr>
            <w:tcW w:w="1474" w:type="dxa"/>
          </w:tcPr>
          <w:p w14:paraId="4F720910" w14:textId="77777777" w:rsidR="00247C51" w:rsidRDefault="00247C51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 xml:space="preserve">COMP </w:t>
            </w:r>
          </w:p>
          <w:p w14:paraId="2B03722D" w14:textId="64D295BC" w:rsidR="00247C51" w:rsidRPr="00247C51" w:rsidRDefault="00247C51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for CHIP</w:t>
            </w:r>
          </w:p>
        </w:tc>
        <w:tc>
          <w:tcPr>
            <w:tcW w:w="6885" w:type="dxa"/>
          </w:tcPr>
          <w:p w14:paraId="31F01EC5" w14:textId="10B94983" w:rsidR="00247C51" w:rsidRDefault="00247C51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Forward: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5′-</w:t>
            </w:r>
            <w:r w:rsidRPr="00967E6C">
              <w:rPr>
                <w:sz w:val="24"/>
                <w:szCs w:val="24"/>
              </w:rPr>
              <w:t xml:space="preserve"> 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T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GAGAGTCCCAGGTCTCAACT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3E4001E3" w14:textId="5EB0678A" w:rsidR="00247C51" w:rsidRPr="00247C51" w:rsidRDefault="00247C51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Reverse: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5′-</w:t>
            </w:r>
            <w:r w:rsidRPr="00967E6C">
              <w:rPr>
                <w:sz w:val="24"/>
                <w:szCs w:val="24"/>
              </w:rPr>
              <w:t xml:space="preserve"> 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TTTGCTCCATCTGCTTCCAC -3′</w:t>
            </w:r>
          </w:p>
        </w:tc>
      </w:tr>
      <w:tr w:rsidR="00967E6C" w:rsidRPr="00967E6C" w14:paraId="3AA0525A" w14:textId="77777777" w:rsidTr="00967E6C">
        <w:trPr>
          <w:jc w:val="left"/>
        </w:trPr>
        <w:tc>
          <w:tcPr>
            <w:tcW w:w="1474" w:type="dxa"/>
            <w:vMerge w:val="restart"/>
          </w:tcPr>
          <w:p w14:paraId="33792408" w14:textId="77777777" w:rsidR="00967E6C" w:rsidRPr="00967E6C" w:rsidRDefault="00967E6C" w:rsidP="00967E6C">
            <w:pPr>
              <w:widowControl/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  <w:t>Col 1α1</w:t>
            </w:r>
          </w:p>
        </w:tc>
        <w:tc>
          <w:tcPr>
            <w:tcW w:w="6885" w:type="dxa"/>
          </w:tcPr>
          <w:p w14:paraId="49681FFF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5′-GTACTGGATTGACCCCAACC-3′</w:t>
            </w:r>
          </w:p>
        </w:tc>
      </w:tr>
      <w:tr w:rsidR="00967E6C" w:rsidRPr="00967E6C" w14:paraId="109B79F2" w14:textId="77777777" w:rsidTr="00967E6C">
        <w:trPr>
          <w:jc w:val="left"/>
        </w:trPr>
        <w:tc>
          <w:tcPr>
            <w:tcW w:w="1474" w:type="dxa"/>
            <w:vMerge/>
          </w:tcPr>
          <w:p w14:paraId="338422EF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6F3CF54D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5′-CGCCATACTCGAACTGGAAT-3′</w:t>
            </w:r>
          </w:p>
        </w:tc>
      </w:tr>
      <w:tr w:rsidR="00967E6C" w:rsidRPr="00967E6C" w14:paraId="073ADAC6" w14:textId="77777777" w:rsidTr="00967E6C">
        <w:trPr>
          <w:jc w:val="left"/>
        </w:trPr>
        <w:tc>
          <w:tcPr>
            <w:tcW w:w="1474" w:type="dxa"/>
          </w:tcPr>
          <w:p w14:paraId="37A1ECD7" w14:textId="77777777" w:rsidR="00967E6C" w:rsidRPr="00967E6C" w:rsidRDefault="00967E6C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bCs/>
                <w:color w:val="000000" w:themeColor="text1"/>
                <w:sz w:val="24"/>
                <w:szCs w:val="24"/>
                <w:lang w:eastAsia="zh-CN"/>
              </w:rPr>
              <w:t xml:space="preserve">Fibronectin </w:t>
            </w:r>
          </w:p>
        </w:tc>
        <w:tc>
          <w:tcPr>
            <w:tcW w:w="6885" w:type="dxa"/>
          </w:tcPr>
          <w:p w14:paraId="5A07C939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967E6C">
              <w:rPr>
                <w:bCs/>
                <w:color w:val="000000"/>
                <w:sz w:val="24"/>
                <w:szCs w:val="24"/>
                <w:lang w:eastAsia="zh-CN"/>
              </w:rPr>
              <w:t>CAGTGGGAGACCTCGAGAAG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77BF76BB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967E6C">
              <w:rPr>
                <w:bCs/>
                <w:color w:val="000000"/>
                <w:sz w:val="24"/>
                <w:szCs w:val="24"/>
                <w:lang w:eastAsia="zh-CN"/>
              </w:rPr>
              <w:t>TCCCTCGGAACATCAGAAAC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967E6C" w:rsidRPr="00967E6C" w14:paraId="69B1B2DE" w14:textId="77777777" w:rsidTr="00967E6C">
        <w:trPr>
          <w:jc w:val="left"/>
        </w:trPr>
        <w:tc>
          <w:tcPr>
            <w:tcW w:w="1474" w:type="dxa"/>
            <w:vMerge w:val="restart"/>
          </w:tcPr>
          <w:p w14:paraId="77E794B3" w14:textId="77777777" w:rsidR="00967E6C" w:rsidRPr="00967E6C" w:rsidRDefault="00967E6C" w:rsidP="00967E6C">
            <w:pPr>
              <w:widowControl/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rFonts w:eastAsia="SimSun"/>
                <w:bCs/>
                <w:color w:val="000000"/>
                <w:sz w:val="24"/>
                <w:szCs w:val="24"/>
                <w:lang w:eastAsia="zh-CN"/>
              </w:rPr>
              <w:t>Col 3α1</w:t>
            </w:r>
          </w:p>
        </w:tc>
        <w:tc>
          <w:tcPr>
            <w:tcW w:w="6885" w:type="dxa"/>
          </w:tcPr>
          <w:p w14:paraId="0A408EC4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5′-AAGAAGGCCCTGAAGCTGAT-3′</w:t>
            </w:r>
          </w:p>
        </w:tc>
      </w:tr>
      <w:tr w:rsidR="00967E6C" w:rsidRPr="00967E6C" w14:paraId="22621294" w14:textId="77777777" w:rsidTr="00967E6C">
        <w:trPr>
          <w:jc w:val="left"/>
        </w:trPr>
        <w:tc>
          <w:tcPr>
            <w:tcW w:w="1474" w:type="dxa"/>
            <w:vMerge/>
          </w:tcPr>
          <w:p w14:paraId="6127DB4B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5114B49F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5′-GTGTTTCGTGCAACCATCCT-3′</w:t>
            </w:r>
          </w:p>
        </w:tc>
      </w:tr>
      <w:tr w:rsidR="00967E6C" w:rsidRPr="00967E6C" w14:paraId="6DE4934B" w14:textId="77777777" w:rsidTr="00967E6C">
        <w:trPr>
          <w:jc w:val="left"/>
        </w:trPr>
        <w:tc>
          <w:tcPr>
            <w:tcW w:w="1474" w:type="dxa"/>
          </w:tcPr>
          <w:p w14:paraId="276F70F0" w14:textId="77777777" w:rsidR="00967E6C" w:rsidRPr="00967E6C" w:rsidRDefault="00967E6C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bCs/>
                <w:color w:val="000000" w:themeColor="text1"/>
                <w:sz w:val="24"/>
                <w:szCs w:val="24"/>
                <w:lang w:eastAsia="zh-CN"/>
              </w:rPr>
              <w:t>HAS2</w:t>
            </w:r>
          </w:p>
        </w:tc>
        <w:tc>
          <w:tcPr>
            <w:tcW w:w="6885" w:type="dxa"/>
          </w:tcPr>
          <w:p w14:paraId="794C715D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5′-GGGACGAAGTGTGGATTATGT-3′</w:t>
            </w:r>
          </w:p>
          <w:p w14:paraId="04A5F63F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5′-GAGATCCAGGAATCGTACTTGTT-3′</w:t>
            </w:r>
          </w:p>
        </w:tc>
      </w:tr>
      <w:tr w:rsidR="00967E6C" w:rsidRPr="00967E6C" w14:paraId="547728E3" w14:textId="77777777" w:rsidTr="00967E6C">
        <w:trPr>
          <w:jc w:val="left"/>
        </w:trPr>
        <w:tc>
          <w:tcPr>
            <w:tcW w:w="1474" w:type="dxa"/>
          </w:tcPr>
          <w:p w14:paraId="74F39E3A" w14:textId="77777777" w:rsidR="00967E6C" w:rsidRPr="00967E6C" w:rsidRDefault="00967E6C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bCs/>
                <w:color w:val="000000"/>
                <w:sz w:val="24"/>
                <w:szCs w:val="24"/>
                <w:lang w:eastAsia="zh-CN"/>
              </w:rPr>
              <w:t>CTGF</w:t>
            </w:r>
          </w:p>
        </w:tc>
        <w:tc>
          <w:tcPr>
            <w:tcW w:w="6885" w:type="dxa"/>
          </w:tcPr>
          <w:p w14:paraId="410A0C2F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5′-CTTTGGCCCAGACCCAACTA-3′</w:t>
            </w:r>
          </w:p>
          <w:p w14:paraId="39823D51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5′-GGCTCTGCTTCTCTAGCCTG-3′</w:t>
            </w:r>
          </w:p>
        </w:tc>
      </w:tr>
      <w:tr w:rsidR="00967E6C" w:rsidRPr="00967E6C" w14:paraId="387D5A21" w14:textId="77777777" w:rsidTr="00967E6C">
        <w:trPr>
          <w:jc w:val="left"/>
        </w:trPr>
        <w:tc>
          <w:tcPr>
            <w:tcW w:w="1474" w:type="dxa"/>
          </w:tcPr>
          <w:p w14:paraId="7A686BD8" w14:textId="77777777" w:rsidR="00967E6C" w:rsidRPr="00967E6C" w:rsidRDefault="00967E6C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bCs/>
                <w:color w:val="000000"/>
                <w:sz w:val="24"/>
                <w:szCs w:val="24"/>
                <w:lang w:eastAsia="zh-CN"/>
              </w:rPr>
              <w:t>MMP2</w:t>
            </w:r>
          </w:p>
        </w:tc>
        <w:tc>
          <w:tcPr>
            <w:tcW w:w="6885" w:type="dxa"/>
          </w:tcPr>
          <w:p w14:paraId="12FE4671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5′-AGGAGGAGAAGGCTGTGTTC</w:t>
            </w:r>
            <w:r w:rsidRPr="00967E6C">
              <w:rPr>
                <w:bCs/>
                <w:color w:val="000000"/>
                <w:sz w:val="24"/>
                <w:szCs w:val="24"/>
                <w:lang w:eastAsia="zh-CN"/>
              </w:rPr>
              <w:t>-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3′</w:t>
            </w:r>
          </w:p>
          <w:p w14:paraId="3FE11207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5′-CTCCAGTTAAAGGCGGCATC-3′</w:t>
            </w:r>
          </w:p>
        </w:tc>
      </w:tr>
      <w:tr w:rsidR="00967E6C" w:rsidRPr="00967E6C" w14:paraId="739AA01C" w14:textId="77777777" w:rsidTr="00967E6C">
        <w:trPr>
          <w:jc w:val="left"/>
        </w:trPr>
        <w:tc>
          <w:tcPr>
            <w:tcW w:w="1474" w:type="dxa"/>
          </w:tcPr>
          <w:p w14:paraId="3BF777AF" w14:textId="77777777" w:rsidR="00967E6C" w:rsidRPr="00967E6C" w:rsidRDefault="00967E6C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bCs/>
                <w:sz w:val="24"/>
                <w:szCs w:val="24"/>
                <w:lang w:eastAsia="zh-CN"/>
              </w:rPr>
              <w:t>FOXM1</w:t>
            </w:r>
          </w:p>
        </w:tc>
        <w:tc>
          <w:tcPr>
            <w:tcW w:w="6885" w:type="dxa"/>
          </w:tcPr>
          <w:p w14:paraId="1FB74A4B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5′-ACGTCCCCAAGCCAGGCTC-3′</w:t>
            </w:r>
          </w:p>
          <w:p w14:paraId="55A9F14B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5′-CTACTGTAGCTCAGGAATAA-3′</w:t>
            </w:r>
          </w:p>
        </w:tc>
      </w:tr>
      <w:tr w:rsidR="00967E6C" w:rsidRPr="00967E6C" w14:paraId="7FBBE526" w14:textId="77777777" w:rsidTr="00967E6C">
        <w:trPr>
          <w:jc w:val="left"/>
        </w:trPr>
        <w:tc>
          <w:tcPr>
            <w:tcW w:w="1474" w:type="dxa"/>
            <w:vMerge w:val="restart"/>
          </w:tcPr>
          <w:p w14:paraId="0DFD5886" w14:textId="77777777" w:rsidR="00967E6C" w:rsidRPr="00967E6C" w:rsidRDefault="00967E6C" w:rsidP="00967E6C">
            <w:pPr>
              <w:widowControl/>
              <w:rPr>
                <w:rFonts w:eastAsia="SimSu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SimSun"/>
                <w:bCs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6885" w:type="dxa"/>
          </w:tcPr>
          <w:p w14:paraId="4B39B404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5′-ACCACAGTCCATGCCATCAC-3′</w:t>
            </w:r>
          </w:p>
        </w:tc>
      </w:tr>
      <w:tr w:rsidR="00967E6C" w:rsidRPr="00967E6C" w14:paraId="6E04DD72" w14:textId="77777777" w:rsidTr="00967E6C">
        <w:trPr>
          <w:jc w:val="left"/>
        </w:trPr>
        <w:tc>
          <w:tcPr>
            <w:tcW w:w="1474" w:type="dxa"/>
            <w:vMerge/>
            <w:tcBorders>
              <w:bottom w:val="single" w:sz="12" w:space="0" w:color="auto"/>
            </w:tcBorders>
          </w:tcPr>
          <w:p w14:paraId="6652F1FE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  <w:tcBorders>
              <w:bottom w:val="single" w:sz="12" w:space="0" w:color="auto"/>
            </w:tcBorders>
          </w:tcPr>
          <w:p w14:paraId="171A7B9C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5′-TCCACCACCCTGTTGCTGAT-3′</w:t>
            </w:r>
          </w:p>
        </w:tc>
      </w:tr>
    </w:tbl>
    <w:p w14:paraId="7D9723A7" w14:textId="77777777" w:rsidR="005C6290" w:rsidRPr="00967E6C" w:rsidRDefault="00612BEE" w:rsidP="00967E6C">
      <w:pPr>
        <w:rPr>
          <w:rFonts w:ascii="Times New Roman" w:hAnsi="Times New Roman" w:cs="Times New Roman"/>
          <w:sz w:val="24"/>
          <w:szCs w:val="24"/>
        </w:rPr>
      </w:pPr>
    </w:p>
    <w:sectPr w:rsidR="005C6290" w:rsidRPr="00967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82F35" w14:textId="77777777" w:rsidR="00612BEE" w:rsidRDefault="00612BEE" w:rsidP="00967E6C">
      <w:r>
        <w:separator/>
      </w:r>
    </w:p>
  </w:endnote>
  <w:endnote w:type="continuationSeparator" w:id="0">
    <w:p w14:paraId="797EB635" w14:textId="77777777" w:rsidR="00612BEE" w:rsidRDefault="00612BEE" w:rsidP="0096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40316" w14:textId="77777777" w:rsidR="00612BEE" w:rsidRDefault="00612BEE" w:rsidP="00967E6C">
      <w:r>
        <w:separator/>
      </w:r>
    </w:p>
  </w:footnote>
  <w:footnote w:type="continuationSeparator" w:id="0">
    <w:p w14:paraId="0C96DEFC" w14:textId="77777777" w:rsidR="00612BEE" w:rsidRDefault="00612BEE" w:rsidP="00967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3F6B74"/>
    <w:rsid w:val="002241D5"/>
    <w:rsid w:val="00247C51"/>
    <w:rsid w:val="003F6B74"/>
    <w:rsid w:val="00612BEE"/>
    <w:rsid w:val="00967E6C"/>
    <w:rsid w:val="00AA4D71"/>
    <w:rsid w:val="00D041F1"/>
    <w:rsid w:val="00F4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B4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E6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67E6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67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7E6C"/>
    <w:rPr>
      <w:sz w:val="18"/>
      <w:szCs w:val="18"/>
    </w:rPr>
  </w:style>
  <w:style w:type="table" w:customStyle="1" w:styleId="Mdeck5tablebodythreelines2">
    <w:name w:val="M_deck_5_table_body_three_lines2"/>
    <w:basedOn w:val="TableNormal"/>
    <w:uiPriority w:val="99"/>
    <w:rsid w:val="00967E6C"/>
    <w:pPr>
      <w:adjustRightInd w:val="0"/>
      <w:snapToGrid w:val="0"/>
      <w:spacing w:line="300" w:lineRule="exact"/>
      <w:jc w:val="center"/>
    </w:pPr>
    <w:rPr>
      <w:rFonts w:ascii="Times New Roma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E6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67E6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67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7E6C"/>
    <w:rPr>
      <w:sz w:val="18"/>
      <w:szCs w:val="18"/>
    </w:rPr>
  </w:style>
  <w:style w:type="table" w:customStyle="1" w:styleId="Mdeck5tablebodythreelines2">
    <w:name w:val="M_deck_5_table_body_three_lines2"/>
    <w:basedOn w:val="TableNormal"/>
    <w:uiPriority w:val="99"/>
    <w:rsid w:val="00967E6C"/>
    <w:pPr>
      <w:adjustRightInd w:val="0"/>
      <w:snapToGrid w:val="0"/>
      <w:spacing w:line="300" w:lineRule="exact"/>
      <w:jc w:val="center"/>
    </w:pPr>
    <w:rPr>
      <w:rFonts w:ascii="Times New Roma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851</Characters>
  <Application>Microsoft Office Word</Application>
  <DocSecurity>0</DocSecurity>
  <Lines>65</Lines>
  <Paragraphs>65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tks0912@foxmail.com</dc:creator>
  <cp:keywords/>
  <dc:description/>
  <cp:lastModifiedBy>MPABLEO</cp:lastModifiedBy>
  <cp:revision>5</cp:revision>
  <dcterms:created xsi:type="dcterms:W3CDTF">2018-12-25T01:15:00Z</dcterms:created>
  <dcterms:modified xsi:type="dcterms:W3CDTF">2019-04-05T09:36:00Z</dcterms:modified>
</cp:coreProperties>
</file>