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F5" w:rsidRPr="00EB66B5" w:rsidRDefault="000B6F3D">
      <w:pPr>
        <w:rPr>
          <w:b/>
          <w:sz w:val="28"/>
        </w:rPr>
      </w:pPr>
      <w:r w:rsidRPr="00EB66B5">
        <w:rPr>
          <w:rFonts w:hint="eastAsia"/>
          <w:b/>
          <w:sz w:val="28"/>
        </w:rPr>
        <w:t>Additional files</w:t>
      </w:r>
    </w:p>
    <w:p w:rsidR="000B6F3D" w:rsidRPr="00EB66B5" w:rsidRDefault="000B6F3D">
      <w:pPr>
        <w:rPr>
          <w:b/>
          <w:sz w:val="24"/>
        </w:rPr>
      </w:pPr>
      <w:r w:rsidRPr="00EB66B5">
        <w:rPr>
          <w:b/>
          <w:sz w:val="24"/>
        </w:rPr>
        <w:t>Supplementary tables</w:t>
      </w:r>
    </w:p>
    <w:p w:rsidR="000B6F3D" w:rsidRDefault="000B6F3D"/>
    <w:p w:rsidR="000B6F3D" w:rsidRDefault="000B6F3D" w:rsidP="000B6F3D">
      <w:pPr>
        <w:spacing w:line="360" w:lineRule="auto"/>
      </w:pPr>
      <w:r w:rsidRPr="009067D1">
        <w:rPr>
          <w:b/>
        </w:rPr>
        <w:t>T</w:t>
      </w:r>
      <w:r w:rsidRPr="00A31C67">
        <w:rPr>
          <w:b/>
        </w:rPr>
        <w:t>able</w:t>
      </w:r>
      <w:r>
        <w:rPr>
          <w:b/>
        </w:rPr>
        <w:t>.</w:t>
      </w:r>
      <w:r w:rsidRPr="00A31C67">
        <w:rPr>
          <w:b/>
        </w:rPr>
        <w:t xml:space="preserve"> </w:t>
      </w:r>
      <w:r w:rsidRPr="009067D1">
        <w:rPr>
          <w:b/>
        </w:rPr>
        <w:t>S</w:t>
      </w:r>
      <w:r w:rsidRPr="00A31C67">
        <w:rPr>
          <w:b/>
        </w:rPr>
        <w:t>1</w:t>
      </w:r>
      <w:r>
        <w:t xml:space="preserve"> </w:t>
      </w:r>
      <w:proofErr w:type="spellStart"/>
      <w:r w:rsidRPr="00A31C67">
        <w:t>Immunohistochemical</w:t>
      </w:r>
      <w:proofErr w:type="spellEnd"/>
      <w:r w:rsidRPr="00A31C67">
        <w:t xml:space="preserve"> analysis of the expression of Foxp3, TIM3 in tissue sections.</w:t>
      </w:r>
      <w:r w:rsidRPr="009067D1">
        <w:rPr>
          <w:i/>
          <w:iCs/>
        </w:rPr>
        <w:t xml:space="preserve">      </w:t>
      </w:r>
    </w:p>
    <w:tbl>
      <w:tblPr>
        <w:tblW w:w="7372" w:type="dxa"/>
        <w:tblInd w:w="46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21"/>
        <w:gridCol w:w="1323"/>
        <w:gridCol w:w="1418"/>
        <w:gridCol w:w="1276"/>
        <w:gridCol w:w="1134"/>
      </w:tblGrid>
      <w:tr w:rsidR="000B6F3D" w:rsidRPr="00D80828" w:rsidTr="00136258">
        <w:trPr>
          <w:trHeight w:val="940"/>
        </w:trPr>
        <w:tc>
          <w:tcPr>
            <w:tcW w:w="2221" w:type="dxa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  <w:tc>
          <w:tcPr>
            <w:tcW w:w="4017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  <w:jc w:val="center"/>
            </w:pPr>
            <w:r w:rsidRPr="00D80828">
              <w:rPr>
                <w:b/>
                <w:bCs/>
              </w:rPr>
              <w:t>Scoring of immune stained positive</w:t>
            </w:r>
          </w:p>
          <w:p w:rsidR="000B6F3D" w:rsidRPr="00D80828" w:rsidRDefault="000B6F3D" w:rsidP="00136258">
            <w:pPr>
              <w:spacing w:line="360" w:lineRule="auto"/>
              <w:jc w:val="center"/>
            </w:pPr>
            <w:r w:rsidRPr="00D80828">
              <w:rPr>
                <w:b/>
                <w:bCs/>
              </w:rPr>
              <w:t xml:space="preserve">(Number, </w:t>
            </w:r>
            <w:proofErr w:type="gramStart"/>
            <w:r w:rsidRPr="00D80828">
              <w:rPr>
                <w:b/>
                <w:bCs/>
              </w:rPr>
              <w:t>n(</w:t>
            </w:r>
            <w:proofErr w:type="gramEnd"/>
            <w:r w:rsidRPr="00D80828">
              <w:rPr>
                <w:b/>
                <w:bCs/>
              </w:rPr>
              <w:t>%))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</w:tr>
      <w:tr w:rsidR="000B6F3D" w:rsidRPr="00D80828" w:rsidTr="00136258">
        <w:trPr>
          <w:trHeight w:val="389"/>
        </w:trPr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rPr>
                <w:i/>
                <w:iCs/>
              </w:rPr>
              <w:t>P-</w:t>
            </w:r>
            <w:r w:rsidRPr="00D80828">
              <w:t>value</w:t>
            </w:r>
          </w:p>
        </w:tc>
      </w:tr>
      <w:tr w:rsidR="000B6F3D" w:rsidRPr="00D80828" w:rsidTr="00136258">
        <w:trPr>
          <w:trHeight w:val="326"/>
        </w:trPr>
        <w:tc>
          <w:tcPr>
            <w:tcW w:w="222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>
              <w:t>F</w:t>
            </w:r>
            <w:r>
              <w:rPr>
                <w:rFonts w:hint="eastAsia"/>
              </w:rPr>
              <w:t>oxp</w:t>
            </w:r>
            <w:r>
              <w:t>3</w:t>
            </w:r>
            <w:r w:rsidRPr="00D80828">
              <w:t xml:space="preserve"> staining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6D53E9">
            <w:pPr>
              <w:spacing w:line="360" w:lineRule="auto"/>
            </w:pPr>
            <w:r w:rsidRPr="00D80828">
              <w:t>0.</w:t>
            </w:r>
            <w:r w:rsidR="006D53E9">
              <w:t>044*</w:t>
            </w:r>
          </w:p>
        </w:tc>
      </w:tr>
      <w:tr w:rsidR="000B6F3D" w:rsidRPr="00D80828" w:rsidTr="00136258">
        <w:trPr>
          <w:trHeight w:val="445"/>
        </w:trPr>
        <w:tc>
          <w:tcPr>
            <w:tcW w:w="22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  <w:ind w:firstLineChars="100" w:firstLine="210"/>
            </w:pPr>
            <w:r w:rsidRPr="00D80828">
              <w:t>PD-1R group(n=7)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1(14.29%)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4(57.14%)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2(28.57%)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</w:tr>
      <w:tr w:rsidR="000B6F3D" w:rsidRPr="00D80828" w:rsidTr="00136258">
        <w:trPr>
          <w:trHeight w:val="227"/>
        </w:trPr>
        <w:tc>
          <w:tcPr>
            <w:tcW w:w="22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 xml:space="preserve">  PD-1S group(n=16)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9(56.25%)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6(37.50%)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 xml:space="preserve">1(6.25%)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</w:tr>
      <w:tr w:rsidR="000B6F3D" w:rsidRPr="00D80828" w:rsidTr="00136258">
        <w:trPr>
          <w:trHeight w:val="365"/>
        </w:trPr>
        <w:tc>
          <w:tcPr>
            <w:tcW w:w="22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>
              <w:t>TIM3</w:t>
            </w:r>
            <w:r w:rsidRPr="00D80828">
              <w:t xml:space="preserve"> staining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0.022</w:t>
            </w:r>
            <w:r w:rsidRPr="00D80828">
              <w:rPr>
                <w:vertAlign w:val="superscript"/>
              </w:rPr>
              <w:t>*</w:t>
            </w:r>
          </w:p>
        </w:tc>
      </w:tr>
      <w:tr w:rsidR="000B6F3D" w:rsidRPr="00D80828" w:rsidTr="00136258">
        <w:trPr>
          <w:trHeight w:val="365"/>
        </w:trPr>
        <w:tc>
          <w:tcPr>
            <w:tcW w:w="22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  <w:ind w:firstLineChars="100" w:firstLine="210"/>
            </w:pPr>
            <w:r w:rsidRPr="00D80828">
              <w:t>PD-1R group(n=7)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1(14.29%)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>
              <w:t>3</w:t>
            </w:r>
            <w:r w:rsidRPr="00D80828">
              <w:t>(</w:t>
            </w:r>
            <w:r>
              <w:t>42.85</w:t>
            </w:r>
            <w:r w:rsidRPr="00D80828">
              <w:t>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>
              <w:t>3</w:t>
            </w:r>
            <w:r w:rsidRPr="00D80828">
              <w:t>(</w:t>
            </w:r>
            <w:r>
              <w:t>42.85</w:t>
            </w:r>
            <w:r w:rsidRPr="00D80828">
              <w:t>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</w:tr>
      <w:tr w:rsidR="000B6F3D" w:rsidRPr="00D80828" w:rsidTr="00136258">
        <w:trPr>
          <w:trHeight w:val="365"/>
        </w:trPr>
        <w:tc>
          <w:tcPr>
            <w:tcW w:w="222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 xml:space="preserve">  PD-1S group(n=16)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11(68.75%)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>4(25.00%)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  <w:r w:rsidRPr="00D80828">
              <w:t xml:space="preserve">1(6.25%)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6F3D" w:rsidRPr="00D80828" w:rsidRDefault="000B6F3D" w:rsidP="00136258">
            <w:pPr>
              <w:spacing w:line="360" w:lineRule="auto"/>
            </w:pPr>
          </w:p>
        </w:tc>
      </w:tr>
    </w:tbl>
    <w:p w:rsidR="000B6F3D" w:rsidRDefault="000B6F3D">
      <w:r w:rsidRPr="009067D1">
        <w:rPr>
          <w:i/>
          <w:iCs/>
        </w:rPr>
        <w:t>P</w:t>
      </w:r>
      <w:r w:rsidRPr="009067D1">
        <w:t xml:space="preserve"> value was determined </w:t>
      </w:r>
      <w:r w:rsidR="00EB66B5">
        <w:t xml:space="preserve">by </w:t>
      </w:r>
      <w:proofErr w:type="spellStart"/>
      <w:r w:rsidRPr="009067D1">
        <w:t>Kruskal</w:t>
      </w:r>
      <w:proofErr w:type="spellEnd"/>
      <w:r w:rsidRPr="009067D1">
        <w:t xml:space="preserve">-Wallis test. * </w:t>
      </w:r>
      <w:r w:rsidRPr="009067D1">
        <w:rPr>
          <w:i/>
          <w:iCs/>
        </w:rPr>
        <w:t xml:space="preserve">P </w:t>
      </w:r>
      <w:r w:rsidRPr="009067D1">
        <w:t>&lt; 0.05</w:t>
      </w:r>
      <w:r>
        <w:t>.</w:t>
      </w:r>
    </w:p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Default="00EB66B5"/>
    <w:p w:rsidR="00EB66B5" w:rsidRPr="002A7F3F" w:rsidRDefault="00EB66B5" w:rsidP="00EB66B5">
      <w:pPr>
        <w:spacing w:line="360" w:lineRule="auto"/>
      </w:pPr>
      <w:r w:rsidRPr="00080964">
        <w:rPr>
          <w:rFonts w:hint="eastAsia"/>
          <w:b/>
        </w:rPr>
        <w:t>Table</w:t>
      </w:r>
      <w:r>
        <w:rPr>
          <w:b/>
        </w:rPr>
        <w:t>.</w:t>
      </w:r>
      <w:r w:rsidRPr="00080964">
        <w:rPr>
          <w:rFonts w:hint="eastAsia"/>
          <w:b/>
        </w:rPr>
        <w:t xml:space="preserve"> S</w:t>
      </w:r>
      <w:r>
        <w:rPr>
          <w:b/>
        </w:rPr>
        <w:t>2</w:t>
      </w:r>
      <w:r w:rsidRPr="00080964">
        <w:rPr>
          <w:rFonts w:hint="eastAsia"/>
          <w:b/>
        </w:rPr>
        <w:t xml:space="preserve"> </w:t>
      </w:r>
      <w:proofErr w:type="spellStart"/>
      <w:r w:rsidRPr="00080964">
        <w:t>Immunohistochemical</w:t>
      </w:r>
      <w:proofErr w:type="spellEnd"/>
      <w:r w:rsidRPr="00080964">
        <w:t xml:space="preserve"> analysis of the expression of PD</w:t>
      </w:r>
      <w:r>
        <w:t>-</w:t>
      </w:r>
      <w:r w:rsidRPr="00080964">
        <w:t>1, PD-L1 and CD3 in tissue sections.</w:t>
      </w:r>
    </w:p>
    <w:tbl>
      <w:tblPr>
        <w:tblW w:w="7655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86"/>
        <w:gridCol w:w="1311"/>
        <w:gridCol w:w="1506"/>
        <w:gridCol w:w="1418"/>
        <w:gridCol w:w="1134"/>
      </w:tblGrid>
      <w:tr w:rsidR="00EB66B5" w:rsidRPr="00A4625B" w:rsidTr="00136258">
        <w:trPr>
          <w:trHeight w:val="617"/>
          <w:jc w:val="center"/>
        </w:trPr>
        <w:tc>
          <w:tcPr>
            <w:tcW w:w="2286" w:type="dxa"/>
            <w:tcBorders>
              <w:top w:val="single" w:sz="8" w:space="0" w:color="000000"/>
              <w:left w:val="nil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</w:p>
        </w:tc>
        <w:tc>
          <w:tcPr>
            <w:tcW w:w="4235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EB66B5">
            <w:pPr>
              <w:spacing w:line="360" w:lineRule="auto"/>
              <w:jc w:val="center"/>
              <w:rPr>
                <w:b/>
                <w:noProof/>
              </w:rPr>
            </w:pPr>
            <w:r w:rsidRPr="00A4625B">
              <w:rPr>
                <w:b/>
                <w:bCs/>
                <w:noProof/>
              </w:rPr>
              <w:t>Scoring of immune stained positive</w:t>
            </w:r>
          </w:p>
          <w:p w:rsidR="00EB66B5" w:rsidRPr="00A4625B" w:rsidRDefault="00EB66B5" w:rsidP="00EB66B5">
            <w:pPr>
              <w:spacing w:line="360" w:lineRule="auto"/>
              <w:jc w:val="center"/>
              <w:rPr>
                <w:b/>
                <w:noProof/>
              </w:rPr>
            </w:pPr>
            <w:r w:rsidRPr="00A4625B">
              <w:rPr>
                <w:b/>
                <w:bCs/>
                <w:noProof/>
              </w:rPr>
              <w:t>(Number, n(%))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  <w:r w:rsidRPr="00A4625B">
              <w:rPr>
                <w:b/>
                <w:noProof/>
              </w:rPr>
              <w:t>1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  <w:r w:rsidRPr="00A4625B">
              <w:rPr>
                <w:b/>
                <w:noProof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  <w:r w:rsidRPr="00A4625B">
              <w:rPr>
                <w:b/>
                <w:noProof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  <w:r w:rsidRPr="00A4625B">
              <w:rPr>
                <w:b/>
                <w:i/>
                <w:iCs/>
                <w:noProof/>
              </w:rPr>
              <w:t>P-</w:t>
            </w:r>
            <w:r w:rsidRPr="00A4625B">
              <w:rPr>
                <w:b/>
                <w:noProof/>
              </w:rPr>
              <w:t>value</w:t>
            </w:r>
          </w:p>
        </w:tc>
      </w:tr>
      <w:tr w:rsidR="00EB66B5" w:rsidRPr="00A4625B" w:rsidTr="00136258">
        <w:trPr>
          <w:trHeight w:val="465"/>
          <w:jc w:val="center"/>
        </w:trPr>
        <w:tc>
          <w:tcPr>
            <w:tcW w:w="228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PD-1 staining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0.737</w:t>
            </w: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ind w:firstLineChars="100" w:firstLine="210"/>
              <w:rPr>
                <w:noProof/>
              </w:rPr>
            </w:pPr>
            <w:r w:rsidRPr="00A4625B">
              <w:rPr>
                <w:noProof/>
              </w:rPr>
              <w:t>control group(n=5)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2(40.00%)</w:t>
            </w: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2 (40.00%)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1(20.00%)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ind w:firstLineChars="100" w:firstLine="210"/>
              <w:rPr>
                <w:noProof/>
              </w:rPr>
            </w:pPr>
            <w:r w:rsidRPr="00A4625B">
              <w:rPr>
                <w:noProof/>
              </w:rPr>
              <w:t>PD-1R group(n=7)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4(57.14%)</w:t>
            </w: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2(28.57%)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1(14.29%)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 xml:space="preserve">  PD-1S group(n=16)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9(56.25%)</w:t>
            </w: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>6(37.50%)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noProof/>
              </w:rPr>
            </w:pPr>
            <w:r w:rsidRPr="00A4625B">
              <w:rPr>
                <w:noProof/>
              </w:rPr>
              <w:t xml:space="preserve">1(6.25%)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A4625B" w:rsidRDefault="00EB66B5" w:rsidP="00136258">
            <w:pPr>
              <w:spacing w:line="360" w:lineRule="auto"/>
              <w:rPr>
                <w:b/>
                <w:noProof/>
              </w:rPr>
            </w:pP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PD-L1 staining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0.022</w:t>
            </w:r>
            <w:r w:rsidRPr="002A7F3F">
              <w:rPr>
                <w:noProof/>
                <w:vertAlign w:val="superscript"/>
              </w:rPr>
              <w:t>*</w:t>
            </w: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ind w:firstLineChars="100" w:firstLine="210"/>
              <w:rPr>
                <w:noProof/>
              </w:rPr>
            </w:pPr>
            <w:r w:rsidRPr="002A7F3F">
              <w:rPr>
                <w:noProof/>
              </w:rPr>
              <w:t>control group(n=5)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1(20.00%)</w:t>
            </w: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2(40.00%)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2(40.00%)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ind w:firstLineChars="100" w:firstLine="210"/>
              <w:rPr>
                <w:noProof/>
              </w:rPr>
            </w:pPr>
            <w:r w:rsidRPr="002A7F3F">
              <w:rPr>
                <w:noProof/>
              </w:rPr>
              <w:t>PD-1R group(n=7)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1(14.29%)</w:t>
            </w: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4(57.14%)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2(28.57%)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 xml:space="preserve">  PD-1S group(n=16)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11(68.75%)</w:t>
            </w: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4(25.00%)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 xml:space="preserve">1(6.25%)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bookmarkStart w:id="0" w:name="_GoBack"/>
            <w:bookmarkEnd w:id="0"/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CD3 staining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0.060</w:t>
            </w: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ind w:firstLineChars="100" w:firstLine="210"/>
              <w:rPr>
                <w:noProof/>
              </w:rPr>
            </w:pPr>
            <w:r w:rsidRPr="002A7F3F">
              <w:rPr>
                <w:noProof/>
              </w:rPr>
              <w:t>control group(n=5)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1(20.00%)</w:t>
            </w: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2(40.00%)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2 (40.00%)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ind w:firstLineChars="100" w:firstLine="210"/>
              <w:rPr>
                <w:noProof/>
              </w:rPr>
            </w:pPr>
            <w:r w:rsidRPr="002A7F3F">
              <w:rPr>
                <w:noProof/>
              </w:rPr>
              <w:t>PD-1R group(n=7)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4(57.14%)</w:t>
            </w: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2(28.57%)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1(14.29%)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</w:tr>
      <w:tr w:rsidR="00EB66B5" w:rsidRPr="00A4625B" w:rsidTr="00136258">
        <w:trPr>
          <w:trHeight w:val="365"/>
          <w:jc w:val="center"/>
        </w:trPr>
        <w:tc>
          <w:tcPr>
            <w:tcW w:w="228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ind w:firstLineChars="100" w:firstLine="210"/>
              <w:rPr>
                <w:noProof/>
              </w:rPr>
            </w:pPr>
            <w:r w:rsidRPr="002A7F3F">
              <w:rPr>
                <w:noProof/>
              </w:rPr>
              <w:t>PD-1S group(n=16)</w:t>
            </w:r>
          </w:p>
        </w:tc>
        <w:tc>
          <w:tcPr>
            <w:tcW w:w="131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1 (6.25%)</w:t>
            </w:r>
          </w:p>
        </w:tc>
        <w:tc>
          <w:tcPr>
            <w:tcW w:w="150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7 (43.75%)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  <w:r w:rsidRPr="002A7F3F">
              <w:rPr>
                <w:noProof/>
              </w:rPr>
              <w:t>8 (50.00%)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66B5" w:rsidRPr="002A7F3F" w:rsidRDefault="00EB66B5" w:rsidP="00136258">
            <w:pPr>
              <w:spacing w:line="360" w:lineRule="auto"/>
              <w:rPr>
                <w:noProof/>
              </w:rPr>
            </w:pPr>
          </w:p>
        </w:tc>
      </w:tr>
    </w:tbl>
    <w:p w:rsidR="00EB66B5" w:rsidRDefault="00EB66B5">
      <w:r w:rsidRPr="00080964">
        <w:rPr>
          <w:i/>
        </w:rPr>
        <w:t>P</w:t>
      </w:r>
      <w:r w:rsidRPr="00080964">
        <w:t xml:space="preserve"> value was determined </w:t>
      </w:r>
      <w:r>
        <w:t>by</w:t>
      </w:r>
      <w:r w:rsidRPr="00080964">
        <w:t xml:space="preserve"> </w:t>
      </w:r>
      <w:proofErr w:type="spellStart"/>
      <w:r w:rsidRPr="00080964">
        <w:t>Kruskal</w:t>
      </w:r>
      <w:proofErr w:type="spellEnd"/>
      <w:r w:rsidRPr="00080964">
        <w:t>-Wallis test. *</w:t>
      </w:r>
      <w:r w:rsidRPr="00080964">
        <w:rPr>
          <w:i/>
        </w:rPr>
        <w:t xml:space="preserve"> P</w:t>
      </w:r>
      <w:r w:rsidRPr="00080964">
        <w:t xml:space="preserve"> &lt; 0.05.</w:t>
      </w:r>
    </w:p>
    <w:p w:rsidR="00EB66B5" w:rsidRDefault="00EB66B5"/>
    <w:sectPr w:rsidR="00EB6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546"/>
    <w:rsid w:val="000B6F3D"/>
    <w:rsid w:val="002923F5"/>
    <w:rsid w:val="006D53E9"/>
    <w:rsid w:val="007771FB"/>
    <w:rsid w:val="00EA4546"/>
    <w:rsid w:val="00EB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D0991C-891E-4135-A889-918385B4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1107</Characters>
  <Application>Microsoft Office Word</Application>
  <DocSecurity>0</DocSecurity>
  <Lines>9</Lines>
  <Paragraphs>2</Paragraphs>
  <ScaleCrop>false</ScaleCrop>
  <Company>微软中国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LHZ</dc:creator>
  <cp:keywords/>
  <dc:description/>
  <cp:lastModifiedBy>LHZ</cp:lastModifiedBy>
  <cp:revision>4</cp:revision>
  <dcterms:created xsi:type="dcterms:W3CDTF">2019-04-07T07:56:00Z</dcterms:created>
  <dcterms:modified xsi:type="dcterms:W3CDTF">2019-04-07T08:54:00Z</dcterms:modified>
</cp:coreProperties>
</file>