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B5" w:rsidRPr="002E5397" w:rsidRDefault="00D43BB5" w:rsidP="002E5397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000000"/>
        </w:rPr>
      </w:pPr>
      <w:r w:rsidRPr="00E055B4">
        <w:rPr>
          <w:rFonts w:ascii="Times New Roman" w:hAnsi="Times New Roman" w:cs="Times New Roman"/>
          <w:b/>
          <w:color w:val="000000"/>
        </w:rPr>
        <w:t>LncRNA LINC00460 promotes EMT in head and neck squamo</w:t>
      </w:r>
      <w:r>
        <w:rPr>
          <w:rFonts w:ascii="Times New Roman" w:hAnsi="Times New Roman" w:cs="Times New Roman"/>
          <w:b/>
          <w:color w:val="000000"/>
        </w:rPr>
        <w:t>us cell carcinoma by facilitating</w:t>
      </w:r>
      <w:r w:rsidRPr="00E055B4">
        <w:rPr>
          <w:rFonts w:ascii="Times New Roman" w:hAnsi="Times New Roman" w:cs="Times New Roman"/>
          <w:b/>
          <w:color w:val="000000"/>
        </w:rPr>
        <w:t xml:space="preserve"> Peroxiredoxin-1 into the nucleus</w:t>
      </w:r>
    </w:p>
    <w:p w:rsidR="00563733" w:rsidRPr="009C40C7" w:rsidRDefault="00CD2834" w:rsidP="009C40C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34045">
        <w:rPr>
          <w:rFonts w:ascii="Times New Roman" w:hAnsi="Times New Roman" w:cs="Times New Roman"/>
          <w:b/>
          <w:color w:val="000000" w:themeColor="text1"/>
        </w:rPr>
        <w:t xml:space="preserve">Additional file </w:t>
      </w:r>
      <w:r>
        <w:rPr>
          <w:rFonts w:ascii="Times New Roman" w:hAnsi="Times New Roman" w:cs="Times New Roman"/>
          <w:b/>
          <w:color w:val="000000" w:themeColor="text1"/>
        </w:rPr>
        <w:t xml:space="preserve">1: </w:t>
      </w:r>
      <w:r w:rsidR="00563733" w:rsidRPr="00563733">
        <w:rPr>
          <w:rFonts w:ascii="Times New Roman" w:hAnsi="Times New Roman" w:cs="Times New Roman"/>
          <w:b/>
          <w:color w:val="000000" w:themeColor="text1"/>
        </w:rPr>
        <w:t xml:space="preserve">Table S1. </w:t>
      </w:r>
      <w:proofErr w:type="gramStart"/>
      <w:r w:rsidR="00563733" w:rsidRPr="009C40C7">
        <w:rPr>
          <w:rFonts w:ascii="Times New Roman" w:hAnsi="Times New Roman" w:cs="Times New Roman"/>
          <w:color w:val="000000" w:themeColor="text1"/>
        </w:rPr>
        <w:t>The RRIDs of cell lines used in this study.</w:t>
      </w:r>
      <w:proofErr w:type="gramEnd"/>
    </w:p>
    <w:tbl>
      <w:tblPr>
        <w:tblW w:w="8472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552"/>
        <w:gridCol w:w="3544"/>
      </w:tblGrid>
      <w:tr w:rsidR="00563733" w:rsidRPr="00563733" w:rsidTr="00D16D64">
        <w:trPr>
          <w:trHeight w:hRule="exact" w:val="510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9E0225" w:rsidRDefault="00563733" w:rsidP="000A17A4">
            <w:pPr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0225">
              <w:rPr>
                <w:rFonts w:ascii="Times New Roman" w:hAnsi="Times New Roman" w:cs="Times New Roman"/>
                <w:b/>
                <w:color w:val="000000" w:themeColor="text1"/>
              </w:rPr>
              <w:t>Cell Lines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63733" w:rsidRPr="009E0225" w:rsidRDefault="00563733" w:rsidP="000A17A4">
            <w:pPr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0225">
              <w:rPr>
                <w:rFonts w:ascii="Times New Roman" w:hAnsi="Times New Roman" w:cs="Times New Roman"/>
                <w:b/>
                <w:color w:val="000000" w:themeColor="text1"/>
              </w:rPr>
              <w:t>ATCC Cat#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9E0225" w:rsidRDefault="00563733" w:rsidP="000A17A4">
            <w:pPr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0225">
              <w:rPr>
                <w:rFonts w:ascii="Times New Roman" w:hAnsi="Times New Roman" w:cs="Times New Roman"/>
                <w:b/>
                <w:color w:val="000000" w:themeColor="text1"/>
              </w:rPr>
              <w:t>RRID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WSU-HN4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="000A17A4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563733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CVCL_5515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WSU-HN6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="000A17A4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CVCL_5516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WSU-HN30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="000A17A4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CVCL_5525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CAL-27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CRL-2095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CVCL_1107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SCC-4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CRL-1624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CVCL_1684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SCC-9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CRL-1629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CVCL_1685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SCC-25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CRL-1628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CVCL_1682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A549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CCL-185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CVCL_0023</w:t>
            </w:r>
          </w:p>
        </w:tc>
      </w:tr>
      <w:tr w:rsidR="00563733" w:rsidRPr="00563733" w:rsidTr="000A17A4">
        <w:trPr>
          <w:trHeight w:hRule="exact"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 w:hint="eastAsia"/>
                <w:color w:val="000000" w:themeColor="text1"/>
              </w:rPr>
              <w:t>HeLa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CCL-2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3733" w:rsidRPr="00563733" w:rsidRDefault="00563733" w:rsidP="000A17A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733">
              <w:rPr>
                <w:rFonts w:ascii="Times New Roman" w:hAnsi="Times New Roman" w:cs="Times New Roman"/>
                <w:color w:val="000000" w:themeColor="text1"/>
              </w:rPr>
              <w:t>CVCL_0030</w:t>
            </w:r>
          </w:p>
        </w:tc>
      </w:tr>
    </w:tbl>
    <w:p w:rsidR="00563733" w:rsidRPr="00911D7F" w:rsidRDefault="000A17A4" w:rsidP="00563733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911D7F">
        <w:rPr>
          <w:rFonts w:ascii="Times New Roman" w:hAnsi="Times New Roman" w:cs="Times New Roman" w:hint="eastAsia"/>
          <w:color w:val="000000" w:themeColor="text1"/>
        </w:rPr>
        <w:t>N</w:t>
      </w:r>
      <w:r w:rsidRPr="00911D7F">
        <w:rPr>
          <w:rFonts w:ascii="Times New Roman" w:hAnsi="Times New Roman" w:cs="Times New Roman"/>
          <w:color w:val="000000" w:themeColor="text1"/>
        </w:rPr>
        <w:t>/</w:t>
      </w:r>
      <w:r w:rsidRPr="00911D7F">
        <w:rPr>
          <w:rFonts w:ascii="Times New Roman" w:hAnsi="Times New Roman" w:cs="Times New Roman" w:hint="eastAsia"/>
          <w:color w:val="000000" w:themeColor="text1"/>
        </w:rPr>
        <w:t>A</w:t>
      </w:r>
      <w:r w:rsidR="00D67397" w:rsidRPr="00911D7F">
        <w:rPr>
          <w:rFonts w:ascii="Times New Roman" w:hAnsi="Times New Roman" w:cs="Times New Roman" w:hint="eastAsia"/>
          <w:color w:val="000000" w:themeColor="text1"/>
        </w:rPr>
        <w:t>, N</w:t>
      </w:r>
      <w:r w:rsidR="00D67397" w:rsidRPr="00911D7F">
        <w:rPr>
          <w:rFonts w:ascii="Times New Roman" w:hAnsi="Times New Roman" w:cs="Times New Roman"/>
          <w:color w:val="000000" w:themeColor="text1"/>
        </w:rPr>
        <w:t>o</w:t>
      </w:r>
      <w:r w:rsidRPr="00911D7F">
        <w:rPr>
          <w:rFonts w:ascii="Times New Roman" w:hAnsi="Times New Roman" w:cs="Times New Roman"/>
          <w:color w:val="000000" w:themeColor="text1"/>
        </w:rPr>
        <w:t>t</w:t>
      </w:r>
      <w:r w:rsidR="00D67397" w:rsidRPr="00911D7F">
        <w:rPr>
          <w:rFonts w:ascii="Times New Roman" w:hAnsi="Times New Roman" w:cs="Times New Roman"/>
          <w:color w:val="000000" w:themeColor="text1"/>
        </w:rPr>
        <w:t xml:space="preserve"> Applicable.</w:t>
      </w:r>
      <w:proofErr w:type="gramEnd"/>
    </w:p>
    <w:p w:rsidR="00563733" w:rsidRPr="00563733" w:rsidRDefault="00563733" w:rsidP="00563733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563733" w:rsidRPr="00563733" w:rsidRDefault="00563733" w:rsidP="00563733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563733" w:rsidRDefault="00563733" w:rsidP="00FE277C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563733" w:rsidRDefault="00563733" w:rsidP="00FE277C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D67397" w:rsidRDefault="00D67397" w:rsidP="00FE277C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sectPr w:rsidR="00D67397" w:rsidSect="00AA250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E1"/>
    <w:rsid w:val="0002031E"/>
    <w:rsid w:val="00024400"/>
    <w:rsid w:val="00051E14"/>
    <w:rsid w:val="00082E4F"/>
    <w:rsid w:val="00087F3F"/>
    <w:rsid w:val="000A17A4"/>
    <w:rsid w:val="000D1574"/>
    <w:rsid w:val="001226C1"/>
    <w:rsid w:val="001669D8"/>
    <w:rsid w:val="00183816"/>
    <w:rsid w:val="001C3001"/>
    <w:rsid w:val="001D42E7"/>
    <w:rsid w:val="002813A1"/>
    <w:rsid w:val="002A25A0"/>
    <w:rsid w:val="002E0335"/>
    <w:rsid w:val="002E5397"/>
    <w:rsid w:val="003201EE"/>
    <w:rsid w:val="003D062B"/>
    <w:rsid w:val="00440196"/>
    <w:rsid w:val="0046394B"/>
    <w:rsid w:val="00472CAC"/>
    <w:rsid w:val="004772C4"/>
    <w:rsid w:val="004D44DE"/>
    <w:rsid w:val="00543E8B"/>
    <w:rsid w:val="00563733"/>
    <w:rsid w:val="005A2555"/>
    <w:rsid w:val="005C5859"/>
    <w:rsid w:val="00642EA3"/>
    <w:rsid w:val="006F0141"/>
    <w:rsid w:val="007714C4"/>
    <w:rsid w:val="007B3DDC"/>
    <w:rsid w:val="007C35A4"/>
    <w:rsid w:val="00835342"/>
    <w:rsid w:val="00846E68"/>
    <w:rsid w:val="00865E37"/>
    <w:rsid w:val="00896512"/>
    <w:rsid w:val="008F2FE1"/>
    <w:rsid w:val="00910CED"/>
    <w:rsid w:val="00911D7F"/>
    <w:rsid w:val="009163BD"/>
    <w:rsid w:val="009A3762"/>
    <w:rsid w:val="009C40C7"/>
    <w:rsid w:val="009D52E1"/>
    <w:rsid w:val="009E0163"/>
    <w:rsid w:val="009E0225"/>
    <w:rsid w:val="00A1192C"/>
    <w:rsid w:val="00A54B00"/>
    <w:rsid w:val="00AA250C"/>
    <w:rsid w:val="00AA4EF0"/>
    <w:rsid w:val="00AD5397"/>
    <w:rsid w:val="00B12F04"/>
    <w:rsid w:val="00B22F2E"/>
    <w:rsid w:val="00B737B7"/>
    <w:rsid w:val="00B77701"/>
    <w:rsid w:val="00BC1B83"/>
    <w:rsid w:val="00BC5C05"/>
    <w:rsid w:val="00C67DF3"/>
    <w:rsid w:val="00C83594"/>
    <w:rsid w:val="00CA5B93"/>
    <w:rsid w:val="00CD2834"/>
    <w:rsid w:val="00CF4182"/>
    <w:rsid w:val="00D16D64"/>
    <w:rsid w:val="00D43BB5"/>
    <w:rsid w:val="00D6352C"/>
    <w:rsid w:val="00D67397"/>
    <w:rsid w:val="00DB6A08"/>
    <w:rsid w:val="00DE2573"/>
    <w:rsid w:val="00E12B03"/>
    <w:rsid w:val="00E16D51"/>
    <w:rsid w:val="00E37194"/>
    <w:rsid w:val="00E559F0"/>
    <w:rsid w:val="00EC7796"/>
    <w:rsid w:val="00ED7486"/>
    <w:rsid w:val="00F01D88"/>
    <w:rsid w:val="00F3307C"/>
    <w:rsid w:val="00F33C6D"/>
    <w:rsid w:val="00F4570B"/>
    <w:rsid w:val="00F5002C"/>
    <w:rsid w:val="00F614FC"/>
    <w:rsid w:val="00F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2E1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2E1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MCREDO</cp:lastModifiedBy>
  <cp:revision>4</cp:revision>
  <cp:lastPrinted>2019-07-04T01:35:00Z</cp:lastPrinted>
  <dcterms:created xsi:type="dcterms:W3CDTF">2019-08-05T13:30:00Z</dcterms:created>
  <dcterms:modified xsi:type="dcterms:W3CDTF">2019-08-07T11:45:00Z</dcterms:modified>
</cp:coreProperties>
</file>