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CD240" w14:textId="77777777" w:rsidR="002C3298" w:rsidRPr="0009406F" w:rsidRDefault="002C3298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7CB2142" w14:textId="787B619E" w:rsidR="003E4FE2" w:rsidRPr="0009406F" w:rsidRDefault="00F0431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09406F">
        <w:rPr>
          <w:rFonts w:ascii="Times New Roman" w:hAnsi="Times New Roman" w:cs="Times New Roman"/>
          <w:b/>
          <w:bCs/>
          <w:sz w:val="24"/>
          <w:szCs w:val="28"/>
        </w:rPr>
        <w:t>SUPPLEMENTAL MATERIAL</w:t>
      </w:r>
    </w:p>
    <w:p w14:paraId="07195392" w14:textId="1B282F65" w:rsidR="005E7E8A" w:rsidRPr="0009406F" w:rsidRDefault="005E7E8A">
      <w:pPr>
        <w:rPr>
          <w:rFonts w:ascii="Times New Roman" w:hAnsi="Times New Roman" w:cs="Times New Roman"/>
        </w:rPr>
      </w:pPr>
    </w:p>
    <w:p w14:paraId="6DE7EEA9" w14:textId="77777777" w:rsidR="00F04310" w:rsidRPr="0009406F" w:rsidRDefault="00F04310" w:rsidP="00F04310">
      <w:pPr>
        <w:rPr>
          <w:rFonts w:ascii="Times New Roman" w:hAnsi="Times New Roman" w:cs="Times New Roman"/>
          <w:b/>
          <w:bCs/>
        </w:rPr>
      </w:pPr>
      <w:r w:rsidRPr="0009406F">
        <w:rPr>
          <w:rFonts w:ascii="Times New Roman" w:hAnsi="Times New Roman" w:cs="Times New Roman"/>
          <w:b/>
          <w:bCs/>
        </w:rPr>
        <w:t>A SUMOylation-dependent HIF-1α/CLDN6 negative feedback mechanism mitigates hypoxia-induced breast cancer metastasis</w:t>
      </w:r>
    </w:p>
    <w:p w14:paraId="75BBCCAA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40A79EF4" w14:textId="541D59B9" w:rsidR="00F04310" w:rsidRPr="0009406F" w:rsidRDefault="00F04310" w:rsidP="00F04310">
      <w:pPr>
        <w:rPr>
          <w:rFonts w:ascii="Times New Roman" w:hAnsi="Times New Roman" w:cs="Times New Roman"/>
        </w:rPr>
      </w:pPr>
    </w:p>
    <w:p w14:paraId="0507F310" w14:textId="42BB1A36" w:rsidR="00920082" w:rsidRPr="0009406F" w:rsidRDefault="00920082" w:rsidP="00F04310">
      <w:pPr>
        <w:rPr>
          <w:rFonts w:ascii="Times New Roman" w:hAnsi="Times New Roman" w:cs="Times New Roman"/>
        </w:rPr>
      </w:pPr>
      <w:proofErr w:type="spellStart"/>
      <w:r w:rsidRPr="0009406F">
        <w:rPr>
          <w:rFonts w:ascii="Times New Roman" w:hAnsi="Times New Roman" w:cs="Times New Roman"/>
        </w:rPr>
        <w:t>Yiyang</w:t>
      </w:r>
      <w:proofErr w:type="spellEnd"/>
      <w:r w:rsidRPr="0009406F">
        <w:rPr>
          <w:rFonts w:ascii="Times New Roman" w:hAnsi="Times New Roman" w:cs="Times New Roman"/>
        </w:rPr>
        <w:t xml:space="preserve"> Jia</w:t>
      </w:r>
      <w:r w:rsidR="00EE5E46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 xml:space="preserve">, </w:t>
      </w:r>
      <w:proofErr w:type="spellStart"/>
      <w:r w:rsidRPr="0009406F">
        <w:rPr>
          <w:rFonts w:ascii="Times New Roman" w:hAnsi="Times New Roman" w:cs="Times New Roman"/>
        </w:rPr>
        <w:t>Yantong</w:t>
      </w:r>
      <w:proofErr w:type="spellEnd"/>
      <w:r w:rsidRPr="0009406F">
        <w:rPr>
          <w:rFonts w:ascii="Times New Roman" w:hAnsi="Times New Roman" w:cs="Times New Roman"/>
        </w:rPr>
        <w:t xml:space="preserve"> Guo</w:t>
      </w:r>
      <w:r w:rsidR="00EE5E46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 xml:space="preserve">, </w:t>
      </w:r>
      <w:proofErr w:type="spellStart"/>
      <w:r w:rsidRPr="0009406F">
        <w:rPr>
          <w:rFonts w:ascii="Times New Roman" w:hAnsi="Times New Roman" w:cs="Times New Roman"/>
        </w:rPr>
        <w:t>Qiu</w:t>
      </w:r>
      <w:proofErr w:type="spellEnd"/>
      <w:r w:rsidRPr="0009406F">
        <w:rPr>
          <w:rFonts w:ascii="Times New Roman" w:hAnsi="Times New Roman" w:cs="Times New Roman"/>
        </w:rPr>
        <w:t xml:space="preserve"> Jin</w:t>
      </w:r>
      <w:r w:rsidR="00933D30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 xml:space="preserve">, </w:t>
      </w:r>
      <w:proofErr w:type="spellStart"/>
      <w:r w:rsidR="00BB25C8" w:rsidRPr="0009406F">
        <w:rPr>
          <w:rFonts w:ascii="Times New Roman" w:hAnsi="Times New Roman" w:cs="Times New Roman"/>
        </w:rPr>
        <w:t>Huinan</w:t>
      </w:r>
      <w:proofErr w:type="spellEnd"/>
      <w:r w:rsidR="00BB25C8" w:rsidRPr="0009406F">
        <w:rPr>
          <w:rFonts w:ascii="Times New Roman" w:hAnsi="Times New Roman" w:cs="Times New Roman"/>
        </w:rPr>
        <w:t xml:space="preserve"> Qu</w:t>
      </w:r>
      <w:r w:rsidR="00BB25C8" w:rsidRPr="0009406F">
        <w:rPr>
          <w:rFonts w:ascii="Times New Roman" w:hAnsi="Times New Roman" w:cs="Times New Roman"/>
          <w:vertAlign w:val="superscript"/>
        </w:rPr>
        <w:t>1</w:t>
      </w:r>
      <w:r w:rsidR="00BB25C8" w:rsidRPr="0009406F">
        <w:rPr>
          <w:rFonts w:ascii="Times New Roman" w:hAnsi="Times New Roman" w:cs="Times New Roman"/>
        </w:rPr>
        <w:t>, Da Qi</w:t>
      </w:r>
      <w:r w:rsidR="00BB25C8" w:rsidRPr="0009406F">
        <w:rPr>
          <w:rFonts w:ascii="Times New Roman" w:hAnsi="Times New Roman" w:cs="Times New Roman"/>
          <w:vertAlign w:val="superscript"/>
        </w:rPr>
        <w:t>1</w:t>
      </w:r>
      <w:r w:rsidR="00BB25C8" w:rsidRPr="0009406F">
        <w:rPr>
          <w:rFonts w:ascii="Times New Roman" w:hAnsi="Times New Roman" w:cs="Times New Roman"/>
        </w:rPr>
        <w:t xml:space="preserve">, </w:t>
      </w:r>
      <w:proofErr w:type="spellStart"/>
      <w:r w:rsidRPr="0009406F">
        <w:rPr>
          <w:rFonts w:ascii="Times New Roman" w:hAnsi="Times New Roman" w:cs="Times New Roman"/>
        </w:rPr>
        <w:t>Peiye</w:t>
      </w:r>
      <w:proofErr w:type="spellEnd"/>
      <w:r w:rsidRPr="0009406F">
        <w:rPr>
          <w:rFonts w:ascii="Times New Roman" w:hAnsi="Times New Roman" w:cs="Times New Roman"/>
        </w:rPr>
        <w:t xml:space="preserve"> Song</w:t>
      </w:r>
      <w:r w:rsidR="00EE5E46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 xml:space="preserve">, </w:t>
      </w:r>
      <w:proofErr w:type="spellStart"/>
      <w:r w:rsidRPr="0009406F">
        <w:rPr>
          <w:rFonts w:ascii="Times New Roman" w:hAnsi="Times New Roman" w:cs="Times New Roman"/>
        </w:rPr>
        <w:t>Xiaoli</w:t>
      </w:r>
      <w:proofErr w:type="spellEnd"/>
      <w:r w:rsidRPr="0009406F">
        <w:rPr>
          <w:rFonts w:ascii="Times New Roman" w:hAnsi="Times New Roman" w:cs="Times New Roman"/>
        </w:rPr>
        <w:t xml:space="preserve"> Zhang</w:t>
      </w:r>
      <w:r w:rsidR="00EE5E46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 xml:space="preserve">, </w:t>
      </w:r>
      <w:proofErr w:type="spellStart"/>
      <w:r w:rsidRPr="0009406F">
        <w:rPr>
          <w:rFonts w:ascii="Times New Roman" w:hAnsi="Times New Roman" w:cs="Times New Roman"/>
        </w:rPr>
        <w:t>Xinqi</w:t>
      </w:r>
      <w:proofErr w:type="spellEnd"/>
      <w:r w:rsidRPr="0009406F">
        <w:rPr>
          <w:rFonts w:ascii="Times New Roman" w:hAnsi="Times New Roman" w:cs="Times New Roman"/>
        </w:rPr>
        <w:t xml:space="preserve"> Wang</w:t>
      </w:r>
      <w:r w:rsidR="00EE5E46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 xml:space="preserve">, </w:t>
      </w:r>
      <w:proofErr w:type="spellStart"/>
      <w:r w:rsidRPr="0009406F">
        <w:rPr>
          <w:rFonts w:ascii="Times New Roman" w:hAnsi="Times New Roman" w:cs="Times New Roman"/>
        </w:rPr>
        <w:t>Wenhong</w:t>
      </w:r>
      <w:proofErr w:type="spellEnd"/>
      <w:r w:rsidRPr="0009406F">
        <w:rPr>
          <w:rFonts w:ascii="Times New Roman" w:hAnsi="Times New Roman" w:cs="Times New Roman"/>
        </w:rPr>
        <w:t xml:space="preserve"> Xu</w:t>
      </w:r>
      <w:r w:rsidR="00EE5E46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>, Yuan Dong</w:t>
      </w:r>
      <w:r w:rsidR="00EE5E46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>, Yingying Liang</w:t>
      </w:r>
      <w:r w:rsidR="00EE5E46" w:rsidRPr="0009406F">
        <w:rPr>
          <w:rFonts w:ascii="Times New Roman" w:hAnsi="Times New Roman" w:cs="Times New Roman"/>
          <w:vertAlign w:val="superscript"/>
        </w:rPr>
        <w:t>1</w:t>
      </w:r>
      <w:r w:rsidRPr="0009406F">
        <w:rPr>
          <w:rFonts w:ascii="Times New Roman" w:hAnsi="Times New Roman" w:cs="Times New Roman"/>
        </w:rPr>
        <w:t xml:space="preserve">, </w:t>
      </w:r>
      <w:proofErr w:type="spellStart"/>
      <w:r w:rsidRPr="0009406F">
        <w:rPr>
          <w:rFonts w:ascii="Times New Roman" w:hAnsi="Times New Roman" w:cs="Times New Roman"/>
        </w:rPr>
        <w:t>Chengshi</w:t>
      </w:r>
      <w:proofErr w:type="spellEnd"/>
      <w:r w:rsidRPr="0009406F">
        <w:rPr>
          <w:rFonts w:ascii="Times New Roman" w:hAnsi="Times New Roman" w:cs="Times New Roman"/>
        </w:rPr>
        <w:t xml:space="preserve"> Quan</w:t>
      </w:r>
      <w:r w:rsidR="00EE5E46" w:rsidRPr="0009406F">
        <w:rPr>
          <w:rFonts w:ascii="Times New Roman" w:hAnsi="Times New Roman" w:cs="Times New Roman"/>
          <w:vertAlign w:val="superscript"/>
        </w:rPr>
        <w:t>2</w:t>
      </w:r>
      <w:r w:rsidRPr="0009406F">
        <w:rPr>
          <w:rFonts w:ascii="Times New Roman" w:hAnsi="Times New Roman" w:cs="Times New Roman"/>
        </w:rPr>
        <w:t xml:space="preserve"> </w:t>
      </w:r>
    </w:p>
    <w:p w14:paraId="4EBD6839" w14:textId="77777777" w:rsidR="00920082" w:rsidRPr="0009406F" w:rsidRDefault="00920082" w:rsidP="00F04310">
      <w:pPr>
        <w:rPr>
          <w:rFonts w:ascii="Times New Roman" w:hAnsi="Times New Roman" w:cs="Times New Roman"/>
        </w:rPr>
      </w:pPr>
    </w:p>
    <w:p w14:paraId="7989C097" w14:textId="77777777" w:rsidR="00F04310" w:rsidRPr="0009406F" w:rsidRDefault="00F04310" w:rsidP="00F04310">
      <w:pPr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1 The Key Laboratory of Pathobiology, Ministry of Education, College of Basic Medical Sciences, Jilin University, 126 Xinmin Avenue, Changchun, Jilin, 310021, People's Republic of China.</w:t>
      </w:r>
    </w:p>
    <w:p w14:paraId="6FAEF5FA" w14:textId="34AE6BC6" w:rsidR="00F04310" w:rsidRPr="0009406F" w:rsidRDefault="00F04310" w:rsidP="00F04310">
      <w:pPr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2 The Key Laboratory of Pathobiology, Ministry of Education, College of Basic Medical Sciences, Jilin University, 126 Xinmin Avenue, Changchun, Jilin, 310021, People's Republic of China. quancs@jlu.edu.cn.</w:t>
      </w:r>
    </w:p>
    <w:p w14:paraId="1F6C1A04" w14:textId="413EC937" w:rsidR="00F04310" w:rsidRPr="0009406F" w:rsidRDefault="00F04310">
      <w:pPr>
        <w:rPr>
          <w:rFonts w:ascii="Times New Roman" w:hAnsi="Times New Roman" w:cs="Times New Roman"/>
        </w:rPr>
      </w:pPr>
    </w:p>
    <w:p w14:paraId="20BA08AB" w14:textId="1BEB38C1" w:rsidR="002C3298" w:rsidRPr="0009406F" w:rsidRDefault="002C3298">
      <w:pPr>
        <w:rPr>
          <w:rFonts w:ascii="Times New Roman" w:hAnsi="Times New Roman" w:cs="Times New Roman"/>
        </w:rPr>
      </w:pPr>
    </w:p>
    <w:p w14:paraId="29ECF32C" w14:textId="02399529" w:rsidR="002C3298" w:rsidRPr="0009406F" w:rsidRDefault="002C3298">
      <w:pPr>
        <w:rPr>
          <w:rFonts w:ascii="Times New Roman" w:hAnsi="Times New Roman" w:cs="Times New Roman"/>
        </w:rPr>
      </w:pPr>
    </w:p>
    <w:p w14:paraId="761C05E1" w14:textId="2C1A8D97" w:rsidR="002C3298" w:rsidRPr="0009406F" w:rsidRDefault="002C3298">
      <w:pPr>
        <w:rPr>
          <w:rFonts w:ascii="Times New Roman" w:hAnsi="Times New Roman" w:cs="Times New Roman"/>
        </w:rPr>
      </w:pPr>
    </w:p>
    <w:p w14:paraId="11B6A636" w14:textId="27131C9E" w:rsidR="002C3298" w:rsidRPr="0009406F" w:rsidRDefault="002C3298">
      <w:pPr>
        <w:rPr>
          <w:rFonts w:ascii="Times New Roman" w:hAnsi="Times New Roman" w:cs="Times New Roman"/>
        </w:rPr>
      </w:pPr>
    </w:p>
    <w:p w14:paraId="233D9950" w14:textId="0D2F6995" w:rsidR="002C3298" w:rsidRPr="0009406F" w:rsidRDefault="002C3298">
      <w:pPr>
        <w:rPr>
          <w:rFonts w:ascii="Times New Roman" w:hAnsi="Times New Roman" w:cs="Times New Roman"/>
        </w:rPr>
      </w:pPr>
    </w:p>
    <w:p w14:paraId="6EF23299" w14:textId="5C8BFDA2" w:rsidR="002C3298" w:rsidRPr="0009406F" w:rsidRDefault="002C3298">
      <w:pPr>
        <w:rPr>
          <w:rFonts w:ascii="Times New Roman" w:hAnsi="Times New Roman" w:cs="Times New Roman"/>
        </w:rPr>
      </w:pPr>
    </w:p>
    <w:p w14:paraId="018E18FB" w14:textId="43610297" w:rsidR="002C3298" w:rsidRPr="0009406F" w:rsidRDefault="002C3298">
      <w:pPr>
        <w:rPr>
          <w:rFonts w:ascii="Times New Roman" w:hAnsi="Times New Roman" w:cs="Times New Roman"/>
        </w:rPr>
      </w:pPr>
    </w:p>
    <w:p w14:paraId="7BAD378A" w14:textId="3F38A8E3" w:rsidR="002C3298" w:rsidRPr="0009406F" w:rsidRDefault="002C3298">
      <w:pPr>
        <w:rPr>
          <w:rFonts w:ascii="Times New Roman" w:hAnsi="Times New Roman" w:cs="Times New Roman"/>
        </w:rPr>
      </w:pPr>
    </w:p>
    <w:p w14:paraId="7BB3DAC3" w14:textId="3DDC63ED" w:rsidR="002C3298" w:rsidRPr="0009406F" w:rsidRDefault="002C3298">
      <w:pPr>
        <w:rPr>
          <w:rFonts w:ascii="Times New Roman" w:hAnsi="Times New Roman" w:cs="Times New Roman"/>
        </w:rPr>
      </w:pPr>
    </w:p>
    <w:p w14:paraId="4AF242F4" w14:textId="4AFF6BE6" w:rsidR="002C3298" w:rsidRPr="0009406F" w:rsidRDefault="002C3298">
      <w:pPr>
        <w:rPr>
          <w:rFonts w:ascii="Times New Roman" w:hAnsi="Times New Roman" w:cs="Times New Roman"/>
        </w:rPr>
      </w:pPr>
    </w:p>
    <w:p w14:paraId="43DB278D" w14:textId="498933A0" w:rsidR="002C3298" w:rsidRPr="0009406F" w:rsidRDefault="002C3298">
      <w:pPr>
        <w:rPr>
          <w:rFonts w:ascii="Times New Roman" w:hAnsi="Times New Roman" w:cs="Times New Roman"/>
        </w:rPr>
      </w:pPr>
    </w:p>
    <w:p w14:paraId="2F8E4E14" w14:textId="01561DA7" w:rsidR="002C3298" w:rsidRPr="0009406F" w:rsidRDefault="002C3298">
      <w:pPr>
        <w:rPr>
          <w:rFonts w:ascii="Times New Roman" w:hAnsi="Times New Roman" w:cs="Times New Roman"/>
        </w:rPr>
      </w:pPr>
    </w:p>
    <w:p w14:paraId="5FBC2E9D" w14:textId="5155178D" w:rsidR="002C3298" w:rsidRPr="0009406F" w:rsidRDefault="002C3298">
      <w:pPr>
        <w:rPr>
          <w:rFonts w:ascii="Times New Roman" w:hAnsi="Times New Roman" w:cs="Times New Roman"/>
        </w:rPr>
      </w:pPr>
    </w:p>
    <w:p w14:paraId="48754B59" w14:textId="56D867FA" w:rsidR="002C3298" w:rsidRPr="0009406F" w:rsidRDefault="002C3298">
      <w:pPr>
        <w:rPr>
          <w:rFonts w:ascii="Times New Roman" w:hAnsi="Times New Roman" w:cs="Times New Roman"/>
        </w:rPr>
      </w:pPr>
    </w:p>
    <w:p w14:paraId="4719C912" w14:textId="43439CEB" w:rsidR="002C3298" w:rsidRPr="0009406F" w:rsidRDefault="002C3298">
      <w:pPr>
        <w:rPr>
          <w:rFonts w:ascii="Times New Roman" w:hAnsi="Times New Roman" w:cs="Times New Roman"/>
        </w:rPr>
      </w:pPr>
    </w:p>
    <w:p w14:paraId="13E7B3FF" w14:textId="3AF10232" w:rsidR="002C3298" w:rsidRPr="0009406F" w:rsidRDefault="002C3298">
      <w:pPr>
        <w:rPr>
          <w:rFonts w:ascii="Times New Roman" w:hAnsi="Times New Roman" w:cs="Times New Roman"/>
        </w:rPr>
      </w:pPr>
    </w:p>
    <w:p w14:paraId="4AEE19B8" w14:textId="2B5D94B7" w:rsidR="002C3298" w:rsidRPr="0009406F" w:rsidRDefault="002C3298">
      <w:pPr>
        <w:rPr>
          <w:rFonts w:ascii="Times New Roman" w:hAnsi="Times New Roman" w:cs="Times New Roman"/>
        </w:rPr>
      </w:pPr>
    </w:p>
    <w:p w14:paraId="401F0766" w14:textId="016BA282" w:rsidR="002C3298" w:rsidRPr="0009406F" w:rsidRDefault="002C3298">
      <w:pPr>
        <w:rPr>
          <w:rFonts w:ascii="Times New Roman" w:hAnsi="Times New Roman" w:cs="Times New Roman"/>
        </w:rPr>
      </w:pPr>
    </w:p>
    <w:p w14:paraId="19460F86" w14:textId="2FCE474C" w:rsidR="002C3298" w:rsidRPr="0009406F" w:rsidRDefault="002C3298">
      <w:pPr>
        <w:rPr>
          <w:rFonts w:ascii="Times New Roman" w:hAnsi="Times New Roman" w:cs="Times New Roman"/>
        </w:rPr>
      </w:pPr>
    </w:p>
    <w:p w14:paraId="1791F5C2" w14:textId="558DC5B7" w:rsidR="002C3298" w:rsidRPr="0009406F" w:rsidRDefault="002C3298">
      <w:pPr>
        <w:rPr>
          <w:rFonts w:ascii="Times New Roman" w:hAnsi="Times New Roman" w:cs="Times New Roman"/>
        </w:rPr>
      </w:pPr>
    </w:p>
    <w:p w14:paraId="3AE6E272" w14:textId="468A1338" w:rsidR="002C3298" w:rsidRPr="0009406F" w:rsidRDefault="002C3298">
      <w:pPr>
        <w:rPr>
          <w:rFonts w:ascii="Times New Roman" w:hAnsi="Times New Roman" w:cs="Times New Roman"/>
        </w:rPr>
      </w:pPr>
    </w:p>
    <w:p w14:paraId="3A102316" w14:textId="181ED15F" w:rsidR="002C3298" w:rsidRPr="0009406F" w:rsidRDefault="002C3298">
      <w:pPr>
        <w:rPr>
          <w:rFonts w:ascii="Times New Roman" w:hAnsi="Times New Roman" w:cs="Times New Roman"/>
        </w:rPr>
      </w:pPr>
    </w:p>
    <w:p w14:paraId="7152DCD6" w14:textId="12EEE7D8" w:rsidR="002C3298" w:rsidRPr="0009406F" w:rsidRDefault="002C3298">
      <w:pPr>
        <w:rPr>
          <w:rFonts w:ascii="Times New Roman" w:hAnsi="Times New Roman" w:cs="Times New Roman"/>
        </w:rPr>
      </w:pPr>
    </w:p>
    <w:p w14:paraId="724104BC" w14:textId="435F9423" w:rsidR="002C3298" w:rsidRPr="0009406F" w:rsidRDefault="002C3298">
      <w:pPr>
        <w:rPr>
          <w:rFonts w:ascii="Times New Roman" w:hAnsi="Times New Roman" w:cs="Times New Roman"/>
        </w:rPr>
      </w:pPr>
    </w:p>
    <w:p w14:paraId="44C2D5A9" w14:textId="018B9129" w:rsidR="002C3298" w:rsidRPr="0009406F" w:rsidRDefault="002C3298">
      <w:pPr>
        <w:rPr>
          <w:rFonts w:ascii="Times New Roman" w:hAnsi="Times New Roman" w:cs="Times New Roman"/>
        </w:rPr>
      </w:pPr>
    </w:p>
    <w:p w14:paraId="624C806C" w14:textId="2BE7A7B9" w:rsidR="002C3298" w:rsidRPr="0009406F" w:rsidRDefault="002C3298">
      <w:pPr>
        <w:rPr>
          <w:rFonts w:ascii="Times New Roman" w:hAnsi="Times New Roman" w:cs="Times New Roman"/>
        </w:rPr>
      </w:pPr>
    </w:p>
    <w:p w14:paraId="711A2624" w14:textId="13362D4A" w:rsidR="002C3298" w:rsidRPr="0009406F" w:rsidRDefault="002C3298">
      <w:pPr>
        <w:rPr>
          <w:rFonts w:ascii="Times New Roman" w:hAnsi="Times New Roman" w:cs="Times New Roman"/>
        </w:rPr>
      </w:pPr>
    </w:p>
    <w:p w14:paraId="20742D40" w14:textId="23F8C106" w:rsidR="002C3298" w:rsidRPr="0009406F" w:rsidRDefault="002C3298">
      <w:pPr>
        <w:rPr>
          <w:rFonts w:ascii="Times New Roman" w:hAnsi="Times New Roman" w:cs="Times New Roman"/>
        </w:rPr>
      </w:pPr>
    </w:p>
    <w:p w14:paraId="1911D5AE" w14:textId="5C3F2729" w:rsidR="002C3298" w:rsidRPr="0009406F" w:rsidRDefault="002C3298">
      <w:pPr>
        <w:rPr>
          <w:rFonts w:ascii="Times New Roman" w:hAnsi="Times New Roman" w:cs="Times New Roman"/>
        </w:rPr>
      </w:pPr>
    </w:p>
    <w:p w14:paraId="56DDFB07" w14:textId="73FAB1CC" w:rsidR="003E4FE2" w:rsidRPr="0009406F" w:rsidRDefault="005E7E8A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09406F">
        <w:rPr>
          <w:rFonts w:ascii="Times New Roman" w:hAnsi="Times New Roman" w:cs="Times New Roman"/>
          <w:b/>
          <w:bCs/>
          <w:sz w:val="24"/>
          <w:szCs w:val="28"/>
        </w:rPr>
        <w:t>Supplemental figures</w:t>
      </w:r>
    </w:p>
    <w:p w14:paraId="7383C310" w14:textId="1B18A072" w:rsidR="002C3298" w:rsidRDefault="002C3298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1805A53" w14:textId="358CF1C1" w:rsidR="00A165C8" w:rsidRDefault="00E631BC" w:rsidP="00E631BC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CBEC59C" wp14:editId="3303D350">
            <wp:extent cx="4660900" cy="1669417"/>
            <wp:effectExtent l="0" t="0" r="635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64" cy="1674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BB0B8" w14:textId="77777777" w:rsidR="00E631BC" w:rsidRDefault="00E631BC" w:rsidP="00E631BC">
      <w:pPr>
        <w:rPr>
          <w:rFonts w:ascii="Times New Roman" w:hAnsi="Times New Roman" w:cs="Times New Roman"/>
        </w:rPr>
      </w:pPr>
    </w:p>
    <w:p w14:paraId="296A2F44" w14:textId="1C4E13F3" w:rsidR="00E631BC" w:rsidRPr="00AD0773" w:rsidRDefault="00E631BC" w:rsidP="00E631BC">
      <w:pPr>
        <w:rPr>
          <w:rFonts w:ascii="Times New Roman" w:hAnsi="Times New Roman" w:cs="Times New Roman"/>
        </w:rPr>
      </w:pPr>
      <w:r w:rsidRPr="00AD0773">
        <w:rPr>
          <w:rFonts w:ascii="Times New Roman" w:hAnsi="Times New Roman" w:cs="Times New Roman"/>
        </w:rPr>
        <w:t xml:space="preserve">Figure.S1 </w:t>
      </w:r>
      <w:r w:rsidR="009816B6" w:rsidRPr="00AD0773">
        <w:rPr>
          <w:rFonts w:ascii="Times New Roman" w:hAnsi="Times New Roman" w:cs="Times New Roman"/>
        </w:rPr>
        <w:t>Construction of MDA-MB-231 cell line with stable overexpression of CLDN6</w:t>
      </w:r>
    </w:p>
    <w:p w14:paraId="5612E341" w14:textId="678655A2" w:rsidR="00A165C8" w:rsidRPr="00AD0773" w:rsidRDefault="005C0066">
      <w:pPr>
        <w:rPr>
          <w:rFonts w:ascii="Times New Roman" w:hAnsi="Times New Roman" w:cs="Times New Roman"/>
        </w:rPr>
      </w:pPr>
      <w:r w:rsidRPr="00AD0773">
        <w:rPr>
          <w:rFonts w:ascii="Times New Roman" w:hAnsi="Times New Roman" w:cs="Times New Roman"/>
          <w:b/>
          <w:bCs/>
        </w:rPr>
        <w:t>a</w:t>
      </w:r>
      <w:r w:rsidRPr="00AD0773">
        <w:rPr>
          <w:rFonts w:ascii="Times New Roman" w:hAnsi="Times New Roman" w:cs="Times New Roman"/>
        </w:rPr>
        <w:t xml:space="preserve"> RT-PCR and western blot verified CLDN6 overexpression in CLDN6-overexpressed </w:t>
      </w:r>
      <w:r w:rsidR="00F73DB0" w:rsidRPr="00AD0773">
        <w:rPr>
          <w:rFonts w:ascii="Times New Roman" w:hAnsi="Times New Roman" w:cs="Times New Roman"/>
        </w:rPr>
        <w:t>MDA-MB-231</w:t>
      </w:r>
      <w:r w:rsidRPr="00AD0773">
        <w:rPr>
          <w:rFonts w:ascii="Times New Roman" w:hAnsi="Times New Roman" w:cs="Times New Roman"/>
        </w:rPr>
        <w:t xml:space="preserve"> cells</w:t>
      </w:r>
      <w:r w:rsidR="009816B6" w:rsidRPr="00AD0773">
        <w:rPr>
          <w:rFonts w:ascii="Times New Roman" w:hAnsi="Times New Roman" w:cs="Times New Roman"/>
        </w:rPr>
        <w:t xml:space="preserve">; </w:t>
      </w:r>
      <w:r w:rsidR="009816B6" w:rsidRPr="00AD0773">
        <w:rPr>
          <w:rFonts w:ascii="Times New Roman" w:hAnsi="Times New Roman" w:cs="Times New Roman"/>
          <w:b/>
          <w:bCs/>
        </w:rPr>
        <w:t xml:space="preserve">b </w:t>
      </w:r>
      <w:r w:rsidR="009816B6" w:rsidRPr="00AD0773">
        <w:rPr>
          <w:rFonts w:ascii="Times New Roman" w:hAnsi="Times New Roman" w:cs="Times New Roman"/>
        </w:rPr>
        <w:t>Localization of exogenous CLDN6</w:t>
      </w:r>
      <w:r w:rsidR="00602D65" w:rsidRPr="00AD0773">
        <w:rPr>
          <w:rFonts w:ascii="Times New Roman" w:hAnsi="Times New Roman" w:cs="Times New Roman"/>
        </w:rPr>
        <w:t xml:space="preserve"> in MDA-MB-231 cells</w:t>
      </w:r>
      <w:r w:rsidR="009816B6" w:rsidRPr="00AD0773">
        <w:rPr>
          <w:rFonts w:ascii="Times New Roman" w:hAnsi="Times New Roman" w:cs="Times New Roman"/>
        </w:rPr>
        <w:t xml:space="preserve"> by fluorescence microscopy.</w:t>
      </w:r>
    </w:p>
    <w:p w14:paraId="2EDDB8B0" w14:textId="0B02F887" w:rsidR="00A165C8" w:rsidRPr="00AD0773" w:rsidRDefault="00A165C8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C051C8D" w14:textId="04A75212" w:rsidR="00A165C8" w:rsidRDefault="00A165C8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2042707" w14:textId="1459EAA6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88B9122" w14:textId="7D4BB358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C2C29AF" w14:textId="62922961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C4A5052" w14:textId="088D75ED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5F1C251" w14:textId="62951B0D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D3BBD48" w14:textId="6BCCA87D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568A259" w14:textId="1D208E17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4F7BC5C" w14:textId="0CC8D2CF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F4C0A9F" w14:textId="49DD626E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D15F9EA" w14:textId="25E483F4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AA6F857" w14:textId="7A99897A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F3C1264" w14:textId="1FE00ACF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10B7A97" w14:textId="4685E7C8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A19C24B" w14:textId="14DD1CDC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1A8F346" w14:textId="5CD6B57F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3FDA334" w14:textId="48DF466B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89D43E6" w14:textId="3F89B36F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0B58E68" w14:textId="654C9A6B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6CCDFA6" w14:textId="2DE37993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ABBB653" w14:textId="2B2A1A48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93F043E" w14:textId="7890BB05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363BA42" w14:textId="4F145D99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B57A579" w14:textId="497BF59C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38A4ADF" w14:textId="0A1FBE5F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ED6E919" w14:textId="4706F9AF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1A59B4B" w14:textId="77777777" w:rsidR="00DB50D5" w:rsidRDefault="00DB50D5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</w:p>
    <w:p w14:paraId="559BC5F9" w14:textId="6E516CFF" w:rsidR="00204D2E" w:rsidRDefault="00AD077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DF71AF8" wp14:editId="0BA49A08">
            <wp:extent cx="5274310" cy="17132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8AB8C" w14:textId="77777777" w:rsidR="00AD0773" w:rsidRDefault="00AD0773" w:rsidP="00AD0773">
      <w:pPr>
        <w:rPr>
          <w:rFonts w:ascii="Times New Roman" w:hAnsi="Times New Roman" w:cs="Times New Roman"/>
        </w:rPr>
      </w:pPr>
    </w:p>
    <w:p w14:paraId="2054EF68" w14:textId="757DE621" w:rsidR="00204D2E" w:rsidRPr="005B6B12" w:rsidRDefault="00AD0773" w:rsidP="00AD0773">
      <w:pPr>
        <w:rPr>
          <w:rFonts w:ascii="Times New Roman" w:hAnsi="Times New Roman" w:cs="Times New Roman"/>
          <w:b/>
          <w:bCs/>
          <w:color w:val="FF0000"/>
          <w:sz w:val="24"/>
          <w:szCs w:val="28"/>
        </w:rPr>
      </w:pPr>
      <w:r w:rsidRPr="005B6B12">
        <w:rPr>
          <w:rFonts w:ascii="Times New Roman" w:hAnsi="Times New Roman" w:cs="Times New Roman"/>
          <w:color w:val="FF0000"/>
        </w:rPr>
        <w:t>Figure.S</w:t>
      </w:r>
      <w:r w:rsidRPr="005B6B12">
        <w:rPr>
          <w:rFonts w:ascii="Times New Roman" w:hAnsi="Times New Roman" w:cs="Times New Roman"/>
          <w:color w:val="FF0000"/>
        </w:rPr>
        <w:t xml:space="preserve">2 </w:t>
      </w:r>
      <w:r w:rsidRPr="005B6B12">
        <w:rPr>
          <w:rFonts w:ascii="Times New Roman" w:hAnsi="Times New Roman" w:cs="Times New Roman" w:hint="eastAsia"/>
          <w:color w:val="FF0000"/>
        </w:rPr>
        <w:t>Western</w:t>
      </w:r>
      <w:r w:rsidRPr="005B6B12">
        <w:rPr>
          <w:rFonts w:ascii="Times New Roman" w:hAnsi="Times New Roman" w:cs="Times New Roman"/>
          <w:color w:val="FF0000"/>
        </w:rPr>
        <w:t xml:space="preserve"> </w:t>
      </w:r>
      <w:r w:rsidRPr="005B6B12">
        <w:rPr>
          <w:rFonts w:ascii="Times New Roman" w:hAnsi="Times New Roman" w:cs="Times New Roman" w:hint="eastAsia"/>
          <w:color w:val="FF0000"/>
        </w:rPr>
        <w:t>blotting</w:t>
      </w:r>
      <w:r w:rsidRPr="005B6B12">
        <w:rPr>
          <w:rFonts w:ascii="Times New Roman" w:hAnsi="Times New Roman" w:cs="Times New Roman"/>
          <w:color w:val="FF0000"/>
        </w:rPr>
        <w:t xml:space="preserve"> indicating that CLDN6 overexpression downregulates HIF-1α target gene expression</w:t>
      </w:r>
      <w:r w:rsidRPr="005B6B12">
        <w:rPr>
          <w:rFonts w:ascii="Times New Roman" w:hAnsi="Times New Roman" w:cs="Times New Roman"/>
          <w:color w:val="FF0000"/>
        </w:rPr>
        <w:t>. a Detection of Glut1, EPO and SOX2 in MDA-MB-231/</w:t>
      </w:r>
      <w:proofErr w:type="spellStart"/>
      <w:r w:rsidRPr="005B6B12">
        <w:rPr>
          <w:rFonts w:ascii="Times New Roman" w:hAnsi="Times New Roman" w:cs="Times New Roman"/>
          <w:color w:val="FF0000"/>
        </w:rPr>
        <w:t>vec</w:t>
      </w:r>
      <w:proofErr w:type="spellEnd"/>
      <w:r w:rsidRPr="005B6B12">
        <w:rPr>
          <w:rFonts w:ascii="Times New Roman" w:hAnsi="Times New Roman" w:cs="Times New Roman"/>
          <w:color w:val="FF0000"/>
        </w:rPr>
        <w:t xml:space="preserve"> and </w:t>
      </w:r>
      <w:r w:rsidRPr="005B6B12">
        <w:rPr>
          <w:rFonts w:ascii="Times New Roman" w:hAnsi="Times New Roman" w:cs="Times New Roman"/>
          <w:color w:val="FF0000"/>
        </w:rPr>
        <w:t>MDA-MB-231/</w:t>
      </w:r>
      <w:r w:rsidRPr="005B6B12">
        <w:rPr>
          <w:rFonts w:ascii="Times New Roman" w:hAnsi="Times New Roman" w:cs="Times New Roman"/>
          <w:color w:val="FF0000"/>
        </w:rPr>
        <w:t xml:space="preserve">CLDN6 cells. b </w:t>
      </w:r>
      <w:r w:rsidRPr="005B6B12">
        <w:rPr>
          <w:rFonts w:ascii="Times New Roman" w:hAnsi="Times New Roman" w:cs="Times New Roman"/>
          <w:color w:val="FF0000"/>
        </w:rPr>
        <w:t xml:space="preserve">Detection of Glut1, EPO and SOX2 in </w:t>
      </w:r>
      <w:r w:rsidRPr="005B6B12">
        <w:rPr>
          <w:rFonts w:ascii="Times New Roman" w:hAnsi="Times New Roman" w:cs="Times New Roman"/>
          <w:color w:val="FF0000"/>
        </w:rPr>
        <w:t>SkBr-3</w:t>
      </w:r>
      <w:r w:rsidRPr="005B6B12">
        <w:rPr>
          <w:rFonts w:ascii="Times New Roman" w:hAnsi="Times New Roman" w:cs="Times New Roman"/>
          <w:color w:val="FF0000"/>
        </w:rPr>
        <w:t>/</w:t>
      </w:r>
      <w:proofErr w:type="spellStart"/>
      <w:r w:rsidRPr="005B6B12">
        <w:rPr>
          <w:rFonts w:ascii="Times New Roman" w:hAnsi="Times New Roman" w:cs="Times New Roman"/>
          <w:color w:val="FF0000"/>
        </w:rPr>
        <w:t>vec</w:t>
      </w:r>
      <w:proofErr w:type="spellEnd"/>
      <w:r w:rsidRPr="005B6B12">
        <w:rPr>
          <w:rFonts w:ascii="Times New Roman" w:hAnsi="Times New Roman" w:cs="Times New Roman"/>
          <w:color w:val="FF0000"/>
        </w:rPr>
        <w:t xml:space="preserve"> and SkBr-3/CLDN6 cells.</w:t>
      </w:r>
      <w:r w:rsidRPr="005B6B12">
        <w:rPr>
          <w:rFonts w:ascii="Times New Roman" w:hAnsi="Times New Roman" w:cs="Times New Roman"/>
          <w:color w:val="FF0000"/>
        </w:rPr>
        <w:t xml:space="preserve"> *</w:t>
      </w:r>
      <w:r w:rsidRPr="005B6B12">
        <w:rPr>
          <w:rFonts w:ascii="Times New Roman" w:hAnsi="Times New Roman" w:cs="Times New Roman"/>
          <w:i/>
          <w:iCs/>
          <w:color w:val="FF0000"/>
          <w:sz w:val="24"/>
          <w:szCs w:val="24"/>
          <w:lang w:val="en-GB"/>
        </w:rPr>
        <w:t xml:space="preserve"> </w:t>
      </w:r>
      <w:r w:rsidRPr="005B6B12">
        <w:rPr>
          <w:rFonts w:ascii="Times New Roman" w:hAnsi="Times New Roman" w:cs="Times New Roman"/>
          <w:i/>
          <w:iCs/>
          <w:color w:val="FF0000"/>
          <w:sz w:val="24"/>
          <w:szCs w:val="24"/>
          <w:lang w:val="en-GB"/>
        </w:rPr>
        <w:t>p</w:t>
      </w:r>
      <w:r w:rsidRPr="005B6B12">
        <w:rPr>
          <w:rFonts w:ascii="Times New Roman" w:hAnsi="Times New Roman" w:cs="Times New Roman"/>
          <w:color w:val="FF0000"/>
          <w:sz w:val="24"/>
          <w:szCs w:val="24"/>
          <w:lang w:val="en-GB"/>
        </w:rPr>
        <w:t>&lt;0.05</w:t>
      </w:r>
    </w:p>
    <w:p w14:paraId="10A352A6" w14:textId="64A67229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0767026" w14:textId="3AB9592B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39E87A8" w14:textId="23C72B59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AD6BDCA" w14:textId="0B3BBAAA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D74BBCA" w14:textId="5254F86B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0CAF804" w14:textId="25996E72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A2EDFB6" w14:textId="434909DB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40BEDFF" w14:textId="38B64EDE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4FC5E75" w14:textId="20C0971B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771B02B" w14:textId="51CD4BD4" w:rsidR="00204D2E" w:rsidRDefault="00204D2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BE2ED1A" w14:textId="79DB2420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705E7C5" w14:textId="2C997DD5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77D20BC" w14:textId="2CF22937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123EEE2" w14:textId="46E56AEB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A4387D2" w14:textId="247F9865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E0625B2" w14:textId="19AE1679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6A0F1EE" w14:textId="32D6E1DD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8A3B785" w14:textId="54FA9620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C5E3440" w14:textId="551FDD41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277EF97" w14:textId="31E498D6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9C821C9" w14:textId="7C6C94E3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C98C12C" w14:textId="5DBEE943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0078B5B" w14:textId="3B07BD3A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2F33722" w14:textId="75AD0527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9ABAE2B" w14:textId="2925B8BA" w:rsidR="00DB50D5" w:rsidRDefault="00DB50D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72C8E90" w14:textId="77777777" w:rsidR="00DB50D5" w:rsidRPr="0009406F" w:rsidRDefault="00DB50D5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</w:p>
    <w:p w14:paraId="665F48DB" w14:textId="4FD3DC5B" w:rsidR="00351769" w:rsidRPr="0009406F" w:rsidRDefault="00351769" w:rsidP="00351769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09406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DB97231" wp14:editId="1E5E8131">
            <wp:extent cx="4838700" cy="245110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2" t="6603" r="4528" b="11182"/>
                    <a:stretch/>
                  </pic:blipFill>
                  <pic:spPr bwMode="auto">
                    <a:xfrm>
                      <a:off x="0" y="0"/>
                      <a:ext cx="48387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5DC7B" w14:textId="6B719DFF" w:rsidR="00282262" w:rsidRPr="00DB50D5" w:rsidRDefault="00351769">
      <w:pPr>
        <w:rPr>
          <w:rFonts w:ascii="Times New Roman" w:hAnsi="Times New Roman" w:cs="Times New Roman"/>
          <w:color w:val="FF0000"/>
        </w:rPr>
      </w:pPr>
      <w:r w:rsidRPr="00DB50D5">
        <w:rPr>
          <w:rFonts w:ascii="Times New Roman" w:hAnsi="Times New Roman" w:cs="Times New Roman"/>
          <w:color w:val="FF0000"/>
        </w:rPr>
        <w:t>Figure</w:t>
      </w:r>
      <w:r w:rsidR="00756FD3" w:rsidRPr="00DB50D5">
        <w:rPr>
          <w:rFonts w:ascii="Times New Roman" w:hAnsi="Times New Roman" w:cs="Times New Roman"/>
          <w:color w:val="FF0000"/>
        </w:rPr>
        <w:t>.</w:t>
      </w:r>
      <w:r w:rsidRPr="00DB50D5">
        <w:rPr>
          <w:rFonts w:ascii="Times New Roman" w:hAnsi="Times New Roman" w:cs="Times New Roman"/>
          <w:color w:val="FF0000"/>
        </w:rPr>
        <w:t>S</w:t>
      </w:r>
      <w:r w:rsidR="00DB50D5" w:rsidRPr="00DB50D5">
        <w:rPr>
          <w:rFonts w:ascii="Times New Roman" w:hAnsi="Times New Roman" w:cs="Times New Roman"/>
          <w:color w:val="FF0000"/>
        </w:rPr>
        <w:t>3</w:t>
      </w:r>
      <w:r w:rsidR="00EB644C" w:rsidRPr="00DB50D5">
        <w:rPr>
          <w:rFonts w:ascii="Times New Roman" w:hAnsi="Times New Roman" w:cs="Times New Roman"/>
          <w:color w:val="FF0000"/>
        </w:rPr>
        <w:t xml:space="preserve"> </w:t>
      </w:r>
    </w:p>
    <w:p w14:paraId="33463F24" w14:textId="3D43475F" w:rsidR="00351769" w:rsidRPr="0009406F" w:rsidRDefault="00EB644C">
      <w:pPr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 xml:space="preserve">The correlation between CLDN6 and </w:t>
      </w:r>
      <w:r w:rsidR="007B0526" w:rsidRPr="0009406F">
        <w:rPr>
          <w:rFonts w:ascii="Times New Roman" w:hAnsi="Times New Roman" w:cs="Times New Roman"/>
        </w:rPr>
        <w:t xml:space="preserve">EMT factors. </w:t>
      </w:r>
      <w:proofErr w:type="spellStart"/>
      <w:r w:rsidR="007B0526" w:rsidRPr="0009406F">
        <w:rPr>
          <w:rFonts w:ascii="Times New Roman" w:hAnsi="Times New Roman" w:cs="Times New Roman"/>
          <w:b/>
          <w:bCs/>
        </w:rPr>
        <w:t>a</w:t>
      </w:r>
      <w:proofErr w:type="spellEnd"/>
      <w:r w:rsidR="007B0526" w:rsidRPr="0009406F">
        <w:rPr>
          <w:rFonts w:ascii="Times New Roman" w:hAnsi="Times New Roman" w:cs="Times New Roman"/>
        </w:rPr>
        <w:t xml:space="preserve"> </w:t>
      </w:r>
      <w:proofErr w:type="gramStart"/>
      <w:r w:rsidR="007B0526" w:rsidRPr="0009406F">
        <w:rPr>
          <w:rFonts w:ascii="Times New Roman" w:hAnsi="Times New Roman" w:cs="Times New Roman"/>
        </w:rPr>
        <w:t>The</w:t>
      </w:r>
      <w:proofErr w:type="gramEnd"/>
      <w:r w:rsidR="007B0526" w:rsidRPr="0009406F">
        <w:rPr>
          <w:rFonts w:ascii="Times New Roman" w:hAnsi="Times New Roman" w:cs="Times New Roman"/>
        </w:rPr>
        <w:t xml:space="preserve"> correlation between CLDN6 and E-cadherin; </w:t>
      </w:r>
      <w:r w:rsidR="007B0526" w:rsidRPr="0009406F">
        <w:rPr>
          <w:rFonts w:ascii="Times New Roman" w:hAnsi="Times New Roman" w:cs="Times New Roman"/>
          <w:b/>
          <w:bCs/>
        </w:rPr>
        <w:t>b</w:t>
      </w:r>
      <w:r w:rsidR="007B0526" w:rsidRPr="0009406F">
        <w:rPr>
          <w:rFonts w:ascii="Times New Roman" w:hAnsi="Times New Roman" w:cs="Times New Roman"/>
        </w:rPr>
        <w:t xml:space="preserve"> The correlation between CLDN6 and Vimentin.</w:t>
      </w:r>
    </w:p>
    <w:p w14:paraId="44C91064" w14:textId="70869621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63A6CF7" w14:textId="3A733F09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246071F" w14:textId="038C1BB7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10FDAE0" w14:textId="484CA156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ED6318A" w14:textId="3A37580B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83980D3" w14:textId="51100EE5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01844ED" w14:textId="739801E5" w:rsidR="00351769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98DA75B" w14:textId="77777777" w:rsidR="00B831F0" w:rsidRPr="0009406F" w:rsidRDefault="00B831F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428069E" w14:textId="5FD9A525" w:rsidR="00351769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BA16245" w14:textId="271ED623" w:rsidR="00B831F0" w:rsidRDefault="00B831F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509D37B" w14:textId="4502FC8F" w:rsidR="00A948F1" w:rsidRDefault="00A948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E9FE2DA" w14:textId="77777777" w:rsidR="00A948F1" w:rsidRDefault="00A948F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7EEA1E8" w14:textId="18C64B74" w:rsidR="00B831F0" w:rsidRDefault="00B831F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A495286" w14:textId="77777777" w:rsidR="00B831F0" w:rsidRPr="0009406F" w:rsidRDefault="00B831F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0871113" w14:textId="45BDF1D6" w:rsidR="00351769" w:rsidRPr="0009406F" w:rsidRDefault="00351769" w:rsidP="003E5ED7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1BE40AFB" w14:textId="16860C4A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F9222D7" w14:textId="144F4F2D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19D263F" w14:textId="44D121DE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60D1977" w14:textId="5F96BF92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5403FF9" w14:textId="7CE2F790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A4053CA" w14:textId="00DB2542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2310348" w14:textId="5D57C4BC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B23551D" w14:textId="39EF86B1" w:rsidR="00351769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50F0DFE" w14:textId="1D988D03" w:rsidR="00B831F0" w:rsidRDefault="00B831F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489B71C" w14:textId="424291BA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EDD5D45" w14:textId="0C8BD3A4" w:rsidR="00351769" w:rsidRPr="0009406F" w:rsidRDefault="009668F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0EEC3A9E" wp14:editId="015134A5">
            <wp:extent cx="5274310" cy="351218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03A7" w14:textId="235D4B6D" w:rsidR="00351769" w:rsidRPr="0009406F" w:rsidRDefault="0035176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65A91B1" w14:textId="7856C9E6" w:rsidR="0012791B" w:rsidRPr="00DB50D5" w:rsidRDefault="00321D10">
      <w:pPr>
        <w:rPr>
          <w:rFonts w:ascii="Times New Roman" w:hAnsi="Times New Roman" w:cs="Times New Roman"/>
          <w:color w:val="FF0000"/>
        </w:rPr>
      </w:pPr>
      <w:r w:rsidRPr="00DB50D5">
        <w:rPr>
          <w:rFonts w:ascii="Times New Roman" w:hAnsi="Times New Roman" w:cs="Times New Roman"/>
          <w:color w:val="FF0000"/>
        </w:rPr>
        <w:t>Figure</w:t>
      </w:r>
      <w:r w:rsidR="00282262" w:rsidRPr="00DB50D5">
        <w:rPr>
          <w:rFonts w:ascii="Times New Roman" w:hAnsi="Times New Roman" w:cs="Times New Roman"/>
          <w:color w:val="FF0000"/>
        </w:rPr>
        <w:t>.</w:t>
      </w:r>
      <w:r w:rsidRPr="00DB50D5">
        <w:rPr>
          <w:rFonts w:ascii="Times New Roman" w:hAnsi="Times New Roman" w:cs="Times New Roman"/>
          <w:color w:val="FF0000"/>
        </w:rPr>
        <w:t>S</w:t>
      </w:r>
      <w:r w:rsidR="00DB50D5" w:rsidRPr="00DB50D5">
        <w:rPr>
          <w:rFonts w:ascii="Times New Roman" w:hAnsi="Times New Roman" w:cs="Times New Roman"/>
          <w:color w:val="FF0000"/>
        </w:rPr>
        <w:t>4</w:t>
      </w:r>
      <w:r w:rsidRPr="00DB50D5">
        <w:rPr>
          <w:rFonts w:ascii="Times New Roman" w:hAnsi="Times New Roman" w:cs="Times New Roman"/>
          <w:color w:val="FF0000"/>
        </w:rPr>
        <w:t xml:space="preserve"> </w:t>
      </w:r>
    </w:p>
    <w:p w14:paraId="0D5E999B" w14:textId="20B8ED13" w:rsidR="001D2A50" w:rsidRPr="0009406F" w:rsidRDefault="00282262">
      <w:pPr>
        <w:rPr>
          <w:rFonts w:ascii="Times New Roman" w:hAnsi="Times New Roman" w:cs="Times New Roman"/>
          <w:b/>
          <w:bCs/>
        </w:rPr>
      </w:pPr>
      <w:r w:rsidRPr="0009406F">
        <w:rPr>
          <w:rFonts w:ascii="Times New Roman" w:hAnsi="Times New Roman" w:cs="Times New Roman"/>
        </w:rPr>
        <w:t>CLDN6 inhibits HIF-1α deSUMOylation by down-regulating SENP1.</w:t>
      </w:r>
      <w:r w:rsidRPr="0009406F">
        <w:rPr>
          <w:rFonts w:ascii="Times New Roman" w:hAnsi="Times New Roman" w:cs="Times New Roman"/>
          <w:b/>
          <w:bCs/>
        </w:rPr>
        <w:t xml:space="preserve"> a </w:t>
      </w:r>
      <w:r w:rsidRPr="0009406F">
        <w:rPr>
          <w:rFonts w:ascii="Times New Roman" w:hAnsi="Times New Roman" w:cs="Times New Roman"/>
        </w:rPr>
        <w:t>Heatmap of SENPs expression in MDA-MB-231/</w:t>
      </w:r>
      <w:proofErr w:type="spellStart"/>
      <w:r w:rsidRPr="0009406F">
        <w:rPr>
          <w:rFonts w:ascii="Times New Roman" w:hAnsi="Times New Roman" w:cs="Times New Roman"/>
        </w:rPr>
        <w:t>Vec</w:t>
      </w:r>
      <w:proofErr w:type="spellEnd"/>
      <w:r w:rsidRPr="0009406F">
        <w:rPr>
          <w:rFonts w:ascii="Times New Roman" w:hAnsi="Times New Roman" w:cs="Times New Roman"/>
        </w:rPr>
        <w:t xml:space="preserve"> and MDA-MB-231/CLDN6 cells; </w:t>
      </w:r>
      <w:r w:rsidRPr="0009406F">
        <w:rPr>
          <w:rFonts w:ascii="Times New Roman" w:hAnsi="Times New Roman" w:cs="Times New Roman"/>
          <w:b/>
          <w:bCs/>
        </w:rPr>
        <w:t>b</w:t>
      </w:r>
      <w:r w:rsidRPr="0009406F">
        <w:rPr>
          <w:rFonts w:ascii="Times New Roman" w:hAnsi="Times New Roman" w:cs="Times New Roman"/>
        </w:rPr>
        <w:t xml:space="preserve"> Comparison of global </w:t>
      </w:r>
      <w:proofErr w:type="spellStart"/>
      <w:r w:rsidRPr="0009406F">
        <w:rPr>
          <w:rFonts w:ascii="Times New Roman" w:hAnsi="Times New Roman" w:cs="Times New Roman"/>
        </w:rPr>
        <w:t>SUMOification</w:t>
      </w:r>
      <w:proofErr w:type="spellEnd"/>
      <w:r w:rsidRPr="0009406F">
        <w:rPr>
          <w:rFonts w:ascii="Times New Roman" w:hAnsi="Times New Roman" w:cs="Times New Roman"/>
        </w:rPr>
        <w:t xml:space="preserve"> levels between MDA-MB-231/</w:t>
      </w:r>
      <w:proofErr w:type="spellStart"/>
      <w:r w:rsidRPr="0009406F">
        <w:rPr>
          <w:rFonts w:ascii="Times New Roman" w:hAnsi="Times New Roman" w:cs="Times New Roman"/>
        </w:rPr>
        <w:t>Vec</w:t>
      </w:r>
      <w:proofErr w:type="spellEnd"/>
      <w:r w:rsidRPr="0009406F">
        <w:rPr>
          <w:rFonts w:ascii="Times New Roman" w:hAnsi="Times New Roman" w:cs="Times New Roman"/>
        </w:rPr>
        <w:t xml:space="preserve"> and MDA-MB-231/CLDN6 cells; </w:t>
      </w:r>
      <w:r w:rsidRPr="0009406F">
        <w:rPr>
          <w:rFonts w:ascii="Times New Roman" w:hAnsi="Times New Roman" w:cs="Times New Roman"/>
          <w:b/>
          <w:bCs/>
        </w:rPr>
        <w:t>c</w:t>
      </w:r>
      <w:r w:rsidRPr="0009406F">
        <w:rPr>
          <w:rFonts w:ascii="Times New Roman" w:hAnsi="Times New Roman" w:cs="Times New Roman"/>
        </w:rPr>
        <w:t xml:space="preserve"> Comparison of global </w:t>
      </w:r>
      <w:proofErr w:type="spellStart"/>
      <w:r w:rsidRPr="0009406F">
        <w:rPr>
          <w:rFonts w:ascii="Times New Roman" w:hAnsi="Times New Roman" w:cs="Times New Roman"/>
        </w:rPr>
        <w:t>SUMOification</w:t>
      </w:r>
      <w:proofErr w:type="spellEnd"/>
      <w:r w:rsidRPr="0009406F">
        <w:rPr>
          <w:rFonts w:ascii="Times New Roman" w:hAnsi="Times New Roman" w:cs="Times New Roman"/>
        </w:rPr>
        <w:t xml:space="preserve"> levels between and MDA-MB-231/CLDN6 and SENP1-OE MDA-MB-231/CLDN6 cells; </w:t>
      </w:r>
      <w:r w:rsidRPr="0009406F">
        <w:rPr>
          <w:rFonts w:ascii="Times New Roman" w:hAnsi="Times New Roman" w:cs="Times New Roman"/>
          <w:b/>
          <w:bCs/>
        </w:rPr>
        <w:t>d</w:t>
      </w:r>
      <w:r w:rsidRPr="0009406F">
        <w:rPr>
          <w:rFonts w:ascii="Times New Roman" w:hAnsi="Times New Roman" w:cs="Times New Roman"/>
        </w:rPr>
        <w:t xml:space="preserve"> WB analysis indicates that SENP1 up-regulated the WT but not MUT HIF-1α expression.</w:t>
      </w:r>
    </w:p>
    <w:p w14:paraId="4B47B7AE" w14:textId="77777777" w:rsidR="001D2A50" w:rsidRPr="0009406F" w:rsidRDefault="001D2A50">
      <w:pPr>
        <w:rPr>
          <w:rFonts w:ascii="Times New Roman" w:hAnsi="Times New Roman" w:cs="Times New Roman"/>
        </w:rPr>
      </w:pPr>
    </w:p>
    <w:p w14:paraId="3F800DEC" w14:textId="71A7C601" w:rsidR="0012791B" w:rsidRPr="0009406F" w:rsidRDefault="0012791B">
      <w:pPr>
        <w:rPr>
          <w:rFonts w:ascii="Times New Roman" w:hAnsi="Times New Roman" w:cs="Times New Roman"/>
        </w:rPr>
      </w:pPr>
    </w:p>
    <w:p w14:paraId="4C63F685" w14:textId="31F5245C" w:rsidR="005E7E8A" w:rsidRPr="0009406F" w:rsidRDefault="005E7E8A">
      <w:pPr>
        <w:rPr>
          <w:rFonts w:ascii="Times New Roman" w:hAnsi="Times New Roman" w:cs="Times New Roman"/>
        </w:rPr>
      </w:pPr>
    </w:p>
    <w:p w14:paraId="2480A14F" w14:textId="75B91CE7" w:rsidR="005E7E8A" w:rsidRPr="0009406F" w:rsidRDefault="005E7E8A">
      <w:pPr>
        <w:rPr>
          <w:rFonts w:ascii="Times New Roman" w:hAnsi="Times New Roman" w:cs="Times New Roman"/>
        </w:rPr>
      </w:pPr>
    </w:p>
    <w:p w14:paraId="5996B584" w14:textId="05BE5C81" w:rsidR="005E7E8A" w:rsidRPr="0009406F" w:rsidRDefault="005E7E8A">
      <w:pPr>
        <w:rPr>
          <w:rFonts w:ascii="Times New Roman" w:hAnsi="Times New Roman" w:cs="Times New Roman"/>
        </w:rPr>
      </w:pPr>
    </w:p>
    <w:p w14:paraId="72EF6247" w14:textId="649A3E71" w:rsidR="005E7E8A" w:rsidRPr="0009406F" w:rsidRDefault="005E7E8A">
      <w:pPr>
        <w:rPr>
          <w:rFonts w:ascii="Times New Roman" w:hAnsi="Times New Roman" w:cs="Times New Roman"/>
        </w:rPr>
      </w:pPr>
    </w:p>
    <w:p w14:paraId="0C5A709C" w14:textId="049ED84F" w:rsidR="005E7E8A" w:rsidRPr="0009406F" w:rsidRDefault="005E7E8A">
      <w:pPr>
        <w:rPr>
          <w:rFonts w:ascii="Times New Roman" w:hAnsi="Times New Roman" w:cs="Times New Roman"/>
        </w:rPr>
      </w:pPr>
    </w:p>
    <w:p w14:paraId="5CDCF4B0" w14:textId="23A3E14D" w:rsidR="005E7E8A" w:rsidRPr="0009406F" w:rsidRDefault="005E7E8A">
      <w:pPr>
        <w:rPr>
          <w:rFonts w:ascii="Times New Roman" w:hAnsi="Times New Roman" w:cs="Times New Roman"/>
        </w:rPr>
      </w:pPr>
    </w:p>
    <w:p w14:paraId="610706E3" w14:textId="65A009FB" w:rsidR="005E7E8A" w:rsidRPr="0009406F" w:rsidRDefault="005E7E8A">
      <w:pPr>
        <w:rPr>
          <w:rFonts w:ascii="Times New Roman" w:hAnsi="Times New Roman" w:cs="Times New Roman"/>
        </w:rPr>
      </w:pPr>
    </w:p>
    <w:p w14:paraId="47ABC204" w14:textId="233EF982" w:rsidR="005E7E8A" w:rsidRPr="0009406F" w:rsidRDefault="005E7E8A">
      <w:pPr>
        <w:rPr>
          <w:rFonts w:ascii="Times New Roman" w:hAnsi="Times New Roman" w:cs="Times New Roman"/>
        </w:rPr>
      </w:pPr>
    </w:p>
    <w:p w14:paraId="41F6B2D7" w14:textId="3037A7F1" w:rsidR="005E7E8A" w:rsidRPr="0009406F" w:rsidRDefault="005E7E8A">
      <w:pPr>
        <w:rPr>
          <w:rFonts w:ascii="Times New Roman" w:hAnsi="Times New Roman" w:cs="Times New Roman"/>
        </w:rPr>
      </w:pPr>
    </w:p>
    <w:p w14:paraId="6232871D" w14:textId="47765713" w:rsidR="005E7E8A" w:rsidRPr="0009406F" w:rsidRDefault="005E7E8A">
      <w:pPr>
        <w:rPr>
          <w:rFonts w:ascii="Times New Roman" w:hAnsi="Times New Roman" w:cs="Times New Roman"/>
        </w:rPr>
      </w:pPr>
    </w:p>
    <w:p w14:paraId="21F75131" w14:textId="27F27DC0" w:rsidR="005E7E8A" w:rsidRPr="0009406F" w:rsidRDefault="005E7E8A">
      <w:pPr>
        <w:rPr>
          <w:rFonts w:ascii="Times New Roman" w:hAnsi="Times New Roman" w:cs="Times New Roman"/>
        </w:rPr>
      </w:pPr>
    </w:p>
    <w:p w14:paraId="1CCEE407" w14:textId="480E99A3" w:rsidR="005E7E8A" w:rsidRPr="0009406F" w:rsidRDefault="005E7E8A">
      <w:pPr>
        <w:rPr>
          <w:rFonts w:ascii="Times New Roman" w:hAnsi="Times New Roman" w:cs="Times New Roman"/>
        </w:rPr>
      </w:pPr>
    </w:p>
    <w:p w14:paraId="7328EBC9" w14:textId="03EA7B9A" w:rsidR="005E7E8A" w:rsidRPr="0009406F" w:rsidRDefault="005E7E8A">
      <w:pPr>
        <w:rPr>
          <w:rFonts w:ascii="Times New Roman" w:hAnsi="Times New Roman" w:cs="Times New Roman"/>
        </w:rPr>
      </w:pPr>
    </w:p>
    <w:p w14:paraId="559486E7" w14:textId="3E084274" w:rsidR="005E7E8A" w:rsidRPr="0009406F" w:rsidRDefault="005E7E8A">
      <w:pPr>
        <w:rPr>
          <w:rFonts w:ascii="Times New Roman" w:hAnsi="Times New Roman" w:cs="Times New Roman"/>
        </w:rPr>
      </w:pPr>
    </w:p>
    <w:p w14:paraId="5DEA439D" w14:textId="7F30D851" w:rsidR="005E7E8A" w:rsidRPr="0009406F" w:rsidRDefault="005E7E8A">
      <w:pPr>
        <w:rPr>
          <w:rFonts w:ascii="Times New Roman" w:hAnsi="Times New Roman" w:cs="Times New Roman"/>
        </w:rPr>
      </w:pPr>
    </w:p>
    <w:p w14:paraId="037E5AA6" w14:textId="1862707F" w:rsidR="005E7E8A" w:rsidRPr="0009406F" w:rsidRDefault="005E7E8A" w:rsidP="00A165C8">
      <w:pPr>
        <w:jc w:val="center"/>
        <w:rPr>
          <w:rFonts w:ascii="Times New Roman" w:hAnsi="Times New Roman" w:cs="Times New Roman"/>
        </w:rPr>
      </w:pPr>
    </w:p>
    <w:p w14:paraId="1BBC6A6D" w14:textId="448C4CE8" w:rsidR="003E4FE2" w:rsidRPr="0009406F" w:rsidRDefault="005141FE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BA0EAC7" wp14:editId="6ACAD115">
            <wp:extent cx="5274310" cy="10629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6A0C8" w14:textId="2891B3D9" w:rsidR="003E4FE2" w:rsidRPr="00DB50D5" w:rsidRDefault="006D421E">
      <w:pPr>
        <w:rPr>
          <w:rFonts w:ascii="Times New Roman" w:hAnsi="Times New Roman" w:cs="Times New Roman"/>
          <w:color w:val="FF0000"/>
        </w:rPr>
      </w:pPr>
      <w:r w:rsidRPr="00DB50D5">
        <w:rPr>
          <w:rFonts w:ascii="Times New Roman" w:hAnsi="Times New Roman" w:cs="Times New Roman"/>
          <w:color w:val="FF0000"/>
        </w:rPr>
        <w:t>Figure</w:t>
      </w:r>
      <w:r w:rsidR="00336DAE" w:rsidRPr="00DB50D5">
        <w:rPr>
          <w:rFonts w:ascii="Times New Roman" w:hAnsi="Times New Roman" w:cs="Times New Roman"/>
          <w:color w:val="FF0000"/>
        </w:rPr>
        <w:t>.</w:t>
      </w:r>
      <w:r w:rsidRPr="00DB50D5">
        <w:rPr>
          <w:rFonts w:ascii="Times New Roman" w:hAnsi="Times New Roman" w:cs="Times New Roman"/>
          <w:color w:val="FF0000"/>
        </w:rPr>
        <w:t>S</w:t>
      </w:r>
      <w:r w:rsidR="00DB50D5" w:rsidRPr="00DB50D5">
        <w:rPr>
          <w:rFonts w:ascii="Times New Roman" w:hAnsi="Times New Roman" w:cs="Times New Roman"/>
          <w:color w:val="FF0000"/>
        </w:rPr>
        <w:t>5</w:t>
      </w:r>
      <w:r w:rsidRPr="00DB50D5">
        <w:rPr>
          <w:rFonts w:ascii="Times New Roman" w:hAnsi="Times New Roman" w:cs="Times New Roman"/>
          <w:color w:val="FF0000"/>
        </w:rPr>
        <w:t xml:space="preserve"> </w:t>
      </w:r>
    </w:p>
    <w:p w14:paraId="238866C4" w14:textId="4971E829" w:rsidR="0012791B" w:rsidRPr="0009406F" w:rsidRDefault="00DE639F">
      <w:pPr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 xml:space="preserve">CLDN6 down-regulates SENP1 expression by blocking the nuclear translocation of β-catenin. </w:t>
      </w:r>
      <w:proofErr w:type="spellStart"/>
      <w:r w:rsidRPr="0009406F">
        <w:rPr>
          <w:rFonts w:ascii="Times New Roman" w:hAnsi="Times New Roman" w:cs="Times New Roman"/>
          <w:b/>
          <w:bCs/>
        </w:rPr>
        <w:t>a</w:t>
      </w:r>
      <w:proofErr w:type="spellEnd"/>
      <w:r w:rsidRPr="0009406F">
        <w:rPr>
          <w:rFonts w:ascii="Times New Roman" w:hAnsi="Times New Roman" w:cs="Times New Roman"/>
        </w:rPr>
        <w:t xml:space="preserve"> The correlation between CLDN6 and β-catenin; </w:t>
      </w:r>
      <w:r w:rsidRPr="0009406F">
        <w:rPr>
          <w:rFonts w:ascii="Times New Roman" w:hAnsi="Times New Roman" w:cs="Times New Roman"/>
          <w:b/>
          <w:bCs/>
        </w:rPr>
        <w:t>b</w:t>
      </w:r>
      <w:r w:rsidRPr="0009406F">
        <w:rPr>
          <w:rFonts w:ascii="Times New Roman" w:hAnsi="Times New Roman" w:cs="Times New Roman"/>
        </w:rPr>
        <w:t xml:space="preserve"> Evaluating the degradation rate of β-catenin by treating cells with CHX for 0, </w:t>
      </w:r>
      <w:r w:rsidR="00207BE6" w:rsidRPr="0009406F">
        <w:rPr>
          <w:rFonts w:ascii="Times New Roman" w:hAnsi="Times New Roman" w:cs="Times New Roman"/>
        </w:rPr>
        <w:t>1</w:t>
      </w:r>
      <w:r w:rsidRPr="0009406F">
        <w:rPr>
          <w:rFonts w:ascii="Times New Roman" w:hAnsi="Times New Roman" w:cs="Times New Roman"/>
        </w:rPr>
        <w:t xml:space="preserve">, </w:t>
      </w:r>
      <w:r w:rsidR="00207BE6" w:rsidRPr="0009406F">
        <w:rPr>
          <w:rFonts w:ascii="Times New Roman" w:hAnsi="Times New Roman" w:cs="Times New Roman"/>
        </w:rPr>
        <w:t>2</w:t>
      </w:r>
      <w:r w:rsidRPr="0009406F">
        <w:rPr>
          <w:rFonts w:ascii="Times New Roman" w:hAnsi="Times New Roman" w:cs="Times New Roman"/>
        </w:rPr>
        <w:t xml:space="preserve"> or </w:t>
      </w:r>
      <w:r w:rsidR="00207BE6" w:rsidRPr="0009406F">
        <w:rPr>
          <w:rFonts w:ascii="Times New Roman" w:hAnsi="Times New Roman" w:cs="Times New Roman"/>
        </w:rPr>
        <w:t>4</w:t>
      </w:r>
      <w:r w:rsidRPr="0009406F">
        <w:rPr>
          <w:rFonts w:ascii="Times New Roman" w:hAnsi="Times New Roman" w:cs="Times New Roman"/>
        </w:rPr>
        <w:t xml:space="preserve"> </w:t>
      </w:r>
      <w:r w:rsidR="00207BE6" w:rsidRPr="0009406F">
        <w:rPr>
          <w:rFonts w:ascii="Times New Roman" w:hAnsi="Times New Roman" w:cs="Times New Roman"/>
        </w:rPr>
        <w:t>hour</w:t>
      </w:r>
      <w:r w:rsidRPr="0009406F">
        <w:rPr>
          <w:rFonts w:ascii="Times New Roman" w:hAnsi="Times New Roman" w:cs="Times New Roman"/>
        </w:rPr>
        <w:t xml:space="preserve">s; </w:t>
      </w:r>
      <w:r w:rsidRPr="0009406F">
        <w:rPr>
          <w:rFonts w:ascii="Times New Roman" w:hAnsi="Times New Roman" w:cs="Times New Roman"/>
          <w:b/>
          <w:bCs/>
        </w:rPr>
        <w:t>c</w:t>
      </w:r>
      <w:r w:rsidRPr="0009406F">
        <w:rPr>
          <w:rFonts w:ascii="Times New Roman" w:hAnsi="Times New Roman" w:cs="Times New Roman"/>
        </w:rPr>
        <w:t xml:space="preserve"> </w:t>
      </w:r>
      <w:r w:rsidR="00174816" w:rsidRPr="00A72376">
        <w:rPr>
          <w:rFonts w:ascii="Times New Roman" w:hAnsi="Times New Roman" w:cs="Times New Roman"/>
        </w:rPr>
        <w:t>MDA-MB-231</w:t>
      </w:r>
      <w:r w:rsidR="00756089" w:rsidRPr="00A72376">
        <w:rPr>
          <w:rFonts w:ascii="Times New Roman" w:hAnsi="Times New Roman" w:cs="Times New Roman"/>
        </w:rPr>
        <w:t>/</w:t>
      </w:r>
      <w:proofErr w:type="spellStart"/>
      <w:r w:rsidR="00756089" w:rsidRPr="00A72376">
        <w:rPr>
          <w:rFonts w:ascii="Times New Roman" w:hAnsi="Times New Roman" w:cs="Times New Roman"/>
        </w:rPr>
        <w:t>Vec</w:t>
      </w:r>
      <w:proofErr w:type="spellEnd"/>
      <w:r w:rsidR="00756089" w:rsidRPr="00A72376">
        <w:rPr>
          <w:rFonts w:ascii="Times New Roman" w:hAnsi="Times New Roman" w:cs="Times New Roman"/>
        </w:rPr>
        <w:t xml:space="preserve"> and MDA-MB-231/CLDN6</w:t>
      </w:r>
      <w:r w:rsidR="00174816" w:rsidRPr="00A72376">
        <w:rPr>
          <w:rFonts w:ascii="Times New Roman" w:hAnsi="Times New Roman" w:cs="Times New Roman"/>
        </w:rPr>
        <w:t xml:space="preserve"> </w:t>
      </w:r>
      <w:r w:rsidR="00BF24DA">
        <w:rPr>
          <w:rFonts w:ascii="Times New Roman" w:hAnsi="Times New Roman" w:cs="Times New Roman"/>
        </w:rPr>
        <w:t>c</w:t>
      </w:r>
      <w:r w:rsidRPr="0009406F">
        <w:rPr>
          <w:rFonts w:ascii="Times New Roman" w:hAnsi="Times New Roman" w:cs="Times New Roman"/>
        </w:rPr>
        <w:t xml:space="preserve">ells were treated with to MG-132 assess whether </w:t>
      </w:r>
      <w:r w:rsidR="0046376A" w:rsidRPr="0009406F">
        <w:rPr>
          <w:rFonts w:ascii="Times New Roman" w:hAnsi="Times New Roman" w:cs="Times New Roman"/>
        </w:rPr>
        <w:t>β-catenin</w:t>
      </w:r>
      <w:r w:rsidRPr="0009406F">
        <w:rPr>
          <w:rFonts w:ascii="Times New Roman" w:hAnsi="Times New Roman" w:cs="Times New Roman"/>
        </w:rPr>
        <w:t xml:space="preserve"> is degraded by ubiquitin proteasome pathway</w:t>
      </w:r>
      <w:r w:rsidR="0046376A" w:rsidRPr="0009406F">
        <w:rPr>
          <w:rFonts w:ascii="Times New Roman" w:hAnsi="Times New Roman" w:cs="Times New Roman"/>
        </w:rPr>
        <w:t>.</w:t>
      </w:r>
    </w:p>
    <w:p w14:paraId="6BACA2F1" w14:textId="21683D3E" w:rsidR="0012791B" w:rsidRPr="0009406F" w:rsidRDefault="0012791B">
      <w:pPr>
        <w:rPr>
          <w:rFonts w:ascii="Times New Roman" w:hAnsi="Times New Roman" w:cs="Times New Roman"/>
        </w:rPr>
      </w:pPr>
    </w:p>
    <w:p w14:paraId="37022A12" w14:textId="6914D75E" w:rsidR="005E7E8A" w:rsidRPr="0009406F" w:rsidRDefault="005E7E8A">
      <w:pPr>
        <w:rPr>
          <w:rFonts w:ascii="Times New Roman" w:hAnsi="Times New Roman" w:cs="Times New Roman"/>
        </w:rPr>
      </w:pPr>
    </w:p>
    <w:p w14:paraId="5F972164" w14:textId="43E8D6EA" w:rsidR="005E7E8A" w:rsidRPr="0009406F" w:rsidRDefault="005E7E8A">
      <w:pPr>
        <w:rPr>
          <w:rFonts w:ascii="Times New Roman" w:hAnsi="Times New Roman" w:cs="Times New Roman"/>
        </w:rPr>
      </w:pPr>
    </w:p>
    <w:p w14:paraId="5689A3D3" w14:textId="795EC72A" w:rsidR="005E7E8A" w:rsidRPr="0009406F" w:rsidRDefault="005E7E8A">
      <w:pPr>
        <w:rPr>
          <w:rFonts w:ascii="Times New Roman" w:hAnsi="Times New Roman" w:cs="Times New Roman"/>
        </w:rPr>
      </w:pPr>
    </w:p>
    <w:p w14:paraId="440B9D94" w14:textId="252B0430" w:rsidR="005E7E8A" w:rsidRDefault="005E7E8A">
      <w:pPr>
        <w:rPr>
          <w:rFonts w:ascii="Times New Roman" w:hAnsi="Times New Roman" w:cs="Times New Roman"/>
        </w:rPr>
      </w:pPr>
    </w:p>
    <w:p w14:paraId="7E4C6187" w14:textId="53466BCE" w:rsidR="00DF3D76" w:rsidRDefault="00DF3D76">
      <w:pPr>
        <w:rPr>
          <w:rFonts w:ascii="Times New Roman" w:hAnsi="Times New Roman" w:cs="Times New Roman"/>
        </w:rPr>
      </w:pPr>
    </w:p>
    <w:p w14:paraId="4FA2B01A" w14:textId="2F4AAF5C" w:rsidR="00DF3D76" w:rsidRDefault="00DF3D76">
      <w:pPr>
        <w:rPr>
          <w:rFonts w:ascii="Times New Roman" w:hAnsi="Times New Roman" w:cs="Times New Roman"/>
        </w:rPr>
      </w:pPr>
    </w:p>
    <w:p w14:paraId="5F36350F" w14:textId="3D9E7C15" w:rsidR="00DF3D76" w:rsidRDefault="00DF3D76">
      <w:pPr>
        <w:rPr>
          <w:rFonts w:ascii="Times New Roman" w:hAnsi="Times New Roman" w:cs="Times New Roman"/>
        </w:rPr>
      </w:pPr>
    </w:p>
    <w:p w14:paraId="040B003C" w14:textId="35149FAA" w:rsidR="00DF3D76" w:rsidRDefault="00DF3D76">
      <w:pPr>
        <w:rPr>
          <w:rFonts w:ascii="Times New Roman" w:hAnsi="Times New Roman" w:cs="Times New Roman"/>
        </w:rPr>
      </w:pPr>
    </w:p>
    <w:p w14:paraId="733E1A7E" w14:textId="308B3688" w:rsidR="00DF3D76" w:rsidRDefault="00DF3D76">
      <w:pPr>
        <w:rPr>
          <w:rFonts w:ascii="Times New Roman" w:hAnsi="Times New Roman" w:cs="Times New Roman"/>
        </w:rPr>
      </w:pPr>
    </w:p>
    <w:p w14:paraId="67B7C277" w14:textId="0FAC3EE0" w:rsidR="00DF3D76" w:rsidRDefault="00DF3D76">
      <w:pPr>
        <w:rPr>
          <w:rFonts w:ascii="Times New Roman" w:hAnsi="Times New Roman" w:cs="Times New Roman"/>
        </w:rPr>
      </w:pPr>
    </w:p>
    <w:p w14:paraId="5DF4E393" w14:textId="16CB7431" w:rsidR="00DF3D76" w:rsidRDefault="00DF3D76">
      <w:pPr>
        <w:rPr>
          <w:rFonts w:ascii="Times New Roman" w:hAnsi="Times New Roman" w:cs="Times New Roman"/>
        </w:rPr>
      </w:pPr>
    </w:p>
    <w:p w14:paraId="163543F6" w14:textId="147CE4C6" w:rsidR="00DF3D76" w:rsidRDefault="00DF3D76">
      <w:pPr>
        <w:rPr>
          <w:rFonts w:ascii="Times New Roman" w:hAnsi="Times New Roman" w:cs="Times New Roman"/>
        </w:rPr>
      </w:pPr>
    </w:p>
    <w:p w14:paraId="16614072" w14:textId="2BF217F4" w:rsidR="00DF3D76" w:rsidRDefault="00DF3D76">
      <w:pPr>
        <w:rPr>
          <w:rFonts w:ascii="Times New Roman" w:hAnsi="Times New Roman" w:cs="Times New Roman"/>
        </w:rPr>
      </w:pPr>
    </w:p>
    <w:p w14:paraId="018DAA82" w14:textId="7F800E6D" w:rsidR="00DF3D76" w:rsidRDefault="00DF3D76">
      <w:pPr>
        <w:rPr>
          <w:rFonts w:ascii="Times New Roman" w:hAnsi="Times New Roman" w:cs="Times New Roman"/>
        </w:rPr>
      </w:pPr>
    </w:p>
    <w:p w14:paraId="6EB65D43" w14:textId="6524C24F" w:rsidR="00204D2E" w:rsidRDefault="00204D2E">
      <w:pPr>
        <w:rPr>
          <w:rFonts w:ascii="Times New Roman" w:hAnsi="Times New Roman" w:cs="Times New Roman"/>
        </w:rPr>
      </w:pPr>
    </w:p>
    <w:p w14:paraId="4E3F2AFD" w14:textId="77777777" w:rsidR="00204D2E" w:rsidRDefault="00204D2E">
      <w:pPr>
        <w:rPr>
          <w:rFonts w:ascii="Times New Roman" w:hAnsi="Times New Roman" w:cs="Times New Roman"/>
        </w:rPr>
      </w:pPr>
    </w:p>
    <w:p w14:paraId="63B080CF" w14:textId="054A7183" w:rsidR="00DF3D76" w:rsidRDefault="00DF3D76">
      <w:pPr>
        <w:rPr>
          <w:rFonts w:ascii="Times New Roman" w:hAnsi="Times New Roman" w:cs="Times New Roman"/>
        </w:rPr>
      </w:pPr>
    </w:p>
    <w:p w14:paraId="13F16464" w14:textId="2EA513D7" w:rsidR="00DF3D76" w:rsidRDefault="00DF3D76">
      <w:pPr>
        <w:rPr>
          <w:rFonts w:ascii="Times New Roman" w:hAnsi="Times New Roman" w:cs="Times New Roman"/>
        </w:rPr>
      </w:pPr>
    </w:p>
    <w:p w14:paraId="0DF6EBD6" w14:textId="77777777" w:rsidR="00DF3D76" w:rsidRPr="0009406F" w:rsidRDefault="00DF3D76">
      <w:pPr>
        <w:rPr>
          <w:rFonts w:ascii="Times New Roman" w:hAnsi="Times New Roman" w:cs="Times New Roman"/>
        </w:rPr>
      </w:pPr>
    </w:p>
    <w:p w14:paraId="4D33D8E0" w14:textId="5913F2F3" w:rsidR="005E7E8A" w:rsidRPr="0009406F" w:rsidRDefault="005E7E8A">
      <w:pPr>
        <w:rPr>
          <w:rFonts w:ascii="Times New Roman" w:hAnsi="Times New Roman" w:cs="Times New Roman"/>
        </w:rPr>
      </w:pPr>
    </w:p>
    <w:p w14:paraId="6D5C2B7E" w14:textId="66E44418" w:rsidR="005E7E8A" w:rsidRPr="0009406F" w:rsidRDefault="005E7E8A" w:rsidP="00DF3D76">
      <w:pPr>
        <w:jc w:val="center"/>
        <w:rPr>
          <w:rFonts w:ascii="Times New Roman" w:hAnsi="Times New Roman" w:cs="Times New Roman"/>
        </w:rPr>
      </w:pPr>
    </w:p>
    <w:p w14:paraId="2C026E55" w14:textId="7607A469" w:rsidR="005E7E8A" w:rsidRPr="0009406F" w:rsidRDefault="00675B2B" w:rsidP="00675B2B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58F1A9A" wp14:editId="24434718">
            <wp:extent cx="3661410" cy="209607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914" cy="211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68F60" w14:textId="6A488686" w:rsidR="003F716A" w:rsidRPr="0009406F" w:rsidRDefault="003F716A" w:rsidP="003F716A">
      <w:pPr>
        <w:rPr>
          <w:rFonts w:ascii="Times New Roman" w:hAnsi="Times New Roman" w:cs="Times New Roman"/>
        </w:rPr>
      </w:pPr>
      <w:r w:rsidRPr="00DB50D5">
        <w:rPr>
          <w:rFonts w:ascii="Times New Roman" w:hAnsi="Times New Roman" w:cs="Times New Roman"/>
          <w:color w:val="FF0000"/>
        </w:rPr>
        <w:t>Figure.S</w:t>
      </w:r>
      <w:r w:rsidR="00DB50D5" w:rsidRPr="00DB50D5">
        <w:rPr>
          <w:rFonts w:ascii="Times New Roman" w:hAnsi="Times New Roman" w:cs="Times New Roman"/>
          <w:color w:val="FF0000"/>
        </w:rPr>
        <w:t>6</w:t>
      </w:r>
      <w:r w:rsidRPr="0009406F">
        <w:rPr>
          <w:rFonts w:ascii="Times New Roman" w:hAnsi="Times New Roman" w:cs="Times New Roman"/>
        </w:rPr>
        <w:t xml:space="preserve"> </w:t>
      </w:r>
    </w:p>
    <w:p w14:paraId="356735C9" w14:textId="77777777" w:rsidR="003F716A" w:rsidRPr="00FF44CA" w:rsidRDefault="003F716A" w:rsidP="003F716A">
      <w:pPr>
        <w:rPr>
          <w:rFonts w:ascii="Times New Roman" w:hAnsi="Times New Roman" w:cs="Times New Roman"/>
          <w:szCs w:val="21"/>
        </w:rPr>
      </w:pPr>
      <w:r w:rsidRPr="00FF44CA">
        <w:rPr>
          <w:rFonts w:ascii="Times New Roman" w:hAnsi="Times New Roman" w:cs="Times New Roman"/>
          <w:szCs w:val="21"/>
        </w:rPr>
        <w:t>CLDN6 does not affect the expression of HIF-</w:t>
      </w:r>
      <w:r w:rsidRPr="00EE6FA8">
        <w:rPr>
          <w:rFonts w:ascii="Times New Roman" w:hAnsi="Times New Roman" w:cs="Times New Roman"/>
          <w:szCs w:val="21"/>
        </w:rPr>
        <w:t>2α</w:t>
      </w:r>
      <w:r>
        <w:rPr>
          <w:rFonts w:ascii="Times New Roman" w:hAnsi="Times New Roman" w:cs="Times New Roman"/>
          <w:szCs w:val="21"/>
        </w:rPr>
        <w:t xml:space="preserve">. </w:t>
      </w:r>
    </w:p>
    <w:p w14:paraId="538726AD" w14:textId="77777777" w:rsidR="003F716A" w:rsidRPr="0009406F" w:rsidRDefault="003F716A" w:rsidP="003F716A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82CFF2B" w14:textId="6145D954" w:rsidR="005E7E8A" w:rsidRPr="0009406F" w:rsidRDefault="005E7E8A">
      <w:pPr>
        <w:rPr>
          <w:rFonts w:ascii="Times New Roman" w:hAnsi="Times New Roman" w:cs="Times New Roman"/>
        </w:rPr>
      </w:pPr>
    </w:p>
    <w:p w14:paraId="4FAF5B02" w14:textId="1543405C" w:rsidR="005E7E8A" w:rsidRPr="0009406F" w:rsidRDefault="005E7E8A">
      <w:pPr>
        <w:rPr>
          <w:rFonts w:ascii="Times New Roman" w:hAnsi="Times New Roman" w:cs="Times New Roman"/>
        </w:rPr>
      </w:pPr>
    </w:p>
    <w:p w14:paraId="5008BAB9" w14:textId="79F038F9" w:rsidR="005E7E8A" w:rsidRPr="0009406F" w:rsidRDefault="005E7E8A">
      <w:pPr>
        <w:rPr>
          <w:rFonts w:ascii="Times New Roman" w:hAnsi="Times New Roman" w:cs="Times New Roman"/>
        </w:rPr>
      </w:pPr>
    </w:p>
    <w:p w14:paraId="0FC6ACA2" w14:textId="52D1A5D6" w:rsidR="005E7E8A" w:rsidRPr="0009406F" w:rsidRDefault="005E7E8A">
      <w:pPr>
        <w:rPr>
          <w:rFonts w:ascii="Times New Roman" w:hAnsi="Times New Roman" w:cs="Times New Roman"/>
        </w:rPr>
      </w:pPr>
    </w:p>
    <w:p w14:paraId="5AFEAAC5" w14:textId="76EA29A5" w:rsidR="005E7E8A" w:rsidRPr="0009406F" w:rsidRDefault="005E7E8A">
      <w:pPr>
        <w:rPr>
          <w:rFonts w:ascii="Times New Roman" w:hAnsi="Times New Roman" w:cs="Times New Roman"/>
        </w:rPr>
      </w:pPr>
    </w:p>
    <w:p w14:paraId="104C963B" w14:textId="652C0F80" w:rsidR="005E7E8A" w:rsidRPr="0009406F" w:rsidRDefault="005E7E8A">
      <w:pPr>
        <w:rPr>
          <w:rFonts w:ascii="Times New Roman" w:hAnsi="Times New Roman" w:cs="Times New Roman"/>
        </w:rPr>
      </w:pPr>
    </w:p>
    <w:p w14:paraId="665B98EF" w14:textId="6306F731" w:rsidR="005E7E8A" w:rsidRPr="0009406F" w:rsidRDefault="005E7E8A">
      <w:pPr>
        <w:rPr>
          <w:rFonts w:ascii="Times New Roman" w:hAnsi="Times New Roman" w:cs="Times New Roman"/>
        </w:rPr>
      </w:pPr>
    </w:p>
    <w:p w14:paraId="1D4601FF" w14:textId="21C75C65" w:rsidR="005E7E8A" w:rsidRPr="0009406F" w:rsidRDefault="005E7E8A">
      <w:pPr>
        <w:rPr>
          <w:rFonts w:ascii="Times New Roman" w:hAnsi="Times New Roman" w:cs="Times New Roman"/>
        </w:rPr>
      </w:pPr>
    </w:p>
    <w:p w14:paraId="7830507A" w14:textId="708C4497" w:rsidR="005E7E8A" w:rsidRPr="0009406F" w:rsidRDefault="005E7E8A">
      <w:pPr>
        <w:rPr>
          <w:rFonts w:ascii="Times New Roman" w:hAnsi="Times New Roman" w:cs="Times New Roman"/>
        </w:rPr>
      </w:pPr>
    </w:p>
    <w:p w14:paraId="503040D4" w14:textId="6633D51D" w:rsidR="005E7E8A" w:rsidRPr="0009406F" w:rsidRDefault="005E7E8A">
      <w:pPr>
        <w:rPr>
          <w:rFonts w:ascii="Times New Roman" w:hAnsi="Times New Roman" w:cs="Times New Roman"/>
        </w:rPr>
      </w:pPr>
    </w:p>
    <w:p w14:paraId="6D839A0A" w14:textId="6CB97009" w:rsidR="005E7E8A" w:rsidRPr="0009406F" w:rsidRDefault="005E7E8A">
      <w:pPr>
        <w:rPr>
          <w:rFonts w:ascii="Times New Roman" w:hAnsi="Times New Roman" w:cs="Times New Roman"/>
        </w:rPr>
      </w:pPr>
    </w:p>
    <w:p w14:paraId="210BF398" w14:textId="628CDE77" w:rsidR="005E7E8A" w:rsidRPr="0009406F" w:rsidRDefault="005E7E8A">
      <w:pPr>
        <w:rPr>
          <w:rFonts w:ascii="Times New Roman" w:hAnsi="Times New Roman" w:cs="Times New Roman"/>
        </w:rPr>
      </w:pPr>
    </w:p>
    <w:p w14:paraId="513F69AD" w14:textId="08C5E1A6" w:rsidR="005E7E8A" w:rsidRPr="0009406F" w:rsidRDefault="005E7E8A">
      <w:pPr>
        <w:rPr>
          <w:rFonts w:ascii="Times New Roman" w:hAnsi="Times New Roman" w:cs="Times New Roman"/>
        </w:rPr>
      </w:pPr>
    </w:p>
    <w:p w14:paraId="2A6E61F1" w14:textId="67B01CB6" w:rsidR="005E7E8A" w:rsidRPr="0009406F" w:rsidRDefault="005E7E8A">
      <w:pPr>
        <w:rPr>
          <w:rFonts w:ascii="Times New Roman" w:hAnsi="Times New Roman" w:cs="Times New Roman"/>
        </w:rPr>
      </w:pPr>
    </w:p>
    <w:p w14:paraId="6A4A5ADD" w14:textId="418CCDF1" w:rsidR="005E7E8A" w:rsidRPr="0009406F" w:rsidRDefault="005E7E8A">
      <w:pPr>
        <w:rPr>
          <w:rFonts w:ascii="Times New Roman" w:hAnsi="Times New Roman" w:cs="Times New Roman"/>
        </w:rPr>
      </w:pPr>
    </w:p>
    <w:p w14:paraId="51C5617A" w14:textId="1C3977BD" w:rsidR="005E7E8A" w:rsidRPr="0009406F" w:rsidRDefault="005E7E8A">
      <w:pPr>
        <w:rPr>
          <w:rFonts w:ascii="Times New Roman" w:hAnsi="Times New Roman" w:cs="Times New Roman"/>
        </w:rPr>
      </w:pPr>
    </w:p>
    <w:p w14:paraId="63B34F25" w14:textId="70F03533" w:rsidR="005E7E8A" w:rsidRPr="0009406F" w:rsidRDefault="005E7E8A">
      <w:pPr>
        <w:rPr>
          <w:rFonts w:ascii="Times New Roman" w:hAnsi="Times New Roman" w:cs="Times New Roman"/>
        </w:rPr>
      </w:pPr>
    </w:p>
    <w:p w14:paraId="4A35E1E8" w14:textId="54C22438" w:rsidR="005E7E8A" w:rsidRDefault="005E7E8A">
      <w:pPr>
        <w:rPr>
          <w:rFonts w:ascii="Times New Roman" w:hAnsi="Times New Roman" w:cs="Times New Roman"/>
        </w:rPr>
      </w:pPr>
    </w:p>
    <w:p w14:paraId="36F44A04" w14:textId="54C854D7" w:rsidR="00DF3D76" w:rsidRDefault="00DF3D76">
      <w:pPr>
        <w:rPr>
          <w:rFonts w:ascii="Times New Roman" w:hAnsi="Times New Roman" w:cs="Times New Roman"/>
        </w:rPr>
      </w:pPr>
    </w:p>
    <w:p w14:paraId="246BB0B2" w14:textId="5266686A" w:rsidR="00DF3D76" w:rsidRDefault="00DF3D76">
      <w:pPr>
        <w:rPr>
          <w:rFonts w:ascii="Times New Roman" w:hAnsi="Times New Roman" w:cs="Times New Roman"/>
        </w:rPr>
      </w:pPr>
    </w:p>
    <w:p w14:paraId="3DC09CD9" w14:textId="214E11B7" w:rsidR="00DF3D76" w:rsidRDefault="00DF3D76">
      <w:pPr>
        <w:rPr>
          <w:rFonts w:ascii="Times New Roman" w:hAnsi="Times New Roman" w:cs="Times New Roman"/>
        </w:rPr>
      </w:pPr>
    </w:p>
    <w:p w14:paraId="4B0A6E00" w14:textId="6A2ACBA4" w:rsidR="00DF3D76" w:rsidRDefault="00DF3D76">
      <w:pPr>
        <w:rPr>
          <w:rFonts w:ascii="Times New Roman" w:hAnsi="Times New Roman" w:cs="Times New Roman"/>
        </w:rPr>
      </w:pPr>
    </w:p>
    <w:p w14:paraId="06D34406" w14:textId="71E54DCD" w:rsidR="00DF3D76" w:rsidRDefault="00DF3D76">
      <w:pPr>
        <w:rPr>
          <w:rFonts w:ascii="Times New Roman" w:hAnsi="Times New Roman" w:cs="Times New Roman"/>
        </w:rPr>
      </w:pPr>
    </w:p>
    <w:p w14:paraId="04E6B773" w14:textId="22186190" w:rsidR="00DF3D76" w:rsidRDefault="00DF3D76">
      <w:pPr>
        <w:rPr>
          <w:rFonts w:ascii="Times New Roman" w:hAnsi="Times New Roman" w:cs="Times New Roman"/>
        </w:rPr>
      </w:pPr>
    </w:p>
    <w:p w14:paraId="1C63A04A" w14:textId="77777777" w:rsidR="00DF3D76" w:rsidRPr="0009406F" w:rsidRDefault="00DF3D76">
      <w:pPr>
        <w:rPr>
          <w:rFonts w:ascii="Times New Roman" w:hAnsi="Times New Roman" w:cs="Times New Roman"/>
        </w:rPr>
      </w:pPr>
    </w:p>
    <w:p w14:paraId="7A3EE345" w14:textId="59A1D5E9" w:rsidR="005E7E8A" w:rsidRPr="0009406F" w:rsidRDefault="005E7E8A">
      <w:pPr>
        <w:rPr>
          <w:rFonts w:ascii="Times New Roman" w:hAnsi="Times New Roman" w:cs="Times New Roman"/>
        </w:rPr>
      </w:pPr>
    </w:p>
    <w:p w14:paraId="309831A0" w14:textId="59B482C4" w:rsidR="005E7E8A" w:rsidRPr="0009406F" w:rsidRDefault="005E7E8A">
      <w:pPr>
        <w:rPr>
          <w:rFonts w:ascii="Times New Roman" w:hAnsi="Times New Roman" w:cs="Times New Roman"/>
        </w:rPr>
      </w:pPr>
    </w:p>
    <w:p w14:paraId="7D098984" w14:textId="71ED97DE" w:rsidR="005E7E8A" w:rsidRPr="0009406F" w:rsidRDefault="005E7E8A">
      <w:pPr>
        <w:rPr>
          <w:rFonts w:ascii="Times New Roman" w:hAnsi="Times New Roman" w:cs="Times New Roman"/>
        </w:rPr>
      </w:pPr>
    </w:p>
    <w:p w14:paraId="42E816DC" w14:textId="5CC1CF76" w:rsidR="005E7E8A" w:rsidRPr="0009406F" w:rsidRDefault="005E7E8A">
      <w:pPr>
        <w:rPr>
          <w:rFonts w:ascii="Times New Roman" w:hAnsi="Times New Roman" w:cs="Times New Roman"/>
        </w:rPr>
      </w:pPr>
    </w:p>
    <w:p w14:paraId="1240BE08" w14:textId="58C6FC6A" w:rsidR="005E7E8A" w:rsidRPr="0009406F" w:rsidRDefault="005E7E8A">
      <w:pPr>
        <w:rPr>
          <w:rFonts w:ascii="Times New Roman" w:hAnsi="Times New Roman" w:cs="Times New Roman"/>
        </w:rPr>
      </w:pPr>
    </w:p>
    <w:p w14:paraId="274E5CFE" w14:textId="3676EE9F" w:rsidR="005E7E8A" w:rsidRPr="0009406F" w:rsidRDefault="005E7E8A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09406F">
        <w:rPr>
          <w:rFonts w:ascii="Times New Roman" w:hAnsi="Times New Roman" w:cs="Times New Roman"/>
          <w:b/>
          <w:bCs/>
          <w:sz w:val="24"/>
          <w:szCs w:val="28"/>
        </w:rPr>
        <w:lastRenderedPageBreak/>
        <w:t>Table</w:t>
      </w:r>
      <w:r w:rsidR="00557EF0" w:rsidRPr="0009406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09406F">
        <w:rPr>
          <w:rFonts w:ascii="Times New Roman" w:hAnsi="Times New Roman" w:cs="Times New Roman"/>
          <w:b/>
          <w:bCs/>
          <w:sz w:val="24"/>
          <w:szCs w:val="28"/>
        </w:rPr>
        <w:t>S1</w:t>
      </w:r>
    </w:p>
    <w:p w14:paraId="610CDE43" w14:textId="049960EC" w:rsidR="005E7E8A" w:rsidRPr="0009406F" w:rsidRDefault="005E7E8A">
      <w:pPr>
        <w:rPr>
          <w:rFonts w:ascii="Times New Roman" w:hAnsi="Times New Roman" w:cs="Times New Roman"/>
        </w:rPr>
      </w:pPr>
    </w:p>
    <w:p w14:paraId="0B27E779" w14:textId="06829C28" w:rsidR="0059263C" w:rsidRPr="0009406F" w:rsidRDefault="00557EF0" w:rsidP="00043CF1">
      <w:pPr>
        <w:jc w:val="center"/>
        <w:rPr>
          <w:rFonts w:ascii="Times New Roman" w:hAnsi="Times New Roman" w:cs="Times New Roman"/>
          <w:b/>
          <w:bCs/>
        </w:rPr>
      </w:pPr>
      <w:r w:rsidRPr="0009406F">
        <w:rPr>
          <w:rFonts w:ascii="Times New Roman" w:hAnsi="Times New Roman" w:cs="Times New Roman"/>
          <w:b/>
          <w:bCs/>
        </w:rPr>
        <w:t>Clinicopathological correlation of CLDN6 expression in human breast cancers</w:t>
      </w:r>
    </w:p>
    <w:p w14:paraId="69AABDA6" w14:textId="77777777" w:rsidR="00557EF0" w:rsidRPr="0009406F" w:rsidRDefault="00557EF0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636"/>
        <w:gridCol w:w="601"/>
        <w:gridCol w:w="636"/>
        <w:gridCol w:w="645"/>
        <w:gridCol w:w="689"/>
      </w:tblGrid>
      <w:tr w:rsidR="00BA1B91" w:rsidRPr="0009406F" w14:paraId="126FFDD6" w14:textId="77777777" w:rsidTr="00043CF1">
        <w:trPr>
          <w:trHeight w:val="397"/>
          <w:jc w:val="center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CCED03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Characteristics of patients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517D75B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CLDN6 Expression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6EAD890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0C6A6E" w:rsidRPr="0009406F" w14:paraId="41867EFB" w14:textId="77777777" w:rsidTr="00043CF1">
        <w:trPr>
          <w:trHeight w:val="397"/>
          <w:jc w:val="center"/>
        </w:trPr>
        <w:tc>
          <w:tcPr>
            <w:tcW w:w="0" w:type="auto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6D69B81B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C8DAF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Low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84489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E07D3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vAlign w:val="center"/>
          </w:tcPr>
          <w:p w14:paraId="632FF2E7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7F028054" w14:textId="77777777" w:rsidTr="00043CF1">
        <w:trPr>
          <w:trHeight w:val="397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</w:tcBorders>
          </w:tcPr>
          <w:p w14:paraId="5FC22EB6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Age (n=50)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786D98E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≤50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B54E37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2A745FE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634DB1E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24C6F06E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0.369</w:t>
            </w:r>
          </w:p>
        </w:tc>
      </w:tr>
      <w:tr w:rsidR="00BA1B91" w:rsidRPr="0009406F" w14:paraId="28DD5DBE" w14:textId="77777777" w:rsidTr="00043CF1">
        <w:trPr>
          <w:trHeight w:val="397"/>
          <w:jc w:val="center"/>
        </w:trPr>
        <w:tc>
          <w:tcPr>
            <w:tcW w:w="0" w:type="auto"/>
            <w:vMerge/>
          </w:tcPr>
          <w:p w14:paraId="1E020496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E76C1E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＞</w:t>
            </w:r>
            <w:r w:rsidRPr="0009406F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0" w:type="auto"/>
            <w:vAlign w:val="center"/>
          </w:tcPr>
          <w:p w14:paraId="3CF901AC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37C2060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0" w:type="auto"/>
            <w:vAlign w:val="center"/>
          </w:tcPr>
          <w:p w14:paraId="296D9BD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0" w:type="auto"/>
            <w:vMerge/>
            <w:vAlign w:val="center"/>
          </w:tcPr>
          <w:p w14:paraId="6CFFB55B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1EA74C07" w14:textId="77777777" w:rsidTr="00043CF1">
        <w:trPr>
          <w:trHeight w:val="397"/>
          <w:jc w:val="center"/>
        </w:trPr>
        <w:tc>
          <w:tcPr>
            <w:tcW w:w="0" w:type="auto"/>
            <w:vMerge w:val="restart"/>
          </w:tcPr>
          <w:p w14:paraId="4F621B43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TNM Stage (n=50)</w:t>
            </w:r>
          </w:p>
        </w:tc>
        <w:tc>
          <w:tcPr>
            <w:tcW w:w="0" w:type="auto"/>
            <w:vAlign w:val="center"/>
          </w:tcPr>
          <w:p w14:paraId="01BCBFF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II</w:t>
            </w:r>
          </w:p>
        </w:tc>
        <w:tc>
          <w:tcPr>
            <w:tcW w:w="0" w:type="auto"/>
            <w:vAlign w:val="center"/>
          </w:tcPr>
          <w:p w14:paraId="411E4745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41A0ED4C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0" w:type="auto"/>
            <w:vAlign w:val="center"/>
          </w:tcPr>
          <w:p w14:paraId="55BC552C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0" w:type="auto"/>
            <w:vMerge w:val="restart"/>
            <w:vAlign w:val="center"/>
          </w:tcPr>
          <w:p w14:paraId="351C6DA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0.130</w:t>
            </w:r>
          </w:p>
        </w:tc>
      </w:tr>
      <w:tr w:rsidR="00BA1B91" w:rsidRPr="0009406F" w14:paraId="25041E9E" w14:textId="77777777" w:rsidTr="00043CF1">
        <w:trPr>
          <w:trHeight w:val="397"/>
          <w:jc w:val="center"/>
        </w:trPr>
        <w:tc>
          <w:tcPr>
            <w:tcW w:w="0" w:type="auto"/>
            <w:vMerge/>
          </w:tcPr>
          <w:p w14:paraId="131C7067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510DA5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III</w:t>
            </w:r>
          </w:p>
        </w:tc>
        <w:tc>
          <w:tcPr>
            <w:tcW w:w="0" w:type="auto"/>
            <w:vAlign w:val="center"/>
          </w:tcPr>
          <w:p w14:paraId="3294001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0" w:type="auto"/>
            <w:vAlign w:val="center"/>
          </w:tcPr>
          <w:p w14:paraId="72D326D9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vAlign w:val="center"/>
          </w:tcPr>
          <w:p w14:paraId="2986462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0" w:type="auto"/>
            <w:vMerge/>
            <w:vAlign w:val="center"/>
          </w:tcPr>
          <w:p w14:paraId="1F3DE84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0FD4BC1A" w14:textId="77777777" w:rsidTr="00043CF1">
        <w:trPr>
          <w:trHeight w:val="397"/>
          <w:jc w:val="center"/>
        </w:trPr>
        <w:tc>
          <w:tcPr>
            <w:tcW w:w="0" w:type="auto"/>
            <w:vMerge w:val="restart"/>
          </w:tcPr>
          <w:p w14:paraId="2A1769CB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Histologic Grade (n=43)</w:t>
            </w:r>
          </w:p>
        </w:tc>
        <w:tc>
          <w:tcPr>
            <w:tcW w:w="0" w:type="auto"/>
            <w:vAlign w:val="center"/>
          </w:tcPr>
          <w:p w14:paraId="5F4254C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0EBB53CD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0" w:type="auto"/>
            <w:vAlign w:val="center"/>
          </w:tcPr>
          <w:p w14:paraId="438A9C77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0" w:type="auto"/>
            <w:vAlign w:val="center"/>
          </w:tcPr>
          <w:p w14:paraId="37A15587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vMerge w:val="restart"/>
            <w:vAlign w:val="center"/>
          </w:tcPr>
          <w:p w14:paraId="435ADCC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0.847</w:t>
            </w:r>
          </w:p>
        </w:tc>
      </w:tr>
      <w:tr w:rsidR="00BA1B91" w:rsidRPr="0009406F" w14:paraId="085838A8" w14:textId="77777777" w:rsidTr="00043CF1">
        <w:trPr>
          <w:trHeight w:val="397"/>
          <w:jc w:val="center"/>
        </w:trPr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6F40E3F2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775A517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2-3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74B25AA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8F0E172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C05A17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5F101DE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25B9D69" w14:textId="7FB29F21" w:rsidR="005E7E8A" w:rsidRPr="0009406F" w:rsidRDefault="005E7E8A">
      <w:pPr>
        <w:rPr>
          <w:rFonts w:ascii="Times New Roman" w:hAnsi="Times New Roman" w:cs="Times New Roman"/>
        </w:rPr>
      </w:pPr>
    </w:p>
    <w:p w14:paraId="028FBAF7" w14:textId="5F044083" w:rsidR="005E7E8A" w:rsidRPr="0009406F" w:rsidRDefault="005E7E8A">
      <w:pPr>
        <w:rPr>
          <w:rFonts w:ascii="Times New Roman" w:hAnsi="Times New Roman" w:cs="Times New Roman"/>
        </w:rPr>
      </w:pPr>
    </w:p>
    <w:p w14:paraId="412BD6EE" w14:textId="49E1442C" w:rsidR="005E7E8A" w:rsidRPr="0009406F" w:rsidRDefault="005E7E8A">
      <w:pPr>
        <w:rPr>
          <w:rFonts w:ascii="Times New Roman" w:hAnsi="Times New Roman" w:cs="Times New Roman"/>
        </w:rPr>
      </w:pPr>
    </w:p>
    <w:p w14:paraId="62013269" w14:textId="62F7CB98" w:rsidR="005E7E8A" w:rsidRPr="0009406F" w:rsidRDefault="005E7E8A">
      <w:pPr>
        <w:rPr>
          <w:rFonts w:ascii="Times New Roman" w:hAnsi="Times New Roman" w:cs="Times New Roman"/>
        </w:rPr>
      </w:pPr>
    </w:p>
    <w:p w14:paraId="574A842C" w14:textId="60BD72C9" w:rsidR="005E7E8A" w:rsidRPr="0009406F" w:rsidRDefault="005E7E8A">
      <w:pPr>
        <w:rPr>
          <w:rFonts w:ascii="Times New Roman" w:hAnsi="Times New Roman" w:cs="Times New Roman"/>
        </w:rPr>
      </w:pPr>
    </w:p>
    <w:p w14:paraId="5EE96AF3" w14:textId="3BB8D5A1" w:rsidR="005E7E8A" w:rsidRPr="0009406F" w:rsidRDefault="005E7E8A">
      <w:pPr>
        <w:rPr>
          <w:rFonts w:ascii="Times New Roman" w:hAnsi="Times New Roman" w:cs="Times New Roman"/>
        </w:rPr>
      </w:pPr>
    </w:p>
    <w:p w14:paraId="3CE843CD" w14:textId="357DDFCC" w:rsidR="005E7E8A" w:rsidRPr="0009406F" w:rsidRDefault="005E7E8A">
      <w:pPr>
        <w:rPr>
          <w:rFonts w:ascii="Times New Roman" w:hAnsi="Times New Roman" w:cs="Times New Roman"/>
        </w:rPr>
      </w:pPr>
    </w:p>
    <w:p w14:paraId="38FF6429" w14:textId="38B24493" w:rsidR="005E7E8A" w:rsidRPr="0009406F" w:rsidRDefault="005E7E8A">
      <w:pPr>
        <w:rPr>
          <w:rFonts w:ascii="Times New Roman" w:hAnsi="Times New Roman" w:cs="Times New Roman"/>
        </w:rPr>
      </w:pPr>
    </w:p>
    <w:p w14:paraId="29FD806A" w14:textId="61DEA73D" w:rsidR="005E7E8A" w:rsidRPr="0009406F" w:rsidRDefault="005E7E8A">
      <w:pPr>
        <w:rPr>
          <w:rFonts w:ascii="Times New Roman" w:hAnsi="Times New Roman" w:cs="Times New Roman"/>
        </w:rPr>
      </w:pPr>
    </w:p>
    <w:p w14:paraId="35C2C52C" w14:textId="0C13060C" w:rsidR="00BA1B91" w:rsidRPr="0009406F" w:rsidRDefault="00BA1B91">
      <w:pPr>
        <w:rPr>
          <w:rFonts w:ascii="Times New Roman" w:hAnsi="Times New Roman" w:cs="Times New Roman"/>
        </w:rPr>
      </w:pPr>
    </w:p>
    <w:p w14:paraId="50DBC4C3" w14:textId="1A1854D8" w:rsidR="00BA1B91" w:rsidRPr="0009406F" w:rsidRDefault="00BA1B91">
      <w:pPr>
        <w:rPr>
          <w:rFonts w:ascii="Times New Roman" w:hAnsi="Times New Roman" w:cs="Times New Roman"/>
        </w:rPr>
      </w:pPr>
    </w:p>
    <w:p w14:paraId="327B9A71" w14:textId="4AE0AED3" w:rsidR="00BA1B91" w:rsidRPr="0009406F" w:rsidRDefault="00BA1B91">
      <w:pPr>
        <w:rPr>
          <w:rFonts w:ascii="Times New Roman" w:hAnsi="Times New Roman" w:cs="Times New Roman"/>
        </w:rPr>
      </w:pPr>
    </w:p>
    <w:p w14:paraId="289FC353" w14:textId="1415057F" w:rsidR="00BA1B91" w:rsidRPr="0009406F" w:rsidRDefault="00BA1B91">
      <w:pPr>
        <w:rPr>
          <w:rFonts w:ascii="Times New Roman" w:hAnsi="Times New Roman" w:cs="Times New Roman"/>
        </w:rPr>
      </w:pPr>
    </w:p>
    <w:p w14:paraId="05809169" w14:textId="30572C6E" w:rsidR="00BA1B91" w:rsidRPr="0009406F" w:rsidRDefault="00BA1B91">
      <w:pPr>
        <w:rPr>
          <w:rFonts w:ascii="Times New Roman" w:hAnsi="Times New Roman" w:cs="Times New Roman"/>
        </w:rPr>
      </w:pPr>
    </w:p>
    <w:p w14:paraId="1B505626" w14:textId="7405AFA4" w:rsidR="00BA1B91" w:rsidRPr="0009406F" w:rsidRDefault="00BA1B91">
      <w:pPr>
        <w:rPr>
          <w:rFonts w:ascii="Times New Roman" w:hAnsi="Times New Roman" w:cs="Times New Roman"/>
        </w:rPr>
      </w:pPr>
    </w:p>
    <w:p w14:paraId="19301D7E" w14:textId="65E82870" w:rsidR="00BA1B91" w:rsidRPr="0009406F" w:rsidRDefault="00BA1B91">
      <w:pPr>
        <w:rPr>
          <w:rFonts w:ascii="Times New Roman" w:hAnsi="Times New Roman" w:cs="Times New Roman"/>
        </w:rPr>
      </w:pPr>
    </w:p>
    <w:p w14:paraId="16643D56" w14:textId="1E91CE42" w:rsidR="00BA1B91" w:rsidRPr="0009406F" w:rsidRDefault="00BA1B91">
      <w:pPr>
        <w:rPr>
          <w:rFonts w:ascii="Times New Roman" w:hAnsi="Times New Roman" w:cs="Times New Roman"/>
        </w:rPr>
      </w:pPr>
    </w:p>
    <w:p w14:paraId="5AA26E6D" w14:textId="24732B22" w:rsidR="00BA1B91" w:rsidRPr="0009406F" w:rsidRDefault="00BA1B91">
      <w:pPr>
        <w:rPr>
          <w:rFonts w:ascii="Times New Roman" w:hAnsi="Times New Roman" w:cs="Times New Roman"/>
        </w:rPr>
      </w:pPr>
    </w:p>
    <w:p w14:paraId="714A8187" w14:textId="52581180" w:rsidR="00BA1B91" w:rsidRPr="0009406F" w:rsidRDefault="00BA1B91">
      <w:pPr>
        <w:rPr>
          <w:rFonts w:ascii="Times New Roman" w:hAnsi="Times New Roman" w:cs="Times New Roman"/>
        </w:rPr>
      </w:pPr>
    </w:p>
    <w:p w14:paraId="17A44647" w14:textId="1428BF0D" w:rsidR="00BA1B91" w:rsidRPr="0009406F" w:rsidRDefault="00BA1B91">
      <w:pPr>
        <w:rPr>
          <w:rFonts w:ascii="Times New Roman" w:hAnsi="Times New Roman" w:cs="Times New Roman"/>
        </w:rPr>
      </w:pPr>
    </w:p>
    <w:p w14:paraId="7A362478" w14:textId="0A220C21" w:rsidR="00BA1B91" w:rsidRPr="0009406F" w:rsidRDefault="00BA1B91">
      <w:pPr>
        <w:rPr>
          <w:rFonts w:ascii="Times New Roman" w:hAnsi="Times New Roman" w:cs="Times New Roman"/>
        </w:rPr>
      </w:pPr>
    </w:p>
    <w:p w14:paraId="5737FD44" w14:textId="19FC0B26" w:rsidR="00BA1B91" w:rsidRPr="0009406F" w:rsidRDefault="00BA1B91">
      <w:pPr>
        <w:rPr>
          <w:rFonts w:ascii="Times New Roman" w:hAnsi="Times New Roman" w:cs="Times New Roman"/>
        </w:rPr>
      </w:pPr>
    </w:p>
    <w:p w14:paraId="7544646D" w14:textId="5BCDAF91" w:rsidR="00BA1B91" w:rsidRPr="0009406F" w:rsidRDefault="00BA1B91">
      <w:pPr>
        <w:rPr>
          <w:rFonts w:ascii="Times New Roman" w:hAnsi="Times New Roman" w:cs="Times New Roman"/>
        </w:rPr>
      </w:pPr>
    </w:p>
    <w:p w14:paraId="7CD5452F" w14:textId="1CCC116A" w:rsidR="00BA1B91" w:rsidRPr="0009406F" w:rsidRDefault="00BA1B91">
      <w:pPr>
        <w:rPr>
          <w:rFonts w:ascii="Times New Roman" w:hAnsi="Times New Roman" w:cs="Times New Roman"/>
        </w:rPr>
      </w:pPr>
    </w:p>
    <w:p w14:paraId="5BC4D45E" w14:textId="3740D72B" w:rsidR="00BA1B91" w:rsidRPr="0009406F" w:rsidRDefault="00BA1B91">
      <w:pPr>
        <w:rPr>
          <w:rFonts w:ascii="Times New Roman" w:hAnsi="Times New Roman" w:cs="Times New Roman"/>
        </w:rPr>
      </w:pPr>
    </w:p>
    <w:p w14:paraId="4D8B6BDB" w14:textId="78B58539" w:rsidR="008F1EEE" w:rsidRPr="0009406F" w:rsidRDefault="008F1EEE">
      <w:pPr>
        <w:rPr>
          <w:rFonts w:ascii="Times New Roman" w:hAnsi="Times New Roman" w:cs="Times New Roman"/>
        </w:rPr>
      </w:pPr>
    </w:p>
    <w:p w14:paraId="66C4E5A6" w14:textId="2AAAFA95" w:rsidR="008F1EEE" w:rsidRPr="0009406F" w:rsidRDefault="008F1EEE">
      <w:pPr>
        <w:rPr>
          <w:rFonts w:ascii="Times New Roman" w:hAnsi="Times New Roman" w:cs="Times New Roman"/>
        </w:rPr>
      </w:pPr>
    </w:p>
    <w:p w14:paraId="7C5BE178" w14:textId="77777777" w:rsidR="008F1EEE" w:rsidRPr="0009406F" w:rsidRDefault="008F1EEE">
      <w:pPr>
        <w:rPr>
          <w:rFonts w:ascii="Times New Roman" w:hAnsi="Times New Roman" w:cs="Times New Roman"/>
        </w:rPr>
      </w:pPr>
    </w:p>
    <w:p w14:paraId="7D19A75D" w14:textId="5C369990" w:rsidR="00BA1B91" w:rsidRPr="0009406F" w:rsidRDefault="00BA1B91">
      <w:pPr>
        <w:rPr>
          <w:rFonts w:ascii="Times New Roman" w:hAnsi="Times New Roman" w:cs="Times New Roman"/>
        </w:rPr>
      </w:pPr>
    </w:p>
    <w:p w14:paraId="35AE100A" w14:textId="71AA2A98" w:rsidR="00BA1B91" w:rsidRPr="0009406F" w:rsidRDefault="00BA1B91">
      <w:pPr>
        <w:rPr>
          <w:rFonts w:ascii="Times New Roman" w:hAnsi="Times New Roman" w:cs="Times New Roman"/>
        </w:rPr>
      </w:pPr>
    </w:p>
    <w:p w14:paraId="0B1D25E1" w14:textId="17B93019" w:rsidR="00BA1B91" w:rsidRPr="0009406F" w:rsidRDefault="00370D25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09406F">
        <w:rPr>
          <w:rFonts w:ascii="Times New Roman" w:hAnsi="Times New Roman" w:cs="Times New Roman"/>
          <w:b/>
          <w:bCs/>
          <w:sz w:val="24"/>
          <w:szCs w:val="28"/>
        </w:rPr>
        <w:lastRenderedPageBreak/>
        <w:t>Table</w:t>
      </w:r>
      <w:r w:rsidR="00557EF0" w:rsidRPr="0009406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09406F">
        <w:rPr>
          <w:rFonts w:ascii="Times New Roman" w:hAnsi="Times New Roman" w:cs="Times New Roman"/>
          <w:b/>
          <w:bCs/>
          <w:sz w:val="24"/>
          <w:szCs w:val="28"/>
        </w:rPr>
        <w:t>S2</w:t>
      </w:r>
    </w:p>
    <w:p w14:paraId="38E171D3" w14:textId="3BD87EE6" w:rsidR="00BA1B91" w:rsidRPr="0009406F" w:rsidRDefault="00BA1B91">
      <w:pPr>
        <w:rPr>
          <w:rFonts w:ascii="Times New Roman" w:hAnsi="Times New Roman" w:cs="Times New Roman"/>
        </w:rPr>
      </w:pPr>
    </w:p>
    <w:p w14:paraId="7B890FD3" w14:textId="5D0510A8" w:rsidR="00BA1B91" w:rsidRPr="0009406F" w:rsidRDefault="009A754C" w:rsidP="00043CF1">
      <w:pPr>
        <w:jc w:val="center"/>
        <w:rPr>
          <w:rFonts w:ascii="Times New Roman" w:hAnsi="Times New Roman" w:cs="Times New Roman"/>
          <w:b/>
          <w:bCs/>
        </w:rPr>
      </w:pPr>
      <w:r w:rsidRPr="0009406F">
        <w:rPr>
          <w:rFonts w:ascii="Times New Roman" w:hAnsi="Times New Roman" w:cs="Times New Roman"/>
          <w:b/>
          <w:bCs/>
        </w:rPr>
        <w:t>Clinicopathological correlation of SENP1 expression in human breast cancers</w:t>
      </w:r>
    </w:p>
    <w:p w14:paraId="7650B54A" w14:textId="1147D3F8" w:rsidR="00BA1B91" w:rsidRPr="0009406F" w:rsidRDefault="00BA1B9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636"/>
        <w:gridCol w:w="601"/>
        <w:gridCol w:w="636"/>
        <w:gridCol w:w="645"/>
        <w:gridCol w:w="689"/>
      </w:tblGrid>
      <w:tr w:rsidR="00BA1B91" w:rsidRPr="0009406F" w14:paraId="51B8F945" w14:textId="77777777" w:rsidTr="00043CF1">
        <w:trPr>
          <w:trHeight w:val="397"/>
          <w:jc w:val="center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1561B9E7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0" w:name="_Hlk15587938"/>
            <w:r w:rsidRPr="0009406F">
              <w:rPr>
                <w:rFonts w:ascii="Times New Roman" w:hAnsi="Times New Roman" w:cs="Times New Roman"/>
                <w:szCs w:val="21"/>
              </w:rPr>
              <w:t>Characteristics of patients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1258A7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SENP1 Expression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783CDB6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0C6A6E" w:rsidRPr="0009406F" w14:paraId="10253E03" w14:textId="77777777" w:rsidTr="00043CF1">
        <w:trPr>
          <w:trHeight w:val="397"/>
          <w:jc w:val="center"/>
        </w:trPr>
        <w:tc>
          <w:tcPr>
            <w:tcW w:w="0" w:type="auto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403FAE99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19F7F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Low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4A135A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D510A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vAlign w:val="center"/>
          </w:tcPr>
          <w:p w14:paraId="21ECAFE9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22CECC3E" w14:textId="77777777" w:rsidTr="00043CF1">
        <w:trPr>
          <w:trHeight w:val="397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</w:tcBorders>
          </w:tcPr>
          <w:p w14:paraId="7FC8ADB0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Age (n=50)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0BC266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≤50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D1A4C2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4E8755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4EA908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65B66F0A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0.923</w:t>
            </w:r>
          </w:p>
        </w:tc>
      </w:tr>
      <w:tr w:rsidR="00BA1B91" w:rsidRPr="0009406F" w14:paraId="7581394C" w14:textId="77777777" w:rsidTr="00043CF1">
        <w:trPr>
          <w:trHeight w:val="397"/>
          <w:jc w:val="center"/>
        </w:trPr>
        <w:tc>
          <w:tcPr>
            <w:tcW w:w="0" w:type="auto"/>
            <w:vMerge/>
          </w:tcPr>
          <w:p w14:paraId="727E38CB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F55AE8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＞</w:t>
            </w:r>
            <w:r w:rsidRPr="0009406F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0" w:type="auto"/>
            <w:vAlign w:val="center"/>
          </w:tcPr>
          <w:p w14:paraId="4514F80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0" w:type="auto"/>
            <w:vAlign w:val="center"/>
          </w:tcPr>
          <w:p w14:paraId="507B60E2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0" w:type="auto"/>
            <w:vAlign w:val="center"/>
          </w:tcPr>
          <w:p w14:paraId="2840971E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0" w:type="auto"/>
            <w:vMerge/>
            <w:vAlign w:val="center"/>
          </w:tcPr>
          <w:p w14:paraId="50F22BA5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198FEE66" w14:textId="77777777" w:rsidTr="00043CF1">
        <w:trPr>
          <w:trHeight w:val="397"/>
          <w:jc w:val="center"/>
        </w:trPr>
        <w:tc>
          <w:tcPr>
            <w:tcW w:w="0" w:type="auto"/>
            <w:vMerge w:val="restart"/>
          </w:tcPr>
          <w:p w14:paraId="79800913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TNM Stage (n=50)</w:t>
            </w:r>
          </w:p>
        </w:tc>
        <w:tc>
          <w:tcPr>
            <w:tcW w:w="0" w:type="auto"/>
            <w:vAlign w:val="center"/>
          </w:tcPr>
          <w:p w14:paraId="3FE9107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II</w:t>
            </w:r>
          </w:p>
        </w:tc>
        <w:tc>
          <w:tcPr>
            <w:tcW w:w="0" w:type="auto"/>
            <w:vAlign w:val="center"/>
          </w:tcPr>
          <w:p w14:paraId="6B299B17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14:paraId="362FB6D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vAlign w:val="center"/>
          </w:tcPr>
          <w:p w14:paraId="5F864F1D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0" w:type="auto"/>
            <w:vMerge w:val="restart"/>
            <w:vAlign w:val="center"/>
          </w:tcPr>
          <w:p w14:paraId="3E95F2C9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0.055</w:t>
            </w:r>
          </w:p>
        </w:tc>
      </w:tr>
      <w:tr w:rsidR="00BA1B91" w:rsidRPr="0009406F" w14:paraId="2B2DB39D" w14:textId="77777777" w:rsidTr="00043CF1">
        <w:trPr>
          <w:trHeight w:val="397"/>
          <w:jc w:val="center"/>
        </w:trPr>
        <w:tc>
          <w:tcPr>
            <w:tcW w:w="0" w:type="auto"/>
            <w:vMerge/>
          </w:tcPr>
          <w:p w14:paraId="41B98FAE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6C9CAC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III</w:t>
            </w:r>
          </w:p>
        </w:tc>
        <w:tc>
          <w:tcPr>
            <w:tcW w:w="0" w:type="auto"/>
            <w:vAlign w:val="center"/>
          </w:tcPr>
          <w:p w14:paraId="0674C92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0" w:type="auto"/>
            <w:vAlign w:val="center"/>
          </w:tcPr>
          <w:p w14:paraId="49549722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0" w:type="auto"/>
            <w:vAlign w:val="center"/>
          </w:tcPr>
          <w:p w14:paraId="4D36CA45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0" w:type="auto"/>
            <w:vMerge/>
            <w:vAlign w:val="center"/>
          </w:tcPr>
          <w:p w14:paraId="49FA878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70A14AD7" w14:textId="77777777" w:rsidTr="00043CF1">
        <w:trPr>
          <w:trHeight w:val="397"/>
          <w:jc w:val="center"/>
        </w:trPr>
        <w:tc>
          <w:tcPr>
            <w:tcW w:w="0" w:type="auto"/>
            <w:vMerge w:val="restart"/>
          </w:tcPr>
          <w:p w14:paraId="13504DA7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Histologic Grade (n=43)</w:t>
            </w:r>
          </w:p>
        </w:tc>
        <w:tc>
          <w:tcPr>
            <w:tcW w:w="0" w:type="auto"/>
            <w:vAlign w:val="center"/>
          </w:tcPr>
          <w:p w14:paraId="0ABFBB51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7881B60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vAlign w:val="center"/>
          </w:tcPr>
          <w:p w14:paraId="23309C02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vAlign w:val="center"/>
          </w:tcPr>
          <w:p w14:paraId="1ADDC99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vMerge w:val="restart"/>
            <w:vAlign w:val="center"/>
          </w:tcPr>
          <w:p w14:paraId="498AE5DE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0.141</w:t>
            </w:r>
          </w:p>
        </w:tc>
      </w:tr>
      <w:tr w:rsidR="00BA1B91" w:rsidRPr="0009406F" w14:paraId="7B083BCB" w14:textId="77777777" w:rsidTr="00043CF1">
        <w:trPr>
          <w:trHeight w:val="397"/>
          <w:jc w:val="center"/>
        </w:trPr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76C10819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66099CC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2-3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2F9048C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63035BE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28A8D6B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5860221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0"/>
    </w:tbl>
    <w:p w14:paraId="0B9B7CC8" w14:textId="29179480" w:rsidR="00BA1B91" w:rsidRPr="0009406F" w:rsidRDefault="00BA1B91">
      <w:pPr>
        <w:rPr>
          <w:rFonts w:ascii="Times New Roman" w:hAnsi="Times New Roman" w:cs="Times New Roman"/>
        </w:rPr>
      </w:pPr>
    </w:p>
    <w:p w14:paraId="08A8B6EA" w14:textId="3190974F" w:rsidR="00043CF1" w:rsidRPr="0009406F" w:rsidRDefault="00043CF1">
      <w:pPr>
        <w:rPr>
          <w:rFonts w:ascii="Times New Roman" w:hAnsi="Times New Roman" w:cs="Times New Roman"/>
        </w:rPr>
      </w:pPr>
    </w:p>
    <w:p w14:paraId="13098732" w14:textId="6F94464E" w:rsidR="00043CF1" w:rsidRPr="0009406F" w:rsidRDefault="00043CF1">
      <w:pPr>
        <w:rPr>
          <w:rFonts w:ascii="Times New Roman" w:hAnsi="Times New Roman" w:cs="Times New Roman"/>
        </w:rPr>
      </w:pPr>
    </w:p>
    <w:p w14:paraId="265A0092" w14:textId="65D4999C" w:rsidR="00043CF1" w:rsidRPr="0009406F" w:rsidRDefault="00043CF1">
      <w:pPr>
        <w:rPr>
          <w:rFonts w:ascii="Times New Roman" w:hAnsi="Times New Roman" w:cs="Times New Roman"/>
        </w:rPr>
      </w:pPr>
    </w:p>
    <w:p w14:paraId="2815D4D5" w14:textId="6892BD14" w:rsidR="00043CF1" w:rsidRPr="0009406F" w:rsidRDefault="00043CF1">
      <w:pPr>
        <w:rPr>
          <w:rFonts w:ascii="Times New Roman" w:hAnsi="Times New Roman" w:cs="Times New Roman"/>
        </w:rPr>
      </w:pPr>
    </w:p>
    <w:p w14:paraId="606C8FF7" w14:textId="3FDBDF8E" w:rsidR="00043CF1" w:rsidRPr="0009406F" w:rsidRDefault="00043CF1">
      <w:pPr>
        <w:rPr>
          <w:rFonts w:ascii="Times New Roman" w:hAnsi="Times New Roman" w:cs="Times New Roman"/>
        </w:rPr>
      </w:pPr>
    </w:p>
    <w:p w14:paraId="711C28D8" w14:textId="6057D3A3" w:rsidR="00043CF1" w:rsidRPr="0009406F" w:rsidRDefault="00043CF1">
      <w:pPr>
        <w:rPr>
          <w:rFonts w:ascii="Times New Roman" w:hAnsi="Times New Roman" w:cs="Times New Roman"/>
        </w:rPr>
      </w:pPr>
    </w:p>
    <w:p w14:paraId="245F0715" w14:textId="6C9F758F" w:rsidR="00043CF1" w:rsidRPr="0009406F" w:rsidRDefault="00043CF1">
      <w:pPr>
        <w:rPr>
          <w:rFonts w:ascii="Times New Roman" w:hAnsi="Times New Roman" w:cs="Times New Roman"/>
        </w:rPr>
      </w:pPr>
    </w:p>
    <w:p w14:paraId="3C6DF359" w14:textId="611D75AC" w:rsidR="00043CF1" w:rsidRPr="0009406F" w:rsidRDefault="00043CF1">
      <w:pPr>
        <w:rPr>
          <w:rFonts w:ascii="Times New Roman" w:hAnsi="Times New Roman" w:cs="Times New Roman"/>
        </w:rPr>
      </w:pPr>
    </w:p>
    <w:p w14:paraId="4238273E" w14:textId="7F46549B" w:rsidR="00043CF1" w:rsidRPr="0009406F" w:rsidRDefault="00043CF1">
      <w:pPr>
        <w:rPr>
          <w:rFonts w:ascii="Times New Roman" w:hAnsi="Times New Roman" w:cs="Times New Roman"/>
        </w:rPr>
      </w:pPr>
    </w:p>
    <w:p w14:paraId="4828AB67" w14:textId="5B447A3D" w:rsidR="00043CF1" w:rsidRPr="0009406F" w:rsidRDefault="00043CF1">
      <w:pPr>
        <w:rPr>
          <w:rFonts w:ascii="Times New Roman" w:hAnsi="Times New Roman" w:cs="Times New Roman"/>
        </w:rPr>
      </w:pPr>
    </w:p>
    <w:p w14:paraId="6D125E9C" w14:textId="74C46873" w:rsidR="00043CF1" w:rsidRPr="0009406F" w:rsidRDefault="00043CF1">
      <w:pPr>
        <w:rPr>
          <w:rFonts w:ascii="Times New Roman" w:hAnsi="Times New Roman" w:cs="Times New Roman"/>
        </w:rPr>
      </w:pPr>
    </w:p>
    <w:p w14:paraId="2DE805A1" w14:textId="392CC316" w:rsidR="00043CF1" w:rsidRPr="0009406F" w:rsidRDefault="00043CF1">
      <w:pPr>
        <w:rPr>
          <w:rFonts w:ascii="Times New Roman" w:hAnsi="Times New Roman" w:cs="Times New Roman"/>
        </w:rPr>
      </w:pPr>
    </w:p>
    <w:p w14:paraId="0544F56B" w14:textId="4187B5DB" w:rsidR="00043CF1" w:rsidRPr="0009406F" w:rsidRDefault="00043CF1">
      <w:pPr>
        <w:rPr>
          <w:rFonts w:ascii="Times New Roman" w:hAnsi="Times New Roman" w:cs="Times New Roman"/>
        </w:rPr>
      </w:pPr>
    </w:p>
    <w:p w14:paraId="0E585DF1" w14:textId="6F188FAF" w:rsidR="00043CF1" w:rsidRPr="0009406F" w:rsidRDefault="00043CF1">
      <w:pPr>
        <w:rPr>
          <w:rFonts w:ascii="Times New Roman" w:hAnsi="Times New Roman" w:cs="Times New Roman"/>
        </w:rPr>
      </w:pPr>
    </w:p>
    <w:p w14:paraId="1C4D2210" w14:textId="56209275" w:rsidR="00043CF1" w:rsidRPr="0009406F" w:rsidRDefault="00043CF1">
      <w:pPr>
        <w:rPr>
          <w:rFonts w:ascii="Times New Roman" w:hAnsi="Times New Roman" w:cs="Times New Roman"/>
        </w:rPr>
      </w:pPr>
    </w:p>
    <w:p w14:paraId="3A9F79C1" w14:textId="130EC67F" w:rsidR="00043CF1" w:rsidRPr="0009406F" w:rsidRDefault="00043CF1">
      <w:pPr>
        <w:rPr>
          <w:rFonts w:ascii="Times New Roman" w:hAnsi="Times New Roman" w:cs="Times New Roman"/>
        </w:rPr>
      </w:pPr>
    </w:p>
    <w:p w14:paraId="38E1A066" w14:textId="42D32D9D" w:rsidR="00043CF1" w:rsidRPr="0009406F" w:rsidRDefault="00043CF1">
      <w:pPr>
        <w:rPr>
          <w:rFonts w:ascii="Times New Roman" w:hAnsi="Times New Roman" w:cs="Times New Roman"/>
        </w:rPr>
      </w:pPr>
    </w:p>
    <w:p w14:paraId="3A89C198" w14:textId="51D4AABA" w:rsidR="00043CF1" w:rsidRPr="0009406F" w:rsidRDefault="00043CF1">
      <w:pPr>
        <w:rPr>
          <w:rFonts w:ascii="Times New Roman" w:hAnsi="Times New Roman" w:cs="Times New Roman"/>
        </w:rPr>
      </w:pPr>
    </w:p>
    <w:p w14:paraId="66A6787C" w14:textId="1B6921DD" w:rsidR="00043CF1" w:rsidRPr="0009406F" w:rsidRDefault="00043CF1">
      <w:pPr>
        <w:rPr>
          <w:rFonts w:ascii="Times New Roman" w:hAnsi="Times New Roman" w:cs="Times New Roman"/>
        </w:rPr>
      </w:pPr>
    </w:p>
    <w:p w14:paraId="2B44D595" w14:textId="0AC274BF" w:rsidR="00043CF1" w:rsidRPr="0009406F" w:rsidRDefault="00043CF1">
      <w:pPr>
        <w:rPr>
          <w:rFonts w:ascii="Times New Roman" w:hAnsi="Times New Roman" w:cs="Times New Roman"/>
        </w:rPr>
      </w:pPr>
    </w:p>
    <w:p w14:paraId="61057F07" w14:textId="2AE71FDD" w:rsidR="00043CF1" w:rsidRPr="0009406F" w:rsidRDefault="00043CF1">
      <w:pPr>
        <w:rPr>
          <w:rFonts w:ascii="Times New Roman" w:hAnsi="Times New Roman" w:cs="Times New Roman"/>
        </w:rPr>
      </w:pPr>
    </w:p>
    <w:p w14:paraId="7FBE1F79" w14:textId="3BCA5C05" w:rsidR="00043CF1" w:rsidRPr="0009406F" w:rsidRDefault="00043CF1">
      <w:pPr>
        <w:rPr>
          <w:rFonts w:ascii="Times New Roman" w:hAnsi="Times New Roman" w:cs="Times New Roman"/>
        </w:rPr>
      </w:pPr>
    </w:p>
    <w:p w14:paraId="5D38F76B" w14:textId="6D78A846" w:rsidR="00043CF1" w:rsidRPr="0009406F" w:rsidRDefault="00043CF1">
      <w:pPr>
        <w:rPr>
          <w:rFonts w:ascii="Times New Roman" w:hAnsi="Times New Roman" w:cs="Times New Roman"/>
        </w:rPr>
      </w:pPr>
    </w:p>
    <w:p w14:paraId="48DC6E8E" w14:textId="4B8A116E" w:rsidR="00043CF1" w:rsidRPr="0009406F" w:rsidRDefault="00043CF1">
      <w:pPr>
        <w:rPr>
          <w:rFonts w:ascii="Times New Roman" w:hAnsi="Times New Roman" w:cs="Times New Roman"/>
        </w:rPr>
      </w:pPr>
    </w:p>
    <w:p w14:paraId="0ACB8C9E" w14:textId="3DDE5334" w:rsidR="00043CF1" w:rsidRPr="0009406F" w:rsidRDefault="00043CF1">
      <w:pPr>
        <w:rPr>
          <w:rFonts w:ascii="Times New Roman" w:hAnsi="Times New Roman" w:cs="Times New Roman"/>
        </w:rPr>
      </w:pPr>
    </w:p>
    <w:p w14:paraId="2E88C867" w14:textId="6BE5B366" w:rsidR="00043CF1" w:rsidRPr="0009406F" w:rsidRDefault="00043CF1">
      <w:pPr>
        <w:rPr>
          <w:rFonts w:ascii="Times New Roman" w:hAnsi="Times New Roman" w:cs="Times New Roman"/>
        </w:rPr>
      </w:pPr>
    </w:p>
    <w:p w14:paraId="6620452A" w14:textId="7F0A58DC" w:rsidR="008F1EEE" w:rsidRPr="0009406F" w:rsidRDefault="008F1EEE">
      <w:pPr>
        <w:rPr>
          <w:rFonts w:ascii="Times New Roman" w:hAnsi="Times New Roman" w:cs="Times New Roman"/>
        </w:rPr>
      </w:pPr>
    </w:p>
    <w:p w14:paraId="4AFFF2BF" w14:textId="581068EB" w:rsidR="008F1EEE" w:rsidRPr="0009406F" w:rsidRDefault="008F1EEE">
      <w:pPr>
        <w:rPr>
          <w:rFonts w:ascii="Times New Roman" w:hAnsi="Times New Roman" w:cs="Times New Roman"/>
        </w:rPr>
      </w:pPr>
    </w:p>
    <w:p w14:paraId="0895EFEB" w14:textId="77777777" w:rsidR="008F1EEE" w:rsidRPr="0009406F" w:rsidRDefault="008F1EEE">
      <w:pPr>
        <w:rPr>
          <w:rFonts w:ascii="Times New Roman" w:hAnsi="Times New Roman" w:cs="Times New Roman"/>
        </w:rPr>
      </w:pPr>
    </w:p>
    <w:p w14:paraId="3A3C86C8" w14:textId="0FC1C542" w:rsidR="00370D25" w:rsidRPr="0009406F" w:rsidRDefault="00370D25" w:rsidP="00370D25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09406F">
        <w:rPr>
          <w:rFonts w:ascii="Times New Roman" w:hAnsi="Times New Roman" w:cs="Times New Roman"/>
          <w:b/>
          <w:bCs/>
          <w:sz w:val="24"/>
          <w:szCs w:val="28"/>
        </w:rPr>
        <w:lastRenderedPageBreak/>
        <w:t>Table</w:t>
      </w:r>
      <w:r w:rsidR="00557EF0" w:rsidRPr="0009406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09406F">
        <w:rPr>
          <w:rFonts w:ascii="Times New Roman" w:hAnsi="Times New Roman" w:cs="Times New Roman"/>
          <w:b/>
          <w:bCs/>
          <w:sz w:val="24"/>
          <w:szCs w:val="28"/>
        </w:rPr>
        <w:t>S3</w:t>
      </w:r>
    </w:p>
    <w:p w14:paraId="3A2268E1" w14:textId="551E4D5D" w:rsidR="00BA1B91" w:rsidRPr="0009406F" w:rsidRDefault="00BA1B91">
      <w:pPr>
        <w:rPr>
          <w:rFonts w:ascii="Times New Roman" w:hAnsi="Times New Roman" w:cs="Times New Roman"/>
        </w:rPr>
      </w:pPr>
    </w:p>
    <w:p w14:paraId="068AC985" w14:textId="4219D214" w:rsidR="00BA1B91" w:rsidRPr="0009406F" w:rsidRDefault="009A754C" w:rsidP="00043CF1">
      <w:pPr>
        <w:jc w:val="center"/>
        <w:rPr>
          <w:rFonts w:ascii="Times New Roman" w:hAnsi="Times New Roman" w:cs="Times New Roman"/>
          <w:b/>
          <w:bCs/>
        </w:rPr>
      </w:pPr>
      <w:r w:rsidRPr="0009406F">
        <w:rPr>
          <w:rFonts w:ascii="Times New Roman" w:hAnsi="Times New Roman" w:cs="Times New Roman"/>
          <w:b/>
          <w:bCs/>
        </w:rPr>
        <w:t xml:space="preserve">Clinicopathological correlation of </w:t>
      </w:r>
      <w:r w:rsidRPr="0009406F">
        <w:rPr>
          <w:rFonts w:ascii="Times New Roman" w:hAnsi="Times New Roman" w:cs="Times New Roman"/>
          <w:b/>
          <w:bCs/>
          <w:szCs w:val="21"/>
        </w:rPr>
        <w:t>HIF-1α</w:t>
      </w:r>
      <w:r w:rsidRPr="0009406F">
        <w:rPr>
          <w:rFonts w:ascii="Times New Roman" w:hAnsi="Times New Roman" w:cs="Times New Roman"/>
          <w:b/>
          <w:bCs/>
        </w:rPr>
        <w:t xml:space="preserve"> expression in human breast cancers</w:t>
      </w:r>
    </w:p>
    <w:p w14:paraId="43B43815" w14:textId="77777777" w:rsidR="00B320AD" w:rsidRPr="0009406F" w:rsidRDefault="00B320AD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636"/>
        <w:gridCol w:w="601"/>
        <w:gridCol w:w="636"/>
        <w:gridCol w:w="645"/>
        <w:gridCol w:w="689"/>
      </w:tblGrid>
      <w:tr w:rsidR="00BA1B91" w:rsidRPr="0009406F" w14:paraId="09F0A5EB" w14:textId="77777777" w:rsidTr="00043CF1">
        <w:trPr>
          <w:trHeight w:val="397"/>
          <w:jc w:val="center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46AE3E7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Characteristics of patients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3B5F102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HIF-1α Expression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15EB964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0C6A6E" w:rsidRPr="0009406F" w14:paraId="428ADA92" w14:textId="77777777" w:rsidTr="00043CF1">
        <w:trPr>
          <w:trHeight w:val="397"/>
          <w:jc w:val="center"/>
        </w:trPr>
        <w:tc>
          <w:tcPr>
            <w:tcW w:w="0" w:type="auto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7019DB7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058627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Low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F84DE1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D05DB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vAlign w:val="center"/>
          </w:tcPr>
          <w:p w14:paraId="19A74EE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17D758F5" w14:textId="77777777" w:rsidTr="00043CF1">
        <w:trPr>
          <w:trHeight w:val="397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</w:tcBorders>
          </w:tcPr>
          <w:p w14:paraId="63EFE708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Age (n=50)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57F0F8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≤50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682630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31F342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F219AC1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273ADA59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0.280</w:t>
            </w:r>
          </w:p>
        </w:tc>
      </w:tr>
      <w:tr w:rsidR="00BA1B91" w:rsidRPr="0009406F" w14:paraId="575EB979" w14:textId="77777777" w:rsidTr="00043CF1">
        <w:trPr>
          <w:trHeight w:val="397"/>
          <w:jc w:val="center"/>
        </w:trPr>
        <w:tc>
          <w:tcPr>
            <w:tcW w:w="0" w:type="auto"/>
            <w:vMerge/>
          </w:tcPr>
          <w:p w14:paraId="3B7C7390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06A3CD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＞</w:t>
            </w:r>
            <w:r w:rsidRPr="0009406F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0" w:type="auto"/>
            <w:vAlign w:val="center"/>
          </w:tcPr>
          <w:p w14:paraId="76ADFD8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0" w:type="auto"/>
            <w:vAlign w:val="center"/>
          </w:tcPr>
          <w:p w14:paraId="0BE3AE3D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38A0023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0" w:type="auto"/>
            <w:vMerge/>
            <w:vAlign w:val="center"/>
          </w:tcPr>
          <w:p w14:paraId="6D830B8B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04BEF0F1" w14:textId="77777777" w:rsidTr="00043CF1">
        <w:trPr>
          <w:trHeight w:val="397"/>
          <w:jc w:val="center"/>
        </w:trPr>
        <w:tc>
          <w:tcPr>
            <w:tcW w:w="0" w:type="auto"/>
            <w:vMerge w:val="restart"/>
          </w:tcPr>
          <w:p w14:paraId="67FE3909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TNM Stage (n=50)</w:t>
            </w:r>
          </w:p>
        </w:tc>
        <w:tc>
          <w:tcPr>
            <w:tcW w:w="0" w:type="auto"/>
            <w:vAlign w:val="center"/>
          </w:tcPr>
          <w:p w14:paraId="1EDF058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II</w:t>
            </w:r>
          </w:p>
        </w:tc>
        <w:tc>
          <w:tcPr>
            <w:tcW w:w="0" w:type="auto"/>
            <w:vAlign w:val="center"/>
          </w:tcPr>
          <w:p w14:paraId="6CE4F90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0" w:type="auto"/>
            <w:vAlign w:val="center"/>
          </w:tcPr>
          <w:p w14:paraId="273205E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4518C3FC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0" w:type="auto"/>
            <w:vMerge w:val="restart"/>
            <w:vAlign w:val="center"/>
          </w:tcPr>
          <w:p w14:paraId="6223715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0.280</w:t>
            </w:r>
          </w:p>
        </w:tc>
      </w:tr>
      <w:tr w:rsidR="00BA1B91" w:rsidRPr="0009406F" w14:paraId="11F3BB46" w14:textId="77777777" w:rsidTr="00043CF1">
        <w:trPr>
          <w:trHeight w:val="397"/>
          <w:jc w:val="center"/>
        </w:trPr>
        <w:tc>
          <w:tcPr>
            <w:tcW w:w="0" w:type="auto"/>
            <w:vMerge/>
          </w:tcPr>
          <w:p w14:paraId="2C2E1017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E2C013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III</w:t>
            </w:r>
          </w:p>
        </w:tc>
        <w:tc>
          <w:tcPr>
            <w:tcW w:w="0" w:type="auto"/>
            <w:vAlign w:val="center"/>
          </w:tcPr>
          <w:p w14:paraId="7937AA6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vAlign w:val="center"/>
          </w:tcPr>
          <w:p w14:paraId="6790B1A4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0" w:type="auto"/>
            <w:vAlign w:val="center"/>
          </w:tcPr>
          <w:p w14:paraId="34FBCF6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0" w:type="auto"/>
            <w:vMerge/>
            <w:vAlign w:val="center"/>
          </w:tcPr>
          <w:p w14:paraId="3B504855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1B91" w:rsidRPr="0009406F" w14:paraId="68912871" w14:textId="77777777" w:rsidTr="00043CF1">
        <w:trPr>
          <w:trHeight w:val="397"/>
          <w:jc w:val="center"/>
        </w:trPr>
        <w:tc>
          <w:tcPr>
            <w:tcW w:w="0" w:type="auto"/>
            <w:vMerge w:val="restart"/>
          </w:tcPr>
          <w:p w14:paraId="4E643077" w14:textId="77777777" w:rsidR="00BA1B91" w:rsidRPr="0009406F" w:rsidRDefault="00BA1B91" w:rsidP="00D24BF4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Histologic Grade (n=43)</w:t>
            </w:r>
          </w:p>
        </w:tc>
        <w:tc>
          <w:tcPr>
            <w:tcW w:w="0" w:type="auto"/>
            <w:vAlign w:val="center"/>
          </w:tcPr>
          <w:p w14:paraId="74A41C5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56E14BDE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0" w:type="auto"/>
            <w:vAlign w:val="center"/>
          </w:tcPr>
          <w:p w14:paraId="1C285818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0" w:type="auto"/>
            <w:vAlign w:val="center"/>
          </w:tcPr>
          <w:p w14:paraId="52C85F65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vMerge w:val="restart"/>
            <w:vAlign w:val="center"/>
          </w:tcPr>
          <w:p w14:paraId="6C0074E3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0.856</w:t>
            </w:r>
          </w:p>
        </w:tc>
      </w:tr>
      <w:tr w:rsidR="00BA1B91" w:rsidRPr="0009406F" w14:paraId="140291F2" w14:textId="77777777" w:rsidTr="00043CF1">
        <w:trPr>
          <w:trHeight w:val="397"/>
          <w:jc w:val="center"/>
        </w:trPr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23C95A2F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E957C7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2-3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7D4AE55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530C945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BA64676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34EA1A60" w14:textId="77777777" w:rsidR="00BA1B91" w:rsidRPr="0009406F" w:rsidRDefault="00BA1B91" w:rsidP="00D24BF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53E882F3" w14:textId="19F47D85" w:rsidR="005E7E8A" w:rsidRPr="0009406F" w:rsidRDefault="005E7E8A">
      <w:pPr>
        <w:rPr>
          <w:rFonts w:ascii="Times New Roman" w:hAnsi="Times New Roman" w:cs="Times New Roman"/>
        </w:rPr>
      </w:pPr>
    </w:p>
    <w:p w14:paraId="409B06E3" w14:textId="12F3FC48" w:rsidR="00F04310" w:rsidRPr="0009406F" w:rsidRDefault="00F04310" w:rsidP="00F04310">
      <w:pPr>
        <w:rPr>
          <w:rFonts w:ascii="Times New Roman" w:hAnsi="Times New Roman" w:cs="Times New Roman"/>
        </w:rPr>
      </w:pPr>
    </w:p>
    <w:p w14:paraId="352209C8" w14:textId="75DE1D43" w:rsidR="00AE7963" w:rsidRPr="0009406F" w:rsidRDefault="00AE7963" w:rsidP="00F04310">
      <w:pPr>
        <w:rPr>
          <w:rFonts w:ascii="Times New Roman" w:hAnsi="Times New Roman" w:cs="Times New Roman"/>
        </w:rPr>
      </w:pPr>
    </w:p>
    <w:p w14:paraId="65158AD9" w14:textId="067C9C40" w:rsidR="00AE7963" w:rsidRPr="0009406F" w:rsidRDefault="00AE7963" w:rsidP="00F04310">
      <w:pPr>
        <w:rPr>
          <w:rFonts w:ascii="Times New Roman" w:hAnsi="Times New Roman" w:cs="Times New Roman"/>
        </w:rPr>
      </w:pPr>
    </w:p>
    <w:p w14:paraId="7582E890" w14:textId="3A20C7AF" w:rsidR="00AE7963" w:rsidRPr="0009406F" w:rsidRDefault="00AE7963" w:rsidP="00F04310">
      <w:pPr>
        <w:rPr>
          <w:rFonts w:ascii="Times New Roman" w:hAnsi="Times New Roman" w:cs="Times New Roman"/>
        </w:rPr>
      </w:pPr>
    </w:p>
    <w:p w14:paraId="169969A8" w14:textId="167706C9" w:rsidR="00AE7963" w:rsidRPr="0009406F" w:rsidRDefault="00AE7963" w:rsidP="00F04310">
      <w:pPr>
        <w:rPr>
          <w:rFonts w:ascii="Times New Roman" w:hAnsi="Times New Roman" w:cs="Times New Roman"/>
        </w:rPr>
      </w:pPr>
    </w:p>
    <w:p w14:paraId="6F4BFBB3" w14:textId="5103E216" w:rsidR="00AE7963" w:rsidRPr="0009406F" w:rsidRDefault="00AE7963" w:rsidP="00F04310">
      <w:pPr>
        <w:rPr>
          <w:rFonts w:ascii="Times New Roman" w:hAnsi="Times New Roman" w:cs="Times New Roman"/>
        </w:rPr>
      </w:pPr>
    </w:p>
    <w:p w14:paraId="1D053ABD" w14:textId="6CAB28D8" w:rsidR="00AE7963" w:rsidRPr="0009406F" w:rsidRDefault="00AE7963" w:rsidP="00F04310">
      <w:pPr>
        <w:rPr>
          <w:rFonts w:ascii="Times New Roman" w:hAnsi="Times New Roman" w:cs="Times New Roman"/>
        </w:rPr>
      </w:pPr>
    </w:p>
    <w:p w14:paraId="7D4ACB8B" w14:textId="396F950C" w:rsidR="00AE7963" w:rsidRPr="0009406F" w:rsidRDefault="00AE7963" w:rsidP="00F04310">
      <w:pPr>
        <w:rPr>
          <w:rFonts w:ascii="Times New Roman" w:hAnsi="Times New Roman" w:cs="Times New Roman"/>
        </w:rPr>
      </w:pPr>
    </w:p>
    <w:p w14:paraId="08B5C973" w14:textId="40FDFD52" w:rsidR="00AE7963" w:rsidRPr="0009406F" w:rsidRDefault="00AE7963" w:rsidP="00F04310">
      <w:pPr>
        <w:rPr>
          <w:rFonts w:ascii="Times New Roman" w:hAnsi="Times New Roman" w:cs="Times New Roman"/>
        </w:rPr>
      </w:pPr>
    </w:p>
    <w:p w14:paraId="6AEC03A2" w14:textId="7B545DAD" w:rsidR="00AE7963" w:rsidRPr="0009406F" w:rsidRDefault="00AE7963" w:rsidP="00F04310">
      <w:pPr>
        <w:rPr>
          <w:rFonts w:ascii="Times New Roman" w:hAnsi="Times New Roman" w:cs="Times New Roman"/>
        </w:rPr>
      </w:pPr>
    </w:p>
    <w:p w14:paraId="6E9AB18D" w14:textId="3F9A6A3B" w:rsidR="00AE7963" w:rsidRPr="0009406F" w:rsidRDefault="00AE7963" w:rsidP="00F04310">
      <w:pPr>
        <w:rPr>
          <w:rFonts w:ascii="Times New Roman" w:hAnsi="Times New Roman" w:cs="Times New Roman"/>
        </w:rPr>
      </w:pPr>
    </w:p>
    <w:p w14:paraId="21EA2497" w14:textId="06443E77" w:rsidR="00AE7963" w:rsidRPr="0009406F" w:rsidRDefault="00AE7963" w:rsidP="00F04310">
      <w:pPr>
        <w:rPr>
          <w:rFonts w:ascii="Times New Roman" w:hAnsi="Times New Roman" w:cs="Times New Roman"/>
        </w:rPr>
      </w:pPr>
    </w:p>
    <w:p w14:paraId="031D1AC6" w14:textId="0E98DE1B" w:rsidR="009F00DB" w:rsidRPr="0009406F" w:rsidRDefault="009F00DB" w:rsidP="00F04310">
      <w:pPr>
        <w:rPr>
          <w:rFonts w:ascii="Times New Roman" w:hAnsi="Times New Roman" w:cs="Times New Roman"/>
        </w:rPr>
      </w:pPr>
    </w:p>
    <w:p w14:paraId="198D608C" w14:textId="5FBD8C5E" w:rsidR="009F00DB" w:rsidRPr="0009406F" w:rsidRDefault="009F00DB" w:rsidP="00F04310">
      <w:pPr>
        <w:rPr>
          <w:rFonts w:ascii="Times New Roman" w:hAnsi="Times New Roman" w:cs="Times New Roman"/>
        </w:rPr>
      </w:pPr>
    </w:p>
    <w:p w14:paraId="05BED650" w14:textId="053070CA" w:rsidR="009F00DB" w:rsidRPr="0009406F" w:rsidRDefault="009F00DB" w:rsidP="00F04310">
      <w:pPr>
        <w:rPr>
          <w:rFonts w:ascii="Times New Roman" w:hAnsi="Times New Roman" w:cs="Times New Roman"/>
        </w:rPr>
      </w:pPr>
    </w:p>
    <w:p w14:paraId="2E63B1ED" w14:textId="41ADA1F2" w:rsidR="009F00DB" w:rsidRPr="0009406F" w:rsidRDefault="009F00DB" w:rsidP="00F04310">
      <w:pPr>
        <w:rPr>
          <w:rFonts w:ascii="Times New Roman" w:hAnsi="Times New Roman" w:cs="Times New Roman"/>
        </w:rPr>
      </w:pPr>
    </w:p>
    <w:p w14:paraId="3D2A9A61" w14:textId="2671506F" w:rsidR="009F00DB" w:rsidRPr="0009406F" w:rsidRDefault="009F00DB" w:rsidP="00F04310">
      <w:pPr>
        <w:rPr>
          <w:rFonts w:ascii="Times New Roman" w:hAnsi="Times New Roman" w:cs="Times New Roman"/>
        </w:rPr>
      </w:pPr>
    </w:p>
    <w:p w14:paraId="642779F4" w14:textId="597E785B" w:rsidR="009F00DB" w:rsidRPr="0009406F" w:rsidRDefault="009F00DB" w:rsidP="00F04310">
      <w:pPr>
        <w:rPr>
          <w:rFonts w:ascii="Times New Roman" w:hAnsi="Times New Roman" w:cs="Times New Roman"/>
        </w:rPr>
      </w:pPr>
    </w:p>
    <w:p w14:paraId="63DC186B" w14:textId="0DA1A727" w:rsidR="009F00DB" w:rsidRPr="0009406F" w:rsidRDefault="009F00DB" w:rsidP="00F04310">
      <w:pPr>
        <w:rPr>
          <w:rFonts w:ascii="Times New Roman" w:hAnsi="Times New Roman" w:cs="Times New Roman"/>
        </w:rPr>
      </w:pPr>
    </w:p>
    <w:p w14:paraId="0D963453" w14:textId="56620D9F" w:rsidR="009F00DB" w:rsidRPr="0009406F" w:rsidRDefault="009F00DB" w:rsidP="00F04310">
      <w:pPr>
        <w:rPr>
          <w:rFonts w:ascii="Times New Roman" w:hAnsi="Times New Roman" w:cs="Times New Roman"/>
        </w:rPr>
      </w:pPr>
    </w:p>
    <w:p w14:paraId="0AB172D1" w14:textId="548E7E89" w:rsidR="009F00DB" w:rsidRPr="0009406F" w:rsidRDefault="009F00DB" w:rsidP="00F04310">
      <w:pPr>
        <w:rPr>
          <w:rFonts w:ascii="Times New Roman" w:hAnsi="Times New Roman" w:cs="Times New Roman"/>
        </w:rPr>
      </w:pPr>
    </w:p>
    <w:p w14:paraId="799939F6" w14:textId="06519DAA" w:rsidR="009F00DB" w:rsidRPr="0009406F" w:rsidRDefault="009F00DB" w:rsidP="00F04310">
      <w:pPr>
        <w:rPr>
          <w:rFonts w:ascii="Times New Roman" w:hAnsi="Times New Roman" w:cs="Times New Roman"/>
        </w:rPr>
      </w:pPr>
    </w:p>
    <w:p w14:paraId="041A29A6" w14:textId="7ABC8331" w:rsidR="009F00DB" w:rsidRPr="0009406F" w:rsidRDefault="009F00DB" w:rsidP="00F04310">
      <w:pPr>
        <w:rPr>
          <w:rFonts w:ascii="Times New Roman" w:hAnsi="Times New Roman" w:cs="Times New Roman"/>
        </w:rPr>
      </w:pPr>
    </w:p>
    <w:p w14:paraId="2D01F05A" w14:textId="7B21B71A" w:rsidR="009F00DB" w:rsidRPr="0009406F" w:rsidRDefault="009F00DB" w:rsidP="00F04310">
      <w:pPr>
        <w:rPr>
          <w:rFonts w:ascii="Times New Roman" w:hAnsi="Times New Roman" w:cs="Times New Roman"/>
        </w:rPr>
      </w:pPr>
    </w:p>
    <w:p w14:paraId="577A4B24" w14:textId="09A19719" w:rsidR="008F1EEE" w:rsidRPr="0009406F" w:rsidRDefault="008F1EEE" w:rsidP="00F04310">
      <w:pPr>
        <w:rPr>
          <w:rFonts w:ascii="Times New Roman" w:hAnsi="Times New Roman" w:cs="Times New Roman"/>
        </w:rPr>
      </w:pPr>
    </w:p>
    <w:p w14:paraId="172E4698" w14:textId="6556E4A5" w:rsidR="008F1EEE" w:rsidRPr="0009406F" w:rsidRDefault="008F1EEE" w:rsidP="00F04310">
      <w:pPr>
        <w:rPr>
          <w:rFonts w:ascii="Times New Roman" w:hAnsi="Times New Roman" w:cs="Times New Roman"/>
        </w:rPr>
      </w:pPr>
    </w:p>
    <w:p w14:paraId="518E8D52" w14:textId="64D05489" w:rsidR="008F1EEE" w:rsidRPr="0009406F" w:rsidRDefault="008F1EEE" w:rsidP="00F04310">
      <w:pPr>
        <w:rPr>
          <w:rFonts w:ascii="Times New Roman" w:hAnsi="Times New Roman" w:cs="Times New Roman"/>
        </w:rPr>
      </w:pPr>
    </w:p>
    <w:p w14:paraId="2747EC21" w14:textId="77777777" w:rsidR="008F1EEE" w:rsidRPr="0009406F" w:rsidRDefault="008F1EEE" w:rsidP="00F04310">
      <w:pPr>
        <w:rPr>
          <w:rFonts w:ascii="Times New Roman" w:hAnsi="Times New Roman" w:cs="Times New Roman"/>
        </w:rPr>
      </w:pPr>
    </w:p>
    <w:p w14:paraId="31824390" w14:textId="6D66BC28" w:rsidR="009F00DB" w:rsidRPr="0009406F" w:rsidRDefault="009F00DB" w:rsidP="00F04310">
      <w:pPr>
        <w:rPr>
          <w:rFonts w:ascii="Times New Roman" w:hAnsi="Times New Roman" w:cs="Times New Roman"/>
        </w:rPr>
      </w:pPr>
    </w:p>
    <w:p w14:paraId="1664069D" w14:textId="721D9B38" w:rsidR="00F04310" w:rsidRPr="0009406F" w:rsidRDefault="00F04310" w:rsidP="00F0431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09406F">
        <w:rPr>
          <w:rFonts w:ascii="Times New Roman" w:hAnsi="Times New Roman" w:cs="Times New Roman"/>
          <w:b/>
          <w:bCs/>
          <w:sz w:val="24"/>
          <w:szCs w:val="28"/>
        </w:rPr>
        <w:lastRenderedPageBreak/>
        <w:t>Primers</w:t>
      </w:r>
    </w:p>
    <w:p w14:paraId="74D8ABAD" w14:textId="77777777" w:rsidR="00AE7963" w:rsidRPr="0009406F" w:rsidRDefault="00AE7963" w:rsidP="00F04310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182"/>
      </w:tblGrid>
      <w:tr w:rsidR="00F04310" w:rsidRPr="0009406F" w14:paraId="416099B7" w14:textId="77777777" w:rsidTr="006A0E3F">
        <w:tc>
          <w:tcPr>
            <w:tcW w:w="3114" w:type="dxa"/>
            <w:vAlign w:val="center"/>
          </w:tcPr>
          <w:p w14:paraId="165E67D7" w14:textId="4E53B4C0" w:rsidR="00F04310" w:rsidRPr="0009406F" w:rsidRDefault="00486185" w:rsidP="006A0E3F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Genes</w:t>
            </w:r>
          </w:p>
        </w:tc>
        <w:tc>
          <w:tcPr>
            <w:tcW w:w="5182" w:type="dxa"/>
            <w:vAlign w:val="center"/>
          </w:tcPr>
          <w:p w14:paraId="3EC25C6D" w14:textId="77777777" w:rsidR="00F04310" w:rsidRPr="0009406F" w:rsidRDefault="00F04310" w:rsidP="006A0E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9406F">
              <w:rPr>
                <w:rFonts w:ascii="Times New Roman" w:hAnsi="Times New Roman" w:cs="Times New Roman"/>
                <w:b/>
                <w:bCs/>
                <w:szCs w:val="21"/>
              </w:rPr>
              <w:t>Primer Sequence</w:t>
            </w:r>
          </w:p>
        </w:tc>
      </w:tr>
      <w:tr w:rsidR="00F04310" w:rsidRPr="0009406F" w14:paraId="27F49020" w14:textId="77777777" w:rsidTr="006A0E3F">
        <w:tc>
          <w:tcPr>
            <w:tcW w:w="3114" w:type="dxa"/>
            <w:vMerge w:val="restart"/>
            <w:vAlign w:val="center"/>
          </w:tcPr>
          <w:p w14:paraId="31F5CC56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CLDN6</w:t>
            </w:r>
          </w:p>
        </w:tc>
        <w:tc>
          <w:tcPr>
            <w:tcW w:w="5182" w:type="dxa"/>
            <w:vAlign w:val="center"/>
          </w:tcPr>
          <w:p w14:paraId="3DACC454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5'-CTGCCCATGTGGAAGGTGAC-3'</w:t>
            </w:r>
          </w:p>
        </w:tc>
      </w:tr>
      <w:tr w:rsidR="00F04310" w:rsidRPr="0009406F" w14:paraId="7EDFF2B4" w14:textId="77777777" w:rsidTr="006A0E3F">
        <w:tc>
          <w:tcPr>
            <w:tcW w:w="3114" w:type="dxa"/>
            <w:vMerge/>
            <w:vAlign w:val="center"/>
          </w:tcPr>
          <w:p w14:paraId="6C49EBA5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6AE218D7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5'-GGTAGACCAGCAAGCCGAAC-3'</w:t>
            </w:r>
          </w:p>
        </w:tc>
      </w:tr>
      <w:tr w:rsidR="00F04310" w:rsidRPr="0009406F" w14:paraId="613AF577" w14:textId="77777777" w:rsidTr="006A0E3F">
        <w:tc>
          <w:tcPr>
            <w:tcW w:w="3114" w:type="dxa"/>
            <w:vMerge w:val="restart"/>
            <w:vAlign w:val="center"/>
          </w:tcPr>
          <w:p w14:paraId="706ED44E" w14:textId="715B6823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HIF-1</w:t>
            </w:r>
            <w:r w:rsidR="002E5756" w:rsidRPr="0009406F">
              <w:rPr>
                <w:rFonts w:ascii="Times New Roman" w:hAnsi="Times New Roman" w:cs="Times New Roman"/>
                <w:i/>
                <w:iCs/>
                <w:szCs w:val="21"/>
              </w:rPr>
              <w:t>α</w:t>
            </w:r>
          </w:p>
        </w:tc>
        <w:tc>
          <w:tcPr>
            <w:tcW w:w="5182" w:type="dxa"/>
            <w:vAlign w:val="center"/>
          </w:tcPr>
          <w:p w14:paraId="66D3AA59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</w:t>
            </w:r>
            <w:r w:rsidRPr="0009406F">
              <w:rPr>
                <w:rFonts w:ascii="Times New Roman" w:hAnsi="Times New Roman" w:cs="Times New Roman"/>
                <w:color w:val="222222"/>
                <w:szCs w:val="21"/>
                <w:shd w:val="clear" w:color="auto" w:fill="FFFFFF"/>
              </w:rPr>
              <w:t>TTCCAGTTACGTTCCTTCGATCA</w:t>
            </w:r>
            <w:r w:rsidRPr="0009406F">
              <w:rPr>
                <w:rFonts w:ascii="Times New Roman" w:hAnsi="Times New Roman" w:cs="Times New Roman"/>
                <w:szCs w:val="21"/>
              </w:rPr>
              <w:t>-3'</w:t>
            </w:r>
          </w:p>
        </w:tc>
      </w:tr>
      <w:tr w:rsidR="00F04310" w:rsidRPr="0009406F" w14:paraId="04E81F63" w14:textId="77777777" w:rsidTr="006A0E3F">
        <w:tc>
          <w:tcPr>
            <w:tcW w:w="3114" w:type="dxa"/>
            <w:vMerge/>
            <w:vAlign w:val="center"/>
          </w:tcPr>
          <w:p w14:paraId="2DE7CDF8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30D5609C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5'-TTTGAGGACTTGCGCTTTCA-3'</w:t>
            </w:r>
          </w:p>
        </w:tc>
      </w:tr>
      <w:tr w:rsidR="00F04310" w:rsidRPr="0009406F" w14:paraId="17C57557" w14:textId="77777777" w:rsidTr="006A0E3F">
        <w:tc>
          <w:tcPr>
            <w:tcW w:w="3114" w:type="dxa"/>
            <w:vMerge w:val="restart"/>
            <w:vAlign w:val="center"/>
          </w:tcPr>
          <w:p w14:paraId="5808BCDB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SENP1</w:t>
            </w:r>
          </w:p>
        </w:tc>
        <w:tc>
          <w:tcPr>
            <w:tcW w:w="5182" w:type="dxa"/>
            <w:vAlign w:val="center"/>
          </w:tcPr>
          <w:p w14:paraId="6241F79F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5'-ATCAGGCAGTGAAACGTTGGAC-3'</w:t>
            </w:r>
          </w:p>
        </w:tc>
      </w:tr>
      <w:tr w:rsidR="00F04310" w:rsidRPr="0009406F" w14:paraId="265BD915" w14:textId="77777777" w:rsidTr="006A0E3F">
        <w:tc>
          <w:tcPr>
            <w:tcW w:w="3114" w:type="dxa"/>
            <w:vMerge/>
            <w:vAlign w:val="center"/>
          </w:tcPr>
          <w:p w14:paraId="0D3357A3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05B5B134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5'-GCAGGCTTCATTGTTTATCCCA-3'</w:t>
            </w:r>
          </w:p>
        </w:tc>
      </w:tr>
      <w:tr w:rsidR="00F04310" w:rsidRPr="0009406F" w14:paraId="2EE0F98B" w14:textId="77777777" w:rsidTr="006A0E3F">
        <w:tc>
          <w:tcPr>
            <w:tcW w:w="3114" w:type="dxa"/>
            <w:vMerge w:val="restart"/>
            <w:vAlign w:val="center"/>
          </w:tcPr>
          <w:p w14:paraId="2CA3AF28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VEGFA</w:t>
            </w:r>
          </w:p>
        </w:tc>
        <w:tc>
          <w:tcPr>
            <w:tcW w:w="5182" w:type="dxa"/>
            <w:vAlign w:val="center"/>
          </w:tcPr>
          <w:p w14:paraId="1E8351AC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5'-AAGGAGGAGGGCAGAATCAT-3'</w:t>
            </w:r>
          </w:p>
        </w:tc>
      </w:tr>
      <w:tr w:rsidR="00F04310" w:rsidRPr="0009406F" w14:paraId="0BB1A0B2" w14:textId="77777777" w:rsidTr="006A0E3F">
        <w:tc>
          <w:tcPr>
            <w:tcW w:w="3114" w:type="dxa"/>
            <w:vMerge/>
            <w:vAlign w:val="center"/>
          </w:tcPr>
          <w:p w14:paraId="07D21CF8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22AE16E9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5'-ATCTGCATGGTGATGTTGGA-3'</w:t>
            </w:r>
          </w:p>
        </w:tc>
      </w:tr>
      <w:tr w:rsidR="00F04310" w:rsidRPr="0009406F" w14:paraId="3D599C93" w14:textId="77777777" w:rsidTr="006A0E3F">
        <w:tc>
          <w:tcPr>
            <w:tcW w:w="3114" w:type="dxa"/>
            <w:vMerge w:val="restart"/>
            <w:vAlign w:val="center"/>
          </w:tcPr>
          <w:p w14:paraId="386E7B0C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EPO</w:t>
            </w:r>
          </w:p>
        </w:tc>
        <w:tc>
          <w:tcPr>
            <w:tcW w:w="5182" w:type="dxa"/>
            <w:vAlign w:val="center"/>
          </w:tcPr>
          <w:p w14:paraId="01733F8C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5'-TCATCTGTGACAGCCGAGTC-3'</w:t>
            </w:r>
          </w:p>
        </w:tc>
      </w:tr>
      <w:tr w:rsidR="00F04310" w:rsidRPr="0009406F" w14:paraId="44C90CE8" w14:textId="77777777" w:rsidTr="006A0E3F">
        <w:tc>
          <w:tcPr>
            <w:tcW w:w="3114" w:type="dxa"/>
            <w:vMerge/>
            <w:vAlign w:val="center"/>
          </w:tcPr>
          <w:p w14:paraId="31D88E84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5BE03E76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5'-TTTGGTGTCTGGGACAGTGA-3'</w:t>
            </w:r>
          </w:p>
        </w:tc>
      </w:tr>
      <w:tr w:rsidR="00F04310" w:rsidRPr="0009406F" w14:paraId="0D9F6859" w14:textId="77777777" w:rsidTr="006A0E3F">
        <w:tc>
          <w:tcPr>
            <w:tcW w:w="3114" w:type="dxa"/>
            <w:vMerge w:val="restart"/>
            <w:vAlign w:val="center"/>
          </w:tcPr>
          <w:p w14:paraId="70010A87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Glut1</w:t>
            </w:r>
          </w:p>
        </w:tc>
        <w:tc>
          <w:tcPr>
            <w:tcW w:w="5182" w:type="dxa"/>
            <w:vAlign w:val="center"/>
          </w:tcPr>
          <w:p w14:paraId="72FDCC9C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5'-ACAACCAGACATGGGTCCAC-3'</w:t>
            </w:r>
          </w:p>
        </w:tc>
      </w:tr>
      <w:tr w:rsidR="00F04310" w:rsidRPr="0009406F" w14:paraId="07123E50" w14:textId="77777777" w:rsidTr="006A0E3F">
        <w:tc>
          <w:tcPr>
            <w:tcW w:w="3114" w:type="dxa"/>
            <w:vMerge/>
            <w:vAlign w:val="center"/>
          </w:tcPr>
          <w:p w14:paraId="3772D28F" w14:textId="77777777" w:rsidR="00F04310" w:rsidRPr="0009406F" w:rsidRDefault="00F04310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4B048294" w14:textId="77777777" w:rsidR="00F04310" w:rsidRPr="0009406F" w:rsidRDefault="00F04310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5'-TAACGAAAAGGCCCACAGAG-3'</w:t>
            </w:r>
          </w:p>
        </w:tc>
      </w:tr>
      <w:tr w:rsidR="00F04310" w:rsidRPr="0009406F" w14:paraId="026CD2B6" w14:textId="77777777" w:rsidTr="006A0E3F">
        <w:trPr>
          <w:trHeight w:val="345"/>
        </w:trPr>
        <w:tc>
          <w:tcPr>
            <w:tcW w:w="3114" w:type="dxa"/>
            <w:vMerge w:val="restart"/>
            <w:vAlign w:val="center"/>
            <w:hideMark/>
          </w:tcPr>
          <w:p w14:paraId="61ED2EAB" w14:textId="77777777" w:rsidR="00F04310" w:rsidRPr="0009406F" w:rsidRDefault="00F04310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  <w:t>SOX2</w:t>
            </w:r>
          </w:p>
        </w:tc>
        <w:tc>
          <w:tcPr>
            <w:tcW w:w="5182" w:type="dxa"/>
            <w:vAlign w:val="center"/>
            <w:hideMark/>
          </w:tcPr>
          <w:p w14:paraId="63244B62" w14:textId="77777777" w:rsidR="00F04310" w:rsidRPr="0009406F" w:rsidRDefault="00F04310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</w:t>
            </w: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AAATGGGAGGGGTGCAAAAGAGGAG</w:t>
            </w:r>
            <w:r w:rsidRPr="0009406F">
              <w:rPr>
                <w:rFonts w:ascii="Times New Roman" w:hAnsi="Times New Roman" w:cs="Times New Roman"/>
                <w:szCs w:val="21"/>
              </w:rPr>
              <w:t>-3'</w:t>
            </w:r>
          </w:p>
        </w:tc>
      </w:tr>
      <w:tr w:rsidR="00F04310" w:rsidRPr="0009406F" w14:paraId="23DF7097" w14:textId="77777777" w:rsidTr="006A0E3F">
        <w:trPr>
          <w:trHeight w:val="345"/>
        </w:trPr>
        <w:tc>
          <w:tcPr>
            <w:tcW w:w="3114" w:type="dxa"/>
            <w:vMerge/>
            <w:vAlign w:val="center"/>
            <w:hideMark/>
          </w:tcPr>
          <w:p w14:paraId="23DC3702" w14:textId="77777777" w:rsidR="00F04310" w:rsidRPr="0009406F" w:rsidRDefault="00F04310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5182" w:type="dxa"/>
            <w:vAlign w:val="center"/>
            <w:hideMark/>
          </w:tcPr>
          <w:p w14:paraId="5237059E" w14:textId="77777777" w:rsidR="00F04310" w:rsidRPr="0009406F" w:rsidRDefault="00F04310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</w:t>
            </w: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CAGCTGTCATTTGCTGTGGGTGATG</w:t>
            </w:r>
            <w:r w:rsidRPr="0009406F">
              <w:rPr>
                <w:rFonts w:ascii="Times New Roman" w:hAnsi="Times New Roman" w:cs="Times New Roman"/>
                <w:szCs w:val="21"/>
              </w:rPr>
              <w:t>-3'</w:t>
            </w:r>
          </w:p>
        </w:tc>
      </w:tr>
      <w:tr w:rsidR="0096439F" w:rsidRPr="0009406F" w14:paraId="09CDCF13" w14:textId="77777777" w:rsidTr="006A0E3F">
        <w:trPr>
          <w:trHeight w:val="345"/>
        </w:trPr>
        <w:tc>
          <w:tcPr>
            <w:tcW w:w="3114" w:type="dxa"/>
            <w:vMerge w:val="restart"/>
            <w:vAlign w:val="center"/>
          </w:tcPr>
          <w:p w14:paraId="67F76388" w14:textId="23A1E15A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  <w:t>VHL</w:t>
            </w:r>
          </w:p>
        </w:tc>
        <w:tc>
          <w:tcPr>
            <w:tcW w:w="5182" w:type="dxa"/>
            <w:vAlign w:val="center"/>
          </w:tcPr>
          <w:p w14:paraId="18B24355" w14:textId="56B381CE" w:rsidR="0096439F" w:rsidRPr="0009406F" w:rsidRDefault="0096439F" w:rsidP="006A0E3F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 xml:space="preserve">5'-CGTAGCGGTTGGTGACTTG-3' </w:t>
            </w:r>
          </w:p>
        </w:tc>
      </w:tr>
      <w:tr w:rsidR="0096439F" w:rsidRPr="0009406F" w14:paraId="4B43439D" w14:textId="77777777" w:rsidTr="006A0E3F">
        <w:trPr>
          <w:trHeight w:val="345"/>
        </w:trPr>
        <w:tc>
          <w:tcPr>
            <w:tcW w:w="3114" w:type="dxa"/>
            <w:vMerge/>
            <w:vAlign w:val="center"/>
          </w:tcPr>
          <w:p w14:paraId="32A67D43" w14:textId="77777777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38205400" w14:textId="3F879F87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5'-CCCTGGTTTGTTCCTCTGAC-3'</w:t>
            </w:r>
          </w:p>
        </w:tc>
      </w:tr>
      <w:tr w:rsidR="0096439F" w:rsidRPr="0009406F" w14:paraId="3D613294" w14:textId="77777777" w:rsidTr="006A0E3F">
        <w:trPr>
          <w:trHeight w:val="345"/>
        </w:trPr>
        <w:tc>
          <w:tcPr>
            <w:tcW w:w="3114" w:type="dxa"/>
            <w:vMerge w:val="restart"/>
            <w:vAlign w:val="center"/>
          </w:tcPr>
          <w:p w14:paraId="6D056DDD" w14:textId="48FFC843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  <w:t>PHD1</w:t>
            </w:r>
          </w:p>
        </w:tc>
        <w:tc>
          <w:tcPr>
            <w:tcW w:w="5182" w:type="dxa"/>
            <w:vAlign w:val="center"/>
          </w:tcPr>
          <w:p w14:paraId="04549EEA" w14:textId="03099F44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5'-CCTGAATCAGAACTGGGACGTT-3'</w:t>
            </w:r>
          </w:p>
        </w:tc>
      </w:tr>
      <w:tr w:rsidR="0096439F" w:rsidRPr="0009406F" w14:paraId="26A654A4" w14:textId="77777777" w:rsidTr="006A0E3F">
        <w:trPr>
          <w:trHeight w:val="345"/>
        </w:trPr>
        <w:tc>
          <w:tcPr>
            <w:tcW w:w="3114" w:type="dxa"/>
            <w:vMerge/>
            <w:vAlign w:val="center"/>
          </w:tcPr>
          <w:p w14:paraId="74380DF3" w14:textId="77777777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257C250E" w14:textId="50FFDE8D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5'-CGGCCCTCAGGGAAGATC-3'</w:t>
            </w:r>
          </w:p>
        </w:tc>
      </w:tr>
      <w:tr w:rsidR="0096439F" w:rsidRPr="0009406F" w14:paraId="67FA32E7" w14:textId="77777777" w:rsidTr="006A0E3F">
        <w:trPr>
          <w:trHeight w:val="345"/>
        </w:trPr>
        <w:tc>
          <w:tcPr>
            <w:tcW w:w="3114" w:type="dxa"/>
            <w:vMerge w:val="restart"/>
            <w:vAlign w:val="center"/>
          </w:tcPr>
          <w:p w14:paraId="382B32BE" w14:textId="58D2A3B7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  <w:t>PHD2</w:t>
            </w:r>
          </w:p>
        </w:tc>
        <w:tc>
          <w:tcPr>
            <w:tcW w:w="5182" w:type="dxa"/>
            <w:vAlign w:val="center"/>
          </w:tcPr>
          <w:p w14:paraId="6C46821B" w14:textId="232FB797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5'-GCTTTGTTTGCCCCAGAGTATT-3'</w:t>
            </w:r>
          </w:p>
        </w:tc>
      </w:tr>
      <w:tr w:rsidR="0096439F" w:rsidRPr="0009406F" w14:paraId="03B79C00" w14:textId="77777777" w:rsidTr="006A0E3F">
        <w:trPr>
          <w:trHeight w:val="345"/>
        </w:trPr>
        <w:tc>
          <w:tcPr>
            <w:tcW w:w="3114" w:type="dxa"/>
            <w:vMerge/>
            <w:vAlign w:val="center"/>
          </w:tcPr>
          <w:p w14:paraId="322F3E06" w14:textId="77777777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596B480A" w14:textId="095C8448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5'-GAATGTCCCTCCCAATCCTTAAT-3'</w:t>
            </w:r>
          </w:p>
        </w:tc>
      </w:tr>
      <w:tr w:rsidR="0096439F" w:rsidRPr="0009406F" w14:paraId="4F7CB129" w14:textId="77777777" w:rsidTr="006A0E3F">
        <w:trPr>
          <w:trHeight w:val="345"/>
        </w:trPr>
        <w:tc>
          <w:tcPr>
            <w:tcW w:w="3114" w:type="dxa"/>
            <w:vMerge w:val="restart"/>
            <w:vAlign w:val="center"/>
          </w:tcPr>
          <w:p w14:paraId="2AFFB033" w14:textId="613C3C9C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  <w:t>PHD3</w:t>
            </w:r>
          </w:p>
        </w:tc>
        <w:tc>
          <w:tcPr>
            <w:tcW w:w="5182" w:type="dxa"/>
            <w:vAlign w:val="center"/>
          </w:tcPr>
          <w:p w14:paraId="2E17509F" w14:textId="78A2E50F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5'-GCCAGCGGTTTACCTGATAGAT-3'</w:t>
            </w:r>
          </w:p>
        </w:tc>
      </w:tr>
      <w:tr w:rsidR="0096439F" w:rsidRPr="0009406F" w14:paraId="553CA9AF" w14:textId="77777777" w:rsidTr="006A0E3F">
        <w:trPr>
          <w:trHeight w:val="345"/>
        </w:trPr>
        <w:tc>
          <w:tcPr>
            <w:tcW w:w="3114" w:type="dxa"/>
            <w:vMerge/>
            <w:vAlign w:val="center"/>
          </w:tcPr>
          <w:p w14:paraId="59AD61E8" w14:textId="77777777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6B91D8F2" w14:textId="1C3A730D" w:rsidR="0096439F" w:rsidRPr="0009406F" w:rsidRDefault="0096439F" w:rsidP="006A0E3F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kern w:val="0"/>
                <w:szCs w:val="21"/>
              </w:rPr>
              <w:t>5'-TTCCCTCGCTGTGCTCCTA-3'</w:t>
            </w:r>
          </w:p>
        </w:tc>
      </w:tr>
      <w:tr w:rsidR="004121E8" w:rsidRPr="0009406F" w14:paraId="73ABFE0B" w14:textId="77777777" w:rsidTr="006A0E3F">
        <w:trPr>
          <w:trHeight w:val="345"/>
        </w:trPr>
        <w:tc>
          <w:tcPr>
            <w:tcW w:w="3114" w:type="dxa"/>
            <w:vMerge w:val="restart"/>
            <w:vAlign w:val="center"/>
          </w:tcPr>
          <w:p w14:paraId="2076656A" w14:textId="493DF717" w:rsidR="004121E8" w:rsidRPr="0009406F" w:rsidRDefault="004121E8" w:rsidP="00887F2B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  <w:t>HK2</w:t>
            </w:r>
          </w:p>
        </w:tc>
        <w:tc>
          <w:tcPr>
            <w:tcW w:w="5182" w:type="dxa"/>
            <w:vAlign w:val="center"/>
          </w:tcPr>
          <w:p w14:paraId="791D49FA" w14:textId="45B96559" w:rsidR="004121E8" w:rsidRPr="0009406F" w:rsidRDefault="004121E8" w:rsidP="00887F2B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</w:t>
            </w:r>
            <w:r w:rsidRPr="0009406F">
              <w:rPr>
                <w:rFonts w:ascii="Times New Roman" w:hAnsi="Times New Roman" w:cs="Times New Roman"/>
                <w:sz w:val="20"/>
                <w:szCs w:val="20"/>
              </w:rPr>
              <w:t>CCAGTTCATTCACATCATCAG</w:t>
            </w:r>
            <w:r w:rsidRPr="0009406F">
              <w:rPr>
                <w:rFonts w:ascii="Times New Roman" w:hAnsi="Times New Roman" w:cs="Times New Roman"/>
                <w:szCs w:val="21"/>
              </w:rPr>
              <w:t>-3'</w:t>
            </w:r>
          </w:p>
        </w:tc>
      </w:tr>
      <w:tr w:rsidR="004121E8" w:rsidRPr="0009406F" w14:paraId="4613BBF9" w14:textId="77777777" w:rsidTr="006A0E3F">
        <w:trPr>
          <w:trHeight w:val="345"/>
        </w:trPr>
        <w:tc>
          <w:tcPr>
            <w:tcW w:w="3114" w:type="dxa"/>
            <w:vMerge/>
            <w:vAlign w:val="center"/>
          </w:tcPr>
          <w:p w14:paraId="2BFC00D8" w14:textId="0034885A" w:rsidR="004121E8" w:rsidRPr="0009406F" w:rsidRDefault="004121E8" w:rsidP="00887F2B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7DB93ADA" w14:textId="7471DA20" w:rsidR="004121E8" w:rsidRPr="0009406F" w:rsidRDefault="004121E8" w:rsidP="00887F2B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</w:t>
            </w:r>
            <w:r w:rsidRPr="0009406F">
              <w:rPr>
                <w:rFonts w:ascii="Times New Roman" w:hAnsi="Times New Roman" w:cs="Times New Roman"/>
                <w:sz w:val="20"/>
                <w:szCs w:val="20"/>
              </w:rPr>
              <w:t>CTTACACGAGGTCACATAGC</w:t>
            </w:r>
            <w:r w:rsidRPr="0009406F">
              <w:rPr>
                <w:rFonts w:ascii="Times New Roman" w:hAnsi="Times New Roman" w:cs="Times New Roman"/>
                <w:szCs w:val="21"/>
              </w:rPr>
              <w:t>-3'</w:t>
            </w:r>
          </w:p>
        </w:tc>
      </w:tr>
      <w:tr w:rsidR="004121E8" w:rsidRPr="0009406F" w14:paraId="5B0310FE" w14:textId="77777777" w:rsidTr="006A0E3F">
        <w:trPr>
          <w:trHeight w:val="345"/>
        </w:trPr>
        <w:tc>
          <w:tcPr>
            <w:tcW w:w="3114" w:type="dxa"/>
            <w:vMerge w:val="restart"/>
            <w:vAlign w:val="center"/>
          </w:tcPr>
          <w:p w14:paraId="44EFAAE4" w14:textId="169054EA" w:rsidR="004121E8" w:rsidRPr="0009406F" w:rsidRDefault="004121E8" w:rsidP="00887F2B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  <w:r w:rsidRPr="0009406F"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  <w:t>18s</w:t>
            </w:r>
            <w:r w:rsidR="00680747" w:rsidRPr="0009406F"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  <w:t xml:space="preserve"> rRNA</w:t>
            </w:r>
          </w:p>
        </w:tc>
        <w:tc>
          <w:tcPr>
            <w:tcW w:w="5182" w:type="dxa"/>
            <w:vAlign w:val="center"/>
          </w:tcPr>
          <w:p w14:paraId="397BBCB4" w14:textId="4EC9F2D0" w:rsidR="004121E8" w:rsidRPr="0009406F" w:rsidRDefault="004121E8" w:rsidP="00887F2B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</w:t>
            </w:r>
            <w:r w:rsidRPr="0009406F">
              <w:rPr>
                <w:rFonts w:ascii="Times New Roman" w:hAnsi="Times New Roman" w:cs="Times New Roman"/>
                <w:sz w:val="20"/>
                <w:szCs w:val="20"/>
              </w:rPr>
              <w:t>CGGCGACGACCCATTCGAAC</w:t>
            </w:r>
            <w:r w:rsidRPr="0009406F">
              <w:rPr>
                <w:rFonts w:ascii="Times New Roman" w:hAnsi="Times New Roman" w:cs="Times New Roman"/>
                <w:szCs w:val="21"/>
              </w:rPr>
              <w:t>-3'</w:t>
            </w:r>
          </w:p>
        </w:tc>
      </w:tr>
      <w:tr w:rsidR="004121E8" w:rsidRPr="0009406F" w14:paraId="63638A66" w14:textId="77777777" w:rsidTr="006A0E3F">
        <w:trPr>
          <w:trHeight w:val="345"/>
        </w:trPr>
        <w:tc>
          <w:tcPr>
            <w:tcW w:w="3114" w:type="dxa"/>
            <w:vMerge/>
            <w:vAlign w:val="center"/>
          </w:tcPr>
          <w:p w14:paraId="1CA0693B" w14:textId="2966D4D5" w:rsidR="004121E8" w:rsidRPr="0009406F" w:rsidRDefault="004121E8" w:rsidP="00887F2B">
            <w:pPr>
              <w:widowControl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50F1B2C2" w14:textId="3474F2B3" w:rsidR="004121E8" w:rsidRPr="0009406F" w:rsidRDefault="004121E8" w:rsidP="00887F2B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</w:t>
            </w:r>
            <w:r w:rsidRPr="0009406F">
              <w:rPr>
                <w:rFonts w:ascii="Times New Roman" w:hAnsi="Times New Roman" w:cs="Times New Roman"/>
                <w:sz w:val="20"/>
                <w:szCs w:val="20"/>
              </w:rPr>
              <w:t>GAATCGAACCCTGATTCCCCGTC</w:t>
            </w:r>
            <w:r w:rsidRPr="0009406F">
              <w:rPr>
                <w:rFonts w:ascii="Times New Roman" w:hAnsi="Times New Roman" w:cs="Times New Roman"/>
                <w:szCs w:val="21"/>
              </w:rPr>
              <w:t>-3'</w:t>
            </w:r>
          </w:p>
        </w:tc>
      </w:tr>
      <w:tr w:rsidR="00FE1365" w:rsidRPr="0009406F" w14:paraId="4CA26EB1" w14:textId="77777777" w:rsidTr="006A0E3F">
        <w:tc>
          <w:tcPr>
            <w:tcW w:w="3114" w:type="dxa"/>
            <w:vMerge w:val="restart"/>
            <w:vAlign w:val="center"/>
          </w:tcPr>
          <w:p w14:paraId="4DEF23CD" w14:textId="4E688576" w:rsidR="00FE1365" w:rsidRPr="0009406F" w:rsidRDefault="00FE1365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 xml:space="preserve">CLDN6 </w:t>
            </w:r>
            <w:r w:rsidRPr="0009406F">
              <w:rPr>
                <w:rFonts w:ascii="Times New Roman" w:hAnsi="Times New Roman" w:cs="Times New Roman"/>
                <w:szCs w:val="21"/>
              </w:rPr>
              <w:t>(ChIP)</w:t>
            </w:r>
          </w:p>
        </w:tc>
        <w:tc>
          <w:tcPr>
            <w:tcW w:w="5182" w:type="dxa"/>
            <w:vAlign w:val="center"/>
          </w:tcPr>
          <w:p w14:paraId="6A3D4C3B" w14:textId="7EAE987E" w:rsidR="00FE1365" w:rsidRPr="0009406F" w:rsidRDefault="00FE1365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5'-GTGGTGAAGCGGAGTCTCAA-3'</w:t>
            </w:r>
          </w:p>
        </w:tc>
      </w:tr>
      <w:tr w:rsidR="00FE1365" w:rsidRPr="0009406F" w14:paraId="595D2866" w14:textId="77777777" w:rsidTr="006A0E3F">
        <w:tc>
          <w:tcPr>
            <w:tcW w:w="3114" w:type="dxa"/>
            <w:vMerge/>
            <w:vAlign w:val="center"/>
          </w:tcPr>
          <w:p w14:paraId="0E7D4E6D" w14:textId="77777777" w:rsidR="00FE1365" w:rsidRPr="0009406F" w:rsidRDefault="00FE1365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78366211" w14:textId="0B1D21FF" w:rsidR="00FE1365" w:rsidRPr="0009406F" w:rsidRDefault="00FE1365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5'-GTCTCTCCAACACGCACACT-3'</w:t>
            </w:r>
          </w:p>
        </w:tc>
      </w:tr>
      <w:tr w:rsidR="00FE1365" w:rsidRPr="0009406F" w14:paraId="3E870CC0" w14:textId="77777777" w:rsidTr="006A0E3F">
        <w:tc>
          <w:tcPr>
            <w:tcW w:w="3114" w:type="dxa"/>
            <w:vMerge w:val="restart"/>
            <w:vAlign w:val="center"/>
          </w:tcPr>
          <w:p w14:paraId="65E3C591" w14:textId="1F8863C7" w:rsidR="00FE1365" w:rsidRPr="0009406F" w:rsidRDefault="00FE1365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 xml:space="preserve">SENP1 </w:t>
            </w:r>
            <w:r w:rsidRPr="0009406F">
              <w:rPr>
                <w:rFonts w:ascii="Times New Roman" w:hAnsi="Times New Roman" w:cs="Times New Roman"/>
                <w:szCs w:val="21"/>
              </w:rPr>
              <w:t>(ChIP)</w:t>
            </w:r>
          </w:p>
        </w:tc>
        <w:tc>
          <w:tcPr>
            <w:tcW w:w="5182" w:type="dxa"/>
            <w:vAlign w:val="center"/>
          </w:tcPr>
          <w:p w14:paraId="6E1F36D2" w14:textId="1CFA13B7" w:rsidR="00FE1365" w:rsidRPr="0009406F" w:rsidRDefault="00FE1365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5'-CCCATTCTCTGTCACTGGAGT-3'</w:t>
            </w:r>
          </w:p>
        </w:tc>
      </w:tr>
      <w:tr w:rsidR="00FE1365" w:rsidRPr="0009406F" w14:paraId="4BC2CB97" w14:textId="77777777" w:rsidTr="006A0E3F">
        <w:tc>
          <w:tcPr>
            <w:tcW w:w="3114" w:type="dxa"/>
            <w:vMerge/>
            <w:vAlign w:val="center"/>
          </w:tcPr>
          <w:p w14:paraId="5E010255" w14:textId="77777777" w:rsidR="00FE1365" w:rsidRPr="0009406F" w:rsidRDefault="00FE1365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67C355E3" w14:textId="40D318F0" w:rsidR="00FE1365" w:rsidRPr="0009406F" w:rsidRDefault="00FE1365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5'-GGGTTTCCTCCCCTGTCAAA-3'</w:t>
            </w:r>
          </w:p>
        </w:tc>
      </w:tr>
      <w:tr w:rsidR="00FE1365" w:rsidRPr="0009406F" w14:paraId="689D4960" w14:textId="77777777" w:rsidTr="006A0E3F">
        <w:tc>
          <w:tcPr>
            <w:tcW w:w="3114" w:type="dxa"/>
            <w:vMerge w:val="restart"/>
            <w:vAlign w:val="center"/>
          </w:tcPr>
          <w:p w14:paraId="0B094FCD" w14:textId="77777777" w:rsidR="00FE1365" w:rsidRPr="0009406F" w:rsidRDefault="00FE1365" w:rsidP="006A0E3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9406F">
              <w:rPr>
                <w:rFonts w:ascii="Times New Roman" w:hAnsi="Times New Roman" w:cs="Times New Roman"/>
                <w:i/>
                <w:iCs/>
                <w:szCs w:val="21"/>
              </w:rPr>
              <w:t>β-Actin</w:t>
            </w:r>
          </w:p>
        </w:tc>
        <w:tc>
          <w:tcPr>
            <w:tcW w:w="5182" w:type="dxa"/>
            <w:vAlign w:val="center"/>
          </w:tcPr>
          <w:p w14:paraId="7F472D2E" w14:textId="77777777" w:rsidR="00FE1365" w:rsidRPr="0009406F" w:rsidRDefault="00FE1365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CATCCACGAAACTACCTTCAACTCC</w:t>
            </w:r>
          </w:p>
        </w:tc>
      </w:tr>
      <w:tr w:rsidR="00FE1365" w:rsidRPr="0009406F" w14:paraId="32183058" w14:textId="77777777" w:rsidTr="006A0E3F">
        <w:tc>
          <w:tcPr>
            <w:tcW w:w="3114" w:type="dxa"/>
            <w:vMerge/>
            <w:vAlign w:val="center"/>
          </w:tcPr>
          <w:p w14:paraId="7514D7E4" w14:textId="77777777" w:rsidR="00FE1365" w:rsidRPr="0009406F" w:rsidRDefault="00FE1365" w:rsidP="006A0E3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82" w:type="dxa"/>
            <w:vAlign w:val="center"/>
          </w:tcPr>
          <w:p w14:paraId="3BAB34DF" w14:textId="77777777" w:rsidR="00FE1365" w:rsidRPr="0009406F" w:rsidRDefault="00FE1365" w:rsidP="006A0E3F">
            <w:pPr>
              <w:rPr>
                <w:rFonts w:ascii="Times New Roman" w:hAnsi="Times New Roman" w:cs="Times New Roman"/>
                <w:szCs w:val="21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GAGCCGCCGATCCACACG</w:t>
            </w:r>
          </w:p>
        </w:tc>
      </w:tr>
    </w:tbl>
    <w:p w14:paraId="650377EF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511CEF1A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5E0DAC22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4D917F93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61D80178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36BD34FB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13A6599A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66A13C62" w14:textId="6A1DF88E" w:rsidR="00F04310" w:rsidRPr="0009406F" w:rsidRDefault="00F04310" w:rsidP="00F04310">
      <w:pPr>
        <w:rPr>
          <w:rFonts w:ascii="Times New Roman" w:hAnsi="Times New Roman" w:cs="Times New Roman"/>
          <w:b/>
          <w:bCs/>
          <w:sz w:val="24"/>
          <w:szCs w:val="28"/>
        </w:rPr>
      </w:pPr>
      <w:bookmarkStart w:id="1" w:name="_GoBack"/>
      <w:bookmarkEnd w:id="1"/>
      <w:r w:rsidRPr="0009406F">
        <w:rPr>
          <w:rFonts w:ascii="Times New Roman" w:hAnsi="Times New Roman" w:cs="Times New Roman"/>
          <w:b/>
          <w:bCs/>
          <w:sz w:val="24"/>
          <w:szCs w:val="28"/>
        </w:rPr>
        <w:lastRenderedPageBreak/>
        <w:t>Antibodies</w:t>
      </w:r>
    </w:p>
    <w:p w14:paraId="1AD557B3" w14:textId="77777777" w:rsidR="003F7774" w:rsidRPr="0009406F" w:rsidRDefault="003F7774" w:rsidP="00F04310">
      <w:pPr>
        <w:rPr>
          <w:rFonts w:ascii="Times New Roman" w:hAnsi="Times New Roman" w:cs="Times New Roman"/>
        </w:rPr>
      </w:pPr>
    </w:p>
    <w:p w14:paraId="5296725D" w14:textId="77777777" w:rsidR="00F04310" w:rsidRPr="0009406F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CLDN6 Rabbit Polyclonal antibody (</w:t>
      </w:r>
      <w:proofErr w:type="spellStart"/>
      <w:r w:rsidRPr="0009406F">
        <w:rPr>
          <w:rFonts w:ascii="Times New Roman" w:hAnsi="Times New Roman" w:cs="Times New Roman"/>
        </w:rPr>
        <w:t>Bioworlde</w:t>
      </w:r>
      <w:proofErr w:type="spellEnd"/>
      <w:r w:rsidRPr="0009406F">
        <w:rPr>
          <w:rFonts w:ascii="Times New Roman" w:hAnsi="Times New Roman" w:cs="Times New Roman"/>
        </w:rPr>
        <w:t>, BS</w:t>
      </w:r>
      <w:proofErr w:type="gramStart"/>
      <w:r w:rsidRPr="0009406F">
        <w:rPr>
          <w:rFonts w:ascii="Times New Roman" w:hAnsi="Times New Roman" w:cs="Times New Roman"/>
        </w:rPr>
        <w:t>3107 )</w:t>
      </w:r>
      <w:proofErr w:type="gramEnd"/>
    </w:p>
    <w:p w14:paraId="70AE2FCD" w14:textId="62C8C0AF" w:rsidR="00F04310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HIF-1</w:t>
      </w:r>
      <w:r w:rsidR="007B794A" w:rsidRPr="007B794A">
        <w:rPr>
          <w:rFonts w:ascii="Times New Roman" w:hAnsi="Times New Roman" w:cs="Times New Roman"/>
        </w:rPr>
        <w:t>α</w:t>
      </w:r>
      <w:r w:rsidRPr="0009406F">
        <w:rPr>
          <w:rFonts w:ascii="Times New Roman" w:hAnsi="Times New Roman" w:cs="Times New Roman"/>
        </w:rPr>
        <w:t xml:space="preserve"> </w:t>
      </w:r>
      <w:r w:rsidRPr="0009406F">
        <w:rPr>
          <w:rFonts w:ascii="Times New Roman" w:hAnsi="Times New Roman" w:cs="Times New Roman"/>
          <w:color w:val="333333"/>
          <w:szCs w:val="21"/>
          <w:shd w:val="clear" w:color="auto" w:fill="FFFFFF"/>
        </w:rPr>
        <w:t>Mouse monoclonal</w:t>
      </w:r>
      <w:r w:rsidRPr="0009406F">
        <w:rPr>
          <w:rFonts w:ascii="Times New Roman" w:hAnsi="Times New Roman" w:cs="Times New Roman"/>
        </w:rPr>
        <w:t xml:space="preserve"> antibody (Abcam, ab1)</w:t>
      </w:r>
    </w:p>
    <w:p w14:paraId="10EC9E56" w14:textId="436D3FCD" w:rsidR="007B794A" w:rsidRPr="0009406F" w:rsidRDefault="007B794A" w:rsidP="009467F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HIF-</w:t>
      </w:r>
      <w:r>
        <w:rPr>
          <w:rFonts w:ascii="Times New Roman" w:hAnsi="Times New Roman" w:cs="Times New Roman"/>
        </w:rPr>
        <w:t>2</w:t>
      </w:r>
      <w:r w:rsidRPr="007B794A">
        <w:rPr>
          <w:rFonts w:ascii="Times New Roman" w:hAnsi="Times New Roman" w:cs="Times New Roman"/>
        </w:rPr>
        <w:t>α</w:t>
      </w:r>
      <w:r w:rsidR="00824C77">
        <w:rPr>
          <w:rFonts w:ascii="Times New Roman" w:hAnsi="Times New Roman" w:cs="Times New Roman"/>
        </w:rPr>
        <w:t xml:space="preserve"> </w:t>
      </w:r>
      <w:r w:rsidR="00824C77" w:rsidRPr="00824C77">
        <w:rPr>
          <w:rFonts w:ascii="Times New Roman" w:hAnsi="Times New Roman" w:cs="Times New Roman"/>
        </w:rPr>
        <w:t xml:space="preserve">Rabbit polyclonal </w:t>
      </w:r>
      <w:r w:rsidR="00824C77" w:rsidRPr="0009406F">
        <w:rPr>
          <w:rFonts w:ascii="Times New Roman" w:hAnsi="Times New Roman" w:cs="Times New Roman"/>
        </w:rPr>
        <w:t>antibody (Abcam, ab1</w:t>
      </w:r>
      <w:r w:rsidR="00824C77">
        <w:rPr>
          <w:rFonts w:ascii="Times New Roman" w:hAnsi="Times New Roman" w:cs="Times New Roman"/>
        </w:rPr>
        <w:t>99</w:t>
      </w:r>
      <w:r w:rsidR="00824C77" w:rsidRPr="0009406F">
        <w:rPr>
          <w:rFonts w:ascii="Times New Roman" w:hAnsi="Times New Roman" w:cs="Times New Roman"/>
        </w:rPr>
        <w:t>)</w:t>
      </w:r>
    </w:p>
    <w:p w14:paraId="656CB964" w14:textId="77777777" w:rsidR="00F04310" w:rsidRPr="0009406F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SENP1 Rabbit polyclonal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25349-1-AP)</w:t>
      </w:r>
    </w:p>
    <w:p w14:paraId="17111D27" w14:textId="0C2EFB7A" w:rsidR="00F04310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SUMO1 Rabbit Polyclonal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10329-1-AP)</w:t>
      </w:r>
    </w:p>
    <w:p w14:paraId="0172409B" w14:textId="530C7A79" w:rsidR="00A72376" w:rsidRPr="00593D49" w:rsidRDefault="00A72376" w:rsidP="009467FF">
      <w:pPr>
        <w:spacing w:line="48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lut1</w:t>
      </w:r>
      <w:r w:rsidR="00593D49" w:rsidRPr="00593D49">
        <w:rPr>
          <w:rFonts w:ascii="Times New Roman" w:hAnsi="Times New Roman" w:cs="Times New Roman"/>
        </w:rPr>
        <w:t xml:space="preserve"> </w:t>
      </w:r>
      <w:r w:rsidR="00593D49" w:rsidRPr="0009406F">
        <w:rPr>
          <w:rFonts w:ascii="Times New Roman" w:hAnsi="Times New Roman" w:cs="Times New Roman"/>
        </w:rPr>
        <w:t>Rabbit Polyclonal antibody (</w:t>
      </w:r>
      <w:proofErr w:type="spellStart"/>
      <w:r w:rsidR="00593D49" w:rsidRPr="0009406F">
        <w:rPr>
          <w:rFonts w:ascii="Times New Roman" w:hAnsi="Times New Roman" w:cs="Times New Roman"/>
        </w:rPr>
        <w:t>Proteintech</w:t>
      </w:r>
      <w:proofErr w:type="spellEnd"/>
      <w:r w:rsidR="00593D49" w:rsidRPr="0009406F">
        <w:rPr>
          <w:rFonts w:ascii="Times New Roman" w:hAnsi="Times New Roman" w:cs="Times New Roman"/>
        </w:rPr>
        <w:t xml:space="preserve">, </w:t>
      </w:r>
      <w:r w:rsidR="00593D49" w:rsidRPr="00593D49">
        <w:rPr>
          <w:rFonts w:ascii="Times New Roman" w:hAnsi="Times New Roman" w:cs="Times New Roman"/>
        </w:rPr>
        <w:t>21829-1-AP</w:t>
      </w:r>
      <w:r w:rsidR="00593D49" w:rsidRPr="0009406F">
        <w:rPr>
          <w:rFonts w:ascii="Times New Roman" w:hAnsi="Times New Roman" w:cs="Times New Roman"/>
        </w:rPr>
        <w:t>)</w:t>
      </w:r>
    </w:p>
    <w:p w14:paraId="35C45EF4" w14:textId="7F66BB7E" w:rsidR="00A72376" w:rsidRPr="00593D49" w:rsidRDefault="00A72376" w:rsidP="009467FF">
      <w:pPr>
        <w:spacing w:line="48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E</w:t>
      </w:r>
      <w:r>
        <w:rPr>
          <w:rFonts w:ascii="Times New Roman" w:hAnsi="Times New Roman" w:cs="Times New Roman"/>
        </w:rPr>
        <w:t>PO</w:t>
      </w:r>
      <w:r w:rsidR="00593D49" w:rsidRPr="0009406F">
        <w:rPr>
          <w:rFonts w:ascii="Times New Roman" w:hAnsi="Times New Roman" w:cs="Times New Roman"/>
        </w:rPr>
        <w:t xml:space="preserve"> Rabbit Polyclonal antibody (</w:t>
      </w:r>
      <w:proofErr w:type="spellStart"/>
      <w:r w:rsidR="00593D49" w:rsidRPr="0009406F">
        <w:rPr>
          <w:rFonts w:ascii="Times New Roman" w:hAnsi="Times New Roman" w:cs="Times New Roman"/>
        </w:rPr>
        <w:t>Proteintech</w:t>
      </w:r>
      <w:proofErr w:type="spellEnd"/>
      <w:r w:rsidR="00593D49" w:rsidRPr="0009406F">
        <w:rPr>
          <w:rFonts w:ascii="Times New Roman" w:hAnsi="Times New Roman" w:cs="Times New Roman"/>
        </w:rPr>
        <w:t xml:space="preserve">, </w:t>
      </w:r>
      <w:r w:rsidR="00593D49" w:rsidRPr="00593D49">
        <w:rPr>
          <w:rFonts w:ascii="Times New Roman" w:hAnsi="Times New Roman" w:cs="Times New Roman"/>
        </w:rPr>
        <w:t>17908-1-AP</w:t>
      </w:r>
      <w:r w:rsidR="00593D49" w:rsidRPr="0009406F">
        <w:rPr>
          <w:rFonts w:ascii="Times New Roman" w:hAnsi="Times New Roman" w:cs="Times New Roman"/>
        </w:rPr>
        <w:t>)</w:t>
      </w:r>
    </w:p>
    <w:p w14:paraId="7C39AA7C" w14:textId="6155191C" w:rsidR="00A72376" w:rsidRPr="0009406F" w:rsidRDefault="00A72376" w:rsidP="009467F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OX2 </w:t>
      </w:r>
      <w:r w:rsidR="00593D49" w:rsidRPr="0009406F">
        <w:rPr>
          <w:rFonts w:ascii="Times New Roman" w:hAnsi="Times New Roman" w:cs="Times New Roman"/>
        </w:rPr>
        <w:t>Rabbit Polyclonal antibody (Cell signaling technology, 35</w:t>
      </w:r>
      <w:r w:rsidR="00593D49">
        <w:rPr>
          <w:rFonts w:ascii="Times New Roman" w:hAnsi="Times New Roman" w:cs="Times New Roman"/>
        </w:rPr>
        <w:t>79</w:t>
      </w:r>
      <w:r w:rsidR="00593D49" w:rsidRPr="0009406F">
        <w:rPr>
          <w:rFonts w:ascii="Times New Roman" w:hAnsi="Times New Roman" w:cs="Times New Roman"/>
        </w:rPr>
        <w:t>)</w:t>
      </w:r>
    </w:p>
    <w:p w14:paraId="06982342" w14:textId="77777777" w:rsidR="00F04310" w:rsidRPr="0009406F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E-Cadherin Rabbit Polyclonal antibody (Cell signaling technology, 3195)</w:t>
      </w:r>
    </w:p>
    <w:p w14:paraId="158D5666" w14:textId="77777777" w:rsidR="00F04310" w:rsidRPr="0009406F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N-Cadherin Rabbit Polyclonal antibody (Cell signaling technology, 13116)</w:t>
      </w:r>
    </w:p>
    <w:p w14:paraId="6A383C1A" w14:textId="279ECBF9" w:rsidR="00F04310" w:rsidRPr="0009406F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Vimentin Rabbit Polyclonal antibody (Cell signaling technology, 5741)</w:t>
      </w:r>
    </w:p>
    <w:p w14:paraId="1203D777" w14:textId="42D7CA12" w:rsidR="00CA6EB3" w:rsidRPr="0009406F" w:rsidRDefault="00CA6EB3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VHL Rabbit Polyclonal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16538-1-AP)</w:t>
      </w:r>
    </w:p>
    <w:p w14:paraId="6B6FEAA1" w14:textId="19064FA7" w:rsidR="00DA2620" w:rsidRPr="0009406F" w:rsidRDefault="00DA262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PHD1 Rabbit Polyclonal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12984-1-AP)</w:t>
      </w:r>
    </w:p>
    <w:p w14:paraId="6562C150" w14:textId="3EC7F720" w:rsidR="00DA2620" w:rsidRPr="0009406F" w:rsidRDefault="00DA262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PHD2 Rabbit Polyclonal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20368-1-AP)</w:t>
      </w:r>
    </w:p>
    <w:p w14:paraId="451EE435" w14:textId="439CA6C8" w:rsidR="00DA2620" w:rsidRPr="0009406F" w:rsidRDefault="00DA262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>PHD3 Rabbit Polyclonal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18325-1-AP)</w:t>
      </w:r>
    </w:p>
    <w:p w14:paraId="0A66A25E" w14:textId="77777777" w:rsidR="00F04310" w:rsidRPr="0009406F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</w:rPr>
        <w:t xml:space="preserve">FLAG </w:t>
      </w:r>
      <w:r w:rsidRPr="0009406F">
        <w:rPr>
          <w:rFonts w:ascii="Times New Roman" w:hAnsi="Times New Roman" w:cs="Times New Roman"/>
          <w:color w:val="333333"/>
          <w:szCs w:val="21"/>
          <w:shd w:val="clear" w:color="auto" w:fill="FFFFFF"/>
        </w:rPr>
        <w:t>Mouse monoclonal</w:t>
      </w:r>
      <w:r w:rsidRPr="0009406F">
        <w:rPr>
          <w:rFonts w:ascii="Times New Roman" w:hAnsi="Times New Roman" w:cs="Times New Roman"/>
        </w:rPr>
        <w:t xml:space="preserve">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66008-1-AP)</w:t>
      </w:r>
    </w:p>
    <w:p w14:paraId="1E6F995D" w14:textId="6492587A" w:rsidR="00F04310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  <w:szCs w:val="21"/>
        </w:rPr>
        <w:t xml:space="preserve">β-Catenin </w:t>
      </w:r>
      <w:r w:rsidRPr="0009406F">
        <w:rPr>
          <w:rFonts w:ascii="Times New Roman" w:hAnsi="Times New Roman" w:cs="Times New Roman"/>
          <w:color w:val="333333"/>
          <w:szCs w:val="21"/>
          <w:shd w:val="clear" w:color="auto" w:fill="FFFFFF"/>
        </w:rPr>
        <w:t>Mouse monoclonal</w:t>
      </w:r>
      <w:r w:rsidRPr="0009406F">
        <w:rPr>
          <w:rFonts w:ascii="Times New Roman" w:hAnsi="Times New Roman" w:cs="Times New Roman"/>
        </w:rPr>
        <w:t xml:space="preserve">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66379-1-AP)</w:t>
      </w:r>
    </w:p>
    <w:p w14:paraId="5D591F67" w14:textId="6DD88C9E" w:rsidR="008A57AA" w:rsidRDefault="008A57AA" w:rsidP="009467FF">
      <w:pPr>
        <w:spacing w:line="480" w:lineRule="auto"/>
        <w:rPr>
          <w:rFonts w:ascii="Times New Roman" w:hAnsi="Times New Roman" w:cs="Times New Roman"/>
        </w:rPr>
      </w:pPr>
      <w:r w:rsidRPr="007B794A">
        <w:rPr>
          <w:rFonts w:ascii="Times New Roman" w:hAnsi="Times New Roman" w:cs="Times New Roman"/>
        </w:rPr>
        <w:t>α</w:t>
      </w:r>
      <w:r>
        <w:rPr>
          <w:rFonts w:ascii="Times New Roman" w:hAnsi="Times New Roman" w:cs="Times New Roman" w:hint="eastAsia"/>
        </w:rPr>
        <w:t>-Tub</w:t>
      </w:r>
      <w:r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 w:hint="eastAsia"/>
        </w:rPr>
        <w:t>lin</w:t>
      </w:r>
      <w:r>
        <w:rPr>
          <w:rFonts w:ascii="Times New Roman" w:hAnsi="Times New Roman" w:cs="Times New Roman"/>
        </w:rPr>
        <w:t xml:space="preserve"> </w:t>
      </w:r>
      <w:r w:rsidRPr="0009406F">
        <w:rPr>
          <w:rFonts w:ascii="Times New Roman" w:hAnsi="Times New Roman" w:cs="Times New Roman"/>
        </w:rPr>
        <w:t>Rabbit polyclonal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 xml:space="preserve">, </w:t>
      </w:r>
      <w:r w:rsidRPr="008A57AA">
        <w:rPr>
          <w:rFonts w:ascii="Times New Roman" w:hAnsi="Times New Roman" w:cs="Times New Roman"/>
        </w:rPr>
        <w:t>11224</w:t>
      </w:r>
      <w:r w:rsidRPr="0009406F">
        <w:rPr>
          <w:rFonts w:ascii="Times New Roman" w:hAnsi="Times New Roman" w:cs="Times New Roman"/>
        </w:rPr>
        <w:t>-1-AP)</w:t>
      </w:r>
    </w:p>
    <w:p w14:paraId="2797796B" w14:textId="54128ECE" w:rsidR="00D31F7A" w:rsidRDefault="00D31F7A" w:rsidP="009467FF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L</w:t>
      </w:r>
      <w:r>
        <w:rPr>
          <w:rFonts w:ascii="Times New Roman" w:hAnsi="Times New Roman" w:cs="Times New Roman"/>
        </w:rPr>
        <w:t>amin</w:t>
      </w:r>
      <w:proofErr w:type="spellEnd"/>
      <w:r>
        <w:rPr>
          <w:rFonts w:ascii="Times New Roman" w:hAnsi="Times New Roman" w:cs="Times New Roman"/>
        </w:rPr>
        <w:t xml:space="preserve"> A/C </w:t>
      </w:r>
      <w:r w:rsidRPr="0009406F">
        <w:rPr>
          <w:rFonts w:ascii="Times New Roman" w:hAnsi="Times New Roman" w:cs="Times New Roman"/>
        </w:rPr>
        <w:t>Rabbit polyclonal antibody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ffinity, </w:t>
      </w:r>
      <w:r w:rsidRPr="00D31F7A">
        <w:rPr>
          <w:rFonts w:ascii="Times New Roman" w:hAnsi="Times New Roman" w:cs="Times New Roman"/>
        </w:rPr>
        <w:t>AF6056</w:t>
      </w:r>
      <w:r>
        <w:rPr>
          <w:rFonts w:ascii="Times New Roman" w:hAnsi="Times New Roman" w:cs="Times New Roman"/>
        </w:rPr>
        <w:t>)</w:t>
      </w:r>
    </w:p>
    <w:p w14:paraId="66FD6620" w14:textId="2E410671" w:rsidR="004018E9" w:rsidRDefault="005528FE" w:rsidP="009467FF">
      <w:pPr>
        <w:spacing w:line="480" w:lineRule="auto"/>
        <w:rPr>
          <w:rFonts w:ascii="Times New Roman" w:hAnsi="Times New Roman" w:cs="Times New Roman"/>
        </w:rPr>
      </w:pPr>
      <w:r w:rsidRPr="004018E9">
        <w:rPr>
          <w:rFonts w:ascii="Times New Roman" w:hAnsi="Times New Roman" w:cs="Times New Roman"/>
        </w:rPr>
        <w:t>ATP1A1</w:t>
      </w:r>
      <w:r>
        <w:rPr>
          <w:rFonts w:ascii="Times New Roman" w:hAnsi="Times New Roman" w:cs="Times New Roman"/>
        </w:rPr>
        <w:t xml:space="preserve"> </w:t>
      </w:r>
      <w:r w:rsidRPr="0009406F">
        <w:rPr>
          <w:rFonts w:ascii="Times New Roman" w:hAnsi="Times New Roman" w:cs="Times New Roman"/>
        </w:rPr>
        <w:t>Rabbit polyclonal antibody</w:t>
      </w:r>
      <w:r>
        <w:rPr>
          <w:rFonts w:ascii="Times New Roman" w:hAnsi="Times New Roman" w:cs="Times New Roman"/>
        </w:rPr>
        <w:t xml:space="preserve">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 xml:space="preserve">, </w:t>
      </w:r>
      <w:r w:rsidRPr="005528FE">
        <w:rPr>
          <w:rFonts w:ascii="Times New Roman" w:hAnsi="Times New Roman" w:cs="Times New Roman"/>
        </w:rPr>
        <w:t>14418-1-AP</w:t>
      </w:r>
      <w:r>
        <w:rPr>
          <w:rFonts w:ascii="Times New Roman" w:hAnsi="Times New Roman" w:cs="Times New Roman"/>
        </w:rPr>
        <w:t>)</w:t>
      </w:r>
    </w:p>
    <w:p w14:paraId="42BC377C" w14:textId="2466858D" w:rsidR="004018E9" w:rsidRPr="004018E9" w:rsidRDefault="004018E9" w:rsidP="009467F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APDH</w:t>
      </w:r>
      <w:r w:rsidR="00427F1E">
        <w:rPr>
          <w:rFonts w:ascii="Times New Roman" w:hAnsi="Times New Roman" w:cs="Times New Roman"/>
        </w:rPr>
        <w:t xml:space="preserve"> </w:t>
      </w:r>
      <w:r w:rsidR="00427F1E" w:rsidRPr="00427F1E">
        <w:rPr>
          <w:rFonts w:ascii="Times New Roman" w:hAnsi="Times New Roman" w:cs="Times New Roman"/>
        </w:rPr>
        <w:t xml:space="preserve">Mouse Monoclonal </w:t>
      </w:r>
      <w:r w:rsidR="00427F1E" w:rsidRPr="0009406F">
        <w:rPr>
          <w:rFonts w:ascii="Times New Roman" w:hAnsi="Times New Roman" w:cs="Times New Roman"/>
        </w:rPr>
        <w:t>antibody</w:t>
      </w:r>
      <w:r w:rsidR="00427F1E">
        <w:rPr>
          <w:rFonts w:ascii="Times New Roman" w:hAnsi="Times New Roman" w:cs="Times New Roman"/>
        </w:rPr>
        <w:t xml:space="preserve"> (</w:t>
      </w:r>
      <w:proofErr w:type="spellStart"/>
      <w:r w:rsidR="00427F1E" w:rsidRPr="0009406F">
        <w:rPr>
          <w:rFonts w:ascii="Times New Roman" w:hAnsi="Times New Roman" w:cs="Times New Roman"/>
        </w:rPr>
        <w:t>Proteintech</w:t>
      </w:r>
      <w:proofErr w:type="spellEnd"/>
      <w:r w:rsidR="00427F1E" w:rsidRPr="0009406F">
        <w:rPr>
          <w:rFonts w:ascii="Times New Roman" w:hAnsi="Times New Roman" w:cs="Times New Roman"/>
        </w:rPr>
        <w:t>,</w:t>
      </w:r>
      <w:r w:rsidR="00427F1E">
        <w:rPr>
          <w:rFonts w:ascii="Times New Roman" w:hAnsi="Times New Roman" w:cs="Times New Roman"/>
        </w:rPr>
        <w:t xml:space="preserve"> </w:t>
      </w:r>
      <w:r w:rsidR="00427F1E" w:rsidRPr="00427F1E">
        <w:rPr>
          <w:rFonts w:ascii="Times New Roman" w:hAnsi="Times New Roman" w:cs="Times New Roman"/>
        </w:rPr>
        <w:t>60004-1-Ig</w:t>
      </w:r>
      <w:r w:rsidR="00427F1E">
        <w:rPr>
          <w:rFonts w:ascii="Times New Roman" w:hAnsi="Times New Roman" w:cs="Times New Roman"/>
        </w:rPr>
        <w:t>)</w:t>
      </w:r>
    </w:p>
    <w:p w14:paraId="3A5B3484" w14:textId="77777777" w:rsidR="00F04310" w:rsidRPr="0009406F" w:rsidRDefault="00F04310" w:rsidP="009467FF">
      <w:pPr>
        <w:spacing w:line="480" w:lineRule="auto"/>
        <w:rPr>
          <w:rFonts w:ascii="Times New Roman" w:hAnsi="Times New Roman" w:cs="Times New Roman"/>
        </w:rPr>
      </w:pPr>
      <w:r w:rsidRPr="0009406F">
        <w:rPr>
          <w:rFonts w:ascii="Times New Roman" w:hAnsi="Times New Roman" w:cs="Times New Roman"/>
          <w:szCs w:val="21"/>
        </w:rPr>
        <w:lastRenderedPageBreak/>
        <w:t xml:space="preserve">β-Actin </w:t>
      </w:r>
      <w:r w:rsidRPr="0009406F">
        <w:rPr>
          <w:rFonts w:ascii="Times New Roman" w:hAnsi="Times New Roman" w:cs="Times New Roman"/>
          <w:color w:val="333333"/>
          <w:szCs w:val="21"/>
          <w:shd w:val="clear" w:color="auto" w:fill="FFFFFF"/>
        </w:rPr>
        <w:t>Mouse monoclonal</w:t>
      </w:r>
      <w:r w:rsidRPr="0009406F">
        <w:rPr>
          <w:rFonts w:ascii="Times New Roman" w:hAnsi="Times New Roman" w:cs="Times New Roman"/>
        </w:rPr>
        <w:t xml:space="preserve"> antibody (</w:t>
      </w:r>
      <w:proofErr w:type="spellStart"/>
      <w:r w:rsidRPr="0009406F">
        <w:rPr>
          <w:rFonts w:ascii="Times New Roman" w:hAnsi="Times New Roman" w:cs="Times New Roman"/>
        </w:rPr>
        <w:t>Proteintech</w:t>
      </w:r>
      <w:proofErr w:type="spellEnd"/>
      <w:r w:rsidRPr="0009406F">
        <w:rPr>
          <w:rFonts w:ascii="Times New Roman" w:hAnsi="Times New Roman" w:cs="Times New Roman"/>
        </w:rPr>
        <w:t>, 60008-1-AP)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0"/>
        <w:gridCol w:w="1924"/>
        <w:gridCol w:w="2080"/>
        <w:gridCol w:w="2112"/>
      </w:tblGrid>
      <w:tr w:rsidR="00567FA8" w14:paraId="667AD7C3" w14:textId="77777777" w:rsidTr="00567FA8">
        <w:tc>
          <w:tcPr>
            <w:tcW w:w="2180" w:type="dxa"/>
          </w:tcPr>
          <w:p w14:paraId="6EA9A698" w14:textId="4D6D391F" w:rsidR="00567FA8" w:rsidRPr="008D2B4D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CLDN6</w:t>
            </w:r>
          </w:p>
        </w:tc>
        <w:tc>
          <w:tcPr>
            <w:tcW w:w="1924" w:type="dxa"/>
          </w:tcPr>
          <w:p w14:paraId="5D761FF8" w14:textId="2A840785" w:rsidR="00567FA8" w:rsidRDefault="00A65112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 w:hint="eastAsia"/>
              </w:rPr>
              <w:t>ioworlde</w:t>
            </w:r>
            <w:proofErr w:type="spellEnd"/>
            <w:r w:rsidRPr="00D1191A">
              <w:rPr>
                <w:rFonts w:ascii="宋体" w:eastAsia="宋体" w:hAnsi="宋体" w:cs="Times New Roman"/>
              </w:rPr>
              <w:t>，</w:t>
            </w:r>
            <w:r>
              <w:rPr>
                <w:rFonts w:ascii="Times New Roman" w:hAnsi="Times New Roman" w:cs="Times New Roman" w:hint="eastAsia"/>
              </w:rPr>
              <w:t>USA</w:t>
            </w:r>
          </w:p>
        </w:tc>
        <w:tc>
          <w:tcPr>
            <w:tcW w:w="2080" w:type="dxa"/>
          </w:tcPr>
          <w:p w14:paraId="7D69042F" w14:textId="70796FC5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40D27FBA" w14:textId="7CA8E610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7FA8" w14:paraId="37FC568B" w14:textId="77777777" w:rsidTr="00567FA8">
        <w:tc>
          <w:tcPr>
            <w:tcW w:w="2180" w:type="dxa"/>
          </w:tcPr>
          <w:p w14:paraId="11B441D6" w14:textId="7AFF9139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HIF-1</w:t>
            </w:r>
            <w:r w:rsidRPr="007B794A">
              <w:rPr>
                <w:rFonts w:ascii="Times New Roman" w:hAnsi="Times New Roman" w:cs="Times New Roman"/>
              </w:rPr>
              <w:t>α</w:t>
            </w:r>
          </w:p>
        </w:tc>
        <w:tc>
          <w:tcPr>
            <w:tcW w:w="1924" w:type="dxa"/>
          </w:tcPr>
          <w:p w14:paraId="221E3D19" w14:textId="1413BD1E" w:rsidR="00567FA8" w:rsidRDefault="00D1191A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Abcam</w:t>
            </w:r>
            <w:r w:rsidRPr="00D1191A">
              <w:rPr>
                <w:rFonts w:ascii="宋体" w:eastAsia="宋体" w:hAnsi="宋体" w:cs="Times New Roman"/>
              </w:rPr>
              <w:t>，</w:t>
            </w:r>
            <w:r>
              <w:rPr>
                <w:rFonts w:ascii="Times New Roman" w:hAnsi="Times New Roman" w:cs="Times New Roman" w:hint="eastAsia"/>
              </w:rPr>
              <w:t>USA</w:t>
            </w:r>
          </w:p>
        </w:tc>
        <w:tc>
          <w:tcPr>
            <w:tcW w:w="2080" w:type="dxa"/>
          </w:tcPr>
          <w:p w14:paraId="4B4E7B18" w14:textId="17B5522D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1:5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112" w:type="dxa"/>
          </w:tcPr>
          <w:p w14:paraId="1CD52515" w14:textId="1D823485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Mouse</w:t>
            </w:r>
          </w:p>
        </w:tc>
      </w:tr>
      <w:tr w:rsidR="00567FA8" w14:paraId="7C4952FE" w14:textId="77777777" w:rsidTr="00567FA8">
        <w:tc>
          <w:tcPr>
            <w:tcW w:w="2180" w:type="dxa"/>
          </w:tcPr>
          <w:p w14:paraId="6690EA03" w14:textId="0478E5A8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HIF-</w:t>
            </w:r>
            <w:r>
              <w:rPr>
                <w:rFonts w:ascii="Times New Roman" w:hAnsi="Times New Roman" w:cs="Times New Roman"/>
              </w:rPr>
              <w:t>2</w:t>
            </w:r>
            <w:r w:rsidRPr="007B794A">
              <w:rPr>
                <w:rFonts w:ascii="Times New Roman" w:hAnsi="Times New Roman" w:cs="Times New Roman"/>
              </w:rPr>
              <w:t>α</w:t>
            </w:r>
          </w:p>
        </w:tc>
        <w:tc>
          <w:tcPr>
            <w:tcW w:w="1924" w:type="dxa"/>
          </w:tcPr>
          <w:p w14:paraId="05D654B0" w14:textId="3823AE54" w:rsidR="00567FA8" w:rsidRDefault="00A65112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Abcam</w:t>
            </w:r>
            <w:r w:rsidRPr="00D1191A">
              <w:rPr>
                <w:rFonts w:ascii="宋体" w:eastAsia="宋体" w:hAnsi="宋体" w:cs="Times New Roman"/>
              </w:rPr>
              <w:t>，</w:t>
            </w:r>
            <w:r>
              <w:rPr>
                <w:rFonts w:ascii="Times New Roman" w:hAnsi="Times New Roman" w:cs="Times New Roman" w:hint="eastAsia"/>
              </w:rPr>
              <w:t>USA</w:t>
            </w:r>
          </w:p>
        </w:tc>
        <w:tc>
          <w:tcPr>
            <w:tcW w:w="2080" w:type="dxa"/>
          </w:tcPr>
          <w:p w14:paraId="606E54EC" w14:textId="047621BB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03BCC7CA" w14:textId="1A20C678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7FA8" w14:paraId="56DC29FE" w14:textId="77777777" w:rsidTr="00567FA8">
        <w:tc>
          <w:tcPr>
            <w:tcW w:w="2180" w:type="dxa"/>
          </w:tcPr>
          <w:p w14:paraId="2401C679" w14:textId="42E3F6C4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SENP1</w:t>
            </w:r>
          </w:p>
        </w:tc>
        <w:tc>
          <w:tcPr>
            <w:tcW w:w="1924" w:type="dxa"/>
          </w:tcPr>
          <w:p w14:paraId="41A917F9" w14:textId="7C65C581" w:rsidR="00567FA8" w:rsidRDefault="00D1191A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 w:rsidRPr="00D1191A">
              <w:rPr>
                <w:rFonts w:ascii="宋体" w:eastAsia="宋体" w:hAnsi="宋体" w:cs="Times New Roman" w:hint="eastAsia"/>
              </w:rPr>
              <w:t>，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7327CE85" w14:textId="77CE8350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592AB7DB" w14:textId="766A9D11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7FA8" w14:paraId="6B6B13AE" w14:textId="77777777" w:rsidTr="00567FA8">
        <w:tc>
          <w:tcPr>
            <w:tcW w:w="2180" w:type="dxa"/>
          </w:tcPr>
          <w:p w14:paraId="5743E285" w14:textId="02360A87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SUMO1</w:t>
            </w:r>
          </w:p>
        </w:tc>
        <w:tc>
          <w:tcPr>
            <w:tcW w:w="1924" w:type="dxa"/>
          </w:tcPr>
          <w:p w14:paraId="7CFAB2E1" w14:textId="6756E550" w:rsidR="00567FA8" w:rsidRDefault="00D1191A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 w:rsidRPr="00D1191A">
              <w:rPr>
                <w:rFonts w:ascii="宋体" w:eastAsia="宋体" w:hAnsi="宋体" w:cs="Times New Roman" w:hint="eastAsia"/>
              </w:rPr>
              <w:t>，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6255DBB6" w14:textId="489092B1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12DAB554" w14:textId="73188D35" w:rsidR="00567FA8" w:rsidRDefault="00567FA8" w:rsidP="00842FA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39173408" w14:textId="77777777" w:rsidTr="00567FA8">
        <w:tc>
          <w:tcPr>
            <w:tcW w:w="2180" w:type="dxa"/>
          </w:tcPr>
          <w:p w14:paraId="1CABA624" w14:textId="44CAC0C1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lut1</w:t>
            </w:r>
          </w:p>
        </w:tc>
        <w:tc>
          <w:tcPr>
            <w:tcW w:w="1924" w:type="dxa"/>
          </w:tcPr>
          <w:p w14:paraId="00116B95" w14:textId="24C262FA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 w:rsidRPr="00D1191A">
              <w:rPr>
                <w:rFonts w:ascii="宋体" w:eastAsia="宋体" w:hAnsi="宋体" w:cs="Times New Roman" w:hint="eastAsia"/>
              </w:rPr>
              <w:t>，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3758D599" w14:textId="505BE4D0" w:rsidR="0056602A" w:rsidRDefault="0056602A" w:rsidP="0056602A">
            <w:pPr>
              <w:spacing w:line="360" w:lineRule="auto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66071756" w14:textId="7065F127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3A6B51F5" w14:textId="77777777" w:rsidTr="00567FA8">
        <w:tc>
          <w:tcPr>
            <w:tcW w:w="2180" w:type="dxa"/>
          </w:tcPr>
          <w:p w14:paraId="2040C9BE" w14:textId="07A691D8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PO</w:t>
            </w:r>
          </w:p>
        </w:tc>
        <w:tc>
          <w:tcPr>
            <w:tcW w:w="1924" w:type="dxa"/>
          </w:tcPr>
          <w:p w14:paraId="708848B9" w14:textId="4173B445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 w:rsidRPr="00D1191A">
              <w:rPr>
                <w:rFonts w:ascii="宋体" w:eastAsia="宋体" w:hAnsi="宋体" w:cs="Times New Roman" w:hint="eastAsia"/>
              </w:rPr>
              <w:t>，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375AE515" w14:textId="0ED783AD" w:rsidR="0056602A" w:rsidRDefault="0056602A" w:rsidP="0056602A">
            <w:pPr>
              <w:spacing w:line="360" w:lineRule="auto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3513247B" w14:textId="7CE337B2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6258A1F5" w14:textId="77777777" w:rsidTr="00567FA8">
        <w:tc>
          <w:tcPr>
            <w:tcW w:w="2180" w:type="dxa"/>
          </w:tcPr>
          <w:p w14:paraId="5DC769EE" w14:textId="14B00E67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OX2</w:t>
            </w:r>
          </w:p>
        </w:tc>
        <w:tc>
          <w:tcPr>
            <w:tcW w:w="1924" w:type="dxa"/>
          </w:tcPr>
          <w:p w14:paraId="4637BAFC" w14:textId="08022DA5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1191A">
              <w:rPr>
                <w:rFonts w:ascii="Times New Roman" w:hAnsi="Times New Roman" w:cs="Times New Roman"/>
              </w:rPr>
              <w:t>Cell signaling, USA</w:t>
            </w:r>
          </w:p>
        </w:tc>
        <w:tc>
          <w:tcPr>
            <w:tcW w:w="2080" w:type="dxa"/>
          </w:tcPr>
          <w:p w14:paraId="630D221F" w14:textId="569DBF39" w:rsidR="0056602A" w:rsidRDefault="0056602A" w:rsidP="0056602A">
            <w:pPr>
              <w:spacing w:line="360" w:lineRule="auto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09E2F188" w14:textId="7CBDD4F4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7052E4A6" w14:textId="77777777" w:rsidTr="00567FA8">
        <w:tc>
          <w:tcPr>
            <w:tcW w:w="2180" w:type="dxa"/>
          </w:tcPr>
          <w:p w14:paraId="05DEF4F3" w14:textId="311A274D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E-Cadherin</w:t>
            </w:r>
          </w:p>
        </w:tc>
        <w:tc>
          <w:tcPr>
            <w:tcW w:w="1924" w:type="dxa"/>
          </w:tcPr>
          <w:p w14:paraId="6DDB3492" w14:textId="3071D820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1191A">
              <w:rPr>
                <w:rFonts w:ascii="Times New Roman" w:hAnsi="Times New Roman" w:cs="Times New Roman"/>
              </w:rPr>
              <w:t>Cell signaling, USA</w:t>
            </w:r>
          </w:p>
        </w:tc>
        <w:tc>
          <w:tcPr>
            <w:tcW w:w="2080" w:type="dxa"/>
          </w:tcPr>
          <w:p w14:paraId="5567AFC5" w14:textId="6D58693D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05CEF9D4" w14:textId="0FEE2A29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62329F06" w14:textId="77777777" w:rsidTr="00567FA8">
        <w:tc>
          <w:tcPr>
            <w:tcW w:w="2180" w:type="dxa"/>
          </w:tcPr>
          <w:p w14:paraId="371A9BB5" w14:textId="73D5B28F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N-Cadherin</w:t>
            </w:r>
          </w:p>
        </w:tc>
        <w:tc>
          <w:tcPr>
            <w:tcW w:w="1924" w:type="dxa"/>
          </w:tcPr>
          <w:p w14:paraId="06E9CA60" w14:textId="4A241854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1191A">
              <w:rPr>
                <w:rFonts w:ascii="Times New Roman" w:hAnsi="Times New Roman" w:cs="Times New Roman"/>
              </w:rPr>
              <w:t>Cell signaling, USA</w:t>
            </w:r>
          </w:p>
        </w:tc>
        <w:tc>
          <w:tcPr>
            <w:tcW w:w="2080" w:type="dxa"/>
          </w:tcPr>
          <w:p w14:paraId="12D43BB5" w14:textId="73CA3A4D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73035722" w14:textId="3ED41CC5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25DCD4BA" w14:textId="77777777" w:rsidTr="00567FA8">
        <w:tc>
          <w:tcPr>
            <w:tcW w:w="2180" w:type="dxa"/>
          </w:tcPr>
          <w:p w14:paraId="4B0B83C5" w14:textId="01E07750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Vimentin</w:t>
            </w:r>
          </w:p>
        </w:tc>
        <w:tc>
          <w:tcPr>
            <w:tcW w:w="1924" w:type="dxa"/>
          </w:tcPr>
          <w:p w14:paraId="36378E42" w14:textId="65C636AA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1191A">
              <w:rPr>
                <w:rFonts w:ascii="Times New Roman" w:hAnsi="Times New Roman" w:cs="Times New Roman"/>
              </w:rPr>
              <w:t>Cell signaling, USA</w:t>
            </w:r>
          </w:p>
        </w:tc>
        <w:tc>
          <w:tcPr>
            <w:tcW w:w="2080" w:type="dxa"/>
          </w:tcPr>
          <w:p w14:paraId="13CAE733" w14:textId="3BBD0D50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112" w:type="dxa"/>
          </w:tcPr>
          <w:p w14:paraId="6A143FB4" w14:textId="6A607C0B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2AF4013B" w14:textId="77777777" w:rsidTr="00567FA8">
        <w:tc>
          <w:tcPr>
            <w:tcW w:w="2180" w:type="dxa"/>
          </w:tcPr>
          <w:p w14:paraId="62141584" w14:textId="22DC806F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VHL</w:t>
            </w:r>
          </w:p>
        </w:tc>
        <w:tc>
          <w:tcPr>
            <w:tcW w:w="1924" w:type="dxa"/>
          </w:tcPr>
          <w:p w14:paraId="574DC8FD" w14:textId="29D633C5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378A6256" w14:textId="5EB48FC0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52EB60F9" w14:textId="1283A0F8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6DF85377" w14:textId="77777777" w:rsidTr="00567FA8">
        <w:tc>
          <w:tcPr>
            <w:tcW w:w="2180" w:type="dxa"/>
          </w:tcPr>
          <w:p w14:paraId="44E21460" w14:textId="6DF5F11C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PHD1</w:t>
            </w:r>
          </w:p>
        </w:tc>
        <w:tc>
          <w:tcPr>
            <w:tcW w:w="1924" w:type="dxa"/>
          </w:tcPr>
          <w:p w14:paraId="379C8708" w14:textId="04E79136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30348643" w14:textId="4FFBA2D9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6A0F7494" w14:textId="5EC2FDF1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10E6E0EB" w14:textId="77777777" w:rsidTr="00567FA8">
        <w:tc>
          <w:tcPr>
            <w:tcW w:w="2180" w:type="dxa"/>
          </w:tcPr>
          <w:p w14:paraId="2D27A954" w14:textId="50989F67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PHD2</w:t>
            </w:r>
          </w:p>
        </w:tc>
        <w:tc>
          <w:tcPr>
            <w:tcW w:w="1924" w:type="dxa"/>
          </w:tcPr>
          <w:p w14:paraId="78CA9E7A" w14:textId="43A20FDD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6597D235" w14:textId="03A34078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0C681B2A" w14:textId="7994FB10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0008FE39" w14:textId="77777777" w:rsidTr="00567FA8">
        <w:tc>
          <w:tcPr>
            <w:tcW w:w="2180" w:type="dxa"/>
          </w:tcPr>
          <w:p w14:paraId="1FE047A6" w14:textId="14905B12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PHD3</w:t>
            </w:r>
          </w:p>
        </w:tc>
        <w:tc>
          <w:tcPr>
            <w:tcW w:w="1924" w:type="dxa"/>
          </w:tcPr>
          <w:p w14:paraId="683DCFC5" w14:textId="5BD9754C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7A296419" w14:textId="28ECE2B5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112" w:type="dxa"/>
          </w:tcPr>
          <w:p w14:paraId="20F20726" w14:textId="63707FF5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101D3091" w14:textId="77777777" w:rsidTr="00567FA8">
        <w:tc>
          <w:tcPr>
            <w:tcW w:w="2180" w:type="dxa"/>
          </w:tcPr>
          <w:p w14:paraId="6EBDDFF9" w14:textId="5F082BE0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FLAG</w:t>
            </w:r>
          </w:p>
        </w:tc>
        <w:tc>
          <w:tcPr>
            <w:tcW w:w="1924" w:type="dxa"/>
          </w:tcPr>
          <w:p w14:paraId="310379CA" w14:textId="08D88BB7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05465443" w14:textId="013A4580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112" w:type="dxa"/>
          </w:tcPr>
          <w:p w14:paraId="761B4B1B" w14:textId="5872D1DE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Mouse</w:t>
            </w:r>
          </w:p>
        </w:tc>
      </w:tr>
      <w:tr w:rsidR="0056602A" w14:paraId="2889501B" w14:textId="77777777" w:rsidTr="00567FA8">
        <w:tc>
          <w:tcPr>
            <w:tcW w:w="2180" w:type="dxa"/>
          </w:tcPr>
          <w:p w14:paraId="1E1C684D" w14:textId="581BCA15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β-Catenin</w:t>
            </w:r>
          </w:p>
        </w:tc>
        <w:tc>
          <w:tcPr>
            <w:tcW w:w="1924" w:type="dxa"/>
          </w:tcPr>
          <w:p w14:paraId="2F8EACBD" w14:textId="0C023B33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42DA078C" w14:textId="673333D7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112" w:type="dxa"/>
          </w:tcPr>
          <w:p w14:paraId="41605AD4" w14:textId="27258352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Mouse</w:t>
            </w:r>
          </w:p>
        </w:tc>
      </w:tr>
      <w:tr w:rsidR="0056602A" w14:paraId="1F0AA338" w14:textId="77777777" w:rsidTr="00567FA8">
        <w:tc>
          <w:tcPr>
            <w:tcW w:w="2180" w:type="dxa"/>
          </w:tcPr>
          <w:p w14:paraId="468F04CD" w14:textId="1843C9AF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B794A">
              <w:rPr>
                <w:rFonts w:ascii="Times New Roman" w:hAnsi="Times New Roman" w:cs="Times New Roman"/>
              </w:rPr>
              <w:t>α</w:t>
            </w:r>
            <w:r>
              <w:rPr>
                <w:rFonts w:ascii="Times New Roman" w:hAnsi="Times New Roman" w:cs="Times New Roman" w:hint="eastAsia"/>
              </w:rPr>
              <w:t>-Tub</w:t>
            </w:r>
            <w:r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 w:hint="eastAsia"/>
              </w:rPr>
              <w:t>lin</w:t>
            </w:r>
          </w:p>
        </w:tc>
        <w:tc>
          <w:tcPr>
            <w:tcW w:w="1924" w:type="dxa"/>
          </w:tcPr>
          <w:p w14:paraId="14AC930A" w14:textId="58DBD8C8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Abcam,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USA</w:t>
            </w:r>
          </w:p>
        </w:tc>
        <w:tc>
          <w:tcPr>
            <w:tcW w:w="2080" w:type="dxa"/>
          </w:tcPr>
          <w:p w14:paraId="77B806AF" w14:textId="4B5EB05B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2112" w:type="dxa"/>
          </w:tcPr>
          <w:p w14:paraId="69E55C16" w14:textId="6DE9D09D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45B218CE" w14:textId="77777777" w:rsidTr="00567FA8">
        <w:tc>
          <w:tcPr>
            <w:tcW w:w="2180" w:type="dxa"/>
          </w:tcPr>
          <w:p w14:paraId="1CE7C5E7" w14:textId="289AD7D9" w:rsidR="0056602A" w:rsidRPr="007B794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Lamin</w:t>
            </w:r>
            <w:proofErr w:type="spellEnd"/>
            <w:r>
              <w:rPr>
                <w:rFonts w:ascii="Times New Roman" w:hAnsi="Times New Roman" w:cs="Times New Roman"/>
              </w:rPr>
              <w:t xml:space="preserve"> A/C</w:t>
            </w:r>
          </w:p>
        </w:tc>
        <w:tc>
          <w:tcPr>
            <w:tcW w:w="1924" w:type="dxa"/>
          </w:tcPr>
          <w:p w14:paraId="029FE339" w14:textId="0518683F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ffinity, CN</w:t>
            </w:r>
          </w:p>
        </w:tc>
        <w:tc>
          <w:tcPr>
            <w:tcW w:w="2080" w:type="dxa"/>
          </w:tcPr>
          <w:p w14:paraId="4ADCACF1" w14:textId="36711C3E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:2000</w:t>
            </w:r>
          </w:p>
        </w:tc>
        <w:tc>
          <w:tcPr>
            <w:tcW w:w="2112" w:type="dxa"/>
          </w:tcPr>
          <w:p w14:paraId="0EE36BFA" w14:textId="5D890D85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Mouse</w:t>
            </w:r>
          </w:p>
        </w:tc>
      </w:tr>
      <w:tr w:rsidR="0056602A" w14:paraId="38DCA566" w14:textId="77777777" w:rsidTr="00567FA8">
        <w:tc>
          <w:tcPr>
            <w:tcW w:w="2180" w:type="dxa"/>
          </w:tcPr>
          <w:p w14:paraId="4A5A79FF" w14:textId="155F5002" w:rsidR="0056602A" w:rsidRPr="007B794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018E9">
              <w:rPr>
                <w:rFonts w:ascii="Times New Roman" w:hAnsi="Times New Roman" w:cs="Times New Roman"/>
              </w:rPr>
              <w:t>ATP1A1</w:t>
            </w:r>
          </w:p>
        </w:tc>
        <w:tc>
          <w:tcPr>
            <w:tcW w:w="1924" w:type="dxa"/>
          </w:tcPr>
          <w:p w14:paraId="0C0710B8" w14:textId="3E9F93EE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06191799" w14:textId="40FFB84F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2112" w:type="dxa"/>
          </w:tcPr>
          <w:p w14:paraId="0BAAF744" w14:textId="5F9F0571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</w:rPr>
              <w:t>Rabbit</w:t>
            </w:r>
          </w:p>
        </w:tc>
      </w:tr>
      <w:tr w:rsidR="0056602A" w14:paraId="0818A999" w14:textId="77777777" w:rsidTr="00567FA8">
        <w:tc>
          <w:tcPr>
            <w:tcW w:w="2180" w:type="dxa"/>
          </w:tcPr>
          <w:p w14:paraId="5EECCBD3" w14:textId="1F905806" w:rsidR="0056602A" w:rsidRPr="007B794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APDH</w:t>
            </w:r>
          </w:p>
        </w:tc>
        <w:tc>
          <w:tcPr>
            <w:tcW w:w="1924" w:type="dxa"/>
          </w:tcPr>
          <w:p w14:paraId="3D54408F" w14:textId="281B6933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643D7ECC" w14:textId="5DD9DF5D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:5000</w:t>
            </w:r>
          </w:p>
        </w:tc>
        <w:tc>
          <w:tcPr>
            <w:tcW w:w="2112" w:type="dxa"/>
          </w:tcPr>
          <w:p w14:paraId="26363193" w14:textId="72A0AC8B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Mouse</w:t>
            </w:r>
          </w:p>
        </w:tc>
      </w:tr>
      <w:tr w:rsidR="0056602A" w14:paraId="28BFA384" w14:textId="77777777" w:rsidTr="00567FA8">
        <w:tc>
          <w:tcPr>
            <w:tcW w:w="2180" w:type="dxa"/>
          </w:tcPr>
          <w:p w14:paraId="4B76A08C" w14:textId="0BC19D4C" w:rsidR="0056602A" w:rsidRPr="0009406F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  <w:szCs w:val="21"/>
              </w:rPr>
              <w:t>β-Actin</w:t>
            </w:r>
          </w:p>
        </w:tc>
        <w:tc>
          <w:tcPr>
            <w:tcW w:w="1924" w:type="dxa"/>
          </w:tcPr>
          <w:p w14:paraId="5BE33511" w14:textId="190F5613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09406F">
              <w:rPr>
                <w:rFonts w:ascii="Times New Roman" w:hAnsi="Times New Roman" w:cs="Times New Roman"/>
              </w:rPr>
              <w:t>Proteintech</w:t>
            </w:r>
            <w:proofErr w:type="spellEnd"/>
            <w:r w:rsidRPr="00D1191A">
              <w:rPr>
                <w:rFonts w:ascii="宋体" w:eastAsia="宋体" w:hAnsi="宋体" w:cs="Times New Roman" w:hint="eastAsia"/>
              </w:rPr>
              <w:t>，</w:t>
            </w:r>
            <w:r>
              <w:rPr>
                <w:rFonts w:ascii="Times New Roman" w:hAnsi="Times New Roman" w:cs="Times New Roman" w:hint="eastAsia"/>
              </w:rPr>
              <w:t>CN</w:t>
            </w:r>
          </w:p>
        </w:tc>
        <w:tc>
          <w:tcPr>
            <w:tcW w:w="2080" w:type="dxa"/>
          </w:tcPr>
          <w:p w14:paraId="20F9FD8B" w14:textId="2699611C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>10000</w:t>
            </w:r>
          </w:p>
        </w:tc>
        <w:tc>
          <w:tcPr>
            <w:tcW w:w="2112" w:type="dxa"/>
          </w:tcPr>
          <w:p w14:paraId="31807971" w14:textId="652BB2AF" w:rsidR="0056602A" w:rsidRDefault="0056602A" w:rsidP="005660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406F"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Mouse</w:t>
            </w:r>
          </w:p>
        </w:tc>
      </w:tr>
    </w:tbl>
    <w:p w14:paraId="57FA7A7A" w14:textId="77777777" w:rsidR="00F04310" w:rsidRPr="0009406F" w:rsidRDefault="00F04310" w:rsidP="00842FAA">
      <w:pPr>
        <w:spacing w:line="360" w:lineRule="auto"/>
        <w:rPr>
          <w:rFonts w:ascii="Times New Roman" w:hAnsi="Times New Roman" w:cs="Times New Roman"/>
        </w:rPr>
      </w:pPr>
    </w:p>
    <w:p w14:paraId="3F3981F2" w14:textId="77777777" w:rsidR="00F04310" w:rsidRPr="0009406F" w:rsidRDefault="00F04310" w:rsidP="00842FAA">
      <w:pPr>
        <w:spacing w:line="360" w:lineRule="auto"/>
        <w:rPr>
          <w:rFonts w:ascii="Times New Roman" w:hAnsi="Times New Roman" w:cs="Times New Roman"/>
        </w:rPr>
      </w:pPr>
    </w:p>
    <w:p w14:paraId="1C3B02C6" w14:textId="77777777" w:rsidR="00F04310" w:rsidRPr="0009406F" w:rsidRDefault="00F04310" w:rsidP="00F04310">
      <w:pPr>
        <w:rPr>
          <w:rFonts w:ascii="Times New Roman" w:hAnsi="Times New Roman" w:cs="Times New Roman"/>
        </w:rPr>
      </w:pPr>
    </w:p>
    <w:p w14:paraId="5380179B" w14:textId="77777777" w:rsidR="005E7E8A" w:rsidRPr="0009406F" w:rsidRDefault="005E7E8A">
      <w:pPr>
        <w:rPr>
          <w:rFonts w:ascii="Times New Roman" w:hAnsi="Times New Roman" w:cs="Times New Roman"/>
        </w:rPr>
      </w:pPr>
    </w:p>
    <w:sectPr w:rsidR="005E7E8A" w:rsidRPr="0009406F" w:rsidSect="009E71DE">
      <w:footerReference w:type="default" r:id="rId13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10D36" w14:textId="77777777" w:rsidR="00051B48" w:rsidRDefault="00051B48" w:rsidP="003E4FE2">
      <w:r>
        <w:separator/>
      </w:r>
    </w:p>
  </w:endnote>
  <w:endnote w:type="continuationSeparator" w:id="0">
    <w:p w14:paraId="031C3909" w14:textId="77777777" w:rsidR="00051B48" w:rsidRDefault="00051B48" w:rsidP="003E4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7982530"/>
      <w:docPartObj>
        <w:docPartGallery w:val="Page Numbers (Bottom of Page)"/>
        <w:docPartUnique/>
      </w:docPartObj>
    </w:sdtPr>
    <w:sdtEndPr/>
    <w:sdtContent>
      <w:p w14:paraId="219C7A16" w14:textId="41850572" w:rsidR="009E71DE" w:rsidRDefault="009E71D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1209D0C" w14:textId="77777777" w:rsidR="009E71DE" w:rsidRDefault="009E71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2F60D" w14:textId="77777777" w:rsidR="00051B48" w:rsidRDefault="00051B48" w:rsidP="003E4FE2">
      <w:r>
        <w:separator/>
      </w:r>
    </w:p>
  </w:footnote>
  <w:footnote w:type="continuationSeparator" w:id="0">
    <w:p w14:paraId="1463D5A0" w14:textId="77777777" w:rsidR="00051B48" w:rsidRDefault="00051B48" w:rsidP="003E4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F2"/>
    <w:rsid w:val="00043CF1"/>
    <w:rsid w:val="00051B48"/>
    <w:rsid w:val="0009406F"/>
    <w:rsid w:val="000B21D9"/>
    <w:rsid w:val="000C6A6E"/>
    <w:rsid w:val="0012791B"/>
    <w:rsid w:val="001665C8"/>
    <w:rsid w:val="00174816"/>
    <w:rsid w:val="0018331D"/>
    <w:rsid w:val="00187F05"/>
    <w:rsid w:val="00196412"/>
    <w:rsid w:val="001D1E53"/>
    <w:rsid w:val="001D2A50"/>
    <w:rsid w:val="00204D2E"/>
    <w:rsid w:val="00207BE6"/>
    <w:rsid w:val="00261DB8"/>
    <w:rsid w:val="00282262"/>
    <w:rsid w:val="002852FE"/>
    <w:rsid w:val="002956F6"/>
    <w:rsid w:val="002C3298"/>
    <w:rsid w:val="002E0D2B"/>
    <w:rsid w:val="002E5756"/>
    <w:rsid w:val="00321D10"/>
    <w:rsid w:val="00336DAE"/>
    <w:rsid w:val="00351769"/>
    <w:rsid w:val="00351E49"/>
    <w:rsid w:val="00370D25"/>
    <w:rsid w:val="003B70F7"/>
    <w:rsid w:val="003C2095"/>
    <w:rsid w:val="003D015F"/>
    <w:rsid w:val="003E4FE2"/>
    <w:rsid w:val="003E5ED7"/>
    <w:rsid w:val="003F716A"/>
    <w:rsid w:val="003F7774"/>
    <w:rsid w:val="004018E9"/>
    <w:rsid w:val="00411BDE"/>
    <w:rsid w:val="004121E8"/>
    <w:rsid w:val="00426BCA"/>
    <w:rsid w:val="00427F1E"/>
    <w:rsid w:val="00460515"/>
    <w:rsid w:val="0046376A"/>
    <w:rsid w:val="00471D9A"/>
    <w:rsid w:val="00486185"/>
    <w:rsid w:val="004976F7"/>
    <w:rsid w:val="004A7348"/>
    <w:rsid w:val="004B5ACA"/>
    <w:rsid w:val="005141FE"/>
    <w:rsid w:val="00514FF2"/>
    <w:rsid w:val="00525A85"/>
    <w:rsid w:val="005528FE"/>
    <w:rsid w:val="00557EF0"/>
    <w:rsid w:val="0056602A"/>
    <w:rsid w:val="00567FA8"/>
    <w:rsid w:val="0059263C"/>
    <w:rsid w:val="00593D49"/>
    <w:rsid w:val="005A3075"/>
    <w:rsid w:val="005B6B12"/>
    <w:rsid w:val="005C0066"/>
    <w:rsid w:val="005E7E8A"/>
    <w:rsid w:val="005F29C1"/>
    <w:rsid w:val="006016E2"/>
    <w:rsid w:val="00602D65"/>
    <w:rsid w:val="006071DF"/>
    <w:rsid w:val="0062579F"/>
    <w:rsid w:val="0063063F"/>
    <w:rsid w:val="0066210B"/>
    <w:rsid w:val="0067551A"/>
    <w:rsid w:val="00675B2B"/>
    <w:rsid w:val="00680747"/>
    <w:rsid w:val="006A2E85"/>
    <w:rsid w:val="006D421E"/>
    <w:rsid w:val="00732BBE"/>
    <w:rsid w:val="00756089"/>
    <w:rsid w:val="00756FD3"/>
    <w:rsid w:val="007660F2"/>
    <w:rsid w:val="00792B52"/>
    <w:rsid w:val="007B0526"/>
    <w:rsid w:val="007B3053"/>
    <w:rsid w:val="007B794A"/>
    <w:rsid w:val="007C0DC1"/>
    <w:rsid w:val="007E6A9A"/>
    <w:rsid w:val="00824C77"/>
    <w:rsid w:val="0083758C"/>
    <w:rsid w:val="00842FAA"/>
    <w:rsid w:val="008518BA"/>
    <w:rsid w:val="00882962"/>
    <w:rsid w:val="00887F2B"/>
    <w:rsid w:val="008A57AA"/>
    <w:rsid w:val="008D2B4D"/>
    <w:rsid w:val="008D4D2A"/>
    <w:rsid w:val="008F1EEE"/>
    <w:rsid w:val="00914E3F"/>
    <w:rsid w:val="00920082"/>
    <w:rsid w:val="00933D30"/>
    <w:rsid w:val="0094279E"/>
    <w:rsid w:val="009467FF"/>
    <w:rsid w:val="0096439F"/>
    <w:rsid w:val="009668F3"/>
    <w:rsid w:val="00970729"/>
    <w:rsid w:val="009816B6"/>
    <w:rsid w:val="009A754C"/>
    <w:rsid w:val="009C0681"/>
    <w:rsid w:val="009E71DE"/>
    <w:rsid w:val="009F00DB"/>
    <w:rsid w:val="00A00C7A"/>
    <w:rsid w:val="00A165C8"/>
    <w:rsid w:val="00A20C35"/>
    <w:rsid w:val="00A3195C"/>
    <w:rsid w:val="00A65112"/>
    <w:rsid w:val="00A72376"/>
    <w:rsid w:val="00A76E8C"/>
    <w:rsid w:val="00A840F4"/>
    <w:rsid w:val="00A948F1"/>
    <w:rsid w:val="00AB63EA"/>
    <w:rsid w:val="00AB7781"/>
    <w:rsid w:val="00AD0773"/>
    <w:rsid w:val="00AE7963"/>
    <w:rsid w:val="00B320AD"/>
    <w:rsid w:val="00B433E1"/>
    <w:rsid w:val="00B4471C"/>
    <w:rsid w:val="00B70E6A"/>
    <w:rsid w:val="00B831F0"/>
    <w:rsid w:val="00B9186C"/>
    <w:rsid w:val="00BA1B91"/>
    <w:rsid w:val="00BB25C8"/>
    <w:rsid w:val="00BE5C8C"/>
    <w:rsid w:val="00BF24DA"/>
    <w:rsid w:val="00C015F7"/>
    <w:rsid w:val="00C24A30"/>
    <w:rsid w:val="00C31644"/>
    <w:rsid w:val="00C84D7A"/>
    <w:rsid w:val="00CA1AC7"/>
    <w:rsid w:val="00CA6EB3"/>
    <w:rsid w:val="00CD19B7"/>
    <w:rsid w:val="00CD655F"/>
    <w:rsid w:val="00D014B4"/>
    <w:rsid w:val="00D016DF"/>
    <w:rsid w:val="00D11221"/>
    <w:rsid w:val="00D1191A"/>
    <w:rsid w:val="00D1610B"/>
    <w:rsid w:val="00D31F7A"/>
    <w:rsid w:val="00D32B42"/>
    <w:rsid w:val="00D557B0"/>
    <w:rsid w:val="00D558A5"/>
    <w:rsid w:val="00D756DD"/>
    <w:rsid w:val="00D826B8"/>
    <w:rsid w:val="00DA2620"/>
    <w:rsid w:val="00DB1039"/>
    <w:rsid w:val="00DB50D5"/>
    <w:rsid w:val="00DC2B67"/>
    <w:rsid w:val="00DD4178"/>
    <w:rsid w:val="00DE0456"/>
    <w:rsid w:val="00DE639F"/>
    <w:rsid w:val="00DF3D76"/>
    <w:rsid w:val="00DF6B95"/>
    <w:rsid w:val="00E62087"/>
    <w:rsid w:val="00E631BC"/>
    <w:rsid w:val="00E83520"/>
    <w:rsid w:val="00EA70B0"/>
    <w:rsid w:val="00EB644C"/>
    <w:rsid w:val="00EC08B8"/>
    <w:rsid w:val="00EE5E46"/>
    <w:rsid w:val="00EE6FA8"/>
    <w:rsid w:val="00EE7363"/>
    <w:rsid w:val="00F04310"/>
    <w:rsid w:val="00F41B62"/>
    <w:rsid w:val="00F65E73"/>
    <w:rsid w:val="00F73DB0"/>
    <w:rsid w:val="00F80841"/>
    <w:rsid w:val="00FC0B78"/>
    <w:rsid w:val="00FE1365"/>
    <w:rsid w:val="00FF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85DAD"/>
  <w15:chartTrackingRefBased/>
  <w15:docId w15:val="{EBD8A6C0-4C70-46E8-AE3E-97F46D9B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4F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4FE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4F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4FE2"/>
    <w:rPr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9E7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0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2E9DD-AEE0-4F2B-9B29-32ABA1077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</Pages>
  <Words>1001</Words>
  <Characters>5711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贾一扬同学</dc:creator>
  <cp:keywords/>
  <dc:description/>
  <cp:lastModifiedBy>贾一扬同学</cp:lastModifiedBy>
  <cp:revision>155</cp:revision>
  <dcterms:created xsi:type="dcterms:W3CDTF">2018-11-28T12:05:00Z</dcterms:created>
  <dcterms:modified xsi:type="dcterms:W3CDTF">2020-01-28T09:06:00Z</dcterms:modified>
</cp:coreProperties>
</file>