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CB631E" w14:textId="63578ECF" w:rsidR="006A599D" w:rsidRPr="00B84732" w:rsidRDefault="006A599D" w:rsidP="006A599D">
      <w:pPr>
        <w:spacing w:line="480" w:lineRule="auto"/>
        <w:rPr>
          <w:rFonts w:ascii="Times New Roman" w:hAnsi="Times New Roman" w:cs="Times New Roman"/>
          <w:b/>
          <w:bCs/>
          <w:color w:val="000000" w:themeColor="text1"/>
          <w:sz w:val="24"/>
          <w:szCs w:val="24"/>
        </w:rPr>
      </w:pPr>
      <w:r w:rsidRPr="00B84732">
        <w:rPr>
          <w:rFonts w:ascii="Times New Roman" w:hAnsi="Times New Roman" w:cs="Times New Roman"/>
          <w:b/>
          <w:bCs/>
          <w:color w:val="000000" w:themeColor="text1"/>
          <w:sz w:val="24"/>
          <w:szCs w:val="24"/>
        </w:rPr>
        <w:t>Supplementary material</w:t>
      </w:r>
    </w:p>
    <w:p w14:paraId="310E99E7" w14:textId="5196CB68" w:rsidR="00C86B84" w:rsidRPr="00B84732" w:rsidRDefault="00C86B84" w:rsidP="006A599D">
      <w:pPr>
        <w:spacing w:line="480" w:lineRule="auto"/>
        <w:rPr>
          <w:rFonts w:ascii="Times New Roman" w:hAnsi="Times New Roman" w:cs="Times New Roman"/>
          <w:b/>
          <w:bCs/>
          <w:color w:val="000000" w:themeColor="text1"/>
          <w:sz w:val="24"/>
          <w:szCs w:val="24"/>
        </w:rPr>
      </w:pPr>
      <w:r w:rsidRPr="00B84732">
        <w:rPr>
          <w:rFonts w:ascii="Times New Roman" w:hAnsi="Times New Roman" w:cs="Times New Roman"/>
          <w:b/>
          <w:bCs/>
          <w:color w:val="000000" w:themeColor="text1"/>
          <w:sz w:val="24"/>
          <w:szCs w:val="24"/>
        </w:rPr>
        <w:t>Supplementary Figures</w:t>
      </w:r>
    </w:p>
    <w:p w14:paraId="66ABABC4" w14:textId="5B56A962" w:rsidR="00C4424E" w:rsidRPr="00B84732" w:rsidRDefault="00381691" w:rsidP="00C4424E">
      <w:pPr>
        <w:rPr>
          <w:color w:val="000000" w:themeColor="text1"/>
        </w:rPr>
      </w:pPr>
      <w:r w:rsidRPr="00B84732">
        <w:rPr>
          <w:noProof/>
          <w:color w:val="000000" w:themeColor="text1"/>
        </w:rPr>
        <w:drawing>
          <wp:inline distT="0" distB="0" distL="0" distR="0" wp14:anchorId="295F8322" wp14:editId="77074B5C">
            <wp:extent cx="5274310" cy="6356350"/>
            <wp:effectExtent l="0" t="0" r="254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6356350"/>
                    </a:xfrm>
                    <a:prstGeom prst="rect">
                      <a:avLst/>
                    </a:prstGeom>
                    <a:noFill/>
                    <a:ln>
                      <a:noFill/>
                    </a:ln>
                  </pic:spPr>
                </pic:pic>
              </a:graphicData>
            </a:graphic>
          </wp:inline>
        </w:drawing>
      </w:r>
    </w:p>
    <w:p w14:paraId="62E970EB" w14:textId="6509EF65" w:rsidR="00C4424E" w:rsidRPr="00B84732" w:rsidRDefault="007E6B84" w:rsidP="00C4424E">
      <w:pPr>
        <w:autoSpaceDE w:val="0"/>
        <w:autoSpaceDN w:val="0"/>
        <w:adjustRightInd w:val="0"/>
        <w:spacing w:line="480" w:lineRule="auto"/>
        <w:jc w:val="left"/>
        <w:rPr>
          <w:rFonts w:ascii="Times New Roman" w:hAnsi="Times New Roman" w:cs="Times New Roman"/>
          <w:color w:val="000000" w:themeColor="text1"/>
          <w:sz w:val="24"/>
          <w:szCs w:val="24"/>
        </w:rPr>
      </w:pPr>
      <w:r w:rsidRPr="00B84732">
        <w:rPr>
          <w:rFonts w:ascii="Times New Roman" w:hAnsi="Times New Roman" w:cs="Times New Roman"/>
          <w:b/>
          <w:bCs/>
          <w:color w:val="000000" w:themeColor="text1"/>
          <w:sz w:val="24"/>
          <w:szCs w:val="24"/>
        </w:rPr>
        <w:t>Figure S</w:t>
      </w:r>
      <w:r w:rsidR="00C4424E" w:rsidRPr="00B84732">
        <w:rPr>
          <w:rFonts w:ascii="Times New Roman" w:hAnsi="Times New Roman" w:cs="Times New Roman"/>
          <w:b/>
          <w:bCs/>
          <w:color w:val="000000" w:themeColor="text1"/>
          <w:sz w:val="24"/>
          <w:szCs w:val="24"/>
        </w:rPr>
        <w:t xml:space="preserve">1. </w:t>
      </w:r>
      <w:r w:rsidR="00C4424E" w:rsidRPr="00B84732">
        <w:rPr>
          <w:rFonts w:ascii="Times New Roman" w:hAnsi="Times New Roman" w:cs="Times New Roman" w:hint="eastAsia"/>
          <w:color w:val="000000" w:themeColor="text1"/>
          <w:sz w:val="24"/>
          <w:szCs w:val="24"/>
        </w:rPr>
        <w:t>（</w:t>
      </w:r>
      <w:r w:rsidR="00C4424E" w:rsidRPr="00B84732">
        <w:rPr>
          <w:rFonts w:ascii="Times New Roman" w:hAnsi="Times New Roman" w:cs="Times New Roman" w:hint="eastAsia"/>
          <w:color w:val="000000" w:themeColor="text1"/>
          <w:sz w:val="24"/>
          <w:szCs w:val="24"/>
        </w:rPr>
        <w:t>A</w:t>
      </w:r>
      <w:r w:rsidR="00C4424E" w:rsidRPr="00B84732">
        <w:rPr>
          <w:rFonts w:ascii="Times New Roman" w:hAnsi="Times New Roman" w:cs="Times New Roman" w:hint="eastAsia"/>
          <w:color w:val="000000" w:themeColor="text1"/>
          <w:sz w:val="24"/>
          <w:szCs w:val="24"/>
        </w:rPr>
        <w:t>）</w:t>
      </w:r>
      <w:r w:rsidR="00C4424E" w:rsidRPr="00B84732">
        <w:rPr>
          <w:rFonts w:ascii="Times New Roman" w:hAnsi="Times New Roman" w:cs="Times New Roman"/>
          <w:color w:val="000000" w:themeColor="text1"/>
          <w:sz w:val="24"/>
          <w:szCs w:val="24"/>
        </w:rPr>
        <w:t xml:space="preserve">Sequencing analysis of </w:t>
      </w:r>
      <w:proofErr w:type="spellStart"/>
      <w:r w:rsidR="00C4424E" w:rsidRPr="00B84732">
        <w:rPr>
          <w:rFonts w:ascii="Times New Roman" w:hAnsi="Times New Roman" w:cs="Times New Roman"/>
          <w:color w:val="000000" w:themeColor="text1"/>
          <w:sz w:val="24"/>
          <w:szCs w:val="24"/>
        </w:rPr>
        <w:t>exosomal</w:t>
      </w:r>
      <w:proofErr w:type="spellEnd"/>
      <w:r w:rsidR="00C4424E" w:rsidRPr="00B84732">
        <w:rPr>
          <w:rFonts w:ascii="Times New Roman" w:hAnsi="Times New Roman" w:cs="Times New Roman"/>
          <w:color w:val="000000" w:themeColor="text1"/>
          <w:sz w:val="24"/>
          <w:szCs w:val="24"/>
        </w:rPr>
        <w:t xml:space="preserve"> microRNAs from patient serum exosomes before receiving neoadjuvant chemotherapy, after receiving one cycle of neoadjuvant chemotherapy and after receiving four cycles of neoadjuvant chemotherapy.</w:t>
      </w:r>
    </w:p>
    <w:p w14:paraId="309DC4BC" w14:textId="5B54A11B" w:rsidR="00C4424E" w:rsidRPr="00B84732" w:rsidRDefault="00381691" w:rsidP="00C4424E">
      <w:pPr>
        <w:rPr>
          <w:color w:val="000000" w:themeColor="text1"/>
        </w:rPr>
      </w:pPr>
      <w:r w:rsidRPr="00B84732">
        <w:rPr>
          <w:noProof/>
          <w:color w:val="000000" w:themeColor="text1"/>
        </w:rPr>
        <w:lastRenderedPageBreak/>
        <w:drawing>
          <wp:inline distT="0" distB="0" distL="0" distR="0" wp14:anchorId="19599B4F" wp14:editId="3DED8F36">
            <wp:extent cx="5274310" cy="6563360"/>
            <wp:effectExtent l="0" t="0" r="254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6563360"/>
                    </a:xfrm>
                    <a:prstGeom prst="rect">
                      <a:avLst/>
                    </a:prstGeom>
                    <a:noFill/>
                    <a:ln>
                      <a:noFill/>
                    </a:ln>
                  </pic:spPr>
                </pic:pic>
              </a:graphicData>
            </a:graphic>
          </wp:inline>
        </w:drawing>
      </w:r>
    </w:p>
    <w:p w14:paraId="2F912036" w14:textId="182F97DB" w:rsidR="00C4424E" w:rsidRPr="00B84732" w:rsidRDefault="007E6B84" w:rsidP="00C4424E">
      <w:pPr>
        <w:autoSpaceDE w:val="0"/>
        <w:autoSpaceDN w:val="0"/>
        <w:adjustRightInd w:val="0"/>
        <w:spacing w:line="480" w:lineRule="auto"/>
        <w:jc w:val="left"/>
        <w:rPr>
          <w:color w:val="000000" w:themeColor="text1"/>
        </w:rPr>
      </w:pPr>
      <w:r w:rsidRPr="00B84732">
        <w:rPr>
          <w:rFonts w:ascii="Times New Roman" w:hAnsi="Times New Roman" w:cs="Times New Roman"/>
          <w:b/>
          <w:bCs/>
          <w:color w:val="000000" w:themeColor="text1"/>
          <w:sz w:val="24"/>
          <w:szCs w:val="24"/>
        </w:rPr>
        <w:t>Figure S</w:t>
      </w:r>
      <w:r w:rsidR="00C4424E" w:rsidRPr="00B84732">
        <w:rPr>
          <w:rFonts w:ascii="Times New Roman" w:hAnsi="Times New Roman" w:cs="Times New Roman"/>
          <w:b/>
          <w:bCs/>
          <w:color w:val="000000" w:themeColor="text1"/>
          <w:sz w:val="24"/>
          <w:szCs w:val="24"/>
        </w:rPr>
        <w:t>2.</w:t>
      </w:r>
      <w:r w:rsidR="00C4424E" w:rsidRPr="00B84732">
        <w:rPr>
          <w:rFonts w:ascii="Times New Roman" w:hAnsi="Times New Roman" w:cs="Times New Roman"/>
          <w:color w:val="000000" w:themeColor="text1"/>
          <w:sz w:val="24"/>
          <w:szCs w:val="24"/>
        </w:rPr>
        <w:t xml:space="preserve"> (A) Exosomes were labeled with PKH26 and co-cultured with corresponding cells. (B, C) MCF7 cells were cocultured with different exosomes then exposure to DOX or PTX to evaluated cell viability. (D, E) Images of MDA231, CAL51 and MCF7 cells for 3D sphere formation assay after co-cultured with different exosomes. (F) Images of MCF7 cells for CD44+/CD24- population assay after co-</w:t>
      </w:r>
      <w:r w:rsidR="00C4424E" w:rsidRPr="00B84732">
        <w:rPr>
          <w:rFonts w:ascii="Times New Roman" w:hAnsi="Times New Roman" w:cs="Times New Roman"/>
          <w:color w:val="000000" w:themeColor="text1"/>
          <w:sz w:val="24"/>
          <w:szCs w:val="24"/>
        </w:rPr>
        <w:lastRenderedPageBreak/>
        <w:t>cultured with different exosomes.</w:t>
      </w:r>
    </w:p>
    <w:p w14:paraId="6D8D8F22" w14:textId="5600C066" w:rsidR="00C4424E" w:rsidRPr="00B84732" w:rsidRDefault="00381691" w:rsidP="00C4424E">
      <w:pPr>
        <w:rPr>
          <w:color w:val="000000" w:themeColor="text1"/>
        </w:rPr>
      </w:pPr>
      <w:r w:rsidRPr="00B84732">
        <w:rPr>
          <w:noProof/>
          <w:color w:val="000000" w:themeColor="text1"/>
        </w:rPr>
        <w:drawing>
          <wp:inline distT="0" distB="0" distL="0" distR="0" wp14:anchorId="03427F07" wp14:editId="4AC9428D">
            <wp:extent cx="5274310" cy="7687945"/>
            <wp:effectExtent l="0" t="0" r="2540"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7687945"/>
                    </a:xfrm>
                    <a:prstGeom prst="rect">
                      <a:avLst/>
                    </a:prstGeom>
                    <a:noFill/>
                    <a:ln>
                      <a:noFill/>
                    </a:ln>
                  </pic:spPr>
                </pic:pic>
              </a:graphicData>
            </a:graphic>
          </wp:inline>
        </w:drawing>
      </w:r>
    </w:p>
    <w:p w14:paraId="6AB8EB2F" w14:textId="20577D7E" w:rsidR="00C4424E" w:rsidRPr="00B84732" w:rsidRDefault="007E6B84" w:rsidP="00C4424E">
      <w:pPr>
        <w:autoSpaceDE w:val="0"/>
        <w:autoSpaceDN w:val="0"/>
        <w:adjustRightInd w:val="0"/>
        <w:spacing w:line="480" w:lineRule="auto"/>
        <w:jc w:val="left"/>
        <w:rPr>
          <w:rFonts w:ascii="Times New Roman" w:hAnsi="Times New Roman" w:cs="Times New Roman"/>
          <w:b/>
          <w:bCs/>
          <w:color w:val="000000" w:themeColor="text1"/>
          <w:sz w:val="24"/>
          <w:szCs w:val="24"/>
        </w:rPr>
      </w:pPr>
      <w:r w:rsidRPr="00B84732">
        <w:rPr>
          <w:rFonts w:ascii="Times New Roman" w:hAnsi="Times New Roman" w:cs="Times New Roman"/>
          <w:b/>
          <w:bCs/>
          <w:color w:val="000000" w:themeColor="text1"/>
          <w:sz w:val="24"/>
          <w:szCs w:val="24"/>
        </w:rPr>
        <w:t>Figure S</w:t>
      </w:r>
      <w:r w:rsidR="00C4424E" w:rsidRPr="00B84732">
        <w:rPr>
          <w:rFonts w:ascii="Times New Roman" w:hAnsi="Times New Roman" w:cs="Times New Roman"/>
          <w:b/>
          <w:bCs/>
          <w:color w:val="000000" w:themeColor="text1"/>
          <w:sz w:val="24"/>
          <w:szCs w:val="24"/>
        </w:rPr>
        <w:t>3.</w:t>
      </w:r>
      <w:bookmarkStart w:id="0" w:name="_Hlk65320186"/>
      <w:r w:rsidR="00C4424E" w:rsidRPr="00B84732">
        <w:rPr>
          <w:rFonts w:ascii="Times New Roman" w:hAnsi="Times New Roman" w:cs="Times New Roman"/>
          <w:color w:val="000000" w:themeColor="text1"/>
          <w:sz w:val="24"/>
          <w:szCs w:val="24"/>
        </w:rPr>
        <w:t xml:space="preserve"> (A-D) Content of miR-378a-3p and miR-378d in</w:t>
      </w:r>
      <w:r w:rsidR="009B16DE" w:rsidRPr="00B84732">
        <w:rPr>
          <w:rFonts w:ascii="Times New Roman" w:hAnsi="Times New Roman" w:cs="Times New Roman"/>
          <w:color w:val="000000" w:themeColor="text1"/>
          <w:sz w:val="24"/>
          <w:szCs w:val="24"/>
        </w:rPr>
        <w:t xml:space="preserve"> chemo-naïve exosomes and </w:t>
      </w:r>
      <w:r w:rsidR="00C4424E" w:rsidRPr="00B84732">
        <w:rPr>
          <w:rFonts w:ascii="Times New Roman" w:hAnsi="Times New Roman" w:cs="Times New Roman"/>
          <w:color w:val="000000" w:themeColor="text1"/>
          <w:sz w:val="24"/>
          <w:szCs w:val="24"/>
        </w:rPr>
        <w:t xml:space="preserve">DOX </w:t>
      </w:r>
      <w:r w:rsidR="009B16DE" w:rsidRPr="00B84732">
        <w:rPr>
          <w:rFonts w:ascii="Times New Roman" w:hAnsi="Times New Roman" w:cs="Times New Roman"/>
          <w:color w:val="000000" w:themeColor="text1"/>
          <w:sz w:val="24"/>
          <w:szCs w:val="24"/>
        </w:rPr>
        <w:t>or</w:t>
      </w:r>
      <w:r w:rsidR="00C4424E" w:rsidRPr="00B84732">
        <w:rPr>
          <w:rFonts w:ascii="Times New Roman" w:hAnsi="Times New Roman" w:cs="Times New Roman"/>
          <w:color w:val="000000" w:themeColor="text1"/>
          <w:sz w:val="24"/>
          <w:szCs w:val="24"/>
        </w:rPr>
        <w:t xml:space="preserve"> PTX chemotherapy-elicited exosomes and in cells after</w:t>
      </w:r>
      <w:r w:rsidR="009B16DE" w:rsidRPr="00B84732">
        <w:rPr>
          <w:rFonts w:ascii="Times New Roman" w:hAnsi="Times New Roman" w:cs="Times New Roman"/>
          <w:color w:val="000000" w:themeColor="text1"/>
          <w:sz w:val="24"/>
          <w:szCs w:val="24"/>
        </w:rPr>
        <w:t xml:space="preserve"> cocultured with </w:t>
      </w:r>
      <w:r w:rsidR="009B16DE" w:rsidRPr="00B84732">
        <w:rPr>
          <w:rFonts w:ascii="Times New Roman" w:hAnsi="Times New Roman" w:cs="Times New Roman"/>
          <w:color w:val="000000" w:themeColor="text1"/>
          <w:sz w:val="24"/>
          <w:szCs w:val="24"/>
        </w:rPr>
        <w:lastRenderedPageBreak/>
        <w:t>three types of exosome</w:t>
      </w:r>
      <w:r w:rsidR="00C4424E" w:rsidRPr="00B84732">
        <w:rPr>
          <w:rFonts w:ascii="Times New Roman" w:hAnsi="Times New Roman" w:cs="Times New Roman"/>
          <w:color w:val="000000" w:themeColor="text1"/>
          <w:sz w:val="24"/>
          <w:szCs w:val="24"/>
        </w:rPr>
        <w:t>s.</w:t>
      </w:r>
      <w:bookmarkEnd w:id="0"/>
      <w:r w:rsidR="00C4424E" w:rsidRPr="00B84732">
        <w:rPr>
          <w:rFonts w:ascii="Times New Roman" w:hAnsi="Times New Roman" w:cs="Times New Roman"/>
          <w:color w:val="000000" w:themeColor="text1"/>
          <w:sz w:val="24"/>
          <w:szCs w:val="24"/>
        </w:rPr>
        <w:t xml:space="preserve"> (E, F) CAL51, MDA231 and MCF7 cells were cocultured with </w:t>
      </w:r>
      <w:r w:rsidR="00C4424E" w:rsidRPr="00B84732">
        <w:rPr>
          <w:rFonts w:ascii="Times New Roman" w:hAnsi="Times New Roman" w:cs="Times New Roman" w:hint="eastAsia"/>
          <w:color w:val="000000" w:themeColor="text1"/>
          <w:sz w:val="24"/>
          <w:szCs w:val="24"/>
        </w:rPr>
        <w:t>different</w:t>
      </w:r>
      <w:r w:rsidR="00C4424E" w:rsidRPr="00B84732">
        <w:rPr>
          <w:rFonts w:ascii="Times New Roman" w:hAnsi="Times New Roman" w:cs="Times New Roman"/>
          <w:color w:val="000000" w:themeColor="text1"/>
          <w:sz w:val="24"/>
          <w:szCs w:val="24"/>
        </w:rPr>
        <w:t xml:space="preserve"> exosomes before CD44+/CD24- population assays</w:t>
      </w:r>
      <w:r w:rsidR="00C4424E" w:rsidRPr="00B84732">
        <w:rPr>
          <w:rFonts w:ascii="Times New Roman" w:hAnsi="Times New Roman" w:cs="Times New Roman" w:hint="eastAsia"/>
          <w:color w:val="000000" w:themeColor="text1"/>
          <w:sz w:val="24"/>
          <w:szCs w:val="24"/>
        </w:rPr>
        <w:t>.</w:t>
      </w:r>
      <w:r w:rsidR="00C4424E" w:rsidRPr="00B84732">
        <w:rPr>
          <w:rFonts w:ascii="Times New Roman" w:hAnsi="Times New Roman" w:cs="Times New Roman"/>
          <w:color w:val="000000" w:themeColor="text1"/>
          <w:sz w:val="24"/>
          <w:szCs w:val="24"/>
        </w:rPr>
        <w:t xml:space="preserve"> (G) MCF7 cells were transfected with miR-378a-3p or miR-378d mimics or negative control mimics then exposure to DOX or PTX to evaluated cell viability.</w:t>
      </w:r>
    </w:p>
    <w:p w14:paraId="53235033" w14:textId="77777777" w:rsidR="00C4424E" w:rsidRPr="00B84732" w:rsidRDefault="00C4424E" w:rsidP="00C4424E">
      <w:pPr>
        <w:rPr>
          <w:color w:val="000000" w:themeColor="text1"/>
        </w:rPr>
      </w:pPr>
    </w:p>
    <w:p w14:paraId="0CC8A479" w14:textId="5F6C1654" w:rsidR="00C4424E" w:rsidRPr="00B84732" w:rsidRDefault="00381691" w:rsidP="00C4424E">
      <w:pPr>
        <w:rPr>
          <w:color w:val="000000" w:themeColor="text1"/>
        </w:rPr>
      </w:pPr>
      <w:r w:rsidRPr="00B84732">
        <w:rPr>
          <w:noProof/>
          <w:color w:val="000000" w:themeColor="text1"/>
        </w:rPr>
        <w:lastRenderedPageBreak/>
        <w:drawing>
          <wp:inline distT="0" distB="0" distL="0" distR="0" wp14:anchorId="6A8673ED" wp14:editId="0EDD16C7">
            <wp:extent cx="5274310" cy="7200265"/>
            <wp:effectExtent l="0" t="0" r="2540" b="6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7200265"/>
                    </a:xfrm>
                    <a:prstGeom prst="rect">
                      <a:avLst/>
                    </a:prstGeom>
                    <a:noFill/>
                    <a:ln>
                      <a:noFill/>
                    </a:ln>
                  </pic:spPr>
                </pic:pic>
              </a:graphicData>
            </a:graphic>
          </wp:inline>
        </w:drawing>
      </w:r>
    </w:p>
    <w:p w14:paraId="085A77AC" w14:textId="6747755C" w:rsidR="00C4424E" w:rsidRPr="00B84732" w:rsidRDefault="007E6B84" w:rsidP="00C4424E">
      <w:pPr>
        <w:autoSpaceDE w:val="0"/>
        <w:autoSpaceDN w:val="0"/>
        <w:adjustRightInd w:val="0"/>
        <w:spacing w:line="480" w:lineRule="auto"/>
        <w:jc w:val="left"/>
        <w:rPr>
          <w:rFonts w:ascii="Times New Roman" w:hAnsi="Times New Roman" w:cs="Times New Roman"/>
          <w:color w:val="000000" w:themeColor="text1"/>
          <w:sz w:val="24"/>
          <w:szCs w:val="24"/>
        </w:rPr>
      </w:pPr>
      <w:r w:rsidRPr="00B84732">
        <w:rPr>
          <w:rFonts w:ascii="Times New Roman" w:hAnsi="Times New Roman" w:cs="Times New Roman"/>
          <w:b/>
          <w:bCs/>
          <w:color w:val="000000" w:themeColor="text1"/>
          <w:sz w:val="24"/>
          <w:szCs w:val="24"/>
        </w:rPr>
        <w:t>Figure S</w:t>
      </w:r>
      <w:r w:rsidR="00C4424E" w:rsidRPr="00B84732">
        <w:rPr>
          <w:rFonts w:ascii="Times New Roman" w:hAnsi="Times New Roman" w:cs="Times New Roman"/>
          <w:b/>
          <w:bCs/>
          <w:color w:val="000000" w:themeColor="text1"/>
          <w:sz w:val="24"/>
          <w:szCs w:val="24"/>
        </w:rPr>
        <w:t>4.</w:t>
      </w:r>
      <w:r w:rsidR="00C4424E" w:rsidRPr="00B84732">
        <w:rPr>
          <w:rFonts w:ascii="Times New Roman" w:hAnsi="Times New Roman" w:cs="Times New Roman"/>
          <w:color w:val="000000" w:themeColor="text1"/>
          <w:sz w:val="24"/>
          <w:szCs w:val="24"/>
        </w:rPr>
        <w:t xml:space="preserve"> (A) MDA231, CAL51 and MCF7 cells were cocultured with </w:t>
      </w:r>
      <w:r w:rsidR="00C4424E" w:rsidRPr="00B84732">
        <w:rPr>
          <w:rFonts w:ascii="Times New Roman" w:hAnsi="Times New Roman" w:cs="Times New Roman" w:hint="eastAsia"/>
          <w:color w:val="000000" w:themeColor="text1"/>
          <w:sz w:val="24"/>
          <w:szCs w:val="24"/>
        </w:rPr>
        <w:t>different</w:t>
      </w:r>
      <w:r w:rsidR="00C4424E" w:rsidRPr="00B84732">
        <w:rPr>
          <w:rFonts w:ascii="Times New Roman" w:hAnsi="Times New Roman" w:cs="Times New Roman"/>
          <w:color w:val="000000" w:themeColor="text1"/>
          <w:sz w:val="24"/>
          <w:szCs w:val="24"/>
        </w:rPr>
        <w:t xml:space="preserve"> exosomes for sphere formation assays. (B)</w:t>
      </w:r>
      <w:r w:rsidR="00C4424E" w:rsidRPr="00B84732">
        <w:rPr>
          <w:color w:val="000000" w:themeColor="text1"/>
        </w:rPr>
        <w:t xml:space="preserve"> </w:t>
      </w:r>
      <w:r w:rsidR="00C4424E" w:rsidRPr="00B84732">
        <w:rPr>
          <w:rFonts w:ascii="Times New Roman" w:hAnsi="Times New Roman" w:cs="Times New Roman"/>
          <w:color w:val="000000" w:themeColor="text1"/>
          <w:sz w:val="24"/>
          <w:szCs w:val="24"/>
        </w:rPr>
        <w:t xml:space="preserve">The binding sites of hsa-miR-378a-3p and hsa-miR-378d are identical. (C) MiR-378a-3p and miR-378d were predicted to bind sFRP1 and SOST. (D) Western Blot analysis of protein expression changes in MCF7 </w:t>
      </w:r>
      <w:r w:rsidR="00C4424E" w:rsidRPr="00B84732">
        <w:rPr>
          <w:rFonts w:ascii="Times New Roman" w:hAnsi="Times New Roman" w:cs="Times New Roman"/>
          <w:color w:val="000000" w:themeColor="text1"/>
          <w:sz w:val="24"/>
          <w:szCs w:val="24"/>
        </w:rPr>
        <w:lastRenderedPageBreak/>
        <w:t>cells after transfection with miRNAs mimics or inhibitors. (E) Western Blot analysis of protein expression changes in MCF7 cells after transfection with miRNAs mimics and DKK3 or NUMB</w:t>
      </w:r>
      <w:r w:rsidR="00C4424E" w:rsidRPr="00B84732">
        <w:rPr>
          <w:color w:val="000000" w:themeColor="text1"/>
        </w:rPr>
        <w:t xml:space="preserve"> </w:t>
      </w:r>
      <w:r w:rsidR="00C4424E" w:rsidRPr="00B84732">
        <w:rPr>
          <w:rFonts w:ascii="Times New Roman" w:hAnsi="Times New Roman" w:cs="Times New Roman"/>
          <w:color w:val="000000" w:themeColor="text1"/>
          <w:sz w:val="24"/>
          <w:szCs w:val="24"/>
        </w:rPr>
        <w:t xml:space="preserve">plasmids. (F) Western blot analysis protein expression changes after co-cultured with chemotherapy-elicited exosomes. </w:t>
      </w:r>
    </w:p>
    <w:p w14:paraId="11ADC06D" w14:textId="77777777" w:rsidR="00C4424E" w:rsidRPr="00B84732" w:rsidRDefault="00C4424E" w:rsidP="00C4424E">
      <w:pPr>
        <w:rPr>
          <w:color w:val="000000" w:themeColor="text1"/>
        </w:rPr>
      </w:pPr>
    </w:p>
    <w:p w14:paraId="51BBDF40" w14:textId="64E29514" w:rsidR="00C4424E" w:rsidRPr="00B84732" w:rsidRDefault="00381691" w:rsidP="00C4424E">
      <w:pPr>
        <w:rPr>
          <w:color w:val="000000" w:themeColor="text1"/>
        </w:rPr>
      </w:pPr>
      <w:r w:rsidRPr="00B84732">
        <w:rPr>
          <w:noProof/>
          <w:color w:val="000000" w:themeColor="text1"/>
        </w:rPr>
        <w:lastRenderedPageBreak/>
        <w:drawing>
          <wp:inline distT="0" distB="0" distL="0" distR="0" wp14:anchorId="3015C393" wp14:editId="0DD544DC">
            <wp:extent cx="5274310" cy="7366635"/>
            <wp:effectExtent l="0" t="0" r="2540" b="571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7366635"/>
                    </a:xfrm>
                    <a:prstGeom prst="rect">
                      <a:avLst/>
                    </a:prstGeom>
                    <a:noFill/>
                    <a:ln>
                      <a:noFill/>
                    </a:ln>
                  </pic:spPr>
                </pic:pic>
              </a:graphicData>
            </a:graphic>
          </wp:inline>
        </w:drawing>
      </w:r>
    </w:p>
    <w:p w14:paraId="2F70894C" w14:textId="0D661983" w:rsidR="00C4424E" w:rsidRPr="00B84732" w:rsidRDefault="007E6B84" w:rsidP="00C4424E">
      <w:pPr>
        <w:autoSpaceDE w:val="0"/>
        <w:autoSpaceDN w:val="0"/>
        <w:adjustRightInd w:val="0"/>
        <w:spacing w:line="480" w:lineRule="auto"/>
        <w:jc w:val="left"/>
        <w:rPr>
          <w:rFonts w:ascii="Times New Roman" w:hAnsi="Times New Roman" w:cs="Times New Roman"/>
          <w:color w:val="000000" w:themeColor="text1"/>
          <w:sz w:val="24"/>
          <w:szCs w:val="24"/>
        </w:rPr>
      </w:pPr>
      <w:r w:rsidRPr="00B84732">
        <w:rPr>
          <w:rFonts w:ascii="Times New Roman" w:hAnsi="Times New Roman" w:cs="Times New Roman"/>
          <w:b/>
          <w:bCs/>
          <w:color w:val="000000" w:themeColor="text1"/>
          <w:sz w:val="24"/>
          <w:szCs w:val="24"/>
        </w:rPr>
        <w:t>Figure S</w:t>
      </w:r>
      <w:r w:rsidR="00C4424E" w:rsidRPr="00B84732">
        <w:rPr>
          <w:rFonts w:ascii="Times New Roman" w:hAnsi="Times New Roman" w:cs="Times New Roman"/>
          <w:b/>
          <w:bCs/>
          <w:color w:val="000000" w:themeColor="text1"/>
          <w:sz w:val="24"/>
          <w:szCs w:val="24"/>
        </w:rPr>
        <w:t xml:space="preserve">5. </w:t>
      </w:r>
      <w:r w:rsidR="00C4424E" w:rsidRPr="00B84732">
        <w:rPr>
          <w:rFonts w:ascii="Times New Roman" w:hAnsi="Times New Roman" w:cs="Times New Roman"/>
          <w:color w:val="000000" w:themeColor="text1"/>
          <w:sz w:val="24"/>
          <w:szCs w:val="24"/>
        </w:rPr>
        <w:t xml:space="preserve">(A) Western Blot analysis of protein expression changes in MCF7 cells after cocultured with chemotherapy-elicited exosomes and transfection with miRNAs inhibitors. (B) MDA231, CAL51 and MCF7 cells were transfected with the DKK3 or </w:t>
      </w:r>
      <w:r w:rsidR="00C4424E" w:rsidRPr="00B84732">
        <w:rPr>
          <w:rFonts w:ascii="Times New Roman" w:hAnsi="Times New Roman" w:cs="Times New Roman"/>
          <w:color w:val="000000" w:themeColor="text1"/>
          <w:sz w:val="24"/>
          <w:szCs w:val="24"/>
        </w:rPr>
        <w:lastRenderedPageBreak/>
        <w:t>NUMB expression plasmids after cocultured with different exosomes, analysis sphere formation assays. (C) Western Blot analysis of protein expression changes in MCF7 cells after cocultured with chemo-elicited exosomes and transfection with DKK3 or NUMB</w:t>
      </w:r>
      <w:r w:rsidR="00C4424E" w:rsidRPr="00B84732">
        <w:rPr>
          <w:color w:val="000000" w:themeColor="text1"/>
        </w:rPr>
        <w:t xml:space="preserve"> </w:t>
      </w:r>
      <w:r w:rsidR="00C4424E" w:rsidRPr="00B84732">
        <w:rPr>
          <w:rFonts w:ascii="Times New Roman" w:hAnsi="Times New Roman" w:cs="Times New Roman"/>
          <w:color w:val="000000" w:themeColor="text1"/>
          <w:sz w:val="24"/>
          <w:szCs w:val="24"/>
        </w:rPr>
        <w:t xml:space="preserve">plasmids. (D) CAL51 cells were transfected with </w:t>
      </w:r>
      <w:proofErr w:type="gramStart"/>
      <w:r w:rsidR="00C4424E" w:rsidRPr="00B84732">
        <w:rPr>
          <w:rFonts w:ascii="Times New Roman" w:hAnsi="Times New Roman" w:cs="Times New Roman"/>
          <w:color w:val="000000" w:themeColor="text1"/>
          <w:sz w:val="24"/>
          <w:szCs w:val="24"/>
        </w:rPr>
        <w:t>si.EZH</w:t>
      </w:r>
      <w:proofErr w:type="gramEnd"/>
      <w:r w:rsidR="00C4424E" w:rsidRPr="00B84732">
        <w:rPr>
          <w:rFonts w:ascii="Times New Roman" w:hAnsi="Times New Roman" w:cs="Times New Roman"/>
          <w:color w:val="000000" w:themeColor="text1"/>
          <w:sz w:val="24"/>
          <w:szCs w:val="24"/>
        </w:rPr>
        <w:t>2 or si.NC then treated with PBS, DOX or PTX and extracted</w:t>
      </w:r>
      <w:r w:rsidR="00C4424E" w:rsidRPr="00B84732">
        <w:rPr>
          <w:color w:val="000000" w:themeColor="text1"/>
        </w:rPr>
        <w:t xml:space="preserve"> </w:t>
      </w:r>
      <w:r w:rsidR="00C4424E" w:rsidRPr="00B84732">
        <w:rPr>
          <w:rFonts w:ascii="Times New Roman" w:hAnsi="Times New Roman" w:cs="Times New Roman"/>
          <w:color w:val="000000" w:themeColor="text1"/>
          <w:sz w:val="24"/>
          <w:szCs w:val="24"/>
        </w:rPr>
        <w:t xml:space="preserve">these differently treated exosomes </w:t>
      </w:r>
      <w:r w:rsidR="00C4424E" w:rsidRPr="00B84732">
        <w:rPr>
          <w:rFonts w:ascii="Times New Roman" w:hAnsi="Times New Roman" w:cs="Times New Roman" w:hint="eastAsia"/>
          <w:color w:val="000000" w:themeColor="text1"/>
          <w:sz w:val="24"/>
          <w:szCs w:val="24"/>
        </w:rPr>
        <w:t>then</w:t>
      </w:r>
      <w:r w:rsidR="00C4424E" w:rsidRPr="00B84732">
        <w:rPr>
          <w:rFonts w:ascii="Times New Roman" w:hAnsi="Times New Roman" w:cs="Times New Roman"/>
          <w:color w:val="000000" w:themeColor="text1"/>
          <w:sz w:val="24"/>
          <w:szCs w:val="24"/>
        </w:rPr>
        <w:t xml:space="preserve"> co-cultured with CAL51cells and analyzed for sphere formation assays. (E) The predicted binding sites of STAT3 binding to miR-378a-3p and miR-378d promoters. (F) CAL51 cells were transfected with </w:t>
      </w:r>
      <w:proofErr w:type="gramStart"/>
      <w:r w:rsidR="00C4424E" w:rsidRPr="00B84732">
        <w:rPr>
          <w:rFonts w:ascii="Times New Roman" w:hAnsi="Times New Roman" w:cs="Times New Roman"/>
          <w:color w:val="000000" w:themeColor="text1"/>
          <w:sz w:val="24"/>
          <w:szCs w:val="24"/>
        </w:rPr>
        <w:t>si.STAT</w:t>
      </w:r>
      <w:proofErr w:type="gramEnd"/>
      <w:r w:rsidR="00C4424E" w:rsidRPr="00B84732">
        <w:rPr>
          <w:rFonts w:ascii="Times New Roman" w:hAnsi="Times New Roman" w:cs="Times New Roman"/>
          <w:color w:val="000000" w:themeColor="text1"/>
          <w:sz w:val="24"/>
          <w:szCs w:val="24"/>
        </w:rPr>
        <w:t>3 or si.NC then treated with PBS, DOX or PTX and extracted</w:t>
      </w:r>
      <w:r w:rsidR="00C4424E" w:rsidRPr="00B84732">
        <w:rPr>
          <w:color w:val="000000" w:themeColor="text1"/>
        </w:rPr>
        <w:t xml:space="preserve"> </w:t>
      </w:r>
      <w:r w:rsidR="00C4424E" w:rsidRPr="00B84732">
        <w:rPr>
          <w:rFonts w:ascii="Times New Roman" w:hAnsi="Times New Roman" w:cs="Times New Roman"/>
          <w:color w:val="000000" w:themeColor="text1"/>
          <w:sz w:val="24"/>
          <w:szCs w:val="24"/>
        </w:rPr>
        <w:t xml:space="preserve">these differently treated exosomes </w:t>
      </w:r>
      <w:r w:rsidR="00C4424E" w:rsidRPr="00B84732">
        <w:rPr>
          <w:rFonts w:ascii="Times New Roman" w:hAnsi="Times New Roman" w:cs="Times New Roman" w:hint="eastAsia"/>
          <w:color w:val="000000" w:themeColor="text1"/>
          <w:sz w:val="24"/>
          <w:szCs w:val="24"/>
        </w:rPr>
        <w:t>then</w:t>
      </w:r>
      <w:r w:rsidR="00C4424E" w:rsidRPr="00B84732">
        <w:rPr>
          <w:rFonts w:ascii="Times New Roman" w:hAnsi="Times New Roman" w:cs="Times New Roman"/>
          <w:color w:val="000000" w:themeColor="text1"/>
          <w:sz w:val="24"/>
          <w:szCs w:val="24"/>
        </w:rPr>
        <w:t xml:space="preserve"> co-cultured with CAL51cells and analyzed for CD44+/CD24- population assays. </w:t>
      </w:r>
    </w:p>
    <w:p w14:paraId="05A979EC" w14:textId="4DA870DE" w:rsidR="00523FC4" w:rsidRPr="00B84732" w:rsidRDefault="001A2D72" w:rsidP="003C219C">
      <w:pPr>
        <w:pStyle w:val="Default"/>
        <w:rPr>
          <w:color w:val="000000" w:themeColor="text1"/>
        </w:rPr>
      </w:pPr>
      <w:r w:rsidRPr="00B84732">
        <w:rPr>
          <w:noProof/>
          <w:color w:val="000000" w:themeColor="text1"/>
        </w:rPr>
        <w:lastRenderedPageBreak/>
        <w:drawing>
          <wp:inline distT="0" distB="0" distL="0" distR="0" wp14:anchorId="3BB85A08" wp14:editId="68DD18DE">
            <wp:extent cx="5274310" cy="5690870"/>
            <wp:effectExtent l="0" t="0" r="254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5690870"/>
                    </a:xfrm>
                    <a:prstGeom prst="rect">
                      <a:avLst/>
                    </a:prstGeom>
                    <a:noFill/>
                    <a:ln>
                      <a:noFill/>
                    </a:ln>
                  </pic:spPr>
                </pic:pic>
              </a:graphicData>
            </a:graphic>
          </wp:inline>
        </w:drawing>
      </w:r>
    </w:p>
    <w:p w14:paraId="3A417C18" w14:textId="375E3365" w:rsidR="004C2EA7" w:rsidRPr="00B84732" w:rsidRDefault="004C2EA7" w:rsidP="004C2EA7">
      <w:pPr>
        <w:pStyle w:val="Default"/>
        <w:spacing w:line="480" w:lineRule="auto"/>
        <w:rPr>
          <w:color w:val="000000" w:themeColor="text1"/>
        </w:rPr>
      </w:pPr>
      <w:r w:rsidRPr="00B84732">
        <w:rPr>
          <w:b/>
          <w:bCs/>
          <w:color w:val="000000" w:themeColor="text1"/>
        </w:rPr>
        <w:t>Figure S</w:t>
      </w:r>
      <w:r w:rsidR="00C86B84" w:rsidRPr="00B84732">
        <w:rPr>
          <w:rFonts w:hint="eastAsia"/>
          <w:b/>
          <w:bCs/>
          <w:color w:val="000000" w:themeColor="text1"/>
        </w:rPr>
        <w:t>6</w:t>
      </w:r>
      <w:r w:rsidRPr="00B84732">
        <w:rPr>
          <w:b/>
          <w:bCs/>
          <w:color w:val="000000" w:themeColor="text1"/>
        </w:rPr>
        <w:t xml:space="preserve">. </w:t>
      </w:r>
      <w:r w:rsidRPr="00B84732">
        <w:rPr>
          <w:color w:val="000000" w:themeColor="text1"/>
          <w:kern w:val="2"/>
        </w:rPr>
        <w:t>(A) Western Blot</w:t>
      </w:r>
      <w:r w:rsidRPr="00B84732">
        <w:rPr>
          <w:color w:val="000000" w:themeColor="text1"/>
        </w:rPr>
        <w:t xml:space="preserve"> verified successful construction of EZH2 stable overexpression cell lines</w:t>
      </w:r>
      <w:r w:rsidRPr="00B84732">
        <w:rPr>
          <w:rFonts w:hint="eastAsia"/>
          <w:color w:val="000000" w:themeColor="text1"/>
        </w:rPr>
        <w:t>.</w:t>
      </w:r>
      <w:r w:rsidRPr="00B84732">
        <w:rPr>
          <w:color w:val="000000" w:themeColor="text1"/>
        </w:rPr>
        <w:t xml:space="preserve"> (B) A schematic diagram of the experimental. (C) Images of tumor in mice (n = 40). (D) Tumor onset and volume. Arrows indicate the time of treatments. (E) RT-qPCR analysis of miR-378a-3p or miR-378d in serum exosomes in the different treatment groups.</w:t>
      </w:r>
    </w:p>
    <w:p w14:paraId="7B06A53B" w14:textId="77777777" w:rsidR="004C2EA7" w:rsidRPr="00B84732" w:rsidRDefault="004C2EA7" w:rsidP="004C2EA7">
      <w:pPr>
        <w:pStyle w:val="Default"/>
        <w:spacing w:line="480" w:lineRule="auto"/>
        <w:rPr>
          <w:color w:val="000000" w:themeColor="text1"/>
          <w:kern w:val="2"/>
        </w:rPr>
      </w:pPr>
    </w:p>
    <w:p w14:paraId="491E3CF2" w14:textId="77777777" w:rsidR="004C2EA7" w:rsidRPr="00B84732" w:rsidRDefault="004C2EA7" w:rsidP="00523FC4">
      <w:pPr>
        <w:pStyle w:val="Default"/>
        <w:rPr>
          <w:color w:val="000000" w:themeColor="text1"/>
          <w:kern w:val="2"/>
        </w:rPr>
      </w:pPr>
    </w:p>
    <w:p w14:paraId="47D3A634" w14:textId="77777777" w:rsidR="004C2EA7" w:rsidRPr="00B84732" w:rsidRDefault="004C2EA7" w:rsidP="00523FC4">
      <w:pPr>
        <w:pStyle w:val="Default"/>
        <w:rPr>
          <w:color w:val="000000" w:themeColor="text1"/>
          <w:kern w:val="2"/>
        </w:rPr>
      </w:pPr>
    </w:p>
    <w:p w14:paraId="0428D12F" w14:textId="77777777" w:rsidR="004C2EA7" w:rsidRPr="00B84732" w:rsidRDefault="004C2EA7" w:rsidP="00523FC4">
      <w:pPr>
        <w:pStyle w:val="Default"/>
        <w:rPr>
          <w:color w:val="000000" w:themeColor="text1"/>
          <w:kern w:val="2"/>
        </w:rPr>
      </w:pPr>
    </w:p>
    <w:p w14:paraId="33E6743F" w14:textId="77777777" w:rsidR="00C86B84" w:rsidRPr="00B84732" w:rsidRDefault="00C86B84" w:rsidP="00C86B84">
      <w:pPr>
        <w:spacing w:line="480" w:lineRule="auto"/>
        <w:rPr>
          <w:rFonts w:ascii="Times New Roman" w:hAnsi="Times New Roman" w:cs="Times New Roman"/>
          <w:b/>
          <w:bCs/>
          <w:color w:val="000000" w:themeColor="text1"/>
          <w:sz w:val="24"/>
          <w:szCs w:val="24"/>
        </w:rPr>
      </w:pPr>
      <w:r w:rsidRPr="00B84732">
        <w:rPr>
          <w:rFonts w:ascii="Times New Roman" w:hAnsi="Times New Roman" w:cs="Times New Roman"/>
          <w:b/>
          <w:bCs/>
          <w:color w:val="000000" w:themeColor="text1"/>
          <w:sz w:val="24"/>
          <w:szCs w:val="24"/>
        </w:rPr>
        <w:lastRenderedPageBreak/>
        <w:t>Supplementary Tables</w:t>
      </w:r>
    </w:p>
    <w:p w14:paraId="051E9A59" w14:textId="1D9BFC3F" w:rsidR="00523FC4" w:rsidRPr="00B84732" w:rsidRDefault="00523FC4" w:rsidP="00523FC4">
      <w:pPr>
        <w:pStyle w:val="Default"/>
        <w:rPr>
          <w:color w:val="000000" w:themeColor="text1"/>
        </w:rPr>
      </w:pPr>
      <w:r w:rsidRPr="00B84732">
        <w:rPr>
          <w:rFonts w:hint="eastAsia"/>
          <w:color w:val="000000" w:themeColor="text1"/>
        </w:rPr>
        <w:t>Table</w:t>
      </w:r>
      <w:r w:rsidRPr="00B84732">
        <w:rPr>
          <w:color w:val="000000" w:themeColor="text1"/>
        </w:rPr>
        <w:t xml:space="preserve"> S1. The miRNA mimics, inhibitors and negative control sequences.</w:t>
      </w:r>
    </w:p>
    <w:tbl>
      <w:tblPr>
        <w:tblStyle w:val="a3"/>
        <w:tblW w:w="0" w:type="auto"/>
        <w:tblLayout w:type="fixed"/>
        <w:tblLook w:val="04A0" w:firstRow="1" w:lastRow="0" w:firstColumn="1" w:lastColumn="0" w:noHBand="0" w:noVBand="1"/>
      </w:tblPr>
      <w:tblGrid>
        <w:gridCol w:w="3114"/>
        <w:gridCol w:w="5182"/>
      </w:tblGrid>
      <w:tr w:rsidR="00B84732" w:rsidRPr="00B84732" w14:paraId="446A5D8F" w14:textId="77777777" w:rsidTr="003236FC">
        <w:tc>
          <w:tcPr>
            <w:tcW w:w="3114" w:type="dxa"/>
          </w:tcPr>
          <w:p w14:paraId="0213F8F7" w14:textId="77777777" w:rsidR="00523FC4" w:rsidRPr="00B84732" w:rsidRDefault="00523FC4" w:rsidP="003236FC">
            <w:pPr>
              <w:pStyle w:val="Default"/>
              <w:rPr>
                <w:color w:val="000000" w:themeColor="text1"/>
              </w:rPr>
            </w:pPr>
            <w:r w:rsidRPr="00B84732">
              <w:rPr>
                <w:rFonts w:hint="eastAsia"/>
                <w:color w:val="000000" w:themeColor="text1"/>
              </w:rPr>
              <w:t>N</w:t>
            </w:r>
            <w:r w:rsidRPr="00B84732">
              <w:rPr>
                <w:color w:val="000000" w:themeColor="text1"/>
              </w:rPr>
              <w:t>ame</w:t>
            </w:r>
          </w:p>
        </w:tc>
        <w:tc>
          <w:tcPr>
            <w:tcW w:w="5182" w:type="dxa"/>
          </w:tcPr>
          <w:p w14:paraId="5342CAC9" w14:textId="77777777" w:rsidR="00523FC4" w:rsidRPr="00B84732" w:rsidRDefault="00523FC4" w:rsidP="003236FC">
            <w:pPr>
              <w:pStyle w:val="Default"/>
              <w:rPr>
                <w:color w:val="000000" w:themeColor="text1"/>
              </w:rPr>
            </w:pPr>
            <w:r w:rsidRPr="00B84732">
              <w:rPr>
                <w:color w:val="000000" w:themeColor="text1"/>
              </w:rPr>
              <w:t>Sequences 5’-3’</w:t>
            </w:r>
          </w:p>
        </w:tc>
      </w:tr>
      <w:tr w:rsidR="00B84732" w:rsidRPr="00B84732" w14:paraId="2BBD25A2" w14:textId="77777777" w:rsidTr="003236FC">
        <w:tc>
          <w:tcPr>
            <w:tcW w:w="3114" w:type="dxa"/>
          </w:tcPr>
          <w:p w14:paraId="3F940DF1" w14:textId="77777777" w:rsidR="00523FC4" w:rsidRPr="00B84732" w:rsidRDefault="00523FC4" w:rsidP="003236FC">
            <w:pPr>
              <w:pStyle w:val="Default"/>
              <w:rPr>
                <w:color w:val="000000" w:themeColor="text1"/>
              </w:rPr>
            </w:pPr>
            <w:r w:rsidRPr="00B84732">
              <w:rPr>
                <w:color w:val="000000" w:themeColor="text1"/>
              </w:rPr>
              <w:t>Has-miR-378a-3p mimics</w:t>
            </w:r>
          </w:p>
        </w:tc>
        <w:tc>
          <w:tcPr>
            <w:tcW w:w="5182" w:type="dxa"/>
          </w:tcPr>
          <w:p w14:paraId="2DE7ABF8" w14:textId="77777777" w:rsidR="00523FC4" w:rsidRPr="00B84732" w:rsidRDefault="00523FC4" w:rsidP="003236FC">
            <w:pPr>
              <w:pStyle w:val="Default"/>
              <w:rPr>
                <w:color w:val="000000" w:themeColor="text1"/>
              </w:rPr>
            </w:pPr>
            <w:r w:rsidRPr="00B84732">
              <w:rPr>
                <w:color w:val="000000" w:themeColor="text1"/>
              </w:rPr>
              <w:t>ACUGGACUUGGAGUCAGAAGGCCUUCUGACUCCAAGUCCAGUUU</w:t>
            </w:r>
          </w:p>
        </w:tc>
      </w:tr>
      <w:tr w:rsidR="00B84732" w:rsidRPr="00B84732" w14:paraId="69E1E991" w14:textId="77777777" w:rsidTr="003236FC">
        <w:tc>
          <w:tcPr>
            <w:tcW w:w="3114" w:type="dxa"/>
          </w:tcPr>
          <w:p w14:paraId="125977D8" w14:textId="77777777" w:rsidR="00523FC4" w:rsidRPr="00B84732" w:rsidRDefault="00523FC4" w:rsidP="003236FC">
            <w:pPr>
              <w:pStyle w:val="Default"/>
              <w:rPr>
                <w:color w:val="000000" w:themeColor="text1"/>
              </w:rPr>
            </w:pPr>
            <w:r w:rsidRPr="00B84732">
              <w:rPr>
                <w:color w:val="000000" w:themeColor="text1"/>
              </w:rPr>
              <w:t>Has-miR-378a-3p inhibitors</w:t>
            </w:r>
          </w:p>
        </w:tc>
        <w:tc>
          <w:tcPr>
            <w:tcW w:w="5182" w:type="dxa"/>
          </w:tcPr>
          <w:p w14:paraId="0D575198" w14:textId="77777777" w:rsidR="00523FC4" w:rsidRPr="00B84732" w:rsidRDefault="00523FC4" w:rsidP="003236FC">
            <w:pPr>
              <w:pStyle w:val="Default"/>
              <w:rPr>
                <w:color w:val="000000" w:themeColor="text1"/>
              </w:rPr>
            </w:pPr>
            <w:r w:rsidRPr="00B84732">
              <w:rPr>
                <w:color w:val="000000" w:themeColor="text1"/>
              </w:rPr>
              <w:t>GCCUUCUGACUCCAAGUCCAGU</w:t>
            </w:r>
          </w:p>
        </w:tc>
      </w:tr>
      <w:tr w:rsidR="00B84732" w:rsidRPr="00B84732" w14:paraId="06C3A726" w14:textId="77777777" w:rsidTr="003236FC">
        <w:tc>
          <w:tcPr>
            <w:tcW w:w="3114" w:type="dxa"/>
          </w:tcPr>
          <w:p w14:paraId="1ACA461B" w14:textId="77777777" w:rsidR="00523FC4" w:rsidRPr="00B84732" w:rsidRDefault="00523FC4" w:rsidP="003236FC">
            <w:pPr>
              <w:pStyle w:val="Default"/>
              <w:rPr>
                <w:color w:val="000000" w:themeColor="text1"/>
              </w:rPr>
            </w:pPr>
            <w:r w:rsidRPr="00B84732">
              <w:rPr>
                <w:color w:val="000000" w:themeColor="text1"/>
              </w:rPr>
              <w:t>Has-miR-378</w:t>
            </w:r>
            <w:r w:rsidRPr="00B84732">
              <w:rPr>
                <w:rFonts w:hint="eastAsia"/>
                <w:color w:val="000000" w:themeColor="text1"/>
              </w:rPr>
              <w:t>d</w:t>
            </w:r>
            <w:r w:rsidRPr="00B84732">
              <w:rPr>
                <w:color w:val="000000" w:themeColor="text1"/>
              </w:rPr>
              <w:t xml:space="preserve"> mimics</w:t>
            </w:r>
          </w:p>
        </w:tc>
        <w:tc>
          <w:tcPr>
            <w:tcW w:w="5182" w:type="dxa"/>
            <w:vAlign w:val="center"/>
          </w:tcPr>
          <w:p w14:paraId="5CF038E6" w14:textId="77777777" w:rsidR="00523FC4" w:rsidRPr="00B84732" w:rsidRDefault="00523FC4" w:rsidP="003236FC">
            <w:pPr>
              <w:pStyle w:val="Default"/>
              <w:rPr>
                <w:color w:val="000000" w:themeColor="text1"/>
              </w:rPr>
            </w:pPr>
            <w:r w:rsidRPr="00B84732">
              <w:rPr>
                <w:rFonts w:hint="eastAsia"/>
                <w:color w:val="000000" w:themeColor="text1"/>
              </w:rPr>
              <w:t>A</w:t>
            </w:r>
            <w:r w:rsidRPr="00B84732">
              <w:rPr>
                <w:color w:val="000000" w:themeColor="text1"/>
              </w:rPr>
              <w:t>CUGGACUUGGAGUCAGAAAUCUGACUCCAAGUCCAGUUU</w:t>
            </w:r>
          </w:p>
        </w:tc>
      </w:tr>
      <w:tr w:rsidR="00B84732" w:rsidRPr="00B84732" w14:paraId="4BA40C7D" w14:textId="77777777" w:rsidTr="003236FC">
        <w:tc>
          <w:tcPr>
            <w:tcW w:w="3114" w:type="dxa"/>
          </w:tcPr>
          <w:p w14:paraId="1AF01D3F" w14:textId="77777777" w:rsidR="00523FC4" w:rsidRPr="00B84732" w:rsidRDefault="00523FC4" w:rsidP="003236FC">
            <w:pPr>
              <w:pStyle w:val="Default"/>
              <w:rPr>
                <w:color w:val="000000" w:themeColor="text1"/>
              </w:rPr>
            </w:pPr>
            <w:r w:rsidRPr="00B84732">
              <w:rPr>
                <w:color w:val="000000" w:themeColor="text1"/>
              </w:rPr>
              <w:t>Has-miR-378</w:t>
            </w:r>
            <w:r w:rsidRPr="00B84732">
              <w:rPr>
                <w:rFonts w:hint="eastAsia"/>
                <w:color w:val="000000" w:themeColor="text1"/>
              </w:rPr>
              <w:t>d</w:t>
            </w:r>
            <w:r w:rsidRPr="00B84732">
              <w:rPr>
                <w:color w:val="000000" w:themeColor="text1"/>
              </w:rPr>
              <w:t xml:space="preserve"> inhibitors</w:t>
            </w:r>
          </w:p>
        </w:tc>
        <w:tc>
          <w:tcPr>
            <w:tcW w:w="5182" w:type="dxa"/>
            <w:vAlign w:val="center"/>
          </w:tcPr>
          <w:p w14:paraId="089EB575" w14:textId="77777777" w:rsidR="00523FC4" w:rsidRPr="00B84732" w:rsidRDefault="00523FC4" w:rsidP="003236FC">
            <w:pPr>
              <w:pStyle w:val="Default"/>
              <w:rPr>
                <w:color w:val="000000" w:themeColor="text1"/>
              </w:rPr>
            </w:pPr>
            <w:r w:rsidRPr="00B84732">
              <w:rPr>
                <w:rFonts w:hint="eastAsia"/>
                <w:color w:val="000000" w:themeColor="text1"/>
              </w:rPr>
              <w:t>U</w:t>
            </w:r>
            <w:r w:rsidRPr="00B84732">
              <w:rPr>
                <w:color w:val="000000" w:themeColor="text1"/>
              </w:rPr>
              <w:t>UUCUGACUCCAAGUCCAGU</w:t>
            </w:r>
          </w:p>
        </w:tc>
      </w:tr>
      <w:tr w:rsidR="00B84732" w:rsidRPr="00B84732" w14:paraId="5F9B1E79" w14:textId="77777777" w:rsidTr="003236FC">
        <w:tc>
          <w:tcPr>
            <w:tcW w:w="3114" w:type="dxa"/>
          </w:tcPr>
          <w:p w14:paraId="6F800015" w14:textId="77777777" w:rsidR="00523FC4" w:rsidRPr="00B84732" w:rsidRDefault="00523FC4" w:rsidP="003236FC">
            <w:pPr>
              <w:pStyle w:val="Default"/>
              <w:tabs>
                <w:tab w:val="left" w:pos="2080"/>
              </w:tabs>
              <w:rPr>
                <w:color w:val="000000" w:themeColor="text1"/>
              </w:rPr>
            </w:pPr>
            <w:r w:rsidRPr="00B84732">
              <w:rPr>
                <w:color w:val="000000" w:themeColor="text1"/>
              </w:rPr>
              <w:t>Mimics negative control</w:t>
            </w:r>
          </w:p>
        </w:tc>
        <w:tc>
          <w:tcPr>
            <w:tcW w:w="5182" w:type="dxa"/>
            <w:vAlign w:val="center"/>
          </w:tcPr>
          <w:p w14:paraId="1C901C51" w14:textId="77777777" w:rsidR="00523FC4" w:rsidRPr="00B84732" w:rsidRDefault="00523FC4" w:rsidP="003236FC">
            <w:pPr>
              <w:pStyle w:val="Default"/>
              <w:rPr>
                <w:color w:val="000000" w:themeColor="text1"/>
              </w:rPr>
            </w:pPr>
            <w:r w:rsidRPr="00B84732">
              <w:rPr>
                <w:rFonts w:hint="eastAsia"/>
                <w:color w:val="000000" w:themeColor="text1"/>
              </w:rPr>
              <w:t>U</w:t>
            </w:r>
            <w:r w:rsidRPr="00B84732">
              <w:rPr>
                <w:color w:val="000000" w:themeColor="text1"/>
              </w:rPr>
              <w:t>UCUCCGAACGUGUCACGUTT</w:t>
            </w:r>
          </w:p>
        </w:tc>
      </w:tr>
      <w:tr w:rsidR="00523FC4" w:rsidRPr="00B84732" w14:paraId="44910CBB" w14:textId="77777777" w:rsidTr="003236FC">
        <w:tc>
          <w:tcPr>
            <w:tcW w:w="3114" w:type="dxa"/>
          </w:tcPr>
          <w:p w14:paraId="5CECF9FF" w14:textId="77777777" w:rsidR="00523FC4" w:rsidRPr="00B84732" w:rsidRDefault="00523FC4" w:rsidP="003236FC">
            <w:pPr>
              <w:pStyle w:val="Default"/>
              <w:rPr>
                <w:color w:val="000000" w:themeColor="text1"/>
              </w:rPr>
            </w:pPr>
            <w:r w:rsidRPr="00B84732">
              <w:rPr>
                <w:color w:val="000000" w:themeColor="text1"/>
              </w:rPr>
              <w:t>I</w:t>
            </w:r>
            <w:r w:rsidRPr="00B84732">
              <w:rPr>
                <w:rFonts w:hint="eastAsia"/>
                <w:color w:val="000000" w:themeColor="text1"/>
              </w:rPr>
              <w:t>n</w:t>
            </w:r>
            <w:r w:rsidRPr="00B84732">
              <w:rPr>
                <w:color w:val="000000" w:themeColor="text1"/>
              </w:rPr>
              <w:t>hibitors negative control</w:t>
            </w:r>
          </w:p>
        </w:tc>
        <w:tc>
          <w:tcPr>
            <w:tcW w:w="5182" w:type="dxa"/>
            <w:vAlign w:val="center"/>
          </w:tcPr>
          <w:p w14:paraId="0A3F9703" w14:textId="77777777" w:rsidR="00523FC4" w:rsidRPr="00B84732" w:rsidRDefault="00523FC4" w:rsidP="003236FC">
            <w:pPr>
              <w:pStyle w:val="Default"/>
              <w:rPr>
                <w:color w:val="000000" w:themeColor="text1"/>
              </w:rPr>
            </w:pPr>
            <w:r w:rsidRPr="00B84732">
              <w:rPr>
                <w:rFonts w:hint="eastAsia"/>
                <w:color w:val="000000" w:themeColor="text1"/>
              </w:rPr>
              <w:t>C</w:t>
            </w:r>
            <w:r w:rsidRPr="00B84732">
              <w:rPr>
                <w:color w:val="000000" w:themeColor="text1"/>
              </w:rPr>
              <w:t>AGUACUUUUGUGUAGUACAA</w:t>
            </w:r>
          </w:p>
        </w:tc>
      </w:tr>
    </w:tbl>
    <w:p w14:paraId="780579CD" w14:textId="77777777" w:rsidR="00523FC4" w:rsidRPr="00B84732" w:rsidRDefault="00523FC4" w:rsidP="003C219C">
      <w:pPr>
        <w:pStyle w:val="Default"/>
        <w:rPr>
          <w:color w:val="000000" w:themeColor="text1"/>
        </w:rPr>
      </w:pPr>
    </w:p>
    <w:p w14:paraId="3782B5A1" w14:textId="6095470E" w:rsidR="003C219C" w:rsidRPr="00B84732" w:rsidRDefault="003C219C" w:rsidP="003C219C">
      <w:pPr>
        <w:pStyle w:val="Default"/>
        <w:rPr>
          <w:color w:val="000000" w:themeColor="text1"/>
        </w:rPr>
      </w:pPr>
      <w:r w:rsidRPr="00B84732">
        <w:rPr>
          <w:rFonts w:hint="eastAsia"/>
          <w:color w:val="000000" w:themeColor="text1"/>
        </w:rPr>
        <w:t>Table</w:t>
      </w:r>
      <w:r w:rsidRPr="00B84732">
        <w:rPr>
          <w:color w:val="000000" w:themeColor="text1"/>
        </w:rPr>
        <w:t xml:space="preserve"> S</w:t>
      </w:r>
      <w:r w:rsidR="00523FC4" w:rsidRPr="00B84732">
        <w:rPr>
          <w:color w:val="000000" w:themeColor="text1"/>
        </w:rPr>
        <w:t>2</w:t>
      </w:r>
      <w:r w:rsidRPr="00B84732">
        <w:rPr>
          <w:color w:val="000000" w:themeColor="text1"/>
        </w:rPr>
        <w:t xml:space="preserve">. Breast cancer patient characteristics </w:t>
      </w:r>
    </w:p>
    <w:tbl>
      <w:tblPr>
        <w:tblStyle w:val="a3"/>
        <w:tblW w:w="0" w:type="auto"/>
        <w:tblLook w:val="04A0" w:firstRow="1" w:lastRow="0" w:firstColumn="1" w:lastColumn="0" w:noHBand="0" w:noVBand="1"/>
      </w:tblPr>
      <w:tblGrid>
        <w:gridCol w:w="736"/>
        <w:gridCol w:w="803"/>
        <w:gridCol w:w="505"/>
        <w:gridCol w:w="928"/>
        <w:gridCol w:w="687"/>
        <w:gridCol w:w="1235"/>
        <w:gridCol w:w="1235"/>
        <w:gridCol w:w="668"/>
        <w:gridCol w:w="793"/>
        <w:gridCol w:w="706"/>
      </w:tblGrid>
      <w:tr w:rsidR="00B84732" w:rsidRPr="00B84732" w14:paraId="1A1DBB2C" w14:textId="77777777" w:rsidTr="00762E50">
        <w:tc>
          <w:tcPr>
            <w:tcW w:w="736" w:type="dxa"/>
          </w:tcPr>
          <w:p w14:paraId="2C7EBBDA"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Sample</w:t>
            </w:r>
          </w:p>
        </w:tc>
        <w:tc>
          <w:tcPr>
            <w:tcW w:w="803" w:type="dxa"/>
          </w:tcPr>
          <w:p w14:paraId="14F97649"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S</w:t>
            </w:r>
            <w:r w:rsidRPr="00B84732">
              <w:rPr>
                <w:color w:val="000000" w:themeColor="text1"/>
                <w:sz w:val="18"/>
                <w:szCs w:val="18"/>
              </w:rPr>
              <w:t>ubtype</w:t>
            </w:r>
          </w:p>
          <w:p w14:paraId="413B8B10"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 xml:space="preserve">Luminal B </w:t>
            </w:r>
            <w:r w:rsidRPr="00B84732">
              <w:rPr>
                <w:rFonts w:hint="eastAsia"/>
                <w:color w:val="000000" w:themeColor="text1"/>
                <w:sz w:val="18"/>
                <w:szCs w:val="18"/>
              </w:rPr>
              <w:t>is</w:t>
            </w:r>
            <w:r w:rsidRPr="00B84732">
              <w:rPr>
                <w:color w:val="000000" w:themeColor="text1"/>
                <w:sz w:val="18"/>
                <w:szCs w:val="18"/>
              </w:rPr>
              <w:t xml:space="preserve"> HER2- </w:t>
            </w:r>
            <w:r w:rsidRPr="00B84732">
              <w:rPr>
                <w:rFonts w:hint="eastAsia"/>
                <w:color w:val="000000" w:themeColor="text1"/>
                <w:sz w:val="18"/>
                <w:szCs w:val="18"/>
              </w:rPr>
              <w:t>type</w:t>
            </w:r>
          </w:p>
        </w:tc>
        <w:tc>
          <w:tcPr>
            <w:tcW w:w="505" w:type="dxa"/>
          </w:tcPr>
          <w:p w14:paraId="2452B5AA"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A</w:t>
            </w:r>
            <w:r w:rsidRPr="00B84732">
              <w:rPr>
                <w:color w:val="000000" w:themeColor="text1"/>
                <w:sz w:val="18"/>
                <w:szCs w:val="18"/>
              </w:rPr>
              <w:t>ge</w:t>
            </w:r>
          </w:p>
        </w:tc>
        <w:tc>
          <w:tcPr>
            <w:tcW w:w="928" w:type="dxa"/>
          </w:tcPr>
          <w:p w14:paraId="140FEDDD"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L</w:t>
            </w:r>
            <w:r w:rsidRPr="00B84732">
              <w:rPr>
                <w:color w:val="000000" w:themeColor="text1"/>
                <w:sz w:val="18"/>
                <w:szCs w:val="18"/>
              </w:rPr>
              <w:t>ymph node metastasis</w:t>
            </w:r>
          </w:p>
        </w:tc>
        <w:tc>
          <w:tcPr>
            <w:tcW w:w="687" w:type="dxa"/>
          </w:tcPr>
          <w:p w14:paraId="4224E61E"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umor size</w:t>
            </w:r>
          </w:p>
        </w:tc>
        <w:tc>
          <w:tcPr>
            <w:tcW w:w="1235" w:type="dxa"/>
          </w:tcPr>
          <w:p w14:paraId="1C9CD488"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C</w:t>
            </w:r>
            <w:r w:rsidRPr="00B84732">
              <w:rPr>
                <w:color w:val="000000" w:themeColor="text1"/>
                <w:sz w:val="18"/>
                <w:szCs w:val="18"/>
              </w:rPr>
              <w:t>hemotherapy regimens</w:t>
            </w:r>
          </w:p>
        </w:tc>
        <w:tc>
          <w:tcPr>
            <w:tcW w:w="1235" w:type="dxa"/>
          </w:tcPr>
          <w:p w14:paraId="479231C2"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C</w:t>
            </w:r>
            <w:r w:rsidRPr="00B84732">
              <w:rPr>
                <w:color w:val="000000" w:themeColor="text1"/>
                <w:sz w:val="18"/>
                <w:szCs w:val="18"/>
              </w:rPr>
              <w:t>hemotherapy response</w:t>
            </w:r>
          </w:p>
          <w:p w14:paraId="4E8BBCD6"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Pathology and</w:t>
            </w:r>
            <w:r w:rsidRPr="00B84732">
              <w:rPr>
                <w:rFonts w:hint="eastAsia"/>
                <w:color w:val="000000" w:themeColor="text1"/>
                <w:sz w:val="18"/>
                <w:szCs w:val="18"/>
              </w:rPr>
              <w:t xml:space="preserve"> </w:t>
            </w:r>
            <w:r w:rsidRPr="00B84732">
              <w:rPr>
                <w:color w:val="000000" w:themeColor="text1"/>
                <w:sz w:val="18"/>
                <w:szCs w:val="18"/>
              </w:rPr>
              <w:t>clinical</w:t>
            </w:r>
          </w:p>
        </w:tc>
        <w:tc>
          <w:tcPr>
            <w:tcW w:w="1212" w:type="dxa"/>
          </w:tcPr>
          <w:p w14:paraId="61D84404"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Serum and</w:t>
            </w:r>
          </w:p>
        </w:tc>
        <w:tc>
          <w:tcPr>
            <w:tcW w:w="249" w:type="dxa"/>
          </w:tcPr>
          <w:p w14:paraId="40B64B55"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W</w:t>
            </w:r>
            <w:r w:rsidRPr="00B84732">
              <w:rPr>
                <w:color w:val="000000" w:themeColor="text1"/>
                <w:sz w:val="18"/>
                <w:szCs w:val="18"/>
              </w:rPr>
              <w:t>estern B</w:t>
            </w:r>
            <w:r w:rsidRPr="00B84732">
              <w:rPr>
                <w:rFonts w:hint="eastAsia"/>
                <w:color w:val="000000" w:themeColor="text1"/>
                <w:sz w:val="18"/>
                <w:szCs w:val="18"/>
              </w:rPr>
              <w:t>lot</w:t>
            </w:r>
            <w:r w:rsidRPr="00B84732">
              <w:rPr>
                <w:color w:val="000000" w:themeColor="text1"/>
                <w:sz w:val="18"/>
                <w:szCs w:val="18"/>
              </w:rPr>
              <w:t xml:space="preserve"> sample</w:t>
            </w:r>
          </w:p>
        </w:tc>
        <w:tc>
          <w:tcPr>
            <w:tcW w:w="706" w:type="dxa"/>
          </w:tcPr>
          <w:p w14:paraId="2C74DBB7"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IHC sample</w:t>
            </w:r>
          </w:p>
        </w:tc>
      </w:tr>
      <w:tr w:rsidR="00B84732" w:rsidRPr="00B84732" w14:paraId="716A6198" w14:textId="77777777" w:rsidTr="00762E50">
        <w:tc>
          <w:tcPr>
            <w:tcW w:w="736" w:type="dxa"/>
          </w:tcPr>
          <w:p w14:paraId="01A2499A"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1</w:t>
            </w:r>
          </w:p>
        </w:tc>
        <w:tc>
          <w:tcPr>
            <w:tcW w:w="803" w:type="dxa"/>
          </w:tcPr>
          <w:p w14:paraId="49EE386A"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 xml:space="preserve">Luminal B </w:t>
            </w:r>
          </w:p>
        </w:tc>
        <w:tc>
          <w:tcPr>
            <w:tcW w:w="505" w:type="dxa"/>
          </w:tcPr>
          <w:p w14:paraId="52F71F70"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6</w:t>
            </w:r>
            <w:r w:rsidRPr="00B84732">
              <w:rPr>
                <w:color w:val="000000" w:themeColor="text1"/>
                <w:sz w:val="18"/>
                <w:szCs w:val="18"/>
              </w:rPr>
              <w:t>0</w:t>
            </w:r>
          </w:p>
        </w:tc>
        <w:tc>
          <w:tcPr>
            <w:tcW w:w="928" w:type="dxa"/>
          </w:tcPr>
          <w:p w14:paraId="6D7DE453"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11AD3FCA"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4</w:t>
            </w:r>
          </w:p>
        </w:tc>
        <w:tc>
          <w:tcPr>
            <w:tcW w:w="1235" w:type="dxa"/>
          </w:tcPr>
          <w:p w14:paraId="3E74D0C5"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E</w:t>
            </w:r>
            <w:r w:rsidRPr="00B84732">
              <w:rPr>
                <w:rFonts w:hint="eastAsia"/>
                <w:color w:val="000000" w:themeColor="text1"/>
                <w:sz w:val="18"/>
                <w:szCs w:val="18"/>
              </w:rPr>
              <w:t>×</w:t>
            </w:r>
            <w:r w:rsidRPr="00B84732">
              <w:rPr>
                <w:rFonts w:hint="eastAsia"/>
                <w:color w:val="000000" w:themeColor="text1"/>
                <w:sz w:val="18"/>
                <w:szCs w:val="18"/>
              </w:rPr>
              <w:t>4</w:t>
            </w:r>
          </w:p>
        </w:tc>
        <w:tc>
          <w:tcPr>
            <w:tcW w:w="1235" w:type="dxa"/>
          </w:tcPr>
          <w:p w14:paraId="2279EBBC"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Ia</w:t>
            </w:r>
            <w:proofErr w:type="spellEnd"/>
            <w:r w:rsidRPr="00B84732">
              <w:rPr>
                <w:color w:val="000000" w:themeColor="text1"/>
                <w:sz w:val="18"/>
                <w:szCs w:val="18"/>
              </w:rPr>
              <w:t xml:space="preserve"> / PD</w:t>
            </w:r>
          </w:p>
        </w:tc>
        <w:tc>
          <w:tcPr>
            <w:tcW w:w="1212" w:type="dxa"/>
          </w:tcPr>
          <w:p w14:paraId="3A5560CA"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249" w:type="dxa"/>
          </w:tcPr>
          <w:p w14:paraId="786F08E2"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706" w:type="dxa"/>
          </w:tcPr>
          <w:p w14:paraId="56B4CEB2"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r>
      <w:tr w:rsidR="00B84732" w:rsidRPr="00B84732" w14:paraId="4D33E785" w14:textId="77777777" w:rsidTr="00762E50">
        <w:tc>
          <w:tcPr>
            <w:tcW w:w="736" w:type="dxa"/>
          </w:tcPr>
          <w:p w14:paraId="192F09BE"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2</w:t>
            </w:r>
          </w:p>
        </w:tc>
        <w:tc>
          <w:tcPr>
            <w:tcW w:w="803" w:type="dxa"/>
          </w:tcPr>
          <w:p w14:paraId="3C958BE0"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 xml:space="preserve">Luminal B </w:t>
            </w:r>
          </w:p>
        </w:tc>
        <w:tc>
          <w:tcPr>
            <w:tcW w:w="505" w:type="dxa"/>
          </w:tcPr>
          <w:p w14:paraId="5023DFA6"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48</w:t>
            </w:r>
          </w:p>
        </w:tc>
        <w:tc>
          <w:tcPr>
            <w:tcW w:w="928" w:type="dxa"/>
          </w:tcPr>
          <w:p w14:paraId="0B47C3E4"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5B32BA79"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1</w:t>
            </w:r>
          </w:p>
        </w:tc>
        <w:tc>
          <w:tcPr>
            <w:tcW w:w="1235" w:type="dxa"/>
          </w:tcPr>
          <w:p w14:paraId="44289A16"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E</w:t>
            </w:r>
            <w:r w:rsidRPr="00B84732">
              <w:rPr>
                <w:rFonts w:hint="eastAsia"/>
                <w:color w:val="000000" w:themeColor="text1"/>
                <w:sz w:val="18"/>
                <w:szCs w:val="18"/>
              </w:rPr>
              <w:t>×</w:t>
            </w:r>
            <w:r w:rsidRPr="00B84732">
              <w:rPr>
                <w:rFonts w:hint="eastAsia"/>
                <w:color w:val="000000" w:themeColor="text1"/>
                <w:sz w:val="18"/>
                <w:szCs w:val="18"/>
              </w:rPr>
              <w:t>4</w:t>
            </w:r>
          </w:p>
        </w:tc>
        <w:tc>
          <w:tcPr>
            <w:tcW w:w="1235" w:type="dxa"/>
          </w:tcPr>
          <w:p w14:paraId="64AC0792"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w:t>
            </w:r>
            <w:r w:rsidRPr="00B84732">
              <w:rPr>
                <w:color w:val="000000" w:themeColor="text1"/>
                <w:sz w:val="18"/>
                <w:szCs w:val="18"/>
              </w:rPr>
              <w:t>a-Ib</w:t>
            </w:r>
            <w:proofErr w:type="spellEnd"/>
            <w:r w:rsidRPr="00B84732">
              <w:rPr>
                <w:color w:val="000000" w:themeColor="text1"/>
                <w:sz w:val="18"/>
                <w:szCs w:val="18"/>
              </w:rPr>
              <w:t xml:space="preserve"> / SD</w:t>
            </w:r>
          </w:p>
        </w:tc>
        <w:tc>
          <w:tcPr>
            <w:tcW w:w="1212" w:type="dxa"/>
          </w:tcPr>
          <w:p w14:paraId="36AB541E"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249" w:type="dxa"/>
          </w:tcPr>
          <w:p w14:paraId="65C6C1D6"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706" w:type="dxa"/>
          </w:tcPr>
          <w:p w14:paraId="15071EC3"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r>
      <w:tr w:rsidR="00B84732" w:rsidRPr="00B84732" w14:paraId="6EB0D0D8" w14:textId="77777777" w:rsidTr="00762E50">
        <w:tc>
          <w:tcPr>
            <w:tcW w:w="736" w:type="dxa"/>
          </w:tcPr>
          <w:p w14:paraId="5B45BA7F"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3</w:t>
            </w:r>
          </w:p>
        </w:tc>
        <w:tc>
          <w:tcPr>
            <w:tcW w:w="803" w:type="dxa"/>
          </w:tcPr>
          <w:p w14:paraId="1D108A88"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Luminal A</w:t>
            </w:r>
          </w:p>
        </w:tc>
        <w:tc>
          <w:tcPr>
            <w:tcW w:w="505" w:type="dxa"/>
          </w:tcPr>
          <w:p w14:paraId="1E9F4891"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6</w:t>
            </w:r>
            <w:r w:rsidRPr="00B84732">
              <w:rPr>
                <w:color w:val="000000" w:themeColor="text1"/>
                <w:sz w:val="18"/>
                <w:szCs w:val="18"/>
              </w:rPr>
              <w:t>2</w:t>
            </w:r>
          </w:p>
        </w:tc>
        <w:tc>
          <w:tcPr>
            <w:tcW w:w="928" w:type="dxa"/>
          </w:tcPr>
          <w:p w14:paraId="5FAFAF40"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71E31C83"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2</w:t>
            </w:r>
          </w:p>
        </w:tc>
        <w:tc>
          <w:tcPr>
            <w:tcW w:w="1235" w:type="dxa"/>
          </w:tcPr>
          <w:p w14:paraId="30C9CDDE"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A</w:t>
            </w:r>
            <w:r w:rsidRPr="00B84732">
              <w:rPr>
                <w:color w:val="000000" w:themeColor="text1"/>
                <w:sz w:val="18"/>
                <w:szCs w:val="18"/>
              </w:rPr>
              <w:t>C</w:t>
            </w:r>
            <w:r w:rsidRPr="00B84732">
              <w:rPr>
                <w:rFonts w:hint="eastAsia"/>
                <w:color w:val="000000" w:themeColor="text1"/>
                <w:sz w:val="18"/>
                <w:szCs w:val="18"/>
              </w:rPr>
              <w:t>×</w:t>
            </w:r>
            <w:r w:rsidRPr="00B84732">
              <w:rPr>
                <w:rFonts w:hint="eastAsia"/>
                <w:color w:val="000000" w:themeColor="text1"/>
                <w:sz w:val="18"/>
                <w:szCs w:val="18"/>
              </w:rPr>
              <w:t>4</w:t>
            </w:r>
            <w:r w:rsidRPr="00B84732">
              <w:rPr>
                <w:color w:val="000000" w:themeColor="text1"/>
                <w:sz w:val="18"/>
                <w:szCs w:val="18"/>
              </w:rPr>
              <w:t>-T</w:t>
            </w:r>
            <w:r w:rsidRPr="00B84732">
              <w:rPr>
                <w:rFonts w:hint="eastAsia"/>
                <w:color w:val="000000" w:themeColor="text1"/>
                <w:sz w:val="18"/>
                <w:szCs w:val="18"/>
              </w:rPr>
              <w:t>×</w:t>
            </w:r>
            <w:r w:rsidRPr="00B84732">
              <w:rPr>
                <w:rFonts w:hint="eastAsia"/>
                <w:color w:val="000000" w:themeColor="text1"/>
                <w:sz w:val="18"/>
                <w:szCs w:val="18"/>
              </w:rPr>
              <w:t>4</w:t>
            </w:r>
          </w:p>
        </w:tc>
        <w:tc>
          <w:tcPr>
            <w:tcW w:w="1235" w:type="dxa"/>
          </w:tcPr>
          <w:p w14:paraId="48EB964A"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w:t>
            </w:r>
            <w:r w:rsidRPr="00B84732">
              <w:rPr>
                <w:color w:val="000000" w:themeColor="text1"/>
                <w:sz w:val="18"/>
                <w:szCs w:val="18"/>
              </w:rPr>
              <w:t>Ia</w:t>
            </w:r>
            <w:proofErr w:type="spellEnd"/>
            <w:r w:rsidRPr="00B84732">
              <w:rPr>
                <w:color w:val="000000" w:themeColor="text1"/>
                <w:sz w:val="18"/>
                <w:szCs w:val="18"/>
              </w:rPr>
              <w:t xml:space="preserve"> / PR</w:t>
            </w:r>
          </w:p>
        </w:tc>
        <w:tc>
          <w:tcPr>
            <w:tcW w:w="1212" w:type="dxa"/>
          </w:tcPr>
          <w:p w14:paraId="10F16A28"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249" w:type="dxa"/>
          </w:tcPr>
          <w:p w14:paraId="188228C5"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706" w:type="dxa"/>
          </w:tcPr>
          <w:p w14:paraId="5462D5CC"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r>
      <w:tr w:rsidR="00B84732" w:rsidRPr="00B84732" w14:paraId="091E68ED" w14:textId="77777777" w:rsidTr="00762E50">
        <w:tc>
          <w:tcPr>
            <w:tcW w:w="736" w:type="dxa"/>
          </w:tcPr>
          <w:p w14:paraId="1048D13A"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4</w:t>
            </w:r>
          </w:p>
        </w:tc>
        <w:tc>
          <w:tcPr>
            <w:tcW w:w="803" w:type="dxa"/>
          </w:tcPr>
          <w:p w14:paraId="548F6121"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 xml:space="preserve">Luminal B </w:t>
            </w:r>
          </w:p>
        </w:tc>
        <w:tc>
          <w:tcPr>
            <w:tcW w:w="505" w:type="dxa"/>
          </w:tcPr>
          <w:p w14:paraId="1B8E1EA2"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5</w:t>
            </w:r>
            <w:r w:rsidRPr="00B84732">
              <w:rPr>
                <w:color w:val="000000" w:themeColor="text1"/>
                <w:sz w:val="18"/>
                <w:szCs w:val="18"/>
              </w:rPr>
              <w:t>1</w:t>
            </w:r>
          </w:p>
        </w:tc>
        <w:tc>
          <w:tcPr>
            <w:tcW w:w="928" w:type="dxa"/>
          </w:tcPr>
          <w:p w14:paraId="3639F90E"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69145D82"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3</w:t>
            </w:r>
          </w:p>
        </w:tc>
        <w:tc>
          <w:tcPr>
            <w:tcW w:w="1235" w:type="dxa"/>
          </w:tcPr>
          <w:p w14:paraId="4D5432BF"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E</w:t>
            </w:r>
            <w:r w:rsidRPr="00B84732">
              <w:rPr>
                <w:rFonts w:hint="eastAsia"/>
                <w:color w:val="000000" w:themeColor="text1"/>
                <w:sz w:val="18"/>
                <w:szCs w:val="18"/>
              </w:rPr>
              <w:t>×</w:t>
            </w:r>
            <w:r w:rsidRPr="00B84732">
              <w:rPr>
                <w:rFonts w:hint="eastAsia"/>
                <w:color w:val="000000" w:themeColor="text1"/>
                <w:sz w:val="18"/>
                <w:szCs w:val="18"/>
              </w:rPr>
              <w:t>4</w:t>
            </w:r>
          </w:p>
        </w:tc>
        <w:tc>
          <w:tcPr>
            <w:tcW w:w="1235" w:type="dxa"/>
          </w:tcPr>
          <w:p w14:paraId="322BA028"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w:t>
            </w:r>
            <w:r w:rsidRPr="00B84732">
              <w:rPr>
                <w:color w:val="000000" w:themeColor="text1"/>
                <w:sz w:val="18"/>
                <w:szCs w:val="18"/>
              </w:rPr>
              <w:t>b</w:t>
            </w:r>
            <w:bookmarkStart w:id="1" w:name="OLE_LINK6"/>
            <w:r w:rsidRPr="00B84732">
              <w:rPr>
                <w:color w:val="000000" w:themeColor="text1"/>
                <w:sz w:val="18"/>
                <w:szCs w:val="18"/>
              </w:rPr>
              <w:t>-IIa</w:t>
            </w:r>
            <w:bookmarkEnd w:id="1"/>
            <w:proofErr w:type="spellEnd"/>
            <w:r w:rsidRPr="00B84732">
              <w:rPr>
                <w:color w:val="000000" w:themeColor="text1"/>
                <w:sz w:val="18"/>
                <w:szCs w:val="18"/>
              </w:rPr>
              <w:t xml:space="preserve"> / PR</w:t>
            </w:r>
          </w:p>
        </w:tc>
        <w:tc>
          <w:tcPr>
            <w:tcW w:w="1212" w:type="dxa"/>
          </w:tcPr>
          <w:p w14:paraId="4EABDF0B"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249" w:type="dxa"/>
          </w:tcPr>
          <w:p w14:paraId="329891E6"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no</w:t>
            </w:r>
          </w:p>
        </w:tc>
        <w:tc>
          <w:tcPr>
            <w:tcW w:w="706" w:type="dxa"/>
          </w:tcPr>
          <w:p w14:paraId="2221E36C"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no</w:t>
            </w:r>
          </w:p>
        </w:tc>
      </w:tr>
      <w:tr w:rsidR="00B84732" w:rsidRPr="00B84732" w14:paraId="25BBE228" w14:textId="77777777" w:rsidTr="00762E50">
        <w:tc>
          <w:tcPr>
            <w:tcW w:w="736" w:type="dxa"/>
          </w:tcPr>
          <w:p w14:paraId="6EABF289"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5</w:t>
            </w:r>
          </w:p>
        </w:tc>
        <w:tc>
          <w:tcPr>
            <w:tcW w:w="803" w:type="dxa"/>
          </w:tcPr>
          <w:p w14:paraId="55845293"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Lumina</w:t>
            </w:r>
            <w:r w:rsidRPr="00B84732">
              <w:rPr>
                <w:color w:val="000000" w:themeColor="text1"/>
                <w:sz w:val="18"/>
                <w:szCs w:val="18"/>
              </w:rPr>
              <w:lastRenderedPageBreak/>
              <w:t xml:space="preserve">l B </w:t>
            </w:r>
          </w:p>
        </w:tc>
        <w:tc>
          <w:tcPr>
            <w:tcW w:w="505" w:type="dxa"/>
          </w:tcPr>
          <w:p w14:paraId="5060C551"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lastRenderedPageBreak/>
              <w:t>4</w:t>
            </w:r>
            <w:r w:rsidRPr="00B84732">
              <w:rPr>
                <w:color w:val="000000" w:themeColor="text1"/>
                <w:sz w:val="18"/>
                <w:szCs w:val="18"/>
              </w:rPr>
              <w:t>8</w:t>
            </w:r>
          </w:p>
        </w:tc>
        <w:tc>
          <w:tcPr>
            <w:tcW w:w="928" w:type="dxa"/>
          </w:tcPr>
          <w:p w14:paraId="2B7E8E31"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3121B881"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1</w:t>
            </w:r>
          </w:p>
        </w:tc>
        <w:tc>
          <w:tcPr>
            <w:tcW w:w="1235" w:type="dxa"/>
          </w:tcPr>
          <w:p w14:paraId="75B00A5F"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E</w:t>
            </w:r>
            <w:r w:rsidRPr="00B84732">
              <w:rPr>
                <w:rFonts w:hint="eastAsia"/>
                <w:color w:val="000000" w:themeColor="text1"/>
                <w:sz w:val="18"/>
                <w:szCs w:val="18"/>
              </w:rPr>
              <w:t>×</w:t>
            </w:r>
            <w:r w:rsidRPr="00B84732">
              <w:rPr>
                <w:rFonts w:hint="eastAsia"/>
                <w:color w:val="000000" w:themeColor="text1"/>
                <w:sz w:val="18"/>
                <w:szCs w:val="18"/>
              </w:rPr>
              <w:t>4</w:t>
            </w:r>
          </w:p>
        </w:tc>
        <w:tc>
          <w:tcPr>
            <w:tcW w:w="1235" w:type="dxa"/>
          </w:tcPr>
          <w:p w14:paraId="7D8AD2B9"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w:t>
            </w:r>
            <w:r w:rsidRPr="00B84732">
              <w:rPr>
                <w:color w:val="000000" w:themeColor="text1"/>
                <w:sz w:val="18"/>
                <w:szCs w:val="18"/>
              </w:rPr>
              <w:t>b</w:t>
            </w:r>
            <w:proofErr w:type="spellEnd"/>
            <w:r w:rsidRPr="00B84732">
              <w:rPr>
                <w:color w:val="000000" w:themeColor="text1"/>
                <w:sz w:val="18"/>
                <w:szCs w:val="18"/>
              </w:rPr>
              <w:t xml:space="preserve"> / SD</w:t>
            </w:r>
          </w:p>
        </w:tc>
        <w:tc>
          <w:tcPr>
            <w:tcW w:w="1212" w:type="dxa"/>
          </w:tcPr>
          <w:p w14:paraId="51C2F8EB"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249" w:type="dxa"/>
          </w:tcPr>
          <w:p w14:paraId="3FD436FF"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706" w:type="dxa"/>
          </w:tcPr>
          <w:p w14:paraId="4B4EB67E"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r>
      <w:tr w:rsidR="00B84732" w:rsidRPr="00B84732" w14:paraId="659B749D" w14:textId="77777777" w:rsidTr="00762E50">
        <w:tc>
          <w:tcPr>
            <w:tcW w:w="736" w:type="dxa"/>
          </w:tcPr>
          <w:p w14:paraId="33DFDEF7"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6</w:t>
            </w:r>
          </w:p>
        </w:tc>
        <w:tc>
          <w:tcPr>
            <w:tcW w:w="803" w:type="dxa"/>
          </w:tcPr>
          <w:p w14:paraId="2E7979AE"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 xml:space="preserve">Luminal B </w:t>
            </w:r>
          </w:p>
        </w:tc>
        <w:tc>
          <w:tcPr>
            <w:tcW w:w="505" w:type="dxa"/>
          </w:tcPr>
          <w:p w14:paraId="053DDAC9"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3</w:t>
            </w:r>
            <w:r w:rsidRPr="00B84732">
              <w:rPr>
                <w:color w:val="000000" w:themeColor="text1"/>
                <w:sz w:val="18"/>
                <w:szCs w:val="18"/>
              </w:rPr>
              <w:t>2</w:t>
            </w:r>
          </w:p>
        </w:tc>
        <w:tc>
          <w:tcPr>
            <w:tcW w:w="928" w:type="dxa"/>
          </w:tcPr>
          <w:p w14:paraId="30FF0AF1"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435382B0"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1</w:t>
            </w:r>
          </w:p>
        </w:tc>
        <w:tc>
          <w:tcPr>
            <w:tcW w:w="1235" w:type="dxa"/>
          </w:tcPr>
          <w:p w14:paraId="75C96A2F"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T</w:t>
            </w:r>
            <w:r w:rsidRPr="00B84732">
              <w:rPr>
                <w:rFonts w:hint="eastAsia"/>
                <w:color w:val="000000" w:themeColor="text1"/>
                <w:sz w:val="18"/>
                <w:szCs w:val="18"/>
              </w:rPr>
              <w:t>A</w:t>
            </w:r>
            <w:r w:rsidRPr="00B84732">
              <w:rPr>
                <w:color w:val="000000" w:themeColor="text1"/>
                <w:sz w:val="18"/>
                <w:szCs w:val="18"/>
              </w:rPr>
              <w:t>C</w:t>
            </w:r>
            <w:r w:rsidRPr="00B84732">
              <w:rPr>
                <w:rFonts w:hint="eastAsia"/>
                <w:color w:val="000000" w:themeColor="text1"/>
                <w:sz w:val="18"/>
                <w:szCs w:val="18"/>
              </w:rPr>
              <w:t>×</w:t>
            </w:r>
            <w:r w:rsidRPr="00B84732">
              <w:rPr>
                <w:rFonts w:hint="eastAsia"/>
                <w:color w:val="000000" w:themeColor="text1"/>
                <w:sz w:val="18"/>
                <w:szCs w:val="18"/>
              </w:rPr>
              <w:t>6</w:t>
            </w:r>
          </w:p>
        </w:tc>
        <w:tc>
          <w:tcPr>
            <w:tcW w:w="1235" w:type="dxa"/>
          </w:tcPr>
          <w:p w14:paraId="4AFB7B85"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0</w:t>
            </w:r>
            <w:r w:rsidRPr="00B84732">
              <w:rPr>
                <w:color w:val="000000" w:themeColor="text1"/>
                <w:sz w:val="18"/>
                <w:szCs w:val="18"/>
              </w:rPr>
              <w:t xml:space="preserve"> / PD</w:t>
            </w:r>
          </w:p>
        </w:tc>
        <w:tc>
          <w:tcPr>
            <w:tcW w:w="1212" w:type="dxa"/>
          </w:tcPr>
          <w:p w14:paraId="2CBE6D44"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249" w:type="dxa"/>
          </w:tcPr>
          <w:p w14:paraId="20729C47"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706" w:type="dxa"/>
          </w:tcPr>
          <w:p w14:paraId="67E209B6"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r>
      <w:tr w:rsidR="00B84732" w:rsidRPr="00B84732" w14:paraId="7759C190" w14:textId="77777777" w:rsidTr="00762E50">
        <w:tc>
          <w:tcPr>
            <w:tcW w:w="736" w:type="dxa"/>
          </w:tcPr>
          <w:p w14:paraId="17D5A1A6"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7</w:t>
            </w:r>
          </w:p>
        </w:tc>
        <w:tc>
          <w:tcPr>
            <w:tcW w:w="803" w:type="dxa"/>
          </w:tcPr>
          <w:p w14:paraId="79A72562"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NBC</w:t>
            </w:r>
          </w:p>
        </w:tc>
        <w:tc>
          <w:tcPr>
            <w:tcW w:w="505" w:type="dxa"/>
          </w:tcPr>
          <w:p w14:paraId="1C5216C4"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5</w:t>
            </w:r>
            <w:r w:rsidRPr="00B84732">
              <w:rPr>
                <w:color w:val="000000" w:themeColor="text1"/>
                <w:sz w:val="18"/>
                <w:szCs w:val="18"/>
              </w:rPr>
              <w:t>6</w:t>
            </w:r>
          </w:p>
        </w:tc>
        <w:tc>
          <w:tcPr>
            <w:tcW w:w="928" w:type="dxa"/>
          </w:tcPr>
          <w:p w14:paraId="144021EA"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7B61D722"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3</w:t>
            </w:r>
          </w:p>
        </w:tc>
        <w:tc>
          <w:tcPr>
            <w:tcW w:w="1235" w:type="dxa"/>
          </w:tcPr>
          <w:p w14:paraId="73873E57"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E</w:t>
            </w:r>
            <w:r w:rsidRPr="00B84732">
              <w:rPr>
                <w:rFonts w:hint="eastAsia"/>
                <w:color w:val="000000" w:themeColor="text1"/>
                <w:sz w:val="18"/>
                <w:szCs w:val="18"/>
              </w:rPr>
              <w:t>×</w:t>
            </w:r>
            <w:r w:rsidRPr="00B84732">
              <w:rPr>
                <w:rFonts w:hint="eastAsia"/>
                <w:color w:val="000000" w:themeColor="text1"/>
                <w:sz w:val="18"/>
                <w:szCs w:val="18"/>
              </w:rPr>
              <w:t>4</w:t>
            </w:r>
            <w:r w:rsidRPr="00B84732">
              <w:rPr>
                <w:color w:val="000000" w:themeColor="text1"/>
                <w:sz w:val="18"/>
                <w:szCs w:val="18"/>
              </w:rPr>
              <w:t>-TP</w:t>
            </w:r>
            <w:r w:rsidRPr="00B84732">
              <w:rPr>
                <w:rFonts w:hint="eastAsia"/>
                <w:color w:val="000000" w:themeColor="text1"/>
                <w:sz w:val="18"/>
                <w:szCs w:val="18"/>
              </w:rPr>
              <w:t>×</w:t>
            </w:r>
            <w:r w:rsidRPr="00B84732">
              <w:rPr>
                <w:rFonts w:hint="eastAsia"/>
                <w:color w:val="000000" w:themeColor="text1"/>
                <w:sz w:val="18"/>
                <w:szCs w:val="18"/>
              </w:rPr>
              <w:t>4</w:t>
            </w:r>
          </w:p>
        </w:tc>
        <w:tc>
          <w:tcPr>
            <w:tcW w:w="1235" w:type="dxa"/>
          </w:tcPr>
          <w:p w14:paraId="266F8DB6"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w:t>
            </w:r>
            <w:r w:rsidRPr="00B84732">
              <w:rPr>
                <w:color w:val="000000" w:themeColor="text1"/>
                <w:sz w:val="18"/>
                <w:szCs w:val="18"/>
              </w:rPr>
              <w:t>a</w:t>
            </w:r>
            <w:proofErr w:type="spellEnd"/>
            <w:r w:rsidRPr="00B84732">
              <w:rPr>
                <w:color w:val="000000" w:themeColor="text1"/>
                <w:sz w:val="18"/>
                <w:szCs w:val="18"/>
              </w:rPr>
              <w:t xml:space="preserve"> / PD</w:t>
            </w:r>
          </w:p>
        </w:tc>
        <w:tc>
          <w:tcPr>
            <w:tcW w:w="1212" w:type="dxa"/>
          </w:tcPr>
          <w:p w14:paraId="209C4D92"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249" w:type="dxa"/>
          </w:tcPr>
          <w:p w14:paraId="27589456"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706" w:type="dxa"/>
          </w:tcPr>
          <w:p w14:paraId="0C3F66DC"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r>
      <w:tr w:rsidR="00B84732" w:rsidRPr="00B84732" w14:paraId="0E5E5486" w14:textId="77777777" w:rsidTr="00762E50">
        <w:tc>
          <w:tcPr>
            <w:tcW w:w="736" w:type="dxa"/>
          </w:tcPr>
          <w:p w14:paraId="4963A1A1"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8</w:t>
            </w:r>
          </w:p>
        </w:tc>
        <w:tc>
          <w:tcPr>
            <w:tcW w:w="803" w:type="dxa"/>
          </w:tcPr>
          <w:p w14:paraId="0E3C821F"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NBC</w:t>
            </w:r>
          </w:p>
        </w:tc>
        <w:tc>
          <w:tcPr>
            <w:tcW w:w="505" w:type="dxa"/>
          </w:tcPr>
          <w:p w14:paraId="42589091"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3</w:t>
            </w:r>
            <w:r w:rsidRPr="00B84732">
              <w:rPr>
                <w:color w:val="000000" w:themeColor="text1"/>
                <w:sz w:val="18"/>
                <w:szCs w:val="18"/>
              </w:rPr>
              <w:t>6</w:t>
            </w:r>
          </w:p>
        </w:tc>
        <w:tc>
          <w:tcPr>
            <w:tcW w:w="928" w:type="dxa"/>
          </w:tcPr>
          <w:p w14:paraId="5AAED215"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7FBE4D70"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1</w:t>
            </w:r>
          </w:p>
        </w:tc>
        <w:tc>
          <w:tcPr>
            <w:tcW w:w="1235" w:type="dxa"/>
          </w:tcPr>
          <w:p w14:paraId="42ADAB69"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E</w:t>
            </w:r>
            <w:r w:rsidRPr="00B84732">
              <w:rPr>
                <w:rFonts w:hint="eastAsia"/>
                <w:color w:val="000000" w:themeColor="text1"/>
                <w:sz w:val="18"/>
                <w:szCs w:val="18"/>
              </w:rPr>
              <w:t>×</w:t>
            </w:r>
            <w:r w:rsidRPr="00B84732">
              <w:rPr>
                <w:rFonts w:hint="eastAsia"/>
                <w:color w:val="000000" w:themeColor="text1"/>
                <w:sz w:val="18"/>
                <w:szCs w:val="18"/>
              </w:rPr>
              <w:t>4</w:t>
            </w:r>
            <w:r w:rsidRPr="00B84732">
              <w:rPr>
                <w:color w:val="000000" w:themeColor="text1"/>
                <w:sz w:val="18"/>
                <w:szCs w:val="18"/>
              </w:rPr>
              <w:t>-TP</w:t>
            </w:r>
            <w:r w:rsidRPr="00B84732">
              <w:rPr>
                <w:rFonts w:hint="eastAsia"/>
                <w:color w:val="000000" w:themeColor="text1"/>
                <w:sz w:val="18"/>
                <w:szCs w:val="18"/>
              </w:rPr>
              <w:t>×</w:t>
            </w:r>
            <w:r w:rsidRPr="00B84732">
              <w:rPr>
                <w:rFonts w:hint="eastAsia"/>
                <w:color w:val="000000" w:themeColor="text1"/>
                <w:sz w:val="18"/>
                <w:szCs w:val="18"/>
              </w:rPr>
              <w:t>4</w:t>
            </w:r>
          </w:p>
        </w:tc>
        <w:tc>
          <w:tcPr>
            <w:tcW w:w="1235" w:type="dxa"/>
          </w:tcPr>
          <w:p w14:paraId="1B95C060"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w:t>
            </w:r>
            <w:r w:rsidRPr="00B84732">
              <w:rPr>
                <w:color w:val="000000" w:themeColor="text1"/>
                <w:sz w:val="18"/>
                <w:szCs w:val="18"/>
              </w:rPr>
              <w:t>b-IIa</w:t>
            </w:r>
            <w:proofErr w:type="spellEnd"/>
            <w:r w:rsidRPr="00B84732">
              <w:rPr>
                <w:color w:val="000000" w:themeColor="text1"/>
                <w:sz w:val="18"/>
                <w:szCs w:val="18"/>
              </w:rPr>
              <w:t xml:space="preserve"> / PR</w:t>
            </w:r>
          </w:p>
        </w:tc>
        <w:tc>
          <w:tcPr>
            <w:tcW w:w="1212" w:type="dxa"/>
          </w:tcPr>
          <w:p w14:paraId="5B01E58F"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249" w:type="dxa"/>
          </w:tcPr>
          <w:p w14:paraId="72D0921C"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no</w:t>
            </w:r>
          </w:p>
        </w:tc>
        <w:tc>
          <w:tcPr>
            <w:tcW w:w="706" w:type="dxa"/>
          </w:tcPr>
          <w:p w14:paraId="46824358"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r>
      <w:tr w:rsidR="00B84732" w:rsidRPr="00B84732" w14:paraId="11AB836C" w14:textId="77777777" w:rsidTr="00762E50">
        <w:tc>
          <w:tcPr>
            <w:tcW w:w="736" w:type="dxa"/>
          </w:tcPr>
          <w:p w14:paraId="53DD4C14"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9</w:t>
            </w:r>
          </w:p>
        </w:tc>
        <w:tc>
          <w:tcPr>
            <w:tcW w:w="803" w:type="dxa"/>
          </w:tcPr>
          <w:p w14:paraId="6BBC8C54"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NBC</w:t>
            </w:r>
          </w:p>
        </w:tc>
        <w:tc>
          <w:tcPr>
            <w:tcW w:w="505" w:type="dxa"/>
          </w:tcPr>
          <w:p w14:paraId="3B607664"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6</w:t>
            </w:r>
            <w:r w:rsidRPr="00B84732">
              <w:rPr>
                <w:color w:val="000000" w:themeColor="text1"/>
                <w:sz w:val="18"/>
                <w:szCs w:val="18"/>
              </w:rPr>
              <w:t>4</w:t>
            </w:r>
          </w:p>
        </w:tc>
        <w:tc>
          <w:tcPr>
            <w:tcW w:w="928" w:type="dxa"/>
          </w:tcPr>
          <w:p w14:paraId="7EAAA82D"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7402BBFB"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2</w:t>
            </w:r>
          </w:p>
        </w:tc>
        <w:tc>
          <w:tcPr>
            <w:tcW w:w="1235" w:type="dxa"/>
          </w:tcPr>
          <w:p w14:paraId="27F29348"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AC</w:t>
            </w:r>
            <w:r w:rsidRPr="00B84732">
              <w:rPr>
                <w:rFonts w:hint="eastAsia"/>
                <w:color w:val="000000" w:themeColor="text1"/>
                <w:sz w:val="18"/>
                <w:szCs w:val="18"/>
              </w:rPr>
              <w:t>×</w:t>
            </w:r>
            <w:r w:rsidRPr="00B84732">
              <w:rPr>
                <w:rFonts w:hint="eastAsia"/>
                <w:color w:val="000000" w:themeColor="text1"/>
                <w:sz w:val="18"/>
                <w:szCs w:val="18"/>
              </w:rPr>
              <w:t>6</w:t>
            </w:r>
          </w:p>
        </w:tc>
        <w:tc>
          <w:tcPr>
            <w:tcW w:w="1235" w:type="dxa"/>
          </w:tcPr>
          <w:p w14:paraId="2008F7D1"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I</w:t>
            </w:r>
            <w:r w:rsidRPr="00B84732">
              <w:rPr>
                <w:color w:val="000000" w:themeColor="text1"/>
                <w:sz w:val="18"/>
                <w:szCs w:val="18"/>
              </w:rPr>
              <w:t>Ib / PR</w:t>
            </w:r>
          </w:p>
        </w:tc>
        <w:tc>
          <w:tcPr>
            <w:tcW w:w="1212" w:type="dxa"/>
          </w:tcPr>
          <w:p w14:paraId="1317CB6B"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249" w:type="dxa"/>
          </w:tcPr>
          <w:p w14:paraId="12E38E15"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no</w:t>
            </w:r>
          </w:p>
        </w:tc>
        <w:tc>
          <w:tcPr>
            <w:tcW w:w="706" w:type="dxa"/>
          </w:tcPr>
          <w:p w14:paraId="3ECE76AC"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no</w:t>
            </w:r>
          </w:p>
        </w:tc>
      </w:tr>
      <w:tr w:rsidR="00B84732" w:rsidRPr="00B84732" w14:paraId="05BC3AA5" w14:textId="77777777" w:rsidTr="00762E50">
        <w:tc>
          <w:tcPr>
            <w:tcW w:w="736" w:type="dxa"/>
          </w:tcPr>
          <w:p w14:paraId="7BDD7F07"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1</w:t>
            </w:r>
            <w:r w:rsidRPr="00B84732">
              <w:rPr>
                <w:color w:val="000000" w:themeColor="text1"/>
                <w:sz w:val="18"/>
                <w:szCs w:val="18"/>
              </w:rPr>
              <w:t>0</w:t>
            </w:r>
          </w:p>
        </w:tc>
        <w:tc>
          <w:tcPr>
            <w:tcW w:w="803" w:type="dxa"/>
          </w:tcPr>
          <w:p w14:paraId="7B5F239B"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NBC</w:t>
            </w:r>
          </w:p>
        </w:tc>
        <w:tc>
          <w:tcPr>
            <w:tcW w:w="505" w:type="dxa"/>
          </w:tcPr>
          <w:p w14:paraId="0BE5D916"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5</w:t>
            </w:r>
            <w:r w:rsidRPr="00B84732">
              <w:rPr>
                <w:color w:val="000000" w:themeColor="text1"/>
                <w:sz w:val="18"/>
                <w:szCs w:val="18"/>
              </w:rPr>
              <w:t>7</w:t>
            </w:r>
          </w:p>
        </w:tc>
        <w:tc>
          <w:tcPr>
            <w:tcW w:w="928" w:type="dxa"/>
          </w:tcPr>
          <w:p w14:paraId="0BC5EA80"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42C1EB3E"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2</w:t>
            </w:r>
          </w:p>
        </w:tc>
        <w:tc>
          <w:tcPr>
            <w:tcW w:w="1235" w:type="dxa"/>
          </w:tcPr>
          <w:p w14:paraId="246A92F3"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A</w:t>
            </w:r>
            <w:r w:rsidRPr="00B84732">
              <w:rPr>
                <w:color w:val="000000" w:themeColor="text1"/>
                <w:sz w:val="18"/>
                <w:szCs w:val="18"/>
              </w:rPr>
              <w:t>C</w:t>
            </w:r>
            <w:r w:rsidRPr="00B84732">
              <w:rPr>
                <w:rFonts w:hint="eastAsia"/>
                <w:color w:val="000000" w:themeColor="text1"/>
                <w:sz w:val="18"/>
                <w:szCs w:val="18"/>
              </w:rPr>
              <w:t>×</w:t>
            </w:r>
            <w:r w:rsidRPr="00B84732">
              <w:rPr>
                <w:rFonts w:hint="eastAsia"/>
                <w:color w:val="000000" w:themeColor="text1"/>
                <w:sz w:val="18"/>
                <w:szCs w:val="18"/>
              </w:rPr>
              <w:t>4</w:t>
            </w:r>
            <w:r w:rsidRPr="00B84732">
              <w:rPr>
                <w:color w:val="000000" w:themeColor="text1"/>
                <w:sz w:val="18"/>
                <w:szCs w:val="18"/>
              </w:rPr>
              <w:t>-T</w:t>
            </w:r>
            <w:r w:rsidRPr="00B84732">
              <w:rPr>
                <w:rFonts w:hint="eastAsia"/>
                <w:color w:val="000000" w:themeColor="text1"/>
                <w:sz w:val="18"/>
                <w:szCs w:val="18"/>
              </w:rPr>
              <w:t>×</w:t>
            </w:r>
            <w:r w:rsidRPr="00B84732">
              <w:rPr>
                <w:rFonts w:hint="eastAsia"/>
                <w:color w:val="000000" w:themeColor="text1"/>
                <w:sz w:val="18"/>
                <w:szCs w:val="18"/>
              </w:rPr>
              <w:t>4</w:t>
            </w:r>
          </w:p>
        </w:tc>
        <w:tc>
          <w:tcPr>
            <w:tcW w:w="1235" w:type="dxa"/>
          </w:tcPr>
          <w:p w14:paraId="27943D8F"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w:t>
            </w:r>
            <w:r w:rsidRPr="00B84732">
              <w:rPr>
                <w:color w:val="000000" w:themeColor="text1"/>
                <w:sz w:val="18"/>
                <w:szCs w:val="18"/>
              </w:rPr>
              <w:t>a</w:t>
            </w:r>
            <w:proofErr w:type="spellEnd"/>
            <w:r w:rsidRPr="00B84732">
              <w:rPr>
                <w:color w:val="000000" w:themeColor="text1"/>
                <w:sz w:val="18"/>
                <w:szCs w:val="18"/>
              </w:rPr>
              <w:t xml:space="preserve"> / PD</w:t>
            </w:r>
          </w:p>
        </w:tc>
        <w:tc>
          <w:tcPr>
            <w:tcW w:w="1212" w:type="dxa"/>
          </w:tcPr>
          <w:p w14:paraId="7D0A6326"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249" w:type="dxa"/>
          </w:tcPr>
          <w:p w14:paraId="128A9E98"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706" w:type="dxa"/>
          </w:tcPr>
          <w:p w14:paraId="6AF2F55F"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r>
      <w:tr w:rsidR="00B84732" w:rsidRPr="00B84732" w14:paraId="4DDDA002" w14:textId="77777777" w:rsidTr="00762E50">
        <w:tc>
          <w:tcPr>
            <w:tcW w:w="736" w:type="dxa"/>
          </w:tcPr>
          <w:p w14:paraId="21228C9B"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1</w:t>
            </w:r>
            <w:r w:rsidRPr="00B84732">
              <w:rPr>
                <w:color w:val="000000" w:themeColor="text1"/>
                <w:sz w:val="18"/>
                <w:szCs w:val="18"/>
              </w:rPr>
              <w:t>1</w:t>
            </w:r>
          </w:p>
        </w:tc>
        <w:tc>
          <w:tcPr>
            <w:tcW w:w="803" w:type="dxa"/>
          </w:tcPr>
          <w:p w14:paraId="4578E6C8"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NBC</w:t>
            </w:r>
          </w:p>
        </w:tc>
        <w:tc>
          <w:tcPr>
            <w:tcW w:w="505" w:type="dxa"/>
          </w:tcPr>
          <w:p w14:paraId="4A3A63A4"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6</w:t>
            </w:r>
            <w:r w:rsidRPr="00B84732">
              <w:rPr>
                <w:color w:val="000000" w:themeColor="text1"/>
                <w:sz w:val="18"/>
                <w:szCs w:val="18"/>
              </w:rPr>
              <w:t>3</w:t>
            </w:r>
          </w:p>
        </w:tc>
        <w:tc>
          <w:tcPr>
            <w:tcW w:w="928" w:type="dxa"/>
          </w:tcPr>
          <w:p w14:paraId="3D0D7461"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483672FF"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1</w:t>
            </w:r>
          </w:p>
        </w:tc>
        <w:tc>
          <w:tcPr>
            <w:tcW w:w="1235" w:type="dxa"/>
          </w:tcPr>
          <w:p w14:paraId="6BE67E98"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E</w:t>
            </w:r>
            <w:r w:rsidRPr="00B84732">
              <w:rPr>
                <w:rFonts w:hint="eastAsia"/>
                <w:color w:val="000000" w:themeColor="text1"/>
                <w:sz w:val="18"/>
                <w:szCs w:val="18"/>
              </w:rPr>
              <w:t>×</w:t>
            </w:r>
            <w:r w:rsidRPr="00B84732">
              <w:rPr>
                <w:rFonts w:hint="eastAsia"/>
                <w:color w:val="000000" w:themeColor="text1"/>
                <w:sz w:val="18"/>
                <w:szCs w:val="18"/>
              </w:rPr>
              <w:t>4</w:t>
            </w:r>
          </w:p>
        </w:tc>
        <w:tc>
          <w:tcPr>
            <w:tcW w:w="1235" w:type="dxa"/>
          </w:tcPr>
          <w:p w14:paraId="049384E2"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w:t>
            </w:r>
            <w:r w:rsidRPr="00B84732">
              <w:rPr>
                <w:color w:val="000000" w:themeColor="text1"/>
                <w:sz w:val="18"/>
                <w:szCs w:val="18"/>
              </w:rPr>
              <w:t>a</w:t>
            </w:r>
            <w:proofErr w:type="spellEnd"/>
            <w:r w:rsidRPr="00B84732">
              <w:rPr>
                <w:color w:val="000000" w:themeColor="text1"/>
                <w:sz w:val="18"/>
                <w:szCs w:val="18"/>
              </w:rPr>
              <w:t xml:space="preserve"> / PD</w:t>
            </w:r>
          </w:p>
        </w:tc>
        <w:tc>
          <w:tcPr>
            <w:tcW w:w="1212" w:type="dxa"/>
          </w:tcPr>
          <w:p w14:paraId="2A5D88BA"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249" w:type="dxa"/>
          </w:tcPr>
          <w:p w14:paraId="61530B01"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706" w:type="dxa"/>
          </w:tcPr>
          <w:p w14:paraId="49DA117C"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r>
      <w:tr w:rsidR="00B84732" w:rsidRPr="00B84732" w14:paraId="6B2C7F83" w14:textId="77777777" w:rsidTr="00762E50">
        <w:tc>
          <w:tcPr>
            <w:tcW w:w="736" w:type="dxa"/>
          </w:tcPr>
          <w:p w14:paraId="4A503E06"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1</w:t>
            </w:r>
            <w:r w:rsidRPr="00B84732">
              <w:rPr>
                <w:color w:val="000000" w:themeColor="text1"/>
                <w:sz w:val="18"/>
                <w:szCs w:val="18"/>
              </w:rPr>
              <w:t>2</w:t>
            </w:r>
          </w:p>
        </w:tc>
        <w:tc>
          <w:tcPr>
            <w:tcW w:w="803" w:type="dxa"/>
          </w:tcPr>
          <w:p w14:paraId="03684918"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NBC</w:t>
            </w:r>
          </w:p>
        </w:tc>
        <w:tc>
          <w:tcPr>
            <w:tcW w:w="505" w:type="dxa"/>
          </w:tcPr>
          <w:p w14:paraId="52C8DA2F"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4</w:t>
            </w:r>
            <w:r w:rsidRPr="00B84732">
              <w:rPr>
                <w:color w:val="000000" w:themeColor="text1"/>
                <w:sz w:val="18"/>
                <w:szCs w:val="18"/>
              </w:rPr>
              <w:t>5</w:t>
            </w:r>
          </w:p>
        </w:tc>
        <w:tc>
          <w:tcPr>
            <w:tcW w:w="928" w:type="dxa"/>
          </w:tcPr>
          <w:p w14:paraId="7E672D50"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57425A03"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2</w:t>
            </w:r>
          </w:p>
        </w:tc>
        <w:tc>
          <w:tcPr>
            <w:tcW w:w="1235" w:type="dxa"/>
          </w:tcPr>
          <w:p w14:paraId="2783F9FC"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AC</w:t>
            </w:r>
            <w:r w:rsidRPr="00B84732">
              <w:rPr>
                <w:rFonts w:hint="eastAsia"/>
                <w:color w:val="000000" w:themeColor="text1"/>
                <w:sz w:val="18"/>
                <w:szCs w:val="18"/>
              </w:rPr>
              <w:t>×</w:t>
            </w:r>
            <w:r w:rsidRPr="00B84732">
              <w:rPr>
                <w:rFonts w:hint="eastAsia"/>
                <w:color w:val="000000" w:themeColor="text1"/>
                <w:sz w:val="18"/>
                <w:szCs w:val="18"/>
              </w:rPr>
              <w:t>6</w:t>
            </w:r>
          </w:p>
        </w:tc>
        <w:tc>
          <w:tcPr>
            <w:tcW w:w="1235" w:type="dxa"/>
          </w:tcPr>
          <w:p w14:paraId="0D1A0AAC"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I</w:t>
            </w:r>
            <w:r w:rsidRPr="00B84732">
              <w:rPr>
                <w:color w:val="000000" w:themeColor="text1"/>
                <w:sz w:val="18"/>
                <w:szCs w:val="18"/>
              </w:rPr>
              <w:t>Ib / PR</w:t>
            </w:r>
          </w:p>
        </w:tc>
        <w:tc>
          <w:tcPr>
            <w:tcW w:w="1212" w:type="dxa"/>
          </w:tcPr>
          <w:p w14:paraId="3B181EF5"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249" w:type="dxa"/>
          </w:tcPr>
          <w:p w14:paraId="276878DE"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no</w:t>
            </w:r>
          </w:p>
        </w:tc>
        <w:tc>
          <w:tcPr>
            <w:tcW w:w="706" w:type="dxa"/>
          </w:tcPr>
          <w:p w14:paraId="6DF1AAA5"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r>
      <w:tr w:rsidR="00B84732" w:rsidRPr="00B84732" w14:paraId="0F7E2BDC" w14:textId="77777777" w:rsidTr="00762E50">
        <w:tc>
          <w:tcPr>
            <w:tcW w:w="736" w:type="dxa"/>
          </w:tcPr>
          <w:p w14:paraId="2524C34C"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1</w:t>
            </w:r>
            <w:r w:rsidRPr="00B84732">
              <w:rPr>
                <w:color w:val="000000" w:themeColor="text1"/>
                <w:sz w:val="18"/>
                <w:szCs w:val="18"/>
              </w:rPr>
              <w:t>3</w:t>
            </w:r>
          </w:p>
        </w:tc>
        <w:tc>
          <w:tcPr>
            <w:tcW w:w="803" w:type="dxa"/>
          </w:tcPr>
          <w:p w14:paraId="0E64F415"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 xml:space="preserve">Luminal B </w:t>
            </w:r>
          </w:p>
        </w:tc>
        <w:tc>
          <w:tcPr>
            <w:tcW w:w="505" w:type="dxa"/>
          </w:tcPr>
          <w:p w14:paraId="51F48951"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5</w:t>
            </w:r>
            <w:r w:rsidRPr="00B84732">
              <w:rPr>
                <w:color w:val="000000" w:themeColor="text1"/>
                <w:sz w:val="18"/>
                <w:szCs w:val="18"/>
              </w:rPr>
              <w:t>9</w:t>
            </w:r>
          </w:p>
        </w:tc>
        <w:tc>
          <w:tcPr>
            <w:tcW w:w="928" w:type="dxa"/>
          </w:tcPr>
          <w:p w14:paraId="2D44D167"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44222240"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4</w:t>
            </w:r>
          </w:p>
        </w:tc>
        <w:tc>
          <w:tcPr>
            <w:tcW w:w="1235" w:type="dxa"/>
          </w:tcPr>
          <w:p w14:paraId="6C88D62D"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E</w:t>
            </w:r>
            <w:r w:rsidRPr="00B84732">
              <w:rPr>
                <w:rFonts w:hint="eastAsia"/>
                <w:color w:val="000000" w:themeColor="text1"/>
                <w:sz w:val="18"/>
                <w:szCs w:val="18"/>
              </w:rPr>
              <w:t>×</w:t>
            </w:r>
            <w:r w:rsidRPr="00B84732">
              <w:rPr>
                <w:rFonts w:hint="eastAsia"/>
                <w:color w:val="000000" w:themeColor="text1"/>
                <w:sz w:val="18"/>
                <w:szCs w:val="18"/>
              </w:rPr>
              <w:t>4</w:t>
            </w:r>
          </w:p>
        </w:tc>
        <w:tc>
          <w:tcPr>
            <w:tcW w:w="1235" w:type="dxa"/>
          </w:tcPr>
          <w:p w14:paraId="588D6FE3"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w:t>
            </w:r>
            <w:r w:rsidRPr="00B84732">
              <w:rPr>
                <w:color w:val="000000" w:themeColor="text1"/>
                <w:sz w:val="18"/>
                <w:szCs w:val="18"/>
              </w:rPr>
              <w:t>a</w:t>
            </w:r>
            <w:proofErr w:type="spellEnd"/>
            <w:r w:rsidRPr="00B84732">
              <w:rPr>
                <w:color w:val="000000" w:themeColor="text1"/>
                <w:sz w:val="18"/>
                <w:szCs w:val="18"/>
              </w:rPr>
              <w:t xml:space="preserve"> / PD</w:t>
            </w:r>
          </w:p>
        </w:tc>
        <w:tc>
          <w:tcPr>
            <w:tcW w:w="1212" w:type="dxa"/>
          </w:tcPr>
          <w:p w14:paraId="450A34E7"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249" w:type="dxa"/>
          </w:tcPr>
          <w:p w14:paraId="339C48CD"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706" w:type="dxa"/>
          </w:tcPr>
          <w:p w14:paraId="0DA1B3DF"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r>
      <w:tr w:rsidR="00B84732" w:rsidRPr="00B84732" w14:paraId="1C5EA0DB" w14:textId="77777777" w:rsidTr="00762E50">
        <w:tc>
          <w:tcPr>
            <w:tcW w:w="736" w:type="dxa"/>
          </w:tcPr>
          <w:p w14:paraId="76655316"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14</w:t>
            </w:r>
          </w:p>
        </w:tc>
        <w:tc>
          <w:tcPr>
            <w:tcW w:w="803" w:type="dxa"/>
          </w:tcPr>
          <w:p w14:paraId="28316DBA"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 xml:space="preserve">Luminal B </w:t>
            </w:r>
          </w:p>
        </w:tc>
        <w:tc>
          <w:tcPr>
            <w:tcW w:w="505" w:type="dxa"/>
          </w:tcPr>
          <w:p w14:paraId="0B4B406E"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50</w:t>
            </w:r>
          </w:p>
        </w:tc>
        <w:tc>
          <w:tcPr>
            <w:tcW w:w="928" w:type="dxa"/>
          </w:tcPr>
          <w:p w14:paraId="60F376DA"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7723808E"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T1</w:t>
            </w:r>
          </w:p>
        </w:tc>
        <w:tc>
          <w:tcPr>
            <w:tcW w:w="1235" w:type="dxa"/>
          </w:tcPr>
          <w:p w14:paraId="2807AEFD"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E</w:t>
            </w:r>
            <w:r w:rsidRPr="00B84732">
              <w:rPr>
                <w:rFonts w:hint="eastAsia"/>
                <w:color w:val="000000" w:themeColor="text1"/>
                <w:sz w:val="18"/>
                <w:szCs w:val="18"/>
              </w:rPr>
              <w:t>×</w:t>
            </w:r>
            <w:r w:rsidRPr="00B84732">
              <w:rPr>
                <w:rFonts w:hint="eastAsia"/>
                <w:color w:val="000000" w:themeColor="text1"/>
                <w:sz w:val="18"/>
                <w:szCs w:val="18"/>
              </w:rPr>
              <w:t>4</w:t>
            </w:r>
          </w:p>
        </w:tc>
        <w:tc>
          <w:tcPr>
            <w:tcW w:w="1235" w:type="dxa"/>
          </w:tcPr>
          <w:p w14:paraId="49D0ECDC"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w:t>
            </w:r>
            <w:r w:rsidRPr="00B84732">
              <w:rPr>
                <w:color w:val="000000" w:themeColor="text1"/>
                <w:sz w:val="18"/>
                <w:szCs w:val="18"/>
              </w:rPr>
              <w:t>a</w:t>
            </w:r>
            <w:proofErr w:type="spellEnd"/>
            <w:r w:rsidRPr="00B84732">
              <w:rPr>
                <w:color w:val="000000" w:themeColor="text1"/>
                <w:sz w:val="18"/>
                <w:szCs w:val="18"/>
              </w:rPr>
              <w:t xml:space="preserve"> / PD</w:t>
            </w:r>
          </w:p>
        </w:tc>
        <w:tc>
          <w:tcPr>
            <w:tcW w:w="1212" w:type="dxa"/>
          </w:tcPr>
          <w:p w14:paraId="6F1BA2AA"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249" w:type="dxa"/>
          </w:tcPr>
          <w:p w14:paraId="123C3F6F"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706" w:type="dxa"/>
          </w:tcPr>
          <w:p w14:paraId="2C5A398D"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r>
      <w:tr w:rsidR="00B84732" w:rsidRPr="00B84732" w14:paraId="0D6205DB" w14:textId="77777777" w:rsidTr="00762E50">
        <w:tc>
          <w:tcPr>
            <w:tcW w:w="736" w:type="dxa"/>
          </w:tcPr>
          <w:p w14:paraId="754DA1BC"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15</w:t>
            </w:r>
          </w:p>
        </w:tc>
        <w:tc>
          <w:tcPr>
            <w:tcW w:w="803" w:type="dxa"/>
          </w:tcPr>
          <w:p w14:paraId="3E42A1A2"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 xml:space="preserve">Luminal B </w:t>
            </w:r>
          </w:p>
        </w:tc>
        <w:tc>
          <w:tcPr>
            <w:tcW w:w="505" w:type="dxa"/>
          </w:tcPr>
          <w:p w14:paraId="1D3F92E7"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5</w:t>
            </w:r>
            <w:r w:rsidRPr="00B84732">
              <w:rPr>
                <w:color w:val="000000" w:themeColor="text1"/>
                <w:sz w:val="18"/>
                <w:szCs w:val="18"/>
              </w:rPr>
              <w:t>3</w:t>
            </w:r>
          </w:p>
        </w:tc>
        <w:tc>
          <w:tcPr>
            <w:tcW w:w="928" w:type="dxa"/>
          </w:tcPr>
          <w:p w14:paraId="2AF37399"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no</w:t>
            </w:r>
          </w:p>
        </w:tc>
        <w:tc>
          <w:tcPr>
            <w:tcW w:w="687" w:type="dxa"/>
          </w:tcPr>
          <w:p w14:paraId="58A67997"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T2</w:t>
            </w:r>
          </w:p>
        </w:tc>
        <w:tc>
          <w:tcPr>
            <w:tcW w:w="1235" w:type="dxa"/>
          </w:tcPr>
          <w:p w14:paraId="05937ADD"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AC</w:t>
            </w:r>
            <w:r w:rsidRPr="00B84732">
              <w:rPr>
                <w:rFonts w:hint="eastAsia"/>
                <w:color w:val="000000" w:themeColor="text1"/>
                <w:sz w:val="18"/>
                <w:szCs w:val="18"/>
              </w:rPr>
              <w:t>×</w:t>
            </w:r>
            <w:r w:rsidRPr="00B84732">
              <w:rPr>
                <w:rFonts w:hint="eastAsia"/>
                <w:color w:val="000000" w:themeColor="text1"/>
                <w:sz w:val="18"/>
                <w:szCs w:val="18"/>
              </w:rPr>
              <w:t>6</w:t>
            </w:r>
          </w:p>
        </w:tc>
        <w:tc>
          <w:tcPr>
            <w:tcW w:w="1235" w:type="dxa"/>
          </w:tcPr>
          <w:p w14:paraId="05DD1E12"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w:t>
            </w:r>
            <w:r w:rsidRPr="00B84732">
              <w:rPr>
                <w:color w:val="000000" w:themeColor="text1"/>
                <w:sz w:val="18"/>
                <w:szCs w:val="18"/>
              </w:rPr>
              <w:t>Ia</w:t>
            </w:r>
            <w:proofErr w:type="spellEnd"/>
            <w:r w:rsidRPr="00B84732">
              <w:rPr>
                <w:color w:val="000000" w:themeColor="text1"/>
                <w:sz w:val="18"/>
                <w:szCs w:val="18"/>
              </w:rPr>
              <w:t xml:space="preserve"> / PR</w:t>
            </w:r>
          </w:p>
        </w:tc>
        <w:tc>
          <w:tcPr>
            <w:tcW w:w="1212" w:type="dxa"/>
          </w:tcPr>
          <w:p w14:paraId="0ED74B58"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249" w:type="dxa"/>
          </w:tcPr>
          <w:p w14:paraId="74722849"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706" w:type="dxa"/>
          </w:tcPr>
          <w:p w14:paraId="5A8076FF"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r>
      <w:tr w:rsidR="00B84732" w:rsidRPr="00B84732" w14:paraId="35EBAB57" w14:textId="77777777" w:rsidTr="00762E50">
        <w:tc>
          <w:tcPr>
            <w:tcW w:w="736" w:type="dxa"/>
          </w:tcPr>
          <w:p w14:paraId="048767A5"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16</w:t>
            </w:r>
          </w:p>
        </w:tc>
        <w:tc>
          <w:tcPr>
            <w:tcW w:w="803" w:type="dxa"/>
          </w:tcPr>
          <w:p w14:paraId="599FEA8C"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 xml:space="preserve">Luminal B </w:t>
            </w:r>
          </w:p>
        </w:tc>
        <w:tc>
          <w:tcPr>
            <w:tcW w:w="505" w:type="dxa"/>
          </w:tcPr>
          <w:p w14:paraId="66F5F33E"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4</w:t>
            </w:r>
            <w:r w:rsidRPr="00B84732">
              <w:rPr>
                <w:color w:val="000000" w:themeColor="text1"/>
                <w:sz w:val="18"/>
                <w:szCs w:val="18"/>
              </w:rPr>
              <w:t>8</w:t>
            </w:r>
          </w:p>
        </w:tc>
        <w:tc>
          <w:tcPr>
            <w:tcW w:w="928" w:type="dxa"/>
          </w:tcPr>
          <w:p w14:paraId="0481916E"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79B4DEC2"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1</w:t>
            </w:r>
          </w:p>
        </w:tc>
        <w:tc>
          <w:tcPr>
            <w:tcW w:w="1235" w:type="dxa"/>
          </w:tcPr>
          <w:p w14:paraId="2AD2A25A"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AC</w:t>
            </w:r>
            <w:r w:rsidRPr="00B84732">
              <w:rPr>
                <w:rFonts w:hint="eastAsia"/>
                <w:color w:val="000000" w:themeColor="text1"/>
                <w:sz w:val="18"/>
                <w:szCs w:val="18"/>
              </w:rPr>
              <w:t>×</w:t>
            </w:r>
            <w:r w:rsidRPr="00B84732">
              <w:rPr>
                <w:rFonts w:hint="eastAsia"/>
                <w:color w:val="000000" w:themeColor="text1"/>
                <w:sz w:val="18"/>
                <w:szCs w:val="18"/>
              </w:rPr>
              <w:t>6</w:t>
            </w:r>
          </w:p>
        </w:tc>
        <w:tc>
          <w:tcPr>
            <w:tcW w:w="1235" w:type="dxa"/>
          </w:tcPr>
          <w:p w14:paraId="6DAB237F"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I</w:t>
            </w:r>
            <w:r w:rsidRPr="00B84732">
              <w:rPr>
                <w:color w:val="000000" w:themeColor="text1"/>
                <w:sz w:val="18"/>
                <w:szCs w:val="18"/>
              </w:rPr>
              <w:t>Ib-IIIa / PR</w:t>
            </w:r>
          </w:p>
        </w:tc>
        <w:tc>
          <w:tcPr>
            <w:tcW w:w="1212" w:type="dxa"/>
          </w:tcPr>
          <w:p w14:paraId="597D9FF1"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249" w:type="dxa"/>
          </w:tcPr>
          <w:p w14:paraId="436DD477"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706" w:type="dxa"/>
          </w:tcPr>
          <w:p w14:paraId="677CB2FE"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r>
      <w:tr w:rsidR="00B84732" w:rsidRPr="00B84732" w14:paraId="15A8B278" w14:textId="77777777" w:rsidTr="00762E50">
        <w:tc>
          <w:tcPr>
            <w:tcW w:w="736" w:type="dxa"/>
          </w:tcPr>
          <w:p w14:paraId="2D19061E"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17</w:t>
            </w:r>
          </w:p>
        </w:tc>
        <w:tc>
          <w:tcPr>
            <w:tcW w:w="803" w:type="dxa"/>
          </w:tcPr>
          <w:p w14:paraId="340C7AC0"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 xml:space="preserve">Luminal B </w:t>
            </w:r>
          </w:p>
        </w:tc>
        <w:tc>
          <w:tcPr>
            <w:tcW w:w="505" w:type="dxa"/>
          </w:tcPr>
          <w:p w14:paraId="5DCDE706"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4</w:t>
            </w:r>
            <w:r w:rsidRPr="00B84732">
              <w:rPr>
                <w:color w:val="000000" w:themeColor="text1"/>
                <w:sz w:val="18"/>
                <w:szCs w:val="18"/>
              </w:rPr>
              <w:t>6</w:t>
            </w:r>
          </w:p>
        </w:tc>
        <w:tc>
          <w:tcPr>
            <w:tcW w:w="928" w:type="dxa"/>
          </w:tcPr>
          <w:p w14:paraId="3F24B1C3"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7DC464D8"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3</w:t>
            </w:r>
          </w:p>
        </w:tc>
        <w:tc>
          <w:tcPr>
            <w:tcW w:w="1235" w:type="dxa"/>
          </w:tcPr>
          <w:p w14:paraId="725DBEF5"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AC</w:t>
            </w:r>
            <w:r w:rsidRPr="00B84732">
              <w:rPr>
                <w:rFonts w:hint="eastAsia"/>
                <w:color w:val="000000" w:themeColor="text1"/>
                <w:sz w:val="18"/>
                <w:szCs w:val="18"/>
              </w:rPr>
              <w:t>×</w:t>
            </w:r>
            <w:r w:rsidRPr="00B84732">
              <w:rPr>
                <w:rFonts w:hint="eastAsia"/>
                <w:color w:val="000000" w:themeColor="text1"/>
                <w:sz w:val="18"/>
                <w:szCs w:val="18"/>
              </w:rPr>
              <w:t>6</w:t>
            </w:r>
          </w:p>
        </w:tc>
        <w:tc>
          <w:tcPr>
            <w:tcW w:w="1235" w:type="dxa"/>
          </w:tcPr>
          <w:p w14:paraId="1173AD06"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w:t>
            </w:r>
            <w:r w:rsidRPr="00B84732">
              <w:rPr>
                <w:color w:val="000000" w:themeColor="text1"/>
                <w:sz w:val="18"/>
                <w:szCs w:val="18"/>
              </w:rPr>
              <w:t>Ia</w:t>
            </w:r>
            <w:proofErr w:type="spellEnd"/>
            <w:r w:rsidRPr="00B84732">
              <w:rPr>
                <w:color w:val="000000" w:themeColor="text1"/>
                <w:sz w:val="18"/>
                <w:szCs w:val="18"/>
              </w:rPr>
              <w:t>-IIb / PR</w:t>
            </w:r>
          </w:p>
        </w:tc>
        <w:tc>
          <w:tcPr>
            <w:tcW w:w="1212" w:type="dxa"/>
          </w:tcPr>
          <w:p w14:paraId="1DC187F0"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249" w:type="dxa"/>
          </w:tcPr>
          <w:p w14:paraId="2488C3FA"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706" w:type="dxa"/>
          </w:tcPr>
          <w:p w14:paraId="2DD313BB"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no</w:t>
            </w:r>
          </w:p>
        </w:tc>
      </w:tr>
      <w:tr w:rsidR="00B84732" w:rsidRPr="00B84732" w14:paraId="2EB94DE5" w14:textId="77777777" w:rsidTr="00762E50">
        <w:tc>
          <w:tcPr>
            <w:tcW w:w="736" w:type="dxa"/>
          </w:tcPr>
          <w:p w14:paraId="03D36EA7"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18</w:t>
            </w:r>
          </w:p>
        </w:tc>
        <w:tc>
          <w:tcPr>
            <w:tcW w:w="803" w:type="dxa"/>
          </w:tcPr>
          <w:p w14:paraId="6148B3F7"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Luminal A</w:t>
            </w:r>
          </w:p>
        </w:tc>
        <w:tc>
          <w:tcPr>
            <w:tcW w:w="505" w:type="dxa"/>
          </w:tcPr>
          <w:p w14:paraId="3D2CE685"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5</w:t>
            </w:r>
            <w:r w:rsidRPr="00B84732">
              <w:rPr>
                <w:color w:val="000000" w:themeColor="text1"/>
                <w:sz w:val="18"/>
                <w:szCs w:val="18"/>
              </w:rPr>
              <w:t>4</w:t>
            </w:r>
          </w:p>
        </w:tc>
        <w:tc>
          <w:tcPr>
            <w:tcW w:w="928" w:type="dxa"/>
          </w:tcPr>
          <w:p w14:paraId="7E944358"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18E88EAB"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1</w:t>
            </w:r>
          </w:p>
        </w:tc>
        <w:tc>
          <w:tcPr>
            <w:tcW w:w="1235" w:type="dxa"/>
          </w:tcPr>
          <w:p w14:paraId="2CB5E7CD"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A</w:t>
            </w:r>
            <w:r w:rsidRPr="00B84732">
              <w:rPr>
                <w:rFonts w:hint="eastAsia"/>
                <w:color w:val="000000" w:themeColor="text1"/>
                <w:sz w:val="18"/>
                <w:szCs w:val="18"/>
              </w:rPr>
              <w:t>T</w:t>
            </w:r>
            <w:r w:rsidRPr="00B84732">
              <w:rPr>
                <w:rFonts w:hint="eastAsia"/>
                <w:color w:val="000000" w:themeColor="text1"/>
                <w:sz w:val="18"/>
                <w:szCs w:val="18"/>
              </w:rPr>
              <w:t>×</w:t>
            </w:r>
            <w:r w:rsidRPr="00B84732">
              <w:rPr>
                <w:rFonts w:hint="eastAsia"/>
                <w:color w:val="000000" w:themeColor="text1"/>
                <w:sz w:val="18"/>
                <w:szCs w:val="18"/>
              </w:rPr>
              <w:t>4</w:t>
            </w:r>
          </w:p>
        </w:tc>
        <w:tc>
          <w:tcPr>
            <w:tcW w:w="1235" w:type="dxa"/>
          </w:tcPr>
          <w:p w14:paraId="598A675B"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w:t>
            </w:r>
            <w:r w:rsidRPr="00B84732">
              <w:rPr>
                <w:color w:val="000000" w:themeColor="text1"/>
                <w:sz w:val="18"/>
                <w:szCs w:val="18"/>
              </w:rPr>
              <w:t>a</w:t>
            </w:r>
            <w:proofErr w:type="spellEnd"/>
            <w:r w:rsidRPr="00B84732">
              <w:rPr>
                <w:color w:val="000000" w:themeColor="text1"/>
                <w:sz w:val="18"/>
                <w:szCs w:val="18"/>
              </w:rPr>
              <w:t xml:space="preserve"> / PD</w:t>
            </w:r>
          </w:p>
        </w:tc>
        <w:tc>
          <w:tcPr>
            <w:tcW w:w="1212" w:type="dxa"/>
          </w:tcPr>
          <w:p w14:paraId="2DABFDA1"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249" w:type="dxa"/>
          </w:tcPr>
          <w:p w14:paraId="3A2DCEB9"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706" w:type="dxa"/>
          </w:tcPr>
          <w:p w14:paraId="0A6062C1"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r>
      <w:tr w:rsidR="00B84732" w:rsidRPr="00B84732" w14:paraId="7E027023" w14:textId="77777777" w:rsidTr="00762E50">
        <w:tc>
          <w:tcPr>
            <w:tcW w:w="736" w:type="dxa"/>
          </w:tcPr>
          <w:p w14:paraId="15EE247C"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19</w:t>
            </w:r>
          </w:p>
        </w:tc>
        <w:tc>
          <w:tcPr>
            <w:tcW w:w="803" w:type="dxa"/>
          </w:tcPr>
          <w:p w14:paraId="6BFA57CD"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Lumina</w:t>
            </w:r>
            <w:r w:rsidRPr="00B84732">
              <w:rPr>
                <w:color w:val="000000" w:themeColor="text1"/>
                <w:sz w:val="18"/>
                <w:szCs w:val="18"/>
              </w:rPr>
              <w:lastRenderedPageBreak/>
              <w:t xml:space="preserve">l B </w:t>
            </w:r>
          </w:p>
        </w:tc>
        <w:tc>
          <w:tcPr>
            <w:tcW w:w="505" w:type="dxa"/>
          </w:tcPr>
          <w:p w14:paraId="7E073A7F"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lastRenderedPageBreak/>
              <w:t>5</w:t>
            </w:r>
            <w:r w:rsidRPr="00B84732">
              <w:rPr>
                <w:color w:val="000000" w:themeColor="text1"/>
                <w:sz w:val="18"/>
                <w:szCs w:val="18"/>
              </w:rPr>
              <w:t>3</w:t>
            </w:r>
          </w:p>
        </w:tc>
        <w:tc>
          <w:tcPr>
            <w:tcW w:w="928" w:type="dxa"/>
          </w:tcPr>
          <w:p w14:paraId="765C110C"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4506DD63"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1</w:t>
            </w:r>
          </w:p>
        </w:tc>
        <w:tc>
          <w:tcPr>
            <w:tcW w:w="1235" w:type="dxa"/>
          </w:tcPr>
          <w:p w14:paraId="33680BB0"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A</w:t>
            </w:r>
            <w:r w:rsidRPr="00B84732">
              <w:rPr>
                <w:rFonts w:hint="eastAsia"/>
                <w:color w:val="000000" w:themeColor="text1"/>
                <w:sz w:val="18"/>
                <w:szCs w:val="18"/>
              </w:rPr>
              <w:t>T</w:t>
            </w:r>
            <w:r w:rsidRPr="00B84732">
              <w:rPr>
                <w:rFonts w:hint="eastAsia"/>
                <w:color w:val="000000" w:themeColor="text1"/>
                <w:sz w:val="18"/>
                <w:szCs w:val="18"/>
              </w:rPr>
              <w:t>×</w:t>
            </w:r>
            <w:r w:rsidRPr="00B84732">
              <w:rPr>
                <w:rFonts w:hint="eastAsia"/>
                <w:color w:val="000000" w:themeColor="text1"/>
                <w:sz w:val="18"/>
                <w:szCs w:val="18"/>
              </w:rPr>
              <w:t>4</w:t>
            </w:r>
          </w:p>
        </w:tc>
        <w:tc>
          <w:tcPr>
            <w:tcW w:w="1235" w:type="dxa"/>
          </w:tcPr>
          <w:p w14:paraId="399527EB"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0</w:t>
            </w:r>
            <w:r w:rsidRPr="00B84732">
              <w:rPr>
                <w:color w:val="000000" w:themeColor="text1"/>
                <w:sz w:val="18"/>
                <w:szCs w:val="18"/>
              </w:rPr>
              <w:t xml:space="preserve"> / PD</w:t>
            </w:r>
          </w:p>
        </w:tc>
        <w:tc>
          <w:tcPr>
            <w:tcW w:w="1212" w:type="dxa"/>
          </w:tcPr>
          <w:p w14:paraId="2A293911"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249" w:type="dxa"/>
          </w:tcPr>
          <w:p w14:paraId="0A7EFAB9"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706" w:type="dxa"/>
          </w:tcPr>
          <w:p w14:paraId="446551DD"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r>
      <w:tr w:rsidR="00B84732" w:rsidRPr="00B84732" w14:paraId="329F78FB" w14:textId="77777777" w:rsidTr="00762E50">
        <w:tc>
          <w:tcPr>
            <w:tcW w:w="736" w:type="dxa"/>
          </w:tcPr>
          <w:p w14:paraId="3E94DB49"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20</w:t>
            </w:r>
          </w:p>
        </w:tc>
        <w:tc>
          <w:tcPr>
            <w:tcW w:w="803" w:type="dxa"/>
          </w:tcPr>
          <w:p w14:paraId="6FAD6100"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TNBC</w:t>
            </w:r>
          </w:p>
        </w:tc>
        <w:tc>
          <w:tcPr>
            <w:tcW w:w="505" w:type="dxa"/>
          </w:tcPr>
          <w:p w14:paraId="696F22E6"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4</w:t>
            </w:r>
            <w:r w:rsidRPr="00B84732">
              <w:rPr>
                <w:color w:val="000000" w:themeColor="text1"/>
                <w:sz w:val="18"/>
                <w:szCs w:val="18"/>
              </w:rPr>
              <w:t>3</w:t>
            </w:r>
          </w:p>
        </w:tc>
        <w:tc>
          <w:tcPr>
            <w:tcW w:w="928" w:type="dxa"/>
          </w:tcPr>
          <w:p w14:paraId="679AD2F4"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399BCF14"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1</w:t>
            </w:r>
          </w:p>
        </w:tc>
        <w:tc>
          <w:tcPr>
            <w:tcW w:w="1235" w:type="dxa"/>
          </w:tcPr>
          <w:p w14:paraId="29641672"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AC</w:t>
            </w:r>
            <w:r w:rsidRPr="00B84732">
              <w:rPr>
                <w:rFonts w:hint="eastAsia"/>
                <w:color w:val="000000" w:themeColor="text1"/>
                <w:sz w:val="18"/>
                <w:szCs w:val="18"/>
              </w:rPr>
              <w:t>×</w:t>
            </w:r>
            <w:r w:rsidRPr="00B84732">
              <w:rPr>
                <w:rFonts w:hint="eastAsia"/>
                <w:color w:val="000000" w:themeColor="text1"/>
                <w:sz w:val="18"/>
                <w:szCs w:val="18"/>
              </w:rPr>
              <w:t>6</w:t>
            </w:r>
          </w:p>
        </w:tc>
        <w:tc>
          <w:tcPr>
            <w:tcW w:w="1235" w:type="dxa"/>
          </w:tcPr>
          <w:p w14:paraId="7FBDE7A1"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IIIa</w:t>
            </w:r>
            <w:r w:rsidRPr="00B84732">
              <w:rPr>
                <w:color w:val="000000" w:themeColor="text1"/>
                <w:sz w:val="18"/>
                <w:szCs w:val="18"/>
              </w:rPr>
              <w:t>-</w:t>
            </w:r>
            <w:proofErr w:type="spellStart"/>
            <w:r w:rsidRPr="00B84732">
              <w:rPr>
                <w:color w:val="000000" w:themeColor="text1"/>
                <w:sz w:val="18"/>
                <w:szCs w:val="18"/>
              </w:rPr>
              <w:t>IIIb</w:t>
            </w:r>
            <w:proofErr w:type="spellEnd"/>
            <w:r w:rsidRPr="00B84732">
              <w:rPr>
                <w:color w:val="000000" w:themeColor="text1"/>
                <w:sz w:val="18"/>
                <w:szCs w:val="18"/>
              </w:rPr>
              <w:t xml:space="preserve"> / CR</w:t>
            </w:r>
          </w:p>
        </w:tc>
        <w:tc>
          <w:tcPr>
            <w:tcW w:w="1212" w:type="dxa"/>
          </w:tcPr>
          <w:p w14:paraId="336C11FC"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249" w:type="dxa"/>
          </w:tcPr>
          <w:p w14:paraId="53FACC2F"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706" w:type="dxa"/>
          </w:tcPr>
          <w:p w14:paraId="57780688"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r>
      <w:tr w:rsidR="00B84732" w:rsidRPr="00B84732" w14:paraId="3DE1713E" w14:textId="77777777" w:rsidTr="00762E50">
        <w:tc>
          <w:tcPr>
            <w:tcW w:w="736" w:type="dxa"/>
          </w:tcPr>
          <w:p w14:paraId="2AF10C67"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21</w:t>
            </w:r>
          </w:p>
        </w:tc>
        <w:tc>
          <w:tcPr>
            <w:tcW w:w="803" w:type="dxa"/>
          </w:tcPr>
          <w:p w14:paraId="7C758F60"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 xml:space="preserve">Luminal B </w:t>
            </w:r>
          </w:p>
        </w:tc>
        <w:tc>
          <w:tcPr>
            <w:tcW w:w="505" w:type="dxa"/>
          </w:tcPr>
          <w:p w14:paraId="450A4C69"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3</w:t>
            </w:r>
            <w:r w:rsidRPr="00B84732">
              <w:rPr>
                <w:color w:val="000000" w:themeColor="text1"/>
                <w:sz w:val="18"/>
                <w:szCs w:val="18"/>
              </w:rPr>
              <w:t>8</w:t>
            </w:r>
          </w:p>
        </w:tc>
        <w:tc>
          <w:tcPr>
            <w:tcW w:w="928" w:type="dxa"/>
          </w:tcPr>
          <w:p w14:paraId="37223FC5"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37F54A6C"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2</w:t>
            </w:r>
          </w:p>
        </w:tc>
        <w:tc>
          <w:tcPr>
            <w:tcW w:w="1235" w:type="dxa"/>
          </w:tcPr>
          <w:p w14:paraId="5834F39D"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AC</w:t>
            </w:r>
            <w:r w:rsidRPr="00B84732">
              <w:rPr>
                <w:rFonts w:hint="eastAsia"/>
                <w:color w:val="000000" w:themeColor="text1"/>
                <w:sz w:val="18"/>
                <w:szCs w:val="18"/>
              </w:rPr>
              <w:t>×</w:t>
            </w:r>
            <w:r w:rsidRPr="00B84732">
              <w:rPr>
                <w:rFonts w:hint="eastAsia"/>
                <w:color w:val="000000" w:themeColor="text1"/>
                <w:sz w:val="18"/>
                <w:szCs w:val="18"/>
              </w:rPr>
              <w:t>6</w:t>
            </w:r>
          </w:p>
        </w:tc>
        <w:tc>
          <w:tcPr>
            <w:tcW w:w="1235" w:type="dxa"/>
          </w:tcPr>
          <w:p w14:paraId="0272BAD6"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w:t>
            </w:r>
            <w:r w:rsidRPr="00B84732">
              <w:rPr>
                <w:color w:val="000000" w:themeColor="text1"/>
                <w:sz w:val="18"/>
                <w:szCs w:val="18"/>
              </w:rPr>
              <w:t>Ia</w:t>
            </w:r>
            <w:proofErr w:type="spellEnd"/>
            <w:r w:rsidRPr="00B84732">
              <w:rPr>
                <w:color w:val="000000" w:themeColor="text1"/>
                <w:sz w:val="18"/>
                <w:szCs w:val="18"/>
              </w:rPr>
              <w:t xml:space="preserve"> / PR</w:t>
            </w:r>
          </w:p>
        </w:tc>
        <w:tc>
          <w:tcPr>
            <w:tcW w:w="1212" w:type="dxa"/>
          </w:tcPr>
          <w:p w14:paraId="06764D55"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249" w:type="dxa"/>
          </w:tcPr>
          <w:p w14:paraId="03816218"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no</w:t>
            </w:r>
          </w:p>
        </w:tc>
        <w:tc>
          <w:tcPr>
            <w:tcW w:w="706" w:type="dxa"/>
          </w:tcPr>
          <w:p w14:paraId="159CDD46"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r>
      <w:tr w:rsidR="00B84732" w:rsidRPr="00B84732" w14:paraId="2F6F22E7" w14:textId="77777777" w:rsidTr="00762E50">
        <w:tc>
          <w:tcPr>
            <w:tcW w:w="736" w:type="dxa"/>
          </w:tcPr>
          <w:p w14:paraId="0CC22DEB"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22</w:t>
            </w:r>
          </w:p>
        </w:tc>
        <w:tc>
          <w:tcPr>
            <w:tcW w:w="803" w:type="dxa"/>
          </w:tcPr>
          <w:p w14:paraId="10685469"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 xml:space="preserve">Luminal B </w:t>
            </w:r>
          </w:p>
        </w:tc>
        <w:tc>
          <w:tcPr>
            <w:tcW w:w="505" w:type="dxa"/>
          </w:tcPr>
          <w:p w14:paraId="0D7AF0ED"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4</w:t>
            </w:r>
            <w:r w:rsidRPr="00B84732">
              <w:rPr>
                <w:color w:val="000000" w:themeColor="text1"/>
                <w:sz w:val="18"/>
                <w:szCs w:val="18"/>
              </w:rPr>
              <w:t>7</w:t>
            </w:r>
          </w:p>
        </w:tc>
        <w:tc>
          <w:tcPr>
            <w:tcW w:w="928" w:type="dxa"/>
          </w:tcPr>
          <w:p w14:paraId="40797117"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687" w:type="dxa"/>
          </w:tcPr>
          <w:p w14:paraId="0DF453A7"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2</w:t>
            </w:r>
          </w:p>
        </w:tc>
        <w:tc>
          <w:tcPr>
            <w:tcW w:w="1235" w:type="dxa"/>
          </w:tcPr>
          <w:p w14:paraId="7139EE67"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AC</w:t>
            </w:r>
            <w:r w:rsidRPr="00B84732">
              <w:rPr>
                <w:rFonts w:hint="eastAsia"/>
                <w:color w:val="000000" w:themeColor="text1"/>
                <w:sz w:val="18"/>
                <w:szCs w:val="18"/>
              </w:rPr>
              <w:t>×</w:t>
            </w:r>
            <w:r w:rsidRPr="00B84732">
              <w:rPr>
                <w:rFonts w:hint="eastAsia"/>
                <w:color w:val="000000" w:themeColor="text1"/>
                <w:sz w:val="18"/>
                <w:szCs w:val="18"/>
              </w:rPr>
              <w:t>6</w:t>
            </w:r>
          </w:p>
        </w:tc>
        <w:tc>
          <w:tcPr>
            <w:tcW w:w="1235" w:type="dxa"/>
          </w:tcPr>
          <w:p w14:paraId="567BE339"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w:t>
            </w:r>
            <w:r w:rsidRPr="00B84732">
              <w:rPr>
                <w:color w:val="000000" w:themeColor="text1"/>
                <w:sz w:val="18"/>
                <w:szCs w:val="18"/>
              </w:rPr>
              <w:t>a</w:t>
            </w:r>
            <w:proofErr w:type="spellEnd"/>
            <w:r w:rsidRPr="00B84732">
              <w:rPr>
                <w:color w:val="000000" w:themeColor="text1"/>
                <w:sz w:val="18"/>
                <w:szCs w:val="18"/>
              </w:rPr>
              <w:t xml:space="preserve"> / PD</w:t>
            </w:r>
          </w:p>
        </w:tc>
        <w:tc>
          <w:tcPr>
            <w:tcW w:w="1212" w:type="dxa"/>
          </w:tcPr>
          <w:p w14:paraId="69C8DAA5"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249" w:type="dxa"/>
          </w:tcPr>
          <w:p w14:paraId="5978DD15"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706" w:type="dxa"/>
          </w:tcPr>
          <w:p w14:paraId="0CC6531C"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r>
      <w:tr w:rsidR="00B84732" w:rsidRPr="00B84732" w14:paraId="55DEFCC9" w14:textId="77777777" w:rsidTr="00762E50">
        <w:tc>
          <w:tcPr>
            <w:tcW w:w="736" w:type="dxa"/>
          </w:tcPr>
          <w:p w14:paraId="559AC791"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23</w:t>
            </w:r>
          </w:p>
        </w:tc>
        <w:tc>
          <w:tcPr>
            <w:tcW w:w="803" w:type="dxa"/>
          </w:tcPr>
          <w:p w14:paraId="2DE6E2BD"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 xml:space="preserve">Luminal B </w:t>
            </w:r>
          </w:p>
        </w:tc>
        <w:tc>
          <w:tcPr>
            <w:tcW w:w="505" w:type="dxa"/>
          </w:tcPr>
          <w:p w14:paraId="0D953711"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5</w:t>
            </w:r>
            <w:r w:rsidRPr="00B84732">
              <w:rPr>
                <w:color w:val="000000" w:themeColor="text1"/>
                <w:sz w:val="18"/>
                <w:szCs w:val="18"/>
              </w:rPr>
              <w:t>8</w:t>
            </w:r>
          </w:p>
        </w:tc>
        <w:tc>
          <w:tcPr>
            <w:tcW w:w="928" w:type="dxa"/>
          </w:tcPr>
          <w:p w14:paraId="306E48D0"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no</w:t>
            </w:r>
          </w:p>
        </w:tc>
        <w:tc>
          <w:tcPr>
            <w:tcW w:w="687" w:type="dxa"/>
          </w:tcPr>
          <w:p w14:paraId="11EC31E6"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2</w:t>
            </w:r>
          </w:p>
        </w:tc>
        <w:tc>
          <w:tcPr>
            <w:tcW w:w="1235" w:type="dxa"/>
          </w:tcPr>
          <w:p w14:paraId="2D431255"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E</w:t>
            </w:r>
            <w:r w:rsidRPr="00B84732">
              <w:rPr>
                <w:rFonts w:hint="eastAsia"/>
                <w:color w:val="000000" w:themeColor="text1"/>
                <w:sz w:val="18"/>
                <w:szCs w:val="18"/>
              </w:rPr>
              <w:t>×</w:t>
            </w:r>
            <w:r w:rsidRPr="00B84732">
              <w:rPr>
                <w:rFonts w:hint="eastAsia"/>
                <w:color w:val="000000" w:themeColor="text1"/>
                <w:sz w:val="18"/>
                <w:szCs w:val="18"/>
              </w:rPr>
              <w:t>4</w:t>
            </w:r>
          </w:p>
        </w:tc>
        <w:tc>
          <w:tcPr>
            <w:tcW w:w="1235" w:type="dxa"/>
          </w:tcPr>
          <w:p w14:paraId="01230F30"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w:t>
            </w:r>
            <w:r w:rsidRPr="00B84732">
              <w:rPr>
                <w:color w:val="000000" w:themeColor="text1"/>
                <w:sz w:val="18"/>
                <w:szCs w:val="18"/>
              </w:rPr>
              <w:t>Ia</w:t>
            </w:r>
            <w:proofErr w:type="spellEnd"/>
            <w:r w:rsidRPr="00B84732">
              <w:rPr>
                <w:color w:val="000000" w:themeColor="text1"/>
                <w:sz w:val="18"/>
                <w:szCs w:val="18"/>
              </w:rPr>
              <w:t xml:space="preserve"> / PR</w:t>
            </w:r>
          </w:p>
        </w:tc>
        <w:tc>
          <w:tcPr>
            <w:tcW w:w="1212" w:type="dxa"/>
          </w:tcPr>
          <w:p w14:paraId="390A62C7"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249" w:type="dxa"/>
          </w:tcPr>
          <w:p w14:paraId="5E7C4AED"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706" w:type="dxa"/>
          </w:tcPr>
          <w:p w14:paraId="61535B35"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r>
      <w:tr w:rsidR="00B84732" w:rsidRPr="00B84732" w14:paraId="6D3835ED" w14:textId="77777777" w:rsidTr="00762E50">
        <w:tc>
          <w:tcPr>
            <w:tcW w:w="736" w:type="dxa"/>
          </w:tcPr>
          <w:p w14:paraId="66948083"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2</w:t>
            </w:r>
            <w:r w:rsidRPr="00B84732">
              <w:rPr>
                <w:color w:val="000000" w:themeColor="text1"/>
                <w:sz w:val="18"/>
                <w:szCs w:val="18"/>
              </w:rPr>
              <w:t>4</w:t>
            </w:r>
          </w:p>
        </w:tc>
        <w:tc>
          <w:tcPr>
            <w:tcW w:w="803" w:type="dxa"/>
          </w:tcPr>
          <w:p w14:paraId="6A130518"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Luminal A</w:t>
            </w:r>
          </w:p>
        </w:tc>
        <w:tc>
          <w:tcPr>
            <w:tcW w:w="505" w:type="dxa"/>
          </w:tcPr>
          <w:p w14:paraId="76B74BF2"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4</w:t>
            </w:r>
            <w:r w:rsidRPr="00B84732">
              <w:rPr>
                <w:color w:val="000000" w:themeColor="text1"/>
                <w:sz w:val="18"/>
                <w:szCs w:val="18"/>
              </w:rPr>
              <w:t>4</w:t>
            </w:r>
          </w:p>
        </w:tc>
        <w:tc>
          <w:tcPr>
            <w:tcW w:w="928" w:type="dxa"/>
          </w:tcPr>
          <w:p w14:paraId="70E98822"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4A187F0E"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1</w:t>
            </w:r>
          </w:p>
        </w:tc>
        <w:tc>
          <w:tcPr>
            <w:tcW w:w="1235" w:type="dxa"/>
          </w:tcPr>
          <w:p w14:paraId="28CF1BEC"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AC</w:t>
            </w:r>
            <w:r w:rsidRPr="00B84732">
              <w:rPr>
                <w:rFonts w:hint="eastAsia"/>
                <w:color w:val="000000" w:themeColor="text1"/>
                <w:sz w:val="18"/>
                <w:szCs w:val="18"/>
              </w:rPr>
              <w:t>×</w:t>
            </w:r>
            <w:r w:rsidRPr="00B84732">
              <w:rPr>
                <w:rFonts w:hint="eastAsia"/>
                <w:color w:val="000000" w:themeColor="text1"/>
                <w:sz w:val="18"/>
                <w:szCs w:val="18"/>
              </w:rPr>
              <w:t>6</w:t>
            </w:r>
          </w:p>
        </w:tc>
        <w:tc>
          <w:tcPr>
            <w:tcW w:w="1235" w:type="dxa"/>
          </w:tcPr>
          <w:p w14:paraId="2C6EEC6D"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w:t>
            </w:r>
            <w:r w:rsidRPr="00B84732">
              <w:rPr>
                <w:color w:val="000000" w:themeColor="text1"/>
                <w:sz w:val="18"/>
                <w:szCs w:val="18"/>
              </w:rPr>
              <w:t>b-IIa</w:t>
            </w:r>
            <w:proofErr w:type="spellEnd"/>
            <w:r w:rsidRPr="00B84732">
              <w:rPr>
                <w:color w:val="000000" w:themeColor="text1"/>
                <w:sz w:val="18"/>
                <w:szCs w:val="18"/>
              </w:rPr>
              <w:t xml:space="preserve"> / PR</w:t>
            </w:r>
          </w:p>
        </w:tc>
        <w:tc>
          <w:tcPr>
            <w:tcW w:w="1212" w:type="dxa"/>
          </w:tcPr>
          <w:p w14:paraId="3670D436"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249" w:type="dxa"/>
          </w:tcPr>
          <w:p w14:paraId="2189E174"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706" w:type="dxa"/>
          </w:tcPr>
          <w:p w14:paraId="419ADDB5"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r>
      <w:tr w:rsidR="00B84732" w:rsidRPr="00B84732" w14:paraId="24AB192E" w14:textId="77777777" w:rsidTr="00762E50">
        <w:tc>
          <w:tcPr>
            <w:tcW w:w="736" w:type="dxa"/>
          </w:tcPr>
          <w:p w14:paraId="2079C8C0"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2</w:t>
            </w:r>
            <w:r w:rsidRPr="00B84732">
              <w:rPr>
                <w:color w:val="000000" w:themeColor="text1"/>
                <w:sz w:val="18"/>
                <w:szCs w:val="18"/>
              </w:rPr>
              <w:t>5</w:t>
            </w:r>
          </w:p>
        </w:tc>
        <w:tc>
          <w:tcPr>
            <w:tcW w:w="803" w:type="dxa"/>
          </w:tcPr>
          <w:p w14:paraId="7B1726C4"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TNBC</w:t>
            </w:r>
          </w:p>
        </w:tc>
        <w:tc>
          <w:tcPr>
            <w:tcW w:w="505" w:type="dxa"/>
          </w:tcPr>
          <w:p w14:paraId="4237362C"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4</w:t>
            </w:r>
            <w:r w:rsidRPr="00B84732">
              <w:rPr>
                <w:color w:val="000000" w:themeColor="text1"/>
                <w:sz w:val="18"/>
                <w:szCs w:val="18"/>
              </w:rPr>
              <w:t>5</w:t>
            </w:r>
          </w:p>
        </w:tc>
        <w:tc>
          <w:tcPr>
            <w:tcW w:w="928" w:type="dxa"/>
          </w:tcPr>
          <w:p w14:paraId="5B261152"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5E7360BC"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2</w:t>
            </w:r>
          </w:p>
        </w:tc>
        <w:tc>
          <w:tcPr>
            <w:tcW w:w="1235" w:type="dxa"/>
          </w:tcPr>
          <w:p w14:paraId="0B53065C"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AC</w:t>
            </w:r>
            <w:r w:rsidRPr="00B84732">
              <w:rPr>
                <w:rFonts w:hint="eastAsia"/>
                <w:color w:val="000000" w:themeColor="text1"/>
                <w:sz w:val="18"/>
                <w:szCs w:val="18"/>
              </w:rPr>
              <w:t>×</w:t>
            </w:r>
            <w:r w:rsidRPr="00B84732">
              <w:rPr>
                <w:rFonts w:hint="eastAsia"/>
                <w:color w:val="000000" w:themeColor="text1"/>
                <w:sz w:val="18"/>
                <w:szCs w:val="18"/>
              </w:rPr>
              <w:t>6</w:t>
            </w:r>
          </w:p>
        </w:tc>
        <w:tc>
          <w:tcPr>
            <w:tcW w:w="1235" w:type="dxa"/>
          </w:tcPr>
          <w:p w14:paraId="0B27A6C8"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w:t>
            </w:r>
            <w:r w:rsidRPr="00B84732">
              <w:rPr>
                <w:color w:val="000000" w:themeColor="text1"/>
                <w:sz w:val="18"/>
                <w:szCs w:val="18"/>
              </w:rPr>
              <w:t>a</w:t>
            </w:r>
            <w:proofErr w:type="spellEnd"/>
            <w:r w:rsidRPr="00B84732">
              <w:rPr>
                <w:color w:val="000000" w:themeColor="text1"/>
                <w:sz w:val="18"/>
                <w:szCs w:val="18"/>
              </w:rPr>
              <w:t xml:space="preserve"> / PD</w:t>
            </w:r>
          </w:p>
        </w:tc>
        <w:tc>
          <w:tcPr>
            <w:tcW w:w="1212" w:type="dxa"/>
          </w:tcPr>
          <w:p w14:paraId="0B35F258"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249" w:type="dxa"/>
          </w:tcPr>
          <w:p w14:paraId="2F9EC97A"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706" w:type="dxa"/>
          </w:tcPr>
          <w:p w14:paraId="79A406F0"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r>
      <w:tr w:rsidR="00B84732" w:rsidRPr="00B84732" w14:paraId="4C8222FF" w14:textId="77777777" w:rsidTr="00762E50">
        <w:tc>
          <w:tcPr>
            <w:tcW w:w="736" w:type="dxa"/>
          </w:tcPr>
          <w:p w14:paraId="52F1B414"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2</w:t>
            </w:r>
            <w:r w:rsidRPr="00B84732">
              <w:rPr>
                <w:color w:val="000000" w:themeColor="text1"/>
                <w:sz w:val="18"/>
                <w:szCs w:val="18"/>
              </w:rPr>
              <w:t>6</w:t>
            </w:r>
          </w:p>
        </w:tc>
        <w:tc>
          <w:tcPr>
            <w:tcW w:w="803" w:type="dxa"/>
          </w:tcPr>
          <w:p w14:paraId="1D965037"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 xml:space="preserve">Luminal B </w:t>
            </w:r>
          </w:p>
        </w:tc>
        <w:tc>
          <w:tcPr>
            <w:tcW w:w="505" w:type="dxa"/>
          </w:tcPr>
          <w:p w14:paraId="2A900581"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5</w:t>
            </w:r>
            <w:r w:rsidRPr="00B84732">
              <w:rPr>
                <w:color w:val="000000" w:themeColor="text1"/>
                <w:sz w:val="18"/>
                <w:szCs w:val="18"/>
              </w:rPr>
              <w:t>2</w:t>
            </w:r>
          </w:p>
        </w:tc>
        <w:tc>
          <w:tcPr>
            <w:tcW w:w="928" w:type="dxa"/>
          </w:tcPr>
          <w:p w14:paraId="722FF030"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341E68D5"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2</w:t>
            </w:r>
          </w:p>
        </w:tc>
        <w:tc>
          <w:tcPr>
            <w:tcW w:w="1235" w:type="dxa"/>
          </w:tcPr>
          <w:p w14:paraId="0DA895EA"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AC</w:t>
            </w:r>
            <w:r w:rsidRPr="00B84732">
              <w:rPr>
                <w:rFonts w:hint="eastAsia"/>
                <w:color w:val="000000" w:themeColor="text1"/>
                <w:sz w:val="18"/>
                <w:szCs w:val="18"/>
              </w:rPr>
              <w:t>×</w:t>
            </w:r>
            <w:r w:rsidRPr="00B84732">
              <w:rPr>
                <w:rFonts w:hint="eastAsia"/>
                <w:color w:val="000000" w:themeColor="text1"/>
                <w:sz w:val="18"/>
                <w:szCs w:val="18"/>
              </w:rPr>
              <w:t>6</w:t>
            </w:r>
          </w:p>
        </w:tc>
        <w:tc>
          <w:tcPr>
            <w:tcW w:w="1235" w:type="dxa"/>
          </w:tcPr>
          <w:p w14:paraId="178BE004"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w:t>
            </w:r>
            <w:r w:rsidRPr="00B84732">
              <w:rPr>
                <w:color w:val="000000" w:themeColor="text1"/>
                <w:sz w:val="18"/>
                <w:szCs w:val="18"/>
              </w:rPr>
              <w:t>b</w:t>
            </w:r>
            <w:proofErr w:type="spellEnd"/>
            <w:r w:rsidRPr="00B84732">
              <w:rPr>
                <w:color w:val="000000" w:themeColor="text1"/>
                <w:sz w:val="18"/>
                <w:szCs w:val="18"/>
              </w:rPr>
              <w:t xml:space="preserve"> / PD</w:t>
            </w:r>
          </w:p>
        </w:tc>
        <w:tc>
          <w:tcPr>
            <w:tcW w:w="1212" w:type="dxa"/>
          </w:tcPr>
          <w:p w14:paraId="6C1DC128"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249" w:type="dxa"/>
          </w:tcPr>
          <w:p w14:paraId="4C881537"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706" w:type="dxa"/>
          </w:tcPr>
          <w:p w14:paraId="1BA2B839"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r>
      <w:tr w:rsidR="00B84732" w:rsidRPr="00B84732" w14:paraId="433B8644" w14:textId="77777777" w:rsidTr="00762E50">
        <w:tc>
          <w:tcPr>
            <w:tcW w:w="736" w:type="dxa"/>
          </w:tcPr>
          <w:p w14:paraId="378564A2"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2</w:t>
            </w:r>
            <w:r w:rsidRPr="00B84732">
              <w:rPr>
                <w:color w:val="000000" w:themeColor="text1"/>
                <w:sz w:val="18"/>
                <w:szCs w:val="18"/>
              </w:rPr>
              <w:t>7</w:t>
            </w:r>
          </w:p>
        </w:tc>
        <w:tc>
          <w:tcPr>
            <w:tcW w:w="803" w:type="dxa"/>
          </w:tcPr>
          <w:p w14:paraId="13726615"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 xml:space="preserve">Luminal B </w:t>
            </w:r>
          </w:p>
        </w:tc>
        <w:tc>
          <w:tcPr>
            <w:tcW w:w="505" w:type="dxa"/>
          </w:tcPr>
          <w:p w14:paraId="26C2F531"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4</w:t>
            </w:r>
            <w:r w:rsidRPr="00B84732">
              <w:rPr>
                <w:color w:val="000000" w:themeColor="text1"/>
                <w:sz w:val="18"/>
                <w:szCs w:val="18"/>
              </w:rPr>
              <w:t>7</w:t>
            </w:r>
          </w:p>
        </w:tc>
        <w:tc>
          <w:tcPr>
            <w:tcW w:w="928" w:type="dxa"/>
          </w:tcPr>
          <w:p w14:paraId="2045302B"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1955B385"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2</w:t>
            </w:r>
          </w:p>
        </w:tc>
        <w:tc>
          <w:tcPr>
            <w:tcW w:w="1235" w:type="dxa"/>
          </w:tcPr>
          <w:p w14:paraId="07D4BD40"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AC</w:t>
            </w:r>
            <w:r w:rsidRPr="00B84732">
              <w:rPr>
                <w:rFonts w:hint="eastAsia"/>
                <w:color w:val="000000" w:themeColor="text1"/>
                <w:sz w:val="18"/>
                <w:szCs w:val="18"/>
              </w:rPr>
              <w:t>×</w:t>
            </w:r>
            <w:r w:rsidRPr="00B84732">
              <w:rPr>
                <w:rFonts w:hint="eastAsia"/>
                <w:color w:val="000000" w:themeColor="text1"/>
                <w:sz w:val="18"/>
                <w:szCs w:val="18"/>
              </w:rPr>
              <w:t>6</w:t>
            </w:r>
          </w:p>
        </w:tc>
        <w:tc>
          <w:tcPr>
            <w:tcW w:w="1235" w:type="dxa"/>
          </w:tcPr>
          <w:p w14:paraId="076D021E"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w:t>
            </w:r>
            <w:r w:rsidRPr="00B84732">
              <w:rPr>
                <w:color w:val="000000" w:themeColor="text1"/>
                <w:sz w:val="18"/>
                <w:szCs w:val="18"/>
              </w:rPr>
              <w:t>b</w:t>
            </w:r>
            <w:proofErr w:type="spellEnd"/>
            <w:r w:rsidRPr="00B84732">
              <w:rPr>
                <w:color w:val="000000" w:themeColor="text1"/>
                <w:sz w:val="18"/>
                <w:szCs w:val="18"/>
              </w:rPr>
              <w:t xml:space="preserve"> / PD</w:t>
            </w:r>
          </w:p>
        </w:tc>
        <w:tc>
          <w:tcPr>
            <w:tcW w:w="1212" w:type="dxa"/>
          </w:tcPr>
          <w:p w14:paraId="7BF6DF69"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249" w:type="dxa"/>
          </w:tcPr>
          <w:p w14:paraId="48E5A6EC"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706" w:type="dxa"/>
          </w:tcPr>
          <w:p w14:paraId="2D41753E"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r>
      <w:tr w:rsidR="00B84732" w:rsidRPr="00B84732" w14:paraId="67853E20" w14:textId="77777777" w:rsidTr="00762E50">
        <w:tc>
          <w:tcPr>
            <w:tcW w:w="736" w:type="dxa"/>
          </w:tcPr>
          <w:p w14:paraId="5D9AC820"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2</w:t>
            </w:r>
            <w:r w:rsidRPr="00B84732">
              <w:rPr>
                <w:color w:val="000000" w:themeColor="text1"/>
                <w:sz w:val="18"/>
                <w:szCs w:val="18"/>
              </w:rPr>
              <w:t>8</w:t>
            </w:r>
          </w:p>
        </w:tc>
        <w:tc>
          <w:tcPr>
            <w:tcW w:w="803" w:type="dxa"/>
          </w:tcPr>
          <w:p w14:paraId="15FC6345"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 xml:space="preserve">Luminal B </w:t>
            </w:r>
          </w:p>
        </w:tc>
        <w:tc>
          <w:tcPr>
            <w:tcW w:w="505" w:type="dxa"/>
          </w:tcPr>
          <w:p w14:paraId="0E791A46"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5</w:t>
            </w:r>
            <w:r w:rsidRPr="00B84732">
              <w:rPr>
                <w:color w:val="000000" w:themeColor="text1"/>
                <w:sz w:val="18"/>
                <w:szCs w:val="18"/>
              </w:rPr>
              <w:t>3</w:t>
            </w:r>
          </w:p>
        </w:tc>
        <w:tc>
          <w:tcPr>
            <w:tcW w:w="928" w:type="dxa"/>
          </w:tcPr>
          <w:p w14:paraId="56F1987D"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no</w:t>
            </w:r>
          </w:p>
        </w:tc>
        <w:tc>
          <w:tcPr>
            <w:tcW w:w="687" w:type="dxa"/>
          </w:tcPr>
          <w:p w14:paraId="0D73E1EF"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1</w:t>
            </w:r>
          </w:p>
        </w:tc>
        <w:tc>
          <w:tcPr>
            <w:tcW w:w="1235" w:type="dxa"/>
          </w:tcPr>
          <w:p w14:paraId="31AF3E3B"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E</w:t>
            </w:r>
            <w:r w:rsidRPr="00B84732">
              <w:rPr>
                <w:rFonts w:hint="eastAsia"/>
                <w:color w:val="000000" w:themeColor="text1"/>
                <w:sz w:val="18"/>
                <w:szCs w:val="18"/>
              </w:rPr>
              <w:t>×</w:t>
            </w:r>
            <w:r w:rsidRPr="00B84732">
              <w:rPr>
                <w:rFonts w:hint="eastAsia"/>
                <w:color w:val="000000" w:themeColor="text1"/>
                <w:sz w:val="18"/>
                <w:szCs w:val="18"/>
              </w:rPr>
              <w:t>4</w:t>
            </w:r>
          </w:p>
        </w:tc>
        <w:tc>
          <w:tcPr>
            <w:tcW w:w="1235" w:type="dxa"/>
          </w:tcPr>
          <w:p w14:paraId="2AF31DF3"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w:t>
            </w:r>
            <w:r w:rsidRPr="00B84732">
              <w:rPr>
                <w:color w:val="000000" w:themeColor="text1"/>
                <w:sz w:val="18"/>
                <w:szCs w:val="18"/>
              </w:rPr>
              <w:t>a</w:t>
            </w:r>
            <w:proofErr w:type="spellEnd"/>
            <w:r w:rsidRPr="00B84732">
              <w:rPr>
                <w:color w:val="000000" w:themeColor="text1"/>
                <w:sz w:val="18"/>
                <w:szCs w:val="18"/>
              </w:rPr>
              <w:t xml:space="preserve"> / PD</w:t>
            </w:r>
          </w:p>
        </w:tc>
        <w:tc>
          <w:tcPr>
            <w:tcW w:w="1212" w:type="dxa"/>
          </w:tcPr>
          <w:p w14:paraId="4BD0B5D0"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249" w:type="dxa"/>
          </w:tcPr>
          <w:p w14:paraId="20DBD1CB"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706" w:type="dxa"/>
          </w:tcPr>
          <w:p w14:paraId="2C0C1B6F"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r>
      <w:tr w:rsidR="00B84732" w:rsidRPr="00B84732" w14:paraId="49ADBBAE" w14:textId="77777777" w:rsidTr="00762E50">
        <w:tc>
          <w:tcPr>
            <w:tcW w:w="736" w:type="dxa"/>
          </w:tcPr>
          <w:p w14:paraId="7DAD326E"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2</w:t>
            </w:r>
            <w:r w:rsidRPr="00B84732">
              <w:rPr>
                <w:color w:val="000000" w:themeColor="text1"/>
                <w:sz w:val="18"/>
                <w:szCs w:val="18"/>
              </w:rPr>
              <w:t>9</w:t>
            </w:r>
          </w:p>
        </w:tc>
        <w:tc>
          <w:tcPr>
            <w:tcW w:w="803" w:type="dxa"/>
          </w:tcPr>
          <w:p w14:paraId="787499DF"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Luminal A</w:t>
            </w:r>
          </w:p>
        </w:tc>
        <w:tc>
          <w:tcPr>
            <w:tcW w:w="505" w:type="dxa"/>
          </w:tcPr>
          <w:p w14:paraId="2C400037"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6</w:t>
            </w:r>
            <w:r w:rsidRPr="00B84732">
              <w:rPr>
                <w:color w:val="000000" w:themeColor="text1"/>
                <w:sz w:val="18"/>
                <w:szCs w:val="18"/>
              </w:rPr>
              <w:t>2</w:t>
            </w:r>
          </w:p>
        </w:tc>
        <w:tc>
          <w:tcPr>
            <w:tcW w:w="928" w:type="dxa"/>
          </w:tcPr>
          <w:p w14:paraId="2E550FBB"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104932EE"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T1</w:t>
            </w:r>
          </w:p>
        </w:tc>
        <w:tc>
          <w:tcPr>
            <w:tcW w:w="1235" w:type="dxa"/>
          </w:tcPr>
          <w:p w14:paraId="63339E90"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AC</w:t>
            </w:r>
            <w:r w:rsidRPr="00B84732">
              <w:rPr>
                <w:rFonts w:hint="eastAsia"/>
                <w:color w:val="000000" w:themeColor="text1"/>
                <w:sz w:val="18"/>
                <w:szCs w:val="18"/>
              </w:rPr>
              <w:t>×</w:t>
            </w:r>
            <w:r w:rsidRPr="00B84732">
              <w:rPr>
                <w:rFonts w:hint="eastAsia"/>
                <w:color w:val="000000" w:themeColor="text1"/>
                <w:sz w:val="18"/>
                <w:szCs w:val="18"/>
              </w:rPr>
              <w:t>6</w:t>
            </w:r>
          </w:p>
        </w:tc>
        <w:tc>
          <w:tcPr>
            <w:tcW w:w="1235" w:type="dxa"/>
          </w:tcPr>
          <w:p w14:paraId="4E56ECCD"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w:t>
            </w:r>
            <w:r w:rsidRPr="00B84732">
              <w:rPr>
                <w:color w:val="000000" w:themeColor="text1"/>
                <w:sz w:val="18"/>
                <w:szCs w:val="18"/>
              </w:rPr>
              <w:t>a</w:t>
            </w:r>
            <w:proofErr w:type="spellEnd"/>
            <w:r w:rsidRPr="00B84732">
              <w:rPr>
                <w:color w:val="000000" w:themeColor="text1"/>
                <w:sz w:val="18"/>
                <w:szCs w:val="18"/>
              </w:rPr>
              <w:t xml:space="preserve"> / PD</w:t>
            </w:r>
          </w:p>
        </w:tc>
        <w:tc>
          <w:tcPr>
            <w:tcW w:w="1212" w:type="dxa"/>
          </w:tcPr>
          <w:p w14:paraId="77C7634A"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249" w:type="dxa"/>
          </w:tcPr>
          <w:p w14:paraId="37390086"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706" w:type="dxa"/>
          </w:tcPr>
          <w:p w14:paraId="20D5EB39"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r>
      <w:tr w:rsidR="00B84732" w:rsidRPr="00B84732" w14:paraId="33E6F40E" w14:textId="77777777" w:rsidTr="00762E50">
        <w:tc>
          <w:tcPr>
            <w:tcW w:w="736" w:type="dxa"/>
          </w:tcPr>
          <w:p w14:paraId="2905D11D"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3</w:t>
            </w:r>
            <w:r w:rsidRPr="00B84732">
              <w:rPr>
                <w:color w:val="000000" w:themeColor="text1"/>
                <w:sz w:val="18"/>
                <w:szCs w:val="18"/>
              </w:rPr>
              <w:t>0</w:t>
            </w:r>
          </w:p>
        </w:tc>
        <w:tc>
          <w:tcPr>
            <w:tcW w:w="803" w:type="dxa"/>
          </w:tcPr>
          <w:p w14:paraId="5F340346"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NBC</w:t>
            </w:r>
          </w:p>
        </w:tc>
        <w:tc>
          <w:tcPr>
            <w:tcW w:w="505" w:type="dxa"/>
          </w:tcPr>
          <w:p w14:paraId="696E880B"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5</w:t>
            </w:r>
            <w:r w:rsidRPr="00B84732">
              <w:rPr>
                <w:color w:val="000000" w:themeColor="text1"/>
                <w:sz w:val="18"/>
                <w:szCs w:val="18"/>
              </w:rPr>
              <w:t>8</w:t>
            </w:r>
          </w:p>
        </w:tc>
        <w:tc>
          <w:tcPr>
            <w:tcW w:w="928" w:type="dxa"/>
          </w:tcPr>
          <w:p w14:paraId="5065F240"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720B5C6F"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T2</w:t>
            </w:r>
          </w:p>
        </w:tc>
        <w:tc>
          <w:tcPr>
            <w:tcW w:w="1235" w:type="dxa"/>
          </w:tcPr>
          <w:p w14:paraId="38E610B3"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E</w:t>
            </w:r>
            <w:r w:rsidRPr="00B84732">
              <w:rPr>
                <w:rFonts w:hint="eastAsia"/>
                <w:color w:val="000000" w:themeColor="text1"/>
                <w:sz w:val="18"/>
                <w:szCs w:val="18"/>
              </w:rPr>
              <w:t>×</w:t>
            </w:r>
            <w:r w:rsidRPr="00B84732">
              <w:rPr>
                <w:rFonts w:hint="eastAsia"/>
                <w:color w:val="000000" w:themeColor="text1"/>
                <w:sz w:val="18"/>
                <w:szCs w:val="18"/>
              </w:rPr>
              <w:t>4</w:t>
            </w:r>
          </w:p>
        </w:tc>
        <w:tc>
          <w:tcPr>
            <w:tcW w:w="1235" w:type="dxa"/>
          </w:tcPr>
          <w:p w14:paraId="6D1B7EF6" w14:textId="77777777" w:rsidR="003C219C" w:rsidRPr="00B84732" w:rsidRDefault="003C219C" w:rsidP="00762E50">
            <w:pPr>
              <w:pStyle w:val="Default"/>
              <w:spacing w:line="480" w:lineRule="auto"/>
              <w:rPr>
                <w:color w:val="000000" w:themeColor="text1"/>
                <w:sz w:val="18"/>
                <w:szCs w:val="18"/>
              </w:rPr>
            </w:pPr>
            <w:proofErr w:type="spellStart"/>
            <w:r w:rsidRPr="00B84732">
              <w:rPr>
                <w:color w:val="000000" w:themeColor="text1"/>
                <w:sz w:val="18"/>
                <w:szCs w:val="18"/>
              </w:rPr>
              <w:t>Ib</w:t>
            </w:r>
            <w:proofErr w:type="spellEnd"/>
            <w:r w:rsidRPr="00B84732">
              <w:rPr>
                <w:color w:val="000000" w:themeColor="text1"/>
                <w:sz w:val="18"/>
                <w:szCs w:val="18"/>
              </w:rPr>
              <w:t xml:space="preserve"> / PD</w:t>
            </w:r>
          </w:p>
        </w:tc>
        <w:tc>
          <w:tcPr>
            <w:tcW w:w="1212" w:type="dxa"/>
          </w:tcPr>
          <w:p w14:paraId="52E29EB3"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249" w:type="dxa"/>
          </w:tcPr>
          <w:p w14:paraId="5AEF1244"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706" w:type="dxa"/>
          </w:tcPr>
          <w:p w14:paraId="209CA15B"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r>
      <w:tr w:rsidR="00B84732" w:rsidRPr="00B84732" w14:paraId="6553B6B1" w14:textId="77777777" w:rsidTr="00762E50">
        <w:tc>
          <w:tcPr>
            <w:tcW w:w="736" w:type="dxa"/>
          </w:tcPr>
          <w:p w14:paraId="3E2D8850"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3</w:t>
            </w:r>
            <w:r w:rsidRPr="00B84732">
              <w:rPr>
                <w:color w:val="000000" w:themeColor="text1"/>
                <w:sz w:val="18"/>
                <w:szCs w:val="18"/>
              </w:rPr>
              <w:t>1</w:t>
            </w:r>
          </w:p>
        </w:tc>
        <w:tc>
          <w:tcPr>
            <w:tcW w:w="803" w:type="dxa"/>
          </w:tcPr>
          <w:p w14:paraId="73D34CFC"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NBC</w:t>
            </w:r>
          </w:p>
        </w:tc>
        <w:tc>
          <w:tcPr>
            <w:tcW w:w="505" w:type="dxa"/>
          </w:tcPr>
          <w:p w14:paraId="0C3D5D48"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4</w:t>
            </w:r>
            <w:r w:rsidRPr="00B84732">
              <w:rPr>
                <w:color w:val="000000" w:themeColor="text1"/>
                <w:sz w:val="18"/>
                <w:szCs w:val="18"/>
              </w:rPr>
              <w:t>9</w:t>
            </w:r>
          </w:p>
        </w:tc>
        <w:tc>
          <w:tcPr>
            <w:tcW w:w="928" w:type="dxa"/>
          </w:tcPr>
          <w:p w14:paraId="29303ED7"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3AE793F9"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1</w:t>
            </w:r>
          </w:p>
        </w:tc>
        <w:tc>
          <w:tcPr>
            <w:tcW w:w="1235" w:type="dxa"/>
          </w:tcPr>
          <w:p w14:paraId="61249770"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E</w:t>
            </w:r>
            <w:r w:rsidRPr="00B84732">
              <w:rPr>
                <w:rFonts w:hint="eastAsia"/>
                <w:color w:val="000000" w:themeColor="text1"/>
                <w:sz w:val="18"/>
                <w:szCs w:val="18"/>
              </w:rPr>
              <w:t>×</w:t>
            </w:r>
            <w:r w:rsidRPr="00B84732">
              <w:rPr>
                <w:rFonts w:hint="eastAsia"/>
                <w:color w:val="000000" w:themeColor="text1"/>
                <w:sz w:val="18"/>
                <w:szCs w:val="18"/>
              </w:rPr>
              <w:t>4</w:t>
            </w:r>
          </w:p>
        </w:tc>
        <w:tc>
          <w:tcPr>
            <w:tcW w:w="1235" w:type="dxa"/>
          </w:tcPr>
          <w:p w14:paraId="53D297AD"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w:t>
            </w:r>
            <w:r w:rsidRPr="00B84732">
              <w:rPr>
                <w:color w:val="000000" w:themeColor="text1"/>
                <w:sz w:val="18"/>
                <w:szCs w:val="18"/>
              </w:rPr>
              <w:t>a</w:t>
            </w:r>
            <w:proofErr w:type="spellEnd"/>
            <w:r w:rsidRPr="00B84732">
              <w:rPr>
                <w:color w:val="000000" w:themeColor="text1"/>
                <w:sz w:val="18"/>
                <w:szCs w:val="18"/>
              </w:rPr>
              <w:t xml:space="preserve"> / PD</w:t>
            </w:r>
          </w:p>
        </w:tc>
        <w:tc>
          <w:tcPr>
            <w:tcW w:w="1212" w:type="dxa"/>
          </w:tcPr>
          <w:p w14:paraId="5111A894"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249" w:type="dxa"/>
          </w:tcPr>
          <w:p w14:paraId="2D7D22B6"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706" w:type="dxa"/>
          </w:tcPr>
          <w:p w14:paraId="34A97E01"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r>
      <w:tr w:rsidR="00B84732" w:rsidRPr="00B84732" w14:paraId="6290E198" w14:textId="77777777" w:rsidTr="00762E50">
        <w:tc>
          <w:tcPr>
            <w:tcW w:w="736" w:type="dxa"/>
          </w:tcPr>
          <w:p w14:paraId="57948555"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3</w:t>
            </w:r>
            <w:r w:rsidRPr="00B84732">
              <w:rPr>
                <w:color w:val="000000" w:themeColor="text1"/>
                <w:sz w:val="18"/>
                <w:szCs w:val="18"/>
              </w:rPr>
              <w:t>2</w:t>
            </w:r>
          </w:p>
        </w:tc>
        <w:tc>
          <w:tcPr>
            <w:tcW w:w="803" w:type="dxa"/>
          </w:tcPr>
          <w:p w14:paraId="77CBF055"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Lumina</w:t>
            </w:r>
            <w:r w:rsidRPr="00B84732">
              <w:rPr>
                <w:color w:val="000000" w:themeColor="text1"/>
                <w:sz w:val="18"/>
                <w:szCs w:val="18"/>
              </w:rPr>
              <w:lastRenderedPageBreak/>
              <w:t xml:space="preserve">l B </w:t>
            </w:r>
          </w:p>
        </w:tc>
        <w:tc>
          <w:tcPr>
            <w:tcW w:w="505" w:type="dxa"/>
          </w:tcPr>
          <w:p w14:paraId="65CFE0A4"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lastRenderedPageBreak/>
              <w:t>4</w:t>
            </w:r>
            <w:r w:rsidRPr="00B84732">
              <w:rPr>
                <w:color w:val="000000" w:themeColor="text1"/>
                <w:sz w:val="18"/>
                <w:szCs w:val="18"/>
              </w:rPr>
              <w:t>2</w:t>
            </w:r>
          </w:p>
        </w:tc>
        <w:tc>
          <w:tcPr>
            <w:tcW w:w="928" w:type="dxa"/>
          </w:tcPr>
          <w:p w14:paraId="72E9E5D7"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12236963"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3</w:t>
            </w:r>
          </w:p>
        </w:tc>
        <w:tc>
          <w:tcPr>
            <w:tcW w:w="1235" w:type="dxa"/>
          </w:tcPr>
          <w:p w14:paraId="738EAD3D"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AC</w:t>
            </w:r>
            <w:r w:rsidRPr="00B84732">
              <w:rPr>
                <w:rFonts w:hint="eastAsia"/>
                <w:color w:val="000000" w:themeColor="text1"/>
                <w:sz w:val="18"/>
                <w:szCs w:val="18"/>
              </w:rPr>
              <w:t>×</w:t>
            </w:r>
            <w:r w:rsidRPr="00B84732">
              <w:rPr>
                <w:rFonts w:hint="eastAsia"/>
                <w:color w:val="000000" w:themeColor="text1"/>
                <w:sz w:val="18"/>
                <w:szCs w:val="18"/>
              </w:rPr>
              <w:t>6</w:t>
            </w:r>
          </w:p>
        </w:tc>
        <w:tc>
          <w:tcPr>
            <w:tcW w:w="1235" w:type="dxa"/>
          </w:tcPr>
          <w:p w14:paraId="4398F8CB"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w:t>
            </w:r>
            <w:r w:rsidRPr="00B84732">
              <w:rPr>
                <w:color w:val="000000" w:themeColor="text1"/>
                <w:sz w:val="18"/>
                <w:szCs w:val="18"/>
              </w:rPr>
              <w:t>a</w:t>
            </w:r>
            <w:proofErr w:type="spellEnd"/>
            <w:r w:rsidRPr="00B84732">
              <w:rPr>
                <w:color w:val="000000" w:themeColor="text1"/>
                <w:sz w:val="18"/>
                <w:szCs w:val="18"/>
              </w:rPr>
              <w:t xml:space="preserve"> / PD</w:t>
            </w:r>
          </w:p>
        </w:tc>
        <w:tc>
          <w:tcPr>
            <w:tcW w:w="1212" w:type="dxa"/>
          </w:tcPr>
          <w:p w14:paraId="5E8D527F"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249" w:type="dxa"/>
          </w:tcPr>
          <w:p w14:paraId="6EA2A84D"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706" w:type="dxa"/>
          </w:tcPr>
          <w:p w14:paraId="711F8DD4"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r>
      <w:tr w:rsidR="00B84732" w:rsidRPr="00B84732" w14:paraId="63FE682D" w14:textId="77777777" w:rsidTr="00762E50">
        <w:tc>
          <w:tcPr>
            <w:tcW w:w="736" w:type="dxa"/>
          </w:tcPr>
          <w:p w14:paraId="6B2B6D7E"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3</w:t>
            </w:r>
            <w:r w:rsidRPr="00B84732">
              <w:rPr>
                <w:color w:val="000000" w:themeColor="text1"/>
                <w:sz w:val="18"/>
                <w:szCs w:val="18"/>
              </w:rPr>
              <w:t>3</w:t>
            </w:r>
          </w:p>
        </w:tc>
        <w:tc>
          <w:tcPr>
            <w:tcW w:w="803" w:type="dxa"/>
          </w:tcPr>
          <w:p w14:paraId="7C145C7A"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 xml:space="preserve">Luminal B </w:t>
            </w:r>
          </w:p>
        </w:tc>
        <w:tc>
          <w:tcPr>
            <w:tcW w:w="505" w:type="dxa"/>
          </w:tcPr>
          <w:p w14:paraId="342CAF21"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4</w:t>
            </w:r>
            <w:r w:rsidRPr="00B84732">
              <w:rPr>
                <w:color w:val="000000" w:themeColor="text1"/>
                <w:sz w:val="18"/>
                <w:szCs w:val="18"/>
              </w:rPr>
              <w:t>3</w:t>
            </w:r>
          </w:p>
        </w:tc>
        <w:tc>
          <w:tcPr>
            <w:tcW w:w="928" w:type="dxa"/>
          </w:tcPr>
          <w:p w14:paraId="314753BD"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18644FD5"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T2</w:t>
            </w:r>
          </w:p>
        </w:tc>
        <w:tc>
          <w:tcPr>
            <w:tcW w:w="1235" w:type="dxa"/>
          </w:tcPr>
          <w:p w14:paraId="5B574D82"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AC</w:t>
            </w:r>
            <w:r w:rsidRPr="00B84732">
              <w:rPr>
                <w:rFonts w:hint="eastAsia"/>
                <w:color w:val="000000" w:themeColor="text1"/>
                <w:sz w:val="18"/>
                <w:szCs w:val="18"/>
              </w:rPr>
              <w:t>×</w:t>
            </w:r>
            <w:r w:rsidRPr="00B84732">
              <w:rPr>
                <w:rFonts w:hint="eastAsia"/>
                <w:color w:val="000000" w:themeColor="text1"/>
                <w:sz w:val="18"/>
                <w:szCs w:val="18"/>
              </w:rPr>
              <w:t>6</w:t>
            </w:r>
          </w:p>
        </w:tc>
        <w:tc>
          <w:tcPr>
            <w:tcW w:w="1235" w:type="dxa"/>
          </w:tcPr>
          <w:p w14:paraId="3F4557BB"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w:t>
            </w:r>
            <w:r w:rsidRPr="00B84732">
              <w:rPr>
                <w:color w:val="000000" w:themeColor="text1"/>
                <w:sz w:val="18"/>
                <w:szCs w:val="18"/>
              </w:rPr>
              <w:t>b</w:t>
            </w:r>
            <w:proofErr w:type="spellEnd"/>
            <w:r w:rsidRPr="00B84732">
              <w:rPr>
                <w:color w:val="000000" w:themeColor="text1"/>
                <w:sz w:val="18"/>
                <w:szCs w:val="18"/>
              </w:rPr>
              <w:t xml:space="preserve"> / PD</w:t>
            </w:r>
          </w:p>
        </w:tc>
        <w:tc>
          <w:tcPr>
            <w:tcW w:w="1212" w:type="dxa"/>
          </w:tcPr>
          <w:p w14:paraId="6243832A"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249" w:type="dxa"/>
          </w:tcPr>
          <w:p w14:paraId="530BC11E"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706" w:type="dxa"/>
          </w:tcPr>
          <w:p w14:paraId="04FC7418"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r>
      <w:tr w:rsidR="00B84732" w:rsidRPr="00B84732" w14:paraId="65FCF746" w14:textId="77777777" w:rsidTr="00762E50">
        <w:tc>
          <w:tcPr>
            <w:tcW w:w="736" w:type="dxa"/>
          </w:tcPr>
          <w:p w14:paraId="31EF6DAD"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3</w:t>
            </w:r>
            <w:r w:rsidRPr="00B84732">
              <w:rPr>
                <w:color w:val="000000" w:themeColor="text1"/>
                <w:sz w:val="18"/>
                <w:szCs w:val="18"/>
              </w:rPr>
              <w:t>4</w:t>
            </w:r>
          </w:p>
        </w:tc>
        <w:tc>
          <w:tcPr>
            <w:tcW w:w="803" w:type="dxa"/>
          </w:tcPr>
          <w:p w14:paraId="494F4BD5"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NBC</w:t>
            </w:r>
          </w:p>
        </w:tc>
        <w:tc>
          <w:tcPr>
            <w:tcW w:w="505" w:type="dxa"/>
          </w:tcPr>
          <w:p w14:paraId="021CF6E3"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4</w:t>
            </w:r>
            <w:r w:rsidRPr="00B84732">
              <w:rPr>
                <w:color w:val="000000" w:themeColor="text1"/>
                <w:sz w:val="18"/>
                <w:szCs w:val="18"/>
              </w:rPr>
              <w:t>7</w:t>
            </w:r>
          </w:p>
        </w:tc>
        <w:tc>
          <w:tcPr>
            <w:tcW w:w="928" w:type="dxa"/>
          </w:tcPr>
          <w:p w14:paraId="2C38010A"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no</w:t>
            </w:r>
          </w:p>
        </w:tc>
        <w:tc>
          <w:tcPr>
            <w:tcW w:w="687" w:type="dxa"/>
          </w:tcPr>
          <w:p w14:paraId="7B8C944E"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1</w:t>
            </w:r>
          </w:p>
        </w:tc>
        <w:tc>
          <w:tcPr>
            <w:tcW w:w="1235" w:type="dxa"/>
          </w:tcPr>
          <w:p w14:paraId="5B22639A"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AC</w:t>
            </w:r>
            <w:r w:rsidRPr="00B84732">
              <w:rPr>
                <w:rFonts w:hint="eastAsia"/>
                <w:color w:val="000000" w:themeColor="text1"/>
                <w:sz w:val="18"/>
                <w:szCs w:val="18"/>
              </w:rPr>
              <w:t>×</w:t>
            </w:r>
            <w:r w:rsidRPr="00B84732">
              <w:rPr>
                <w:rFonts w:hint="eastAsia"/>
                <w:color w:val="000000" w:themeColor="text1"/>
                <w:sz w:val="18"/>
                <w:szCs w:val="18"/>
              </w:rPr>
              <w:t>6</w:t>
            </w:r>
          </w:p>
        </w:tc>
        <w:tc>
          <w:tcPr>
            <w:tcW w:w="1235" w:type="dxa"/>
          </w:tcPr>
          <w:p w14:paraId="5154011B"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w:t>
            </w:r>
            <w:r w:rsidRPr="00B84732">
              <w:rPr>
                <w:color w:val="000000" w:themeColor="text1"/>
                <w:sz w:val="18"/>
                <w:szCs w:val="18"/>
              </w:rPr>
              <w:t>a</w:t>
            </w:r>
            <w:proofErr w:type="spellEnd"/>
            <w:r w:rsidRPr="00B84732">
              <w:rPr>
                <w:color w:val="000000" w:themeColor="text1"/>
                <w:sz w:val="18"/>
                <w:szCs w:val="18"/>
              </w:rPr>
              <w:t xml:space="preserve"> / PD</w:t>
            </w:r>
          </w:p>
        </w:tc>
        <w:tc>
          <w:tcPr>
            <w:tcW w:w="1212" w:type="dxa"/>
          </w:tcPr>
          <w:p w14:paraId="1EBB53CF"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249" w:type="dxa"/>
          </w:tcPr>
          <w:p w14:paraId="138AEE5D"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706" w:type="dxa"/>
          </w:tcPr>
          <w:p w14:paraId="53E7282C"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r>
      <w:tr w:rsidR="00B84732" w:rsidRPr="00B84732" w14:paraId="25411B10" w14:textId="77777777" w:rsidTr="00762E50">
        <w:tc>
          <w:tcPr>
            <w:tcW w:w="736" w:type="dxa"/>
          </w:tcPr>
          <w:p w14:paraId="34A729B9"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3</w:t>
            </w:r>
            <w:r w:rsidRPr="00B84732">
              <w:rPr>
                <w:color w:val="000000" w:themeColor="text1"/>
                <w:sz w:val="18"/>
                <w:szCs w:val="18"/>
              </w:rPr>
              <w:t>5</w:t>
            </w:r>
          </w:p>
        </w:tc>
        <w:tc>
          <w:tcPr>
            <w:tcW w:w="803" w:type="dxa"/>
          </w:tcPr>
          <w:p w14:paraId="0BF86A43"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NBC</w:t>
            </w:r>
          </w:p>
        </w:tc>
        <w:tc>
          <w:tcPr>
            <w:tcW w:w="505" w:type="dxa"/>
          </w:tcPr>
          <w:p w14:paraId="54114DD4"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5</w:t>
            </w:r>
            <w:r w:rsidRPr="00B84732">
              <w:rPr>
                <w:color w:val="000000" w:themeColor="text1"/>
                <w:sz w:val="18"/>
                <w:szCs w:val="18"/>
              </w:rPr>
              <w:t>8</w:t>
            </w:r>
          </w:p>
        </w:tc>
        <w:tc>
          <w:tcPr>
            <w:tcW w:w="928" w:type="dxa"/>
          </w:tcPr>
          <w:p w14:paraId="36E38E6A"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52DB4E86"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T2</w:t>
            </w:r>
          </w:p>
        </w:tc>
        <w:tc>
          <w:tcPr>
            <w:tcW w:w="1235" w:type="dxa"/>
          </w:tcPr>
          <w:p w14:paraId="4260589A"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A</w:t>
            </w:r>
            <w:r w:rsidRPr="00B84732">
              <w:rPr>
                <w:rFonts w:hint="eastAsia"/>
                <w:color w:val="000000" w:themeColor="text1"/>
                <w:sz w:val="18"/>
                <w:szCs w:val="18"/>
              </w:rPr>
              <w:t>T</w:t>
            </w:r>
            <w:r w:rsidRPr="00B84732">
              <w:rPr>
                <w:rFonts w:hint="eastAsia"/>
                <w:color w:val="000000" w:themeColor="text1"/>
                <w:sz w:val="18"/>
                <w:szCs w:val="18"/>
              </w:rPr>
              <w:t>×</w:t>
            </w:r>
            <w:r w:rsidRPr="00B84732">
              <w:rPr>
                <w:rFonts w:hint="eastAsia"/>
                <w:color w:val="000000" w:themeColor="text1"/>
                <w:sz w:val="18"/>
                <w:szCs w:val="18"/>
              </w:rPr>
              <w:t>4</w:t>
            </w:r>
          </w:p>
        </w:tc>
        <w:tc>
          <w:tcPr>
            <w:tcW w:w="1235" w:type="dxa"/>
          </w:tcPr>
          <w:p w14:paraId="0533D155"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w:t>
            </w:r>
            <w:r w:rsidRPr="00B84732">
              <w:rPr>
                <w:color w:val="000000" w:themeColor="text1"/>
                <w:sz w:val="18"/>
                <w:szCs w:val="18"/>
              </w:rPr>
              <w:t>a</w:t>
            </w:r>
            <w:proofErr w:type="spellEnd"/>
            <w:r w:rsidRPr="00B84732">
              <w:rPr>
                <w:color w:val="000000" w:themeColor="text1"/>
                <w:sz w:val="18"/>
                <w:szCs w:val="18"/>
              </w:rPr>
              <w:t xml:space="preserve"> / PD</w:t>
            </w:r>
          </w:p>
        </w:tc>
        <w:tc>
          <w:tcPr>
            <w:tcW w:w="1212" w:type="dxa"/>
          </w:tcPr>
          <w:p w14:paraId="2FF26500"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249" w:type="dxa"/>
          </w:tcPr>
          <w:p w14:paraId="0119708B"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706" w:type="dxa"/>
          </w:tcPr>
          <w:p w14:paraId="47FF392C"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r>
      <w:tr w:rsidR="00B84732" w:rsidRPr="00B84732" w14:paraId="2FDDFBFA" w14:textId="77777777" w:rsidTr="00762E50">
        <w:tc>
          <w:tcPr>
            <w:tcW w:w="736" w:type="dxa"/>
          </w:tcPr>
          <w:p w14:paraId="4DB7FE18"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3</w:t>
            </w:r>
            <w:r w:rsidRPr="00B84732">
              <w:rPr>
                <w:color w:val="000000" w:themeColor="text1"/>
                <w:sz w:val="18"/>
                <w:szCs w:val="18"/>
              </w:rPr>
              <w:t>6</w:t>
            </w:r>
          </w:p>
        </w:tc>
        <w:tc>
          <w:tcPr>
            <w:tcW w:w="803" w:type="dxa"/>
          </w:tcPr>
          <w:p w14:paraId="269BAAEC"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Luminal A</w:t>
            </w:r>
          </w:p>
        </w:tc>
        <w:tc>
          <w:tcPr>
            <w:tcW w:w="505" w:type="dxa"/>
          </w:tcPr>
          <w:p w14:paraId="3CF8EF29"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6</w:t>
            </w:r>
            <w:r w:rsidRPr="00B84732">
              <w:rPr>
                <w:color w:val="000000" w:themeColor="text1"/>
                <w:sz w:val="18"/>
                <w:szCs w:val="18"/>
              </w:rPr>
              <w:t>4</w:t>
            </w:r>
          </w:p>
        </w:tc>
        <w:tc>
          <w:tcPr>
            <w:tcW w:w="928" w:type="dxa"/>
          </w:tcPr>
          <w:p w14:paraId="34FBC00D"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c>
          <w:tcPr>
            <w:tcW w:w="687" w:type="dxa"/>
          </w:tcPr>
          <w:p w14:paraId="3903897E"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T</w:t>
            </w:r>
            <w:r w:rsidRPr="00B84732">
              <w:rPr>
                <w:color w:val="000000" w:themeColor="text1"/>
                <w:sz w:val="18"/>
                <w:szCs w:val="18"/>
              </w:rPr>
              <w:t>1</w:t>
            </w:r>
          </w:p>
        </w:tc>
        <w:tc>
          <w:tcPr>
            <w:tcW w:w="1235" w:type="dxa"/>
          </w:tcPr>
          <w:p w14:paraId="57BE6749" w14:textId="77777777" w:rsidR="003C219C" w:rsidRPr="00B84732" w:rsidRDefault="003C219C" w:rsidP="00762E50">
            <w:pPr>
              <w:pStyle w:val="Default"/>
              <w:spacing w:line="480" w:lineRule="auto"/>
              <w:rPr>
                <w:color w:val="000000" w:themeColor="text1"/>
                <w:sz w:val="18"/>
                <w:szCs w:val="18"/>
              </w:rPr>
            </w:pPr>
            <w:r w:rsidRPr="00B84732">
              <w:rPr>
                <w:color w:val="000000" w:themeColor="text1"/>
                <w:sz w:val="18"/>
                <w:szCs w:val="18"/>
              </w:rPr>
              <w:t>A</w:t>
            </w:r>
            <w:r w:rsidRPr="00B84732">
              <w:rPr>
                <w:rFonts w:hint="eastAsia"/>
                <w:color w:val="000000" w:themeColor="text1"/>
                <w:sz w:val="18"/>
                <w:szCs w:val="18"/>
              </w:rPr>
              <w:t>T</w:t>
            </w:r>
            <w:r w:rsidRPr="00B84732">
              <w:rPr>
                <w:rFonts w:hint="eastAsia"/>
                <w:color w:val="000000" w:themeColor="text1"/>
                <w:sz w:val="18"/>
                <w:szCs w:val="18"/>
              </w:rPr>
              <w:t>×</w:t>
            </w:r>
            <w:r w:rsidRPr="00B84732">
              <w:rPr>
                <w:rFonts w:hint="eastAsia"/>
                <w:color w:val="000000" w:themeColor="text1"/>
                <w:sz w:val="18"/>
                <w:szCs w:val="18"/>
              </w:rPr>
              <w:t>4</w:t>
            </w:r>
          </w:p>
        </w:tc>
        <w:tc>
          <w:tcPr>
            <w:tcW w:w="1235" w:type="dxa"/>
          </w:tcPr>
          <w:p w14:paraId="3E8D446B" w14:textId="77777777" w:rsidR="003C219C" w:rsidRPr="00B84732" w:rsidRDefault="003C219C" w:rsidP="00762E50">
            <w:pPr>
              <w:pStyle w:val="Default"/>
              <w:spacing w:line="480" w:lineRule="auto"/>
              <w:rPr>
                <w:color w:val="000000" w:themeColor="text1"/>
                <w:sz w:val="18"/>
                <w:szCs w:val="18"/>
              </w:rPr>
            </w:pPr>
            <w:proofErr w:type="spellStart"/>
            <w:r w:rsidRPr="00B84732">
              <w:rPr>
                <w:rFonts w:hint="eastAsia"/>
                <w:color w:val="000000" w:themeColor="text1"/>
                <w:sz w:val="18"/>
                <w:szCs w:val="18"/>
              </w:rPr>
              <w:t>I</w:t>
            </w:r>
            <w:r w:rsidRPr="00B84732">
              <w:rPr>
                <w:color w:val="000000" w:themeColor="text1"/>
                <w:sz w:val="18"/>
                <w:szCs w:val="18"/>
              </w:rPr>
              <w:t>a</w:t>
            </w:r>
            <w:proofErr w:type="spellEnd"/>
            <w:r w:rsidRPr="00B84732">
              <w:rPr>
                <w:color w:val="000000" w:themeColor="text1"/>
                <w:sz w:val="18"/>
                <w:szCs w:val="18"/>
              </w:rPr>
              <w:t xml:space="preserve"> / PD</w:t>
            </w:r>
          </w:p>
        </w:tc>
        <w:tc>
          <w:tcPr>
            <w:tcW w:w="1212" w:type="dxa"/>
          </w:tcPr>
          <w:p w14:paraId="4C86A219"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249" w:type="dxa"/>
          </w:tcPr>
          <w:p w14:paraId="64058221"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n</w:t>
            </w:r>
            <w:r w:rsidRPr="00B84732">
              <w:rPr>
                <w:color w:val="000000" w:themeColor="text1"/>
                <w:sz w:val="18"/>
                <w:szCs w:val="18"/>
              </w:rPr>
              <w:t>o</w:t>
            </w:r>
          </w:p>
        </w:tc>
        <w:tc>
          <w:tcPr>
            <w:tcW w:w="706" w:type="dxa"/>
          </w:tcPr>
          <w:p w14:paraId="425E1F27" w14:textId="77777777" w:rsidR="003C219C" w:rsidRPr="00B84732" w:rsidRDefault="003C219C" w:rsidP="00762E50">
            <w:pPr>
              <w:pStyle w:val="Default"/>
              <w:spacing w:line="480" w:lineRule="auto"/>
              <w:rPr>
                <w:color w:val="000000" w:themeColor="text1"/>
                <w:sz w:val="18"/>
                <w:szCs w:val="18"/>
              </w:rPr>
            </w:pPr>
            <w:r w:rsidRPr="00B84732">
              <w:rPr>
                <w:rFonts w:hint="eastAsia"/>
                <w:color w:val="000000" w:themeColor="text1"/>
                <w:sz w:val="18"/>
                <w:szCs w:val="18"/>
              </w:rPr>
              <w:t>y</w:t>
            </w:r>
            <w:r w:rsidRPr="00B84732">
              <w:rPr>
                <w:color w:val="000000" w:themeColor="text1"/>
                <w:sz w:val="18"/>
                <w:szCs w:val="18"/>
              </w:rPr>
              <w:t>es</w:t>
            </w:r>
          </w:p>
        </w:tc>
      </w:tr>
    </w:tbl>
    <w:p w14:paraId="7218735E" w14:textId="77777777" w:rsidR="003C219C" w:rsidRPr="00B84732" w:rsidRDefault="003C219C" w:rsidP="003C219C">
      <w:pPr>
        <w:pStyle w:val="Default"/>
        <w:rPr>
          <w:color w:val="000000" w:themeColor="text1"/>
          <w:sz w:val="18"/>
          <w:szCs w:val="18"/>
        </w:rPr>
      </w:pPr>
      <w:r w:rsidRPr="00B84732">
        <w:rPr>
          <w:color w:val="000000" w:themeColor="text1"/>
          <w:sz w:val="18"/>
          <w:szCs w:val="18"/>
        </w:rPr>
        <w:t xml:space="preserve">Chemotherapy regimens: </w:t>
      </w:r>
      <w:r w:rsidRPr="00B84732">
        <w:rPr>
          <w:rFonts w:hint="eastAsia"/>
          <w:color w:val="000000" w:themeColor="text1"/>
          <w:sz w:val="18"/>
          <w:szCs w:val="18"/>
        </w:rPr>
        <w:t>T</w:t>
      </w:r>
      <w:r w:rsidRPr="00B84732">
        <w:rPr>
          <w:color w:val="000000" w:themeColor="text1"/>
          <w:sz w:val="18"/>
          <w:szCs w:val="18"/>
        </w:rPr>
        <w:t xml:space="preserve">: </w:t>
      </w:r>
      <w:proofErr w:type="spellStart"/>
      <w:r w:rsidRPr="00B84732">
        <w:rPr>
          <w:color w:val="000000" w:themeColor="text1"/>
          <w:sz w:val="18"/>
          <w:szCs w:val="18"/>
        </w:rPr>
        <w:t>Taxanes</w:t>
      </w:r>
      <w:proofErr w:type="spellEnd"/>
      <w:r w:rsidRPr="00B84732">
        <w:rPr>
          <w:color w:val="000000" w:themeColor="text1"/>
          <w:sz w:val="18"/>
          <w:szCs w:val="18"/>
        </w:rPr>
        <w:t xml:space="preserve">, including paclitaxel, docetaxel, albumin-bound paclitaxel; </w:t>
      </w:r>
      <w:r w:rsidRPr="00B84732">
        <w:rPr>
          <w:rFonts w:hint="eastAsia"/>
          <w:color w:val="000000" w:themeColor="text1"/>
          <w:sz w:val="18"/>
          <w:szCs w:val="18"/>
        </w:rPr>
        <w:t>A</w:t>
      </w:r>
      <w:r w:rsidRPr="00B84732">
        <w:rPr>
          <w:color w:val="000000" w:themeColor="text1"/>
          <w:sz w:val="18"/>
          <w:szCs w:val="18"/>
        </w:rPr>
        <w:t xml:space="preserve">: Anthracyclines, including pirarubicin, doxorubicin; </w:t>
      </w:r>
      <w:r w:rsidRPr="00B84732">
        <w:rPr>
          <w:rFonts w:hint="eastAsia"/>
          <w:color w:val="000000" w:themeColor="text1"/>
          <w:sz w:val="18"/>
          <w:szCs w:val="18"/>
        </w:rPr>
        <w:t>E</w:t>
      </w:r>
      <w:r w:rsidRPr="00B84732">
        <w:rPr>
          <w:color w:val="000000" w:themeColor="text1"/>
          <w:sz w:val="18"/>
          <w:szCs w:val="18"/>
        </w:rPr>
        <w:t xml:space="preserve">: </w:t>
      </w:r>
      <w:proofErr w:type="spellStart"/>
      <w:r w:rsidRPr="00B84732">
        <w:rPr>
          <w:color w:val="000000" w:themeColor="text1"/>
          <w:sz w:val="18"/>
          <w:szCs w:val="18"/>
        </w:rPr>
        <w:t>epirubicin</w:t>
      </w:r>
      <w:proofErr w:type="spellEnd"/>
      <w:r w:rsidRPr="00B84732">
        <w:rPr>
          <w:color w:val="000000" w:themeColor="text1"/>
          <w:sz w:val="18"/>
          <w:szCs w:val="18"/>
        </w:rPr>
        <w:t xml:space="preserve">, </w:t>
      </w:r>
      <w:r w:rsidRPr="00B84732">
        <w:rPr>
          <w:rFonts w:hint="eastAsia"/>
          <w:color w:val="000000" w:themeColor="text1"/>
          <w:sz w:val="18"/>
          <w:szCs w:val="18"/>
        </w:rPr>
        <w:t>C</w:t>
      </w:r>
      <w:r w:rsidRPr="00B84732">
        <w:rPr>
          <w:color w:val="000000" w:themeColor="text1"/>
          <w:sz w:val="18"/>
          <w:szCs w:val="18"/>
        </w:rPr>
        <w:t xml:space="preserve">: cyclophosphamide; </w:t>
      </w:r>
      <w:r w:rsidRPr="00B84732">
        <w:rPr>
          <w:rFonts w:hint="eastAsia"/>
          <w:color w:val="000000" w:themeColor="text1"/>
          <w:sz w:val="18"/>
          <w:szCs w:val="18"/>
        </w:rPr>
        <w:t>P</w:t>
      </w:r>
      <w:r w:rsidRPr="00B84732">
        <w:rPr>
          <w:color w:val="000000" w:themeColor="text1"/>
          <w:sz w:val="18"/>
          <w:szCs w:val="18"/>
        </w:rPr>
        <w:t>: Platinum</w:t>
      </w:r>
    </w:p>
    <w:p w14:paraId="2F0EDD47" w14:textId="77777777" w:rsidR="003C219C" w:rsidRPr="00B84732" w:rsidRDefault="003C219C" w:rsidP="003C219C">
      <w:pPr>
        <w:pStyle w:val="Default"/>
        <w:rPr>
          <w:color w:val="000000" w:themeColor="text1"/>
          <w:sz w:val="18"/>
          <w:szCs w:val="18"/>
        </w:rPr>
      </w:pPr>
    </w:p>
    <w:p w14:paraId="684BB7A5" w14:textId="77777777" w:rsidR="003C219C" w:rsidRPr="00B84732" w:rsidRDefault="003C219C" w:rsidP="003C219C">
      <w:pPr>
        <w:pStyle w:val="Default"/>
        <w:rPr>
          <w:color w:val="000000" w:themeColor="text1"/>
          <w:sz w:val="18"/>
          <w:szCs w:val="18"/>
        </w:rPr>
      </w:pPr>
      <w:r w:rsidRPr="00B84732">
        <w:rPr>
          <w:color w:val="000000" w:themeColor="text1"/>
          <w:sz w:val="18"/>
          <w:szCs w:val="18"/>
        </w:rPr>
        <w:t>Pathological assessment of treatment effects:</w:t>
      </w:r>
      <w:r w:rsidRPr="00B84732">
        <w:rPr>
          <w:rFonts w:hint="eastAsia"/>
          <w:color w:val="000000" w:themeColor="text1"/>
          <w:sz w:val="18"/>
          <w:szCs w:val="18"/>
        </w:rPr>
        <w:t xml:space="preserve"> </w:t>
      </w:r>
      <w:r w:rsidRPr="00B84732">
        <w:rPr>
          <w:color w:val="000000" w:themeColor="text1"/>
          <w:sz w:val="18"/>
          <w:szCs w:val="18"/>
        </w:rPr>
        <w:t xml:space="preserve">Level 0: Almost no change in cancer cells after treatment; Level I: </w:t>
      </w:r>
      <w:proofErr w:type="spellStart"/>
      <w:r w:rsidRPr="00B84732">
        <w:rPr>
          <w:color w:val="000000" w:themeColor="text1"/>
          <w:sz w:val="18"/>
          <w:szCs w:val="18"/>
        </w:rPr>
        <w:t>Ia</w:t>
      </w:r>
      <w:proofErr w:type="spellEnd"/>
      <w:r w:rsidRPr="00B84732">
        <w:rPr>
          <w:color w:val="000000" w:themeColor="text1"/>
          <w:sz w:val="18"/>
          <w:szCs w:val="18"/>
        </w:rPr>
        <w:t xml:space="preserve">: Mild changes in cancer cells, and/or visible changes in less than 1/3 of the cancer cells; </w:t>
      </w:r>
      <w:proofErr w:type="spellStart"/>
      <w:r w:rsidRPr="00B84732">
        <w:rPr>
          <w:rFonts w:hint="eastAsia"/>
          <w:color w:val="000000" w:themeColor="text1"/>
          <w:sz w:val="18"/>
          <w:szCs w:val="18"/>
        </w:rPr>
        <w:t>I</w:t>
      </w:r>
      <w:r w:rsidRPr="00B84732">
        <w:rPr>
          <w:color w:val="000000" w:themeColor="text1"/>
          <w:sz w:val="18"/>
          <w:szCs w:val="18"/>
        </w:rPr>
        <w:t>b</w:t>
      </w:r>
      <w:proofErr w:type="spellEnd"/>
      <w:r w:rsidRPr="00B84732">
        <w:rPr>
          <w:color w:val="000000" w:themeColor="text1"/>
          <w:sz w:val="18"/>
          <w:szCs w:val="18"/>
        </w:rPr>
        <w:t xml:space="preserve">: Visible changes in 1/3 to 2/3 of cancer cells; Level II: </w:t>
      </w:r>
      <w:proofErr w:type="spellStart"/>
      <w:r w:rsidRPr="00B84732">
        <w:rPr>
          <w:color w:val="000000" w:themeColor="text1"/>
          <w:sz w:val="18"/>
          <w:szCs w:val="18"/>
        </w:rPr>
        <w:t>IIa</w:t>
      </w:r>
      <w:proofErr w:type="spellEnd"/>
      <w:r w:rsidRPr="00B84732">
        <w:rPr>
          <w:color w:val="000000" w:themeColor="text1"/>
          <w:sz w:val="18"/>
          <w:szCs w:val="18"/>
        </w:rPr>
        <w:t xml:space="preserve">: Significant changes are seen in more than 2/3 of the cancer cells, but significant cancer nests remain; </w:t>
      </w:r>
      <w:r w:rsidRPr="00B84732">
        <w:rPr>
          <w:rFonts w:hint="eastAsia"/>
          <w:color w:val="000000" w:themeColor="text1"/>
          <w:sz w:val="18"/>
          <w:szCs w:val="18"/>
        </w:rPr>
        <w:t>I</w:t>
      </w:r>
      <w:r w:rsidRPr="00B84732">
        <w:rPr>
          <w:color w:val="000000" w:themeColor="text1"/>
          <w:sz w:val="18"/>
          <w:szCs w:val="18"/>
        </w:rPr>
        <w:t xml:space="preserve">Ib: Very close to grade III efficacy, but a very small amount of cancer cells remain; Level III: </w:t>
      </w:r>
      <w:r w:rsidRPr="00B84732">
        <w:rPr>
          <w:rFonts w:hint="eastAsia"/>
          <w:color w:val="000000" w:themeColor="text1"/>
          <w:sz w:val="18"/>
          <w:szCs w:val="18"/>
        </w:rPr>
        <w:t>I</w:t>
      </w:r>
      <w:r w:rsidRPr="00B84732">
        <w:rPr>
          <w:color w:val="000000" w:themeColor="text1"/>
          <w:sz w:val="18"/>
          <w:szCs w:val="18"/>
        </w:rPr>
        <w:t xml:space="preserve">IIa: Complete disappearance of invasive cancer components, but residual intraductal carcinoma; </w:t>
      </w:r>
      <w:proofErr w:type="spellStart"/>
      <w:r w:rsidRPr="00B84732">
        <w:rPr>
          <w:color w:val="000000" w:themeColor="text1"/>
          <w:sz w:val="18"/>
          <w:szCs w:val="18"/>
        </w:rPr>
        <w:t>IIIb</w:t>
      </w:r>
      <w:proofErr w:type="spellEnd"/>
      <w:r w:rsidRPr="00B84732">
        <w:rPr>
          <w:color w:val="000000" w:themeColor="text1"/>
          <w:sz w:val="18"/>
          <w:szCs w:val="18"/>
        </w:rPr>
        <w:t>: Pathological complete response</w:t>
      </w:r>
    </w:p>
    <w:p w14:paraId="3BD12064" w14:textId="77777777" w:rsidR="003C219C" w:rsidRPr="00B84732" w:rsidRDefault="003C219C" w:rsidP="003C219C">
      <w:pPr>
        <w:pStyle w:val="Default"/>
        <w:rPr>
          <w:color w:val="000000" w:themeColor="text1"/>
        </w:rPr>
      </w:pPr>
      <w:r w:rsidRPr="00B84732">
        <w:rPr>
          <w:rFonts w:hint="eastAsia"/>
          <w:color w:val="000000" w:themeColor="text1"/>
          <w:sz w:val="18"/>
          <w:szCs w:val="18"/>
        </w:rPr>
        <w:t>C</w:t>
      </w:r>
      <w:r w:rsidRPr="00B84732">
        <w:rPr>
          <w:color w:val="000000" w:themeColor="text1"/>
          <w:sz w:val="18"/>
          <w:szCs w:val="18"/>
        </w:rPr>
        <w:t>linical chemotherapy response: Complete Response (CR); Partial Response (PR); Progressive Disease (PD); Stable Disease (SD).</w:t>
      </w:r>
    </w:p>
    <w:p w14:paraId="434AE93F" w14:textId="77777777" w:rsidR="00017365" w:rsidRPr="00B84732" w:rsidRDefault="00017365" w:rsidP="003C219C">
      <w:pPr>
        <w:rPr>
          <w:color w:val="000000" w:themeColor="text1"/>
        </w:rPr>
      </w:pPr>
    </w:p>
    <w:p w14:paraId="4EBE0436" w14:textId="2EAAD66C" w:rsidR="003C219C" w:rsidRPr="00B84732" w:rsidRDefault="003C219C" w:rsidP="003C219C">
      <w:pPr>
        <w:pStyle w:val="Default"/>
        <w:rPr>
          <w:color w:val="000000" w:themeColor="text1"/>
        </w:rPr>
      </w:pPr>
      <w:r w:rsidRPr="00B84732">
        <w:rPr>
          <w:rFonts w:hint="eastAsia"/>
          <w:color w:val="000000" w:themeColor="text1"/>
        </w:rPr>
        <w:t>Table</w:t>
      </w:r>
      <w:r w:rsidRPr="00B84732">
        <w:rPr>
          <w:color w:val="000000" w:themeColor="text1"/>
        </w:rPr>
        <w:t xml:space="preserve"> S</w:t>
      </w:r>
      <w:r w:rsidR="00523FC4" w:rsidRPr="00B84732">
        <w:rPr>
          <w:color w:val="000000" w:themeColor="text1"/>
        </w:rPr>
        <w:t>3</w:t>
      </w:r>
      <w:r w:rsidRPr="00B84732">
        <w:rPr>
          <w:color w:val="000000" w:themeColor="text1"/>
        </w:rPr>
        <w:t>. The primer sequences used in the RT-qPCR.</w:t>
      </w:r>
    </w:p>
    <w:tbl>
      <w:tblPr>
        <w:tblStyle w:val="a3"/>
        <w:tblW w:w="0" w:type="auto"/>
        <w:tblLook w:val="04A0" w:firstRow="1" w:lastRow="0" w:firstColumn="1" w:lastColumn="0" w:noHBand="0" w:noVBand="1"/>
      </w:tblPr>
      <w:tblGrid>
        <w:gridCol w:w="2796"/>
        <w:gridCol w:w="5500"/>
      </w:tblGrid>
      <w:tr w:rsidR="00B84732" w:rsidRPr="00B84732" w14:paraId="0E90EF2E" w14:textId="77777777" w:rsidTr="00762E50">
        <w:tc>
          <w:tcPr>
            <w:tcW w:w="2796" w:type="dxa"/>
          </w:tcPr>
          <w:p w14:paraId="6AB46527" w14:textId="77777777" w:rsidR="003C219C" w:rsidRPr="00B84732" w:rsidRDefault="003C219C" w:rsidP="00762E50">
            <w:pPr>
              <w:pStyle w:val="Default"/>
              <w:rPr>
                <w:color w:val="000000" w:themeColor="text1"/>
              </w:rPr>
            </w:pPr>
            <w:r w:rsidRPr="00B84732">
              <w:rPr>
                <w:rFonts w:hint="eastAsia"/>
                <w:color w:val="000000" w:themeColor="text1"/>
              </w:rPr>
              <w:t>N</w:t>
            </w:r>
            <w:r w:rsidRPr="00B84732">
              <w:rPr>
                <w:color w:val="000000" w:themeColor="text1"/>
              </w:rPr>
              <w:t>ame</w:t>
            </w:r>
          </w:p>
        </w:tc>
        <w:tc>
          <w:tcPr>
            <w:tcW w:w="5500" w:type="dxa"/>
          </w:tcPr>
          <w:p w14:paraId="25998BB2" w14:textId="77777777" w:rsidR="003C219C" w:rsidRPr="00B84732" w:rsidRDefault="003C219C" w:rsidP="00762E50">
            <w:pPr>
              <w:pStyle w:val="Default"/>
              <w:rPr>
                <w:color w:val="000000" w:themeColor="text1"/>
              </w:rPr>
            </w:pPr>
            <w:r w:rsidRPr="00B84732">
              <w:rPr>
                <w:color w:val="000000" w:themeColor="text1"/>
              </w:rPr>
              <w:t>primer sequences</w:t>
            </w:r>
          </w:p>
        </w:tc>
      </w:tr>
      <w:tr w:rsidR="00B84732" w:rsidRPr="00B84732" w14:paraId="29CCC2B2" w14:textId="77777777" w:rsidTr="00762E50">
        <w:tc>
          <w:tcPr>
            <w:tcW w:w="2796" w:type="dxa"/>
          </w:tcPr>
          <w:p w14:paraId="69345E12" w14:textId="77777777" w:rsidR="003C219C" w:rsidRPr="00B84732" w:rsidRDefault="003C219C" w:rsidP="00762E50">
            <w:pPr>
              <w:pStyle w:val="Default"/>
              <w:rPr>
                <w:color w:val="000000" w:themeColor="text1"/>
              </w:rPr>
            </w:pPr>
            <w:r w:rsidRPr="00B84732">
              <w:rPr>
                <w:rFonts w:hint="eastAsia"/>
                <w:color w:val="000000" w:themeColor="text1"/>
              </w:rPr>
              <w:t>D</w:t>
            </w:r>
            <w:r w:rsidRPr="00B84732">
              <w:rPr>
                <w:color w:val="000000" w:themeColor="text1"/>
              </w:rPr>
              <w:t>KK3</w:t>
            </w:r>
            <w:r w:rsidRPr="00B84732">
              <w:rPr>
                <w:rFonts w:hint="eastAsia"/>
                <w:color w:val="000000" w:themeColor="text1"/>
              </w:rPr>
              <w:t>-</w:t>
            </w:r>
            <w:r w:rsidRPr="00B84732">
              <w:rPr>
                <w:color w:val="000000" w:themeColor="text1"/>
              </w:rPr>
              <w:t>forward</w:t>
            </w:r>
          </w:p>
        </w:tc>
        <w:tc>
          <w:tcPr>
            <w:tcW w:w="5500" w:type="dxa"/>
          </w:tcPr>
          <w:p w14:paraId="1909D8BE" w14:textId="77777777" w:rsidR="003C219C" w:rsidRPr="00B84732" w:rsidRDefault="003C219C" w:rsidP="00762E50">
            <w:pPr>
              <w:pStyle w:val="Default"/>
              <w:rPr>
                <w:color w:val="000000" w:themeColor="text1"/>
              </w:rPr>
            </w:pPr>
            <w:r w:rsidRPr="00B84732">
              <w:rPr>
                <w:color w:val="000000" w:themeColor="text1"/>
              </w:rPr>
              <w:t>ACACAGACACGAAGGTTGGA</w:t>
            </w:r>
          </w:p>
        </w:tc>
      </w:tr>
      <w:tr w:rsidR="00B84732" w:rsidRPr="00B84732" w14:paraId="4E52B3D1" w14:textId="77777777" w:rsidTr="00762E50">
        <w:tc>
          <w:tcPr>
            <w:tcW w:w="2796" w:type="dxa"/>
          </w:tcPr>
          <w:p w14:paraId="2F56000E" w14:textId="77777777" w:rsidR="003C219C" w:rsidRPr="00B84732" w:rsidRDefault="003C219C" w:rsidP="00762E50">
            <w:pPr>
              <w:pStyle w:val="Default"/>
              <w:rPr>
                <w:color w:val="000000" w:themeColor="text1"/>
              </w:rPr>
            </w:pPr>
            <w:r w:rsidRPr="00B84732">
              <w:rPr>
                <w:rFonts w:hint="eastAsia"/>
                <w:color w:val="000000" w:themeColor="text1"/>
              </w:rPr>
              <w:t>D</w:t>
            </w:r>
            <w:r w:rsidRPr="00B84732">
              <w:rPr>
                <w:color w:val="000000" w:themeColor="text1"/>
              </w:rPr>
              <w:t>KK3</w:t>
            </w:r>
            <w:r w:rsidRPr="00B84732">
              <w:rPr>
                <w:rFonts w:hint="eastAsia"/>
                <w:color w:val="000000" w:themeColor="text1"/>
              </w:rPr>
              <w:t>-</w:t>
            </w:r>
            <w:r w:rsidRPr="00B84732">
              <w:rPr>
                <w:color w:val="000000" w:themeColor="text1"/>
              </w:rPr>
              <w:t>reverse</w:t>
            </w:r>
          </w:p>
        </w:tc>
        <w:tc>
          <w:tcPr>
            <w:tcW w:w="5500" w:type="dxa"/>
          </w:tcPr>
          <w:p w14:paraId="114CE750" w14:textId="77777777" w:rsidR="003C219C" w:rsidRPr="00B84732" w:rsidRDefault="003C219C" w:rsidP="00762E50">
            <w:pPr>
              <w:pStyle w:val="Default"/>
              <w:rPr>
                <w:color w:val="000000" w:themeColor="text1"/>
              </w:rPr>
            </w:pPr>
            <w:r w:rsidRPr="00B84732">
              <w:rPr>
                <w:color w:val="000000" w:themeColor="text1"/>
              </w:rPr>
              <w:t>CGTCTCCCACAGATGTGATA</w:t>
            </w:r>
          </w:p>
        </w:tc>
      </w:tr>
      <w:tr w:rsidR="00B84732" w:rsidRPr="00B84732" w14:paraId="3EA196FE" w14:textId="77777777" w:rsidTr="00762E50">
        <w:tc>
          <w:tcPr>
            <w:tcW w:w="2796" w:type="dxa"/>
            <w:vAlign w:val="center"/>
          </w:tcPr>
          <w:p w14:paraId="55C924E7" w14:textId="77777777" w:rsidR="003C219C" w:rsidRPr="00B84732" w:rsidRDefault="003C219C" w:rsidP="00762E50">
            <w:pPr>
              <w:pStyle w:val="Default"/>
              <w:rPr>
                <w:color w:val="000000" w:themeColor="text1"/>
              </w:rPr>
            </w:pPr>
            <w:r w:rsidRPr="00B84732">
              <w:rPr>
                <w:rFonts w:hint="eastAsia"/>
                <w:color w:val="000000" w:themeColor="text1"/>
              </w:rPr>
              <w:t>Ca</w:t>
            </w:r>
            <w:r w:rsidRPr="00B84732">
              <w:rPr>
                <w:color w:val="000000" w:themeColor="text1"/>
              </w:rPr>
              <w:t xml:space="preserve">tenin </w:t>
            </w:r>
            <w:r w:rsidRPr="00B84732">
              <w:rPr>
                <w:rFonts w:hint="eastAsia"/>
                <w:color w:val="000000" w:themeColor="text1"/>
              </w:rPr>
              <w:t>b</w:t>
            </w:r>
            <w:r w:rsidRPr="00B84732">
              <w:rPr>
                <w:color w:val="000000" w:themeColor="text1"/>
              </w:rPr>
              <w:t>eta</w:t>
            </w:r>
            <w:r w:rsidRPr="00B84732">
              <w:rPr>
                <w:rFonts w:hint="eastAsia"/>
                <w:color w:val="000000" w:themeColor="text1"/>
              </w:rPr>
              <w:t>-</w:t>
            </w:r>
            <w:r w:rsidRPr="00B84732">
              <w:rPr>
                <w:color w:val="000000" w:themeColor="text1"/>
              </w:rPr>
              <w:t>forward</w:t>
            </w:r>
          </w:p>
        </w:tc>
        <w:tc>
          <w:tcPr>
            <w:tcW w:w="5500" w:type="dxa"/>
            <w:vAlign w:val="center"/>
          </w:tcPr>
          <w:p w14:paraId="209992CD" w14:textId="77777777" w:rsidR="003C219C" w:rsidRPr="00B84732" w:rsidRDefault="003C219C" w:rsidP="00762E50">
            <w:pPr>
              <w:pStyle w:val="Default"/>
              <w:rPr>
                <w:color w:val="000000" w:themeColor="text1"/>
              </w:rPr>
            </w:pPr>
            <w:r w:rsidRPr="00B84732">
              <w:rPr>
                <w:color w:val="000000" w:themeColor="text1"/>
              </w:rPr>
              <w:t>ATGACTCGAGCTCAGAGGGT</w:t>
            </w:r>
          </w:p>
        </w:tc>
      </w:tr>
      <w:tr w:rsidR="00B84732" w:rsidRPr="00B84732" w14:paraId="7D398AC3" w14:textId="77777777" w:rsidTr="00762E50">
        <w:tc>
          <w:tcPr>
            <w:tcW w:w="2796" w:type="dxa"/>
            <w:vAlign w:val="center"/>
          </w:tcPr>
          <w:p w14:paraId="582A63EA" w14:textId="77777777" w:rsidR="003C219C" w:rsidRPr="00B84732" w:rsidRDefault="003C219C" w:rsidP="00762E50">
            <w:pPr>
              <w:pStyle w:val="Default"/>
              <w:rPr>
                <w:color w:val="000000" w:themeColor="text1"/>
              </w:rPr>
            </w:pPr>
            <w:r w:rsidRPr="00B84732">
              <w:rPr>
                <w:rFonts w:hint="eastAsia"/>
                <w:color w:val="000000" w:themeColor="text1"/>
              </w:rPr>
              <w:t>Ca</w:t>
            </w:r>
            <w:r w:rsidRPr="00B84732">
              <w:rPr>
                <w:color w:val="000000" w:themeColor="text1"/>
              </w:rPr>
              <w:t xml:space="preserve">tenin </w:t>
            </w:r>
            <w:r w:rsidRPr="00B84732">
              <w:rPr>
                <w:rFonts w:hint="eastAsia"/>
                <w:color w:val="000000" w:themeColor="text1"/>
              </w:rPr>
              <w:t>b</w:t>
            </w:r>
            <w:r w:rsidRPr="00B84732">
              <w:rPr>
                <w:color w:val="000000" w:themeColor="text1"/>
              </w:rPr>
              <w:t>eta</w:t>
            </w:r>
            <w:r w:rsidRPr="00B84732">
              <w:rPr>
                <w:rFonts w:hint="eastAsia"/>
                <w:color w:val="000000" w:themeColor="text1"/>
              </w:rPr>
              <w:t>-</w:t>
            </w:r>
            <w:r w:rsidRPr="00B84732">
              <w:rPr>
                <w:color w:val="000000" w:themeColor="text1"/>
              </w:rPr>
              <w:t>reverse</w:t>
            </w:r>
          </w:p>
        </w:tc>
        <w:tc>
          <w:tcPr>
            <w:tcW w:w="5500" w:type="dxa"/>
            <w:vAlign w:val="center"/>
          </w:tcPr>
          <w:p w14:paraId="6D47F972" w14:textId="77777777" w:rsidR="003C219C" w:rsidRPr="00B84732" w:rsidRDefault="003C219C" w:rsidP="00762E50">
            <w:pPr>
              <w:pStyle w:val="Default"/>
              <w:rPr>
                <w:color w:val="000000" w:themeColor="text1"/>
              </w:rPr>
            </w:pPr>
            <w:r w:rsidRPr="00B84732">
              <w:rPr>
                <w:color w:val="000000" w:themeColor="text1"/>
              </w:rPr>
              <w:t>ATTGCACGTGTGGCAAGTTC</w:t>
            </w:r>
          </w:p>
        </w:tc>
      </w:tr>
      <w:tr w:rsidR="00B84732" w:rsidRPr="00B84732" w14:paraId="59B44ADA" w14:textId="77777777" w:rsidTr="00762E50">
        <w:tc>
          <w:tcPr>
            <w:tcW w:w="2796" w:type="dxa"/>
          </w:tcPr>
          <w:p w14:paraId="238D60E3" w14:textId="77777777" w:rsidR="003C219C" w:rsidRPr="00B84732" w:rsidRDefault="003C219C" w:rsidP="00762E50">
            <w:pPr>
              <w:pStyle w:val="Default"/>
              <w:rPr>
                <w:color w:val="000000" w:themeColor="text1"/>
              </w:rPr>
            </w:pPr>
            <w:r w:rsidRPr="00B84732">
              <w:rPr>
                <w:color w:val="000000" w:themeColor="text1"/>
              </w:rPr>
              <w:t>C-MYC- forward</w:t>
            </w:r>
          </w:p>
        </w:tc>
        <w:tc>
          <w:tcPr>
            <w:tcW w:w="5500" w:type="dxa"/>
            <w:vAlign w:val="center"/>
          </w:tcPr>
          <w:p w14:paraId="01CABCA9" w14:textId="77777777" w:rsidR="003C219C" w:rsidRPr="00B84732" w:rsidRDefault="003C219C" w:rsidP="00762E50">
            <w:pPr>
              <w:pStyle w:val="Default"/>
              <w:rPr>
                <w:color w:val="000000" w:themeColor="text1"/>
              </w:rPr>
            </w:pPr>
            <w:r w:rsidRPr="00B84732">
              <w:rPr>
                <w:color w:val="000000" w:themeColor="text1"/>
              </w:rPr>
              <w:t>TCCTGTCCGTCCAAGCAGAG</w:t>
            </w:r>
          </w:p>
        </w:tc>
      </w:tr>
      <w:tr w:rsidR="00B84732" w:rsidRPr="00B84732" w14:paraId="5BCB04A1" w14:textId="77777777" w:rsidTr="00762E50">
        <w:tc>
          <w:tcPr>
            <w:tcW w:w="2796" w:type="dxa"/>
          </w:tcPr>
          <w:p w14:paraId="74A87485" w14:textId="77777777" w:rsidR="003C219C" w:rsidRPr="00B84732" w:rsidRDefault="003C219C" w:rsidP="00762E50">
            <w:pPr>
              <w:pStyle w:val="Default"/>
              <w:rPr>
                <w:color w:val="000000" w:themeColor="text1"/>
              </w:rPr>
            </w:pPr>
            <w:r w:rsidRPr="00B84732">
              <w:rPr>
                <w:color w:val="000000" w:themeColor="text1"/>
              </w:rPr>
              <w:t>C-MYC- reverse</w:t>
            </w:r>
          </w:p>
        </w:tc>
        <w:tc>
          <w:tcPr>
            <w:tcW w:w="5500" w:type="dxa"/>
            <w:vAlign w:val="center"/>
          </w:tcPr>
          <w:p w14:paraId="7D8B15AA" w14:textId="77777777" w:rsidR="003C219C" w:rsidRPr="00B84732" w:rsidRDefault="003C219C" w:rsidP="00762E50">
            <w:pPr>
              <w:pStyle w:val="Default"/>
              <w:rPr>
                <w:color w:val="000000" w:themeColor="text1"/>
              </w:rPr>
            </w:pPr>
            <w:r w:rsidRPr="00B84732">
              <w:rPr>
                <w:color w:val="000000" w:themeColor="text1"/>
              </w:rPr>
              <w:t>CTCAGCCAAGGTTGTGAGGTT</w:t>
            </w:r>
          </w:p>
        </w:tc>
      </w:tr>
      <w:tr w:rsidR="00B84732" w:rsidRPr="00B84732" w14:paraId="2667FFDF" w14:textId="77777777" w:rsidTr="00762E50">
        <w:tc>
          <w:tcPr>
            <w:tcW w:w="2796" w:type="dxa"/>
          </w:tcPr>
          <w:p w14:paraId="167D87A8" w14:textId="77777777" w:rsidR="003C219C" w:rsidRPr="00B84732" w:rsidRDefault="003C219C" w:rsidP="00762E50">
            <w:pPr>
              <w:pStyle w:val="Default"/>
              <w:rPr>
                <w:color w:val="000000" w:themeColor="text1"/>
              </w:rPr>
            </w:pPr>
            <w:r w:rsidRPr="00B84732">
              <w:rPr>
                <w:color w:val="000000" w:themeColor="text1"/>
              </w:rPr>
              <w:t>Cyclin D1</w:t>
            </w:r>
            <w:r w:rsidRPr="00B84732">
              <w:rPr>
                <w:rFonts w:hint="eastAsia"/>
                <w:color w:val="000000" w:themeColor="text1"/>
              </w:rPr>
              <w:t>-</w:t>
            </w:r>
            <w:r w:rsidRPr="00B84732">
              <w:rPr>
                <w:color w:val="000000" w:themeColor="text1"/>
              </w:rPr>
              <w:t>forward</w:t>
            </w:r>
          </w:p>
        </w:tc>
        <w:tc>
          <w:tcPr>
            <w:tcW w:w="5500" w:type="dxa"/>
          </w:tcPr>
          <w:p w14:paraId="68C9F279" w14:textId="77777777" w:rsidR="003C219C" w:rsidRPr="00B84732" w:rsidRDefault="003C219C" w:rsidP="00762E50">
            <w:pPr>
              <w:pStyle w:val="Default"/>
              <w:rPr>
                <w:color w:val="000000" w:themeColor="text1"/>
              </w:rPr>
            </w:pPr>
            <w:r w:rsidRPr="00B84732">
              <w:rPr>
                <w:color w:val="000000" w:themeColor="text1"/>
              </w:rPr>
              <w:t>CGAGGAGCTGCTGCAAATGG</w:t>
            </w:r>
          </w:p>
        </w:tc>
      </w:tr>
      <w:tr w:rsidR="00B84732" w:rsidRPr="00B84732" w14:paraId="349D1F39" w14:textId="77777777" w:rsidTr="00762E50">
        <w:tc>
          <w:tcPr>
            <w:tcW w:w="2796" w:type="dxa"/>
          </w:tcPr>
          <w:p w14:paraId="7ECFE7C6" w14:textId="77777777" w:rsidR="003C219C" w:rsidRPr="00B84732" w:rsidRDefault="003C219C" w:rsidP="00762E50">
            <w:pPr>
              <w:pStyle w:val="Default"/>
              <w:rPr>
                <w:color w:val="000000" w:themeColor="text1"/>
              </w:rPr>
            </w:pPr>
            <w:r w:rsidRPr="00B84732">
              <w:rPr>
                <w:color w:val="000000" w:themeColor="text1"/>
              </w:rPr>
              <w:t>Cyclin D1</w:t>
            </w:r>
            <w:r w:rsidRPr="00B84732">
              <w:rPr>
                <w:rFonts w:hint="eastAsia"/>
                <w:color w:val="000000" w:themeColor="text1"/>
              </w:rPr>
              <w:t>-</w:t>
            </w:r>
            <w:r w:rsidRPr="00B84732">
              <w:rPr>
                <w:color w:val="000000" w:themeColor="text1"/>
              </w:rPr>
              <w:t>reverse</w:t>
            </w:r>
          </w:p>
        </w:tc>
        <w:tc>
          <w:tcPr>
            <w:tcW w:w="5500" w:type="dxa"/>
          </w:tcPr>
          <w:p w14:paraId="08FB8800" w14:textId="77777777" w:rsidR="003C219C" w:rsidRPr="00B84732" w:rsidRDefault="003C219C" w:rsidP="00762E50">
            <w:pPr>
              <w:pStyle w:val="Default"/>
              <w:rPr>
                <w:color w:val="000000" w:themeColor="text1"/>
              </w:rPr>
            </w:pPr>
            <w:r w:rsidRPr="00B84732">
              <w:rPr>
                <w:color w:val="000000" w:themeColor="text1"/>
              </w:rPr>
              <w:t>CAGAGGGCAACGAAGGTCTG</w:t>
            </w:r>
          </w:p>
        </w:tc>
      </w:tr>
      <w:tr w:rsidR="00B84732" w:rsidRPr="00B84732" w14:paraId="1D2BBF20" w14:textId="77777777" w:rsidTr="00762E50">
        <w:tc>
          <w:tcPr>
            <w:tcW w:w="2796" w:type="dxa"/>
          </w:tcPr>
          <w:p w14:paraId="0AC3A288" w14:textId="77777777" w:rsidR="003C219C" w:rsidRPr="00B84732" w:rsidRDefault="003C219C" w:rsidP="00762E50">
            <w:pPr>
              <w:pStyle w:val="Default"/>
              <w:rPr>
                <w:color w:val="000000" w:themeColor="text1"/>
              </w:rPr>
            </w:pPr>
            <w:r w:rsidRPr="00B84732">
              <w:rPr>
                <w:rFonts w:hint="eastAsia"/>
                <w:color w:val="000000" w:themeColor="text1"/>
              </w:rPr>
              <w:t>N</w:t>
            </w:r>
            <w:r w:rsidRPr="00B84732">
              <w:rPr>
                <w:color w:val="000000" w:themeColor="text1"/>
              </w:rPr>
              <w:t>UMB</w:t>
            </w:r>
            <w:r w:rsidRPr="00B84732">
              <w:rPr>
                <w:rFonts w:hint="eastAsia"/>
                <w:color w:val="000000" w:themeColor="text1"/>
              </w:rPr>
              <w:t>-</w:t>
            </w:r>
            <w:r w:rsidRPr="00B84732">
              <w:rPr>
                <w:color w:val="000000" w:themeColor="text1"/>
              </w:rPr>
              <w:t>forward</w:t>
            </w:r>
          </w:p>
        </w:tc>
        <w:tc>
          <w:tcPr>
            <w:tcW w:w="5500" w:type="dxa"/>
          </w:tcPr>
          <w:p w14:paraId="0E3EE033" w14:textId="77777777" w:rsidR="003C219C" w:rsidRPr="00B84732" w:rsidRDefault="003C219C" w:rsidP="00762E50">
            <w:pPr>
              <w:pStyle w:val="Default"/>
              <w:rPr>
                <w:color w:val="000000" w:themeColor="text1"/>
              </w:rPr>
            </w:pPr>
            <w:r w:rsidRPr="00B84732">
              <w:rPr>
                <w:color w:val="000000" w:themeColor="text1"/>
              </w:rPr>
              <w:t>AAGGCTTCTTTGGAAAAACTGG</w:t>
            </w:r>
          </w:p>
        </w:tc>
      </w:tr>
      <w:tr w:rsidR="00B84732" w:rsidRPr="00B84732" w14:paraId="7DED5EE1" w14:textId="77777777" w:rsidTr="00762E50">
        <w:tc>
          <w:tcPr>
            <w:tcW w:w="2796" w:type="dxa"/>
          </w:tcPr>
          <w:p w14:paraId="324FE3C0" w14:textId="77777777" w:rsidR="003C219C" w:rsidRPr="00B84732" w:rsidRDefault="003C219C" w:rsidP="00762E50">
            <w:pPr>
              <w:pStyle w:val="Default"/>
              <w:rPr>
                <w:color w:val="000000" w:themeColor="text1"/>
              </w:rPr>
            </w:pPr>
            <w:r w:rsidRPr="00B84732">
              <w:rPr>
                <w:rFonts w:hint="eastAsia"/>
                <w:color w:val="000000" w:themeColor="text1"/>
              </w:rPr>
              <w:t>NUMB-</w:t>
            </w:r>
            <w:r w:rsidRPr="00B84732">
              <w:rPr>
                <w:color w:val="000000" w:themeColor="text1"/>
              </w:rPr>
              <w:t>reverse</w:t>
            </w:r>
          </w:p>
        </w:tc>
        <w:tc>
          <w:tcPr>
            <w:tcW w:w="5500" w:type="dxa"/>
          </w:tcPr>
          <w:p w14:paraId="3DE10E46" w14:textId="77777777" w:rsidR="003C219C" w:rsidRPr="00B84732" w:rsidRDefault="003C219C" w:rsidP="00762E50">
            <w:pPr>
              <w:pStyle w:val="Default"/>
              <w:rPr>
                <w:color w:val="000000" w:themeColor="text1"/>
              </w:rPr>
            </w:pPr>
            <w:r w:rsidRPr="00B84732">
              <w:rPr>
                <w:color w:val="000000" w:themeColor="text1"/>
              </w:rPr>
              <w:t>CATGGCTCAACCTTTCACCT</w:t>
            </w:r>
          </w:p>
        </w:tc>
      </w:tr>
      <w:tr w:rsidR="00B84732" w:rsidRPr="00B84732" w14:paraId="1BD6DEC3" w14:textId="77777777" w:rsidTr="00762E50">
        <w:tc>
          <w:tcPr>
            <w:tcW w:w="2796" w:type="dxa"/>
          </w:tcPr>
          <w:p w14:paraId="165DDA92" w14:textId="77777777" w:rsidR="003C219C" w:rsidRPr="00B84732" w:rsidRDefault="003C219C" w:rsidP="00762E50">
            <w:pPr>
              <w:pStyle w:val="Default"/>
              <w:rPr>
                <w:color w:val="000000" w:themeColor="text1"/>
              </w:rPr>
            </w:pPr>
            <w:r w:rsidRPr="00B84732">
              <w:rPr>
                <w:rFonts w:hint="eastAsia"/>
                <w:color w:val="000000" w:themeColor="text1"/>
              </w:rPr>
              <w:t>N</w:t>
            </w:r>
            <w:r w:rsidRPr="00B84732">
              <w:rPr>
                <w:color w:val="000000" w:themeColor="text1"/>
              </w:rPr>
              <w:t>otch1</w:t>
            </w:r>
            <w:r w:rsidRPr="00B84732">
              <w:rPr>
                <w:rFonts w:hint="eastAsia"/>
                <w:color w:val="000000" w:themeColor="text1"/>
              </w:rPr>
              <w:t>-</w:t>
            </w:r>
            <w:r w:rsidRPr="00B84732">
              <w:rPr>
                <w:color w:val="000000" w:themeColor="text1"/>
              </w:rPr>
              <w:t>forward</w:t>
            </w:r>
          </w:p>
        </w:tc>
        <w:tc>
          <w:tcPr>
            <w:tcW w:w="5500" w:type="dxa"/>
          </w:tcPr>
          <w:p w14:paraId="2996DE32" w14:textId="77777777" w:rsidR="003C219C" w:rsidRPr="00B84732" w:rsidRDefault="003C219C" w:rsidP="00762E50">
            <w:pPr>
              <w:pStyle w:val="Default"/>
              <w:rPr>
                <w:color w:val="000000" w:themeColor="text1"/>
              </w:rPr>
            </w:pPr>
            <w:r w:rsidRPr="00B84732">
              <w:rPr>
                <w:color w:val="000000" w:themeColor="text1"/>
              </w:rPr>
              <w:t>TGAATGGCGGGAAGTGTGAA</w:t>
            </w:r>
          </w:p>
        </w:tc>
      </w:tr>
      <w:tr w:rsidR="00B84732" w:rsidRPr="00B84732" w14:paraId="5F555511" w14:textId="77777777" w:rsidTr="00762E50">
        <w:tc>
          <w:tcPr>
            <w:tcW w:w="2796" w:type="dxa"/>
          </w:tcPr>
          <w:p w14:paraId="1D2C93F7" w14:textId="77777777" w:rsidR="003C219C" w:rsidRPr="00B84732" w:rsidRDefault="003C219C" w:rsidP="00762E50">
            <w:pPr>
              <w:pStyle w:val="Default"/>
              <w:rPr>
                <w:color w:val="000000" w:themeColor="text1"/>
              </w:rPr>
            </w:pPr>
            <w:r w:rsidRPr="00B84732">
              <w:rPr>
                <w:rFonts w:hint="eastAsia"/>
                <w:color w:val="000000" w:themeColor="text1"/>
              </w:rPr>
              <w:t>N</w:t>
            </w:r>
            <w:r w:rsidRPr="00B84732">
              <w:rPr>
                <w:color w:val="000000" w:themeColor="text1"/>
              </w:rPr>
              <w:t>otch1</w:t>
            </w:r>
            <w:r w:rsidRPr="00B84732">
              <w:rPr>
                <w:rFonts w:hint="eastAsia"/>
                <w:color w:val="000000" w:themeColor="text1"/>
              </w:rPr>
              <w:t>-</w:t>
            </w:r>
            <w:r w:rsidRPr="00B84732">
              <w:rPr>
                <w:color w:val="000000" w:themeColor="text1"/>
              </w:rPr>
              <w:t>reverse</w:t>
            </w:r>
          </w:p>
        </w:tc>
        <w:tc>
          <w:tcPr>
            <w:tcW w:w="5500" w:type="dxa"/>
          </w:tcPr>
          <w:p w14:paraId="52353C40" w14:textId="77777777" w:rsidR="003C219C" w:rsidRPr="00B84732" w:rsidRDefault="003C219C" w:rsidP="00762E50">
            <w:pPr>
              <w:pStyle w:val="Default"/>
              <w:rPr>
                <w:color w:val="000000" w:themeColor="text1"/>
              </w:rPr>
            </w:pPr>
            <w:r w:rsidRPr="00B84732">
              <w:rPr>
                <w:color w:val="000000" w:themeColor="text1"/>
              </w:rPr>
              <w:t>ATAGTCTGCCACGCCTCTG</w:t>
            </w:r>
          </w:p>
        </w:tc>
      </w:tr>
      <w:tr w:rsidR="00B84732" w:rsidRPr="00B84732" w14:paraId="57EAA5EF" w14:textId="77777777" w:rsidTr="00762E50">
        <w:tc>
          <w:tcPr>
            <w:tcW w:w="2796" w:type="dxa"/>
          </w:tcPr>
          <w:p w14:paraId="67AD43A4" w14:textId="77777777" w:rsidR="003C219C" w:rsidRPr="00B84732" w:rsidRDefault="003C219C" w:rsidP="00762E50">
            <w:pPr>
              <w:pStyle w:val="Default"/>
              <w:rPr>
                <w:color w:val="000000" w:themeColor="text1"/>
              </w:rPr>
            </w:pPr>
            <w:r w:rsidRPr="00B84732">
              <w:rPr>
                <w:rFonts w:hint="eastAsia"/>
                <w:color w:val="000000" w:themeColor="text1"/>
              </w:rPr>
              <w:t>H</w:t>
            </w:r>
            <w:r w:rsidRPr="00B84732">
              <w:rPr>
                <w:color w:val="000000" w:themeColor="text1"/>
              </w:rPr>
              <w:t>ES1</w:t>
            </w:r>
            <w:r w:rsidRPr="00B84732">
              <w:rPr>
                <w:rFonts w:hint="eastAsia"/>
                <w:color w:val="000000" w:themeColor="text1"/>
              </w:rPr>
              <w:t>-</w:t>
            </w:r>
            <w:r w:rsidRPr="00B84732">
              <w:rPr>
                <w:color w:val="000000" w:themeColor="text1"/>
              </w:rPr>
              <w:t>forward</w:t>
            </w:r>
          </w:p>
        </w:tc>
        <w:tc>
          <w:tcPr>
            <w:tcW w:w="5500" w:type="dxa"/>
          </w:tcPr>
          <w:p w14:paraId="7D08DBF1" w14:textId="77777777" w:rsidR="003C219C" w:rsidRPr="00B84732" w:rsidRDefault="003C219C" w:rsidP="00762E50">
            <w:pPr>
              <w:pStyle w:val="Default"/>
              <w:rPr>
                <w:color w:val="000000" w:themeColor="text1"/>
              </w:rPr>
            </w:pPr>
            <w:r w:rsidRPr="00B84732">
              <w:rPr>
                <w:rFonts w:ascii="Arial" w:hAnsi="Arial" w:cs="Arial"/>
                <w:color w:val="000000" w:themeColor="text1"/>
                <w:sz w:val="22"/>
              </w:rPr>
              <w:t>TCAGCGAGTGCATGAACGAG</w:t>
            </w:r>
          </w:p>
        </w:tc>
      </w:tr>
      <w:tr w:rsidR="00B84732" w:rsidRPr="00B84732" w14:paraId="27ABE0EB" w14:textId="77777777" w:rsidTr="00762E50">
        <w:tc>
          <w:tcPr>
            <w:tcW w:w="2796" w:type="dxa"/>
          </w:tcPr>
          <w:p w14:paraId="5FECA58D" w14:textId="77777777" w:rsidR="003C219C" w:rsidRPr="00B84732" w:rsidRDefault="003C219C" w:rsidP="00762E50">
            <w:pPr>
              <w:pStyle w:val="Default"/>
              <w:rPr>
                <w:color w:val="000000" w:themeColor="text1"/>
              </w:rPr>
            </w:pPr>
            <w:r w:rsidRPr="00B84732">
              <w:rPr>
                <w:rFonts w:hint="eastAsia"/>
                <w:color w:val="000000" w:themeColor="text1"/>
              </w:rPr>
              <w:t>H</w:t>
            </w:r>
            <w:r w:rsidRPr="00B84732">
              <w:rPr>
                <w:color w:val="000000" w:themeColor="text1"/>
              </w:rPr>
              <w:t>ES1</w:t>
            </w:r>
            <w:r w:rsidRPr="00B84732">
              <w:rPr>
                <w:rFonts w:hint="eastAsia"/>
                <w:color w:val="000000" w:themeColor="text1"/>
              </w:rPr>
              <w:t>-</w:t>
            </w:r>
            <w:r w:rsidRPr="00B84732">
              <w:rPr>
                <w:color w:val="000000" w:themeColor="text1"/>
              </w:rPr>
              <w:t>reverse</w:t>
            </w:r>
          </w:p>
        </w:tc>
        <w:tc>
          <w:tcPr>
            <w:tcW w:w="5500" w:type="dxa"/>
          </w:tcPr>
          <w:p w14:paraId="1498095D" w14:textId="77777777" w:rsidR="003C219C" w:rsidRPr="00B84732" w:rsidRDefault="003C219C" w:rsidP="00762E50">
            <w:pPr>
              <w:pStyle w:val="Default"/>
              <w:rPr>
                <w:color w:val="000000" w:themeColor="text1"/>
              </w:rPr>
            </w:pPr>
            <w:r w:rsidRPr="00B84732">
              <w:rPr>
                <w:rFonts w:ascii="Arial" w:hAnsi="Arial" w:cs="Arial"/>
                <w:color w:val="000000" w:themeColor="text1"/>
                <w:sz w:val="22"/>
              </w:rPr>
              <w:t>CATGGCGTTGATCTGGGTCA</w:t>
            </w:r>
          </w:p>
        </w:tc>
      </w:tr>
      <w:tr w:rsidR="00B84732" w:rsidRPr="00B84732" w14:paraId="39FF690A" w14:textId="77777777" w:rsidTr="00762E50">
        <w:tc>
          <w:tcPr>
            <w:tcW w:w="2796" w:type="dxa"/>
          </w:tcPr>
          <w:p w14:paraId="07E070B0" w14:textId="77777777" w:rsidR="003C219C" w:rsidRPr="00B84732" w:rsidRDefault="003C219C" w:rsidP="00762E50">
            <w:pPr>
              <w:pStyle w:val="Default"/>
              <w:rPr>
                <w:color w:val="000000" w:themeColor="text1"/>
              </w:rPr>
            </w:pPr>
            <w:r w:rsidRPr="00B84732">
              <w:rPr>
                <w:rFonts w:hint="eastAsia"/>
                <w:color w:val="000000" w:themeColor="text1"/>
              </w:rPr>
              <w:t>H</w:t>
            </w:r>
            <w:r w:rsidRPr="00B84732">
              <w:rPr>
                <w:color w:val="000000" w:themeColor="text1"/>
              </w:rPr>
              <w:t>EY1</w:t>
            </w:r>
            <w:r w:rsidRPr="00B84732">
              <w:rPr>
                <w:rFonts w:hint="eastAsia"/>
                <w:color w:val="000000" w:themeColor="text1"/>
              </w:rPr>
              <w:t>-</w:t>
            </w:r>
            <w:r w:rsidRPr="00B84732">
              <w:rPr>
                <w:color w:val="000000" w:themeColor="text1"/>
              </w:rPr>
              <w:t>forward</w:t>
            </w:r>
          </w:p>
        </w:tc>
        <w:tc>
          <w:tcPr>
            <w:tcW w:w="5500" w:type="dxa"/>
          </w:tcPr>
          <w:p w14:paraId="484FD732" w14:textId="77777777" w:rsidR="003C219C" w:rsidRPr="00B84732" w:rsidRDefault="003C219C" w:rsidP="00762E50">
            <w:pPr>
              <w:pStyle w:val="Default"/>
              <w:rPr>
                <w:color w:val="000000" w:themeColor="text1"/>
              </w:rPr>
            </w:pPr>
            <w:r w:rsidRPr="00B84732">
              <w:rPr>
                <w:color w:val="000000" w:themeColor="text1"/>
              </w:rPr>
              <w:t>GAGTGCGGACGAGAATGGAA</w:t>
            </w:r>
          </w:p>
        </w:tc>
      </w:tr>
      <w:tr w:rsidR="00B84732" w:rsidRPr="00B84732" w14:paraId="293097A7" w14:textId="77777777" w:rsidTr="00762E50">
        <w:tc>
          <w:tcPr>
            <w:tcW w:w="2796" w:type="dxa"/>
          </w:tcPr>
          <w:p w14:paraId="166D703D" w14:textId="77777777" w:rsidR="003C219C" w:rsidRPr="00B84732" w:rsidRDefault="003C219C" w:rsidP="00762E50">
            <w:pPr>
              <w:pStyle w:val="Default"/>
              <w:rPr>
                <w:color w:val="000000" w:themeColor="text1"/>
              </w:rPr>
            </w:pPr>
            <w:r w:rsidRPr="00B84732">
              <w:rPr>
                <w:rFonts w:hint="eastAsia"/>
                <w:color w:val="000000" w:themeColor="text1"/>
              </w:rPr>
              <w:lastRenderedPageBreak/>
              <w:t>H</w:t>
            </w:r>
            <w:r w:rsidRPr="00B84732">
              <w:rPr>
                <w:color w:val="000000" w:themeColor="text1"/>
              </w:rPr>
              <w:t>EY1</w:t>
            </w:r>
            <w:r w:rsidRPr="00B84732">
              <w:rPr>
                <w:rFonts w:hint="eastAsia"/>
                <w:color w:val="000000" w:themeColor="text1"/>
              </w:rPr>
              <w:t>-</w:t>
            </w:r>
            <w:r w:rsidRPr="00B84732">
              <w:rPr>
                <w:color w:val="000000" w:themeColor="text1"/>
              </w:rPr>
              <w:t>reverse</w:t>
            </w:r>
          </w:p>
        </w:tc>
        <w:tc>
          <w:tcPr>
            <w:tcW w:w="5500" w:type="dxa"/>
          </w:tcPr>
          <w:p w14:paraId="7F779232" w14:textId="77777777" w:rsidR="003C219C" w:rsidRPr="00B84732" w:rsidRDefault="003C219C" w:rsidP="00762E50">
            <w:pPr>
              <w:pStyle w:val="Default"/>
              <w:rPr>
                <w:color w:val="000000" w:themeColor="text1"/>
              </w:rPr>
            </w:pPr>
            <w:r w:rsidRPr="00B84732">
              <w:rPr>
                <w:color w:val="000000" w:themeColor="text1"/>
              </w:rPr>
              <w:t>TCGTCGGCGCTTCTCAATTA</w:t>
            </w:r>
          </w:p>
        </w:tc>
      </w:tr>
      <w:tr w:rsidR="00B84732" w:rsidRPr="00B84732" w14:paraId="6B39A8B0" w14:textId="77777777" w:rsidTr="00762E50">
        <w:tc>
          <w:tcPr>
            <w:tcW w:w="2796" w:type="dxa"/>
          </w:tcPr>
          <w:p w14:paraId="4836B583" w14:textId="77777777" w:rsidR="003C219C" w:rsidRPr="00B84732" w:rsidRDefault="003C219C" w:rsidP="00762E50">
            <w:pPr>
              <w:pStyle w:val="Default"/>
              <w:rPr>
                <w:color w:val="000000" w:themeColor="text1"/>
              </w:rPr>
            </w:pPr>
            <w:r w:rsidRPr="00B84732">
              <w:rPr>
                <w:rFonts w:hint="eastAsia"/>
                <w:color w:val="000000" w:themeColor="text1"/>
              </w:rPr>
              <w:t>G</w:t>
            </w:r>
            <w:r w:rsidRPr="00B84732">
              <w:rPr>
                <w:color w:val="000000" w:themeColor="text1"/>
              </w:rPr>
              <w:t>APDH</w:t>
            </w:r>
            <w:r w:rsidRPr="00B84732">
              <w:rPr>
                <w:rFonts w:hint="eastAsia"/>
                <w:color w:val="000000" w:themeColor="text1"/>
              </w:rPr>
              <w:t>-</w:t>
            </w:r>
            <w:r w:rsidRPr="00B84732">
              <w:rPr>
                <w:color w:val="000000" w:themeColor="text1"/>
              </w:rPr>
              <w:t>forward</w:t>
            </w:r>
          </w:p>
        </w:tc>
        <w:tc>
          <w:tcPr>
            <w:tcW w:w="5500" w:type="dxa"/>
          </w:tcPr>
          <w:p w14:paraId="75DE463E" w14:textId="77777777" w:rsidR="003C219C" w:rsidRPr="00B84732" w:rsidRDefault="003C219C" w:rsidP="00762E50">
            <w:pPr>
              <w:pStyle w:val="Default"/>
              <w:rPr>
                <w:color w:val="000000" w:themeColor="text1"/>
              </w:rPr>
            </w:pPr>
            <w:r w:rsidRPr="00B84732">
              <w:rPr>
                <w:color w:val="000000" w:themeColor="text1"/>
              </w:rPr>
              <w:t>TGTTCGTCATGGGTGTGAAC</w:t>
            </w:r>
          </w:p>
        </w:tc>
      </w:tr>
      <w:tr w:rsidR="00B84732" w:rsidRPr="00B84732" w14:paraId="2C6B659B" w14:textId="77777777" w:rsidTr="00762E50">
        <w:tc>
          <w:tcPr>
            <w:tcW w:w="2796" w:type="dxa"/>
          </w:tcPr>
          <w:p w14:paraId="1E0964FF" w14:textId="77777777" w:rsidR="003C219C" w:rsidRPr="00B84732" w:rsidRDefault="003C219C" w:rsidP="00762E50">
            <w:pPr>
              <w:pStyle w:val="Default"/>
              <w:rPr>
                <w:color w:val="000000" w:themeColor="text1"/>
              </w:rPr>
            </w:pPr>
            <w:r w:rsidRPr="00B84732">
              <w:rPr>
                <w:rFonts w:hint="eastAsia"/>
                <w:color w:val="000000" w:themeColor="text1"/>
              </w:rPr>
              <w:t>G</w:t>
            </w:r>
            <w:r w:rsidRPr="00B84732">
              <w:rPr>
                <w:color w:val="000000" w:themeColor="text1"/>
              </w:rPr>
              <w:t>APDH</w:t>
            </w:r>
            <w:r w:rsidRPr="00B84732">
              <w:rPr>
                <w:rFonts w:hint="eastAsia"/>
                <w:color w:val="000000" w:themeColor="text1"/>
              </w:rPr>
              <w:t>-</w:t>
            </w:r>
            <w:r w:rsidRPr="00B84732">
              <w:rPr>
                <w:color w:val="000000" w:themeColor="text1"/>
              </w:rPr>
              <w:t>reverse</w:t>
            </w:r>
          </w:p>
        </w:tc>
        <w:tc>
          <w:tcPr>
            <w:tcW w:w="5500" w:type="dxa"/>
          </w:tcPr>
          <w:p w14:paraId="69744441" w14:textId="77777777" w:rsidR="003C219C" w:rsidRPr="00B84732" w:rsidRDefault="003C219C" w:rsidP="00762E50">
            <w:pPr>
              <w:pStyle w:val="Default"/>
              <w:rPr>
                <w:color w:val="000000" w:themeColor="text1"/>
              </w:rPr>
            </w:pPr>
            <w:r w:rsidRPr="00B84732">
              <w:rPr>
                <w:color w:val="000000" w:themeColor="text1"/>
              </w:rPr>
              <w:t>ATGGCATGGACTGTGGTCAT</w:t>
            </w:r>
          </w:p>
        </w:tc>
      </w:tr>
      <w:tr w:rsidR="00B84732" w:rsidRPr="00B84732" w14:paraId="26DDABA2" w14:textId="77777777" w:rsidTr="00762E50">
        <w:tc>
          <w:tcPr>
            <w:tcW w:w="2796" w:type="dxa"/>
          </w:tcPr>
          <w:p w14:paraId="2F25A5AE" w14:textId="77777777" w:rsidR="003C219C" w:rsidRPr="00B84732" w:rsidRDefault="003C219C" w:rsidP="00762E50">
            <w:pPr>
              <w:pStyle w:val="Default"/>
              <w:rPr>
                <w:color w:val="000000" w:themeColor="text1"/>
              </w:rPr>
            </w:pPr>
            <w:r w:rsidRPr="00B84732">
              <w:rPr>
                <w:rFonts w:hint="eastAsia"/>
                <w:color w:val="000000" w:themeColor="text1"/>
              </w:rPr>
              <w:t>U6-</w:t>
            </w:r>
            <w:r w:rsidRPr="00B84732">
              <w:rPr>
                <w:color w:val="000000" w:themeColor="text1"/>
              </w:rPr>
              <w:t>forward</w:t>
            </w:r>
          </w:p>
        </w:tc>
        <w:tc>
          <w:tcPr>
            <w:tcW w:w="5500" w:type="dxa"/>
          </w:tcPr>
          <w:p w14:paraId="5251CACB" w14:textId="77777777" w:rsidR="003C219C" w:rsidRPr="00B84732" w:rsidRDefault="003C219C" w:rsidP="00762E50">
            <w:pPr>
              <w:pStyle w:val="Default"/>
              <w:rPr>
                <w:color w:val="000000" w:themeColor="text1"/>
              </w:rPr>
            </w:pPr>
            <w:r w:rsidRPr="00B84732">
              <w:rPr>
                <w:color w:val="000000" w:themeColor="text1"/>
              </w:rPr>
              <w:t xml:space="preserve">CTCGCTTCGGCAGCACA </w:t>
            </w:r>
          </w:p>
        </w:tc>
      </w:tr>
      <w:tr w:rsidR="00B84732" w:rsidRPr="00B84732" w14:paraId="1E299C7B" w14:textId="77777777" w:rsidTr="00762E50">
        <w:tc>
          <w:tcPr>
            <w:tcW w:w="2796" w:type="dxa"/>
          </w:tcPr>
          <w:p w14:paraId="210E302F" w14:textId="77777777" w:rsidR="003C219C" w:rsidRPr="00B84732" w:rsidRDefault="003C219C" w:rsidP="00762E50">
            <w:pPr>
              <w:pStyle w:val="Default"/>
              <w:rPr>
                <w:color w:val="000000" w:themeColor="text1"/>
              </w:rPr>
            </w:pPr>
            <w:r w:rsidRPr="00B84732">
              <w:rPr>
                <w:rFonts w:hint="eastAsia"/>
                <w:color w:val="000000" w:themeColor="text1"/>
              </w:rPr>
              <w:t>U6-</w:t>
            </w:r>
            <w:r w:rsidRPr="00B84732">
              <w:rPr>
                <w:color w:val="000000" w:themeColor="text1"/>
              </w:rPr>
              <w:t>reverse</w:t>
            </w:r>
          </w:p>
        </w:tc>
        <w:tc>
          <w:tcPr>
            <w:tcW w:w="5500" w:type="dxa"/>
          </w:tcPr>
          <w:p w14:paraId="385B35BE" w14:textId="77777777" w:rsidR="003C219C" w:rsidRPr="00B84732" w:rsidRDefault="003C219C" w:rsidP="00762E50">
            <w:pPr>
              <w:pStyle w:val="Default"/>
              <w:rPr>
                <w:color w:val="000000" w:themeColor="text1"/>
              </w:rPr>
            </w:pPr>
            <w:r w:rsidRPr="00B84732">
              <w:rPr>
                <w:color w:val="000000" w:themeColor="text1"/>
              </w:rPr>
              <w:t xml:space="preserve">AACGCTTCACGAATTTGCGT </w:t>
            </w:r>
          </w:p>
        </w:tc>
      </w:tr>
      <w:tr w:rsidR="00B84732" w:rsidRPr="00B84732" w14:paraId="1EF0CE3D" w14:textId="77777777" w:rsidTr="00762E50">
        <w:tc>
          <w:tcPr>
            <w:tcW w:w="2796" w:type="dxa"/>
          </w:tcPr>
          <w:p w14:paraId="3D64E816" w14:textId="77777777" w:rsidR="003C219C" w:rsidRPr="00B84732" w:rsidRDefault="003C219C" w:rsidP="00762E50">
            <w:pPr>
              <w:pStyle w:val="Default"/>
              <w:rPr>
                <w:color w:val="000000" w:themeColor="text1"/>
              </w:rPr>
            </w:pPr>
            <w:r w:rsidRPr="00B84732">
              <w:rPr>
                <w:color w:val="000000" w:themeColor="text1"/>
              </w:rPr>
              <w:t>Has-miR-378a-3p</w:t>
            </w:r>
          </w:p>
        </w:tc>
        <w:tc>
          <w:tcPr>
            <w:tcW w:w="5500" w:type="dxa"/>
          </w:tcPr>
          <w:p w14:paraId="63285FD1" w14:textId="77777777" w:rsidR="003C219C" w:rsidRPr="00B84732" w:rsidRDefault="003C219C" w:rsidP="00762E50">
            <w:pPr>
              <w:pStyle w:val="Default"/>
              <w:rPr>
                <w:color w:val="000000" w:themeColor="text1"/>
                <w:sz w:val="22"/>
                <w:szCs w:val="22"/>
              </w:rPr>
            </w:pPr>
            <w:r w:rsidRPr="00B84732">
              <w:rPr>
                <w:color w:val="000000" w:themeColor="text1"/>
              </w:rPr>
              <w:t>CTCCTGACTCCAGGTCCTGT</w:t>
            </w:r>
          </w:p>
        </w:tc>
      </w:tr>
      <w:tr w:rsidR="00B84732" w:rsidRPr="00B84732" w14:paraId="1E295A98" w14:textId="77777777" w:rsidTr="00762E50">
        <w:tc>
          <w:tcPr>
            <w:tcW w:w="2796" w:type="dxa"/>
          </w:tcPr>
          <w:p w14:paraId="1724B090" w14:textId="77777777" w:rsidR="003C219C" w:rsidRPr="00B84732" w:rsidRDefault="003C219C" w:rsidP="00762E50">
            <w:pPr>
              <w:pStyle w:val="Default"/>
              <w:rPr>
                <w:color w:val="000000" w:themeColor="text1"/>
              </w:rPr>
            </w:pPr>
            <w:r w:rsidRPr="00B84732">
              <w:rPr>
                <w:color w:val="000000" w:themeColor="text1"/>
              </w:rPr>
              <w:t>Has-miR-378</w:t>
            </w:r>
            <w:r w:rsidRPr="00B84732">
              <w:rPr>
                <w:rFonts w:hint="eastAsia"/>
                <w:color w:val="000000" w:themeColor="text1"/>
              </w:rPr>
              <w:t>d</w:t>
            </w:r>
          </w:p>
        </w:tc>
        <w:tc>
          <w:tcPr>
            <w:tcW w:w="5500" w:type="dxa"/>
          </w:tcPr>
          <w:p w14:paraId="759632D7" w14:textId="77777777" w:rsidR="003C219C" w:rsidRPr="00B84732" w:rsidRDefault="003C219C" w:rsidP="00762E50">
            <w:pPr>
              <w:pStyle w:val="Default"/>
              <w:rPr>
                <w:color w:val="000000" w:themeColor="text1"/>
              </w:rPr>
            </w:pPr>
            <w:r w:rsidRPr="00B84732">
              <w:rPr>
                <w:color w:val="000000" w:themeColor="text1"/>
              </w:rPr>
              <w:t>ACTGTTTCTGTCCTTGTTCT</w:t>
            </w:r>
          </w:p>
        </w:tc>
      </w:tr>
      <w:tr w:rsidR="003C219C" w:rsidRPr="00B84732" w14:paraId="29329A43" w14:textId="77777777" w:rsidTr="00762E50">
        <w:tc>
          <w:tcPr>
            <w:tcW w:w="2796" w:type="dxa"/>
          </w:tcPr>
          <w:p w14:paraId="33852FB1" w14:textId="77777777" w:rsidR="003C219C" w:rsidRPr="00B84732" w:rsidRDefault="003C219C" w:rsidP="00762E50">
            <w:pPr>
              <w:pStyle w:val="Default"/>
              <w:rPr>
                <w:color w:val="000000" w:themeColor="text1"/>
              </w:rPr>
            </w:pPr>
            <w:r w:rsidRPr="00B84732">
              <w:rPr>
                <w:color w:val="000000" w:themeColor="text1"/>
              </w:rPr>
              <w:t>cel-miR-39-3p</w:t>
            </w:r>
          </w:p>
        </w:tc>
        <w:tc>
          <w:tcPr>
            <w:tcW w:w="5500" w:type="dxa"/>
          </w:tcPr>
          <w:p w14:paraId="1783752A" w14:textId="77777777" w:rsidR="003C219C" w:rsidRPr="00B84732" w:rsidRDefault="003C219C" w:rsidP="00762E50">
            <w:pPr>
              <w:pStyle w:val="Default"/>
              <w:rPr>
                <w:color w:val="000000" w:themeColor="text1"/>
              </w:rPr>
            </w:pPr>
            <w:r w:rsidRPr="00B84732">
              <w:rPr>
                <w:color w:val="000000" w:themeColor="text1"/>
              </w:rPr>
              <w:t>TCACCGGGTGTAAATCAGCTTG</w:t>
            </w:r>
          </w:p>
        </w:tc>
      </w:tr>
    </w:tbl>
    <w:p w14:paraId="1554B331" w14:textId="77777777" w:rsidR="003C219C" w:rsidRPr="00B84732" w:rsidRDefault="003C219C" w:rsidP="003C219C">
      <w:pPr>
        <w:pStyle w:val="Default"/>
        <w:rPr>
          <w:color w:val="000000" w:themeColor="text1"/>
        </w:rPr>
      </w:pPr>
    </w:p>
    <w:p w14:paraId="6D6B10C7" w14:textId="2F09D87E" w:rsidR="003C219C" w:rsidRPr="00B84732" w:rsidRDefault="003C219C" w:rsidP="003C219C">
      <w:pPr>
        <w:pStyle w:val="Default"/>
        <w:rPr>
          <w:color w:val="000000" w:themeColor="text1"/>
        </w:rPr>
      </w:pPr>
      <w:r w:rsidRPr="00B84732">
        <w:rPr>
          <w:rFonts w:hint="eastAsia"/>
          <w:color w:val="000000" w:themeColor="text1"/>
        </w:rPr>
        <w:t>Table</w:t>
      </w:r>
      <w:r w:rsidRPr="00B84732">
        <w:rPr>
          <w:color w:val="000000" w:themeColor="text1"/>
        </w:rPr>
        <w:t xml:space="preserve"> S</w:t>
      </w:r>
      <w:r w:rsidR="00523FC4" w:rsidRPr="00B84732">
        <w:rPr>
          <w:color w:val="000000" w:themeColor="text1"/>
        </w:rPr>
        <w:t>4</w:t>
      </w:r>
      <w:r w:rsidRPr="00B84732">
        <w:rPr>
          <w:color w:val="000000" w:themeColor="text1"/>
        </w:rPr>
        <w:t>. Western Blot antibodies</w:t>
      </w:r>
    </w:p>
    <w:tbl>
      <w:tblPr>
        <w:tblStyle w:val="a3"/>
        <w:tblW w:w="0" w:type="auto"/>
        <w:tblLook w:val="04A0" w:firstRow="1" w:lastRow="0" w:firstColumn="1" w:lastColumn="0" w:noHBand="0" w:noVBand="1"/>
      </w:tblPr>
      <w:tblGrid>
        <w:gridCol w:w="2796"/>
        <w:gridCol w:w="3004"/>
        <w:gridCol w:w="2496"/>
      </w:tblGrid>
      <w:tr w:rsidR="00B84732" w:rsidRPr="00B84732" w14:paraId="7574CC10" w14:textId="77777777" w:rsidTr="00762E50">
        <w:tc>
          <w:tcPr>
            <w:tcW w:w="2796" w:type="dxa"/>
          </w:tcPr>
          <w:p w14:paraId="3F6F820D" w14:textId="77777777" w:rsidR="003C219C" w:rsidRPr="00B84732" w:rsidRDefault="003C219C" w:rsidP="00762E50">
            <w:pPr>
              <w:pStyle w:val="Default"/>
              <w:rPr>
                <w:color w:val="000000" w:themeColor="text1"/>
              </w:rPr>
            </w:pPr>
            <w:r w:rsidRPr="00B84732">
              <w:rPr>
                <w:rFonts w:hint="eastAsia"/>
                <w:color w:val="000000" w:themeColor="text1"/>
              </w:rPr>
              <w:t>N</w:t>
            </w:r>
            <w:r w:rsidRPr="00B84732">
              <w:rPr>
                <w:color w:val="000000" w:themeColor="text1"/>
              </w:rPr>
              <w:t>ame</w:t>
            </w:r>
          </w:p>
        </w:tc>
        <w:tc>
          <w:tcPr>
            <w:tcW w:w="3004" w:type="dxa"/>
          </w:tcPr>
          <w:p w14:paraId="33DD0BF5" w14:textId="77777777" w:rsidR="003C219C" w:rsidRPr="00B84732" w:rsidRDefault="003C219C" w:rsidP="00762E50">
            <w:pPr>
              <w:pStyle w:val="Default"/>
              <w:rPr>
                <w:color w:val="000000" w:themeColor="text1"/>
              </w:rPr>
            </w:pPr>
            <w:r w:rsidRPr="00B84732">
              <w:rPr>
                <w:rFonts w:hint="eastAsia"/>
                <w:color w:val="000000" w:themeColor="text1"/>
              </w:rPr>
              <w:t>C</w:t>
            </w:r>
            <w:r w:rsidRPr="00B84732">
              <w:rPr>
                <w:color w:val="000000" w:themeColor="text1"/>
              </w:rPr>
              <w:t>ompany</w:t>
            </w:r>
          </w:p>
        </w:tc>
        <w:tc>
          <w:tcPr>
            <w:tcW w:w="2496" w:type="dxa"/>
          </w:tcPr>
          <w:p w14:paraId="42208AAC" w14:textId="77777777" w:rsidR="003C219C" w:rsidRPr="00B84732" w:rsidRDefault="003C219C" w:rsidP="00762E50">
            <w:pPr>
              <w:pStyle w:val="Default"/>
              <w:rPr>
                <w:color w:val="000000" w:themeColor="text1"/>
              </w:rPr>
            </w:pPr>
            <w:r w:rsidRPr="00B84732">
              <w:rPr>
                <w:color w:val="000000" w:themeColor="text1"/>
              </w:rPr>
              <w:t>product number</w:t>
            </w:r>
          </w:p>
        </w:tc>
      </w:tr>
      <w:tr w:rsidR="00B84732" w:rsidRPr="00B84732" w14:paraId="1863B76F" w14:textId="77777777" w:rsidTr="00762E50">
        <w:tc>
          <w:tcPr>
            <w:tcW w:w="2796" w:type="dxa"/>
          </w:tcPr>
          <w:p w14:paraId="1CC56B04" w14:textId="77777777" w:rsidR="003C219C" w:rsidRPr="00B84732" w:rsidRDefault="003C219C" w:rsidP="00762E50">
            <w:pPr>
              <w:pStyle w:val="Default"/>
              <w:rPr>
                <w:color w:val="000000" w:themeColor="text1"/>
              </w:rPr>
            </w:pPr>
            <w:r w:rsidRPr="00B84732">
              <w:rPr>
                <w:rFonts w:hint="eastAsia"/>
                <w:color w:val="000000" w:themeColor="text1"/>
              </w:rPr>
              <w:t>D</w:t>
            </w:r>
            <w:r w:rsidRPr="00B84732">
              <w:rPr>
                <w:color w:val="000000" w:themeColor="text1"/>
              </w:rPr>
              <w:t>KK3</w:t>
            </w:r>
          </w:p>
        </w:tc>
        <w:tc>
          <w:tcPr>
            <w:tcW w:w="3004" w:type="dxa"/>
          </w:tcPr>
          <w:p w14:paraId="5CA72CD4" w14:textId="77777777" w:rsidR="003C219C" w:rsidRPr="00B84732" w:rsidRDefault="003C219C" w:rsidP="00762E50">
            <w:pPr>
              <w:pStyle w:val="Default"/>
              <w:rPr>
                <w:color w:val="000000" w:themeColor="text1"/>
              </w:rPr>
            </w:pPr>
            <w:bookmarkStart w:id="2" w:name="_Hlk51408587"/>
            <w:proofErr w:type="spellStart"/>
            <w:r w:rsidRPr="00B84732">
              <w:rPr>
                <w:rFonts w:hint="eastAsia"/>
                <w:color w:val="000000" w:themeColor="text1"/>
              </w:rPr>
              <w:t>I</w:t>
            </w:r>
            <w:r w:rsidRPr="00B84732">
              <w:rPr>
                <w:color w:val="000000" w:themeColor="text1"/>
              </w:rPr>
              <w:t>mmunoway</w:t>
            </w:r>
            <w:bookmarkEnd w:id="2"/>
            <w:proofErr w:type="spellEnd"/>
          </w:p>
        </w:tc>
        <w:tc>
          <w:tcPr>
            <w:tcW w:w="2496" w:type="dxa"/>
          </w:tcPr>
          <w:p w14:paraId="146F9995" w14:textId="77777777" w:rsidR="003C219C" w:rsidRPr="00B84732" w:rsidRDefault="003C219C" w:rsidP="00762E50">
            <w:pPr>
              <w:pStyle w:val="Default"/>
              <w:rPr>
                <w:color w:val="000000" w:themeColor="text1"/>
              </w:rPr>
            </w:pPr>
            <w:bookmarkStart w:id="3" w:name="_Hlk51408596"/>
            <w:r w:rsidRPr="00B84732">
              <w:rPr>
                <w:rFonts w:hint="eastAsia"/>
                <w:color w:val="000000" w:themeColor="text1"/>
              </w:rPr>
              <w:t>Y</w:t>
            </w:r>
            <w:r w:rsidRPr="00B84732">
              <w:rPr>
                <w:color w:val="000000" w:themeColor="text1"/>
              </w:rPr>
              <w:t>T1355</w:t>
            </w:r>
            <w:bookmarkEnd w:id="3"/>
          </w:p>
        </w:tc>
      </w:tr>
      <w:tr w:rsidR="00B84732" w:rsidRPr="00B84732" w14:paraId="4B76B457" w14:textId="77777777" w:rsidTr="00762E50">
        <w:tc>
          <w:tcPr>
            <w:tcW w:w="2796" w:type="dxa"/>
          </w:tcPr>
          <w:p w14:paraId="4480C9AF" w14:textId="77777777" w:rsidR="003C219C" w:rsidRPr="00B84732" w:rsidRDefault="003C219C" w:rsidP="00762E50">
            <w:pPr>
              <w:pStyle w:val="Default"/>
              <w:rPr>
                <w:color w:val="000000" w:themeColor="text1"/>
              </w:rPr>
            </w:pPr>
            <w:r w:rsidRPr="00B84732">
              <w:rPr>
                <w:rFonts w:hint="eastAsia"/>
                <w:color w:val="000000" w:themeColor="text1"/>
              </w:rPr>
              <w:t>Ca</w:t>
            </w:r>
            <w:r w:rsidRPr="00B84732">
              <w:rPr>
                <w:color w:val="000000" w:themeColor="text1"/>
              </w:rPr>
              <w:t xml:space="preserve">tenin </w:t>
            </w:r>
            <w:r w:rsidRPr="00B84732">
              <w:rPr>
                <w:rFonts w:hint="eastAsia"/>
                <w:color w:val="000000" w:themeColor="text1"/>
              </w:rPr>
              <w:t>b</w:t>
            </w:r>
            <w:r w:rsidRPr="00B84732">
              <w:rPr>
                <w:color w:val="000000" w:themeColor="text1"/>
              </w:rPr>
              <w:t>eta</w:t>
            </w:r>
          </w:p>
        </w:tc>
        <w:tc>
          <w:tcPr>
            <w:tcW w:w="3004" w:type="dxa"/>
          </w:tcPr>
          <w:p w14:paraId="1BC6066F" w14:textId="77777777" w:rsidR="003C219C" w:rsidRPr="00B84732" w:rsidRDefault="003C219C" w:rsidP="00762E50">
            <w:pPr>
              <w:pStyle w:val="Default"/>
              <w:rPr>
                <w:color w:val="000000" w:themeColor="text1"/>
              </w:rPr>
            </w:pPr>
            <w:proofErr w:type="spellStart"/>
            <w:r w:rsidRPr="00B84732">
              <w:rPr>
                <w:rFonts w:hint="eastAsia"/>
                <w:color w:val="000000" w:themeColor="text1"/>
              </w:rPr>
              <w:t>I</w:t>
            </w:r>
            <w:r w:rsidRPr="00B84732">
              <w:rPr>
                <w:color w:val="000000" w:themeColor="text1"/>
              </w:rPr>
              <w:t>mmunoway</w:t>
            </w:r>
            <w:proofErr w:type="spellEnd"/>
          </w:p>
        </w:tc>
        <w:tc>
          <w:tcPr>
            <w:tcW w:w="2496" w:type="dxa"/>
          </w:tcPr>
          <w:p w14:paraId="16F18B38" w14:textId="77777777" w:rsidR="003C219C" w:rsidRPr="00B84732" w:rsidRDefault="003C219C" w:rsidP="00762E50">
            <w:pPr>
              <w:pStyle w:val="Default"/>
              <w:rPr>
                <w:color w:val="000000" w:themeColor="text1"/>
              </w:rPr>
            </w:pPr>
            <w:r w:rsidRPr="00B84732">
              <w:rPr>
                <w:rFonts w:hint="eastAsia"/>
                <w:color w:val="000000" w:themeColor="text1"/>
              </w:rPr>
              <w:t>Y</w:t>
            </w:r>
            <w:r w:rsidRPr="00B84732">
              <w:rPr>
                <w:color w:val="000000" w:themeColor="text1"/>
              </w:rPr>
              <w:t>M3403</w:t>
            </w:r>
          </w:p>
        </w:tc>
      </w:tr>
      <w:tr w:rsidR="00B84732" w:rsidRPr="00B84732" w14:paraId="199F65AE" w14:textId="77777777" w:rsidTr="00762E50">
        <w:tc>
          <w:tcPr>
            <w:tcW w:w="2796" w:type="dxa"/>
          </w:tcPr>
          <w:p w14:paraId="23F15502" w14:textId="77777777" w:rsidR="003C219C" w:rsidRPr="00B84732" w:rsidRDefault="003C219C" w:rsidP="00762E50">
            <w:pPr>
              <w:pStyle w:val="Default"/>
              <w:rPr>
                <w:color w:val="000000" w:themeColor="text1"/>
              </w:rPr>
            </w:pPr>
            <w:r w:rsidRPr="00B84732">
              <w:rPr>
                <w:color w:val="000000" w:themeColor="text1"/>
              </w:rPr>
              <w:t>C-MYC</w:t>
            </w:r>
          </w:p>
        </w:tc>
        <w:tc>
          <w:tcPr>
            <w:tcW w:w="3004" w:type="dxa"/>
          </w:tcPr>
          <w:p w14:paraId="7C56FAAD" w14:textId="77777777" w:rsidR="003C219C" w:rsidRPr="00B84732" w:rsidRDefault="003C219C" w:rsidP="00762E50">
            <w:pPr>
              <w:pStyle w:val="Default"/>
              <w:rPr>
                <w:color w:val="000000" w:themeColor="text1"/>
              </w:rPr>
            </w:pPr>
            <w:proofErr w:type="spellStart"/>
            <w:r w:rsidRPr="00B84732">
              <w:rPr>
                <w:rFonts w:hint="eastAsia"/>
                <w:color w:val="000000" w:themeColor="text1"/>
              </w:rPr>
              <w:t>I</w:t>
            </w:r>
            <w:r w:rsidRPr="00B84732">
              <w:rPr>
                <w:color w:val="000000" w:themeColor="text1"/>
              </w:rPr>
              <w:t>mmunoway</w:t>
            </w:r>
            <w:proofErr w:type="spellEnd"/>
          </w:p>
        </w:tc>
        <w:tc>
          <w:tcPr>
            <w:tcW w:w="2496" w:type="dxa"/>
          </w:tcPr>
          <w:p w14:paraId="2FDBAD98" w14:textId="77777777" w:rsidR="003C219C" w:rsidRPr="00B84732" w:rsidRDefault="003C219C" w:rsidP="00762E50">
            <w:pPr>
              <w:pStyle w:val="Default"/>
              <w:rPr>
                <w:color w:val="000000" w:themeColor="text1"/>
              </w:rPr>
            </w:pPr>
            <w:r w:rsidRPr="00B84732">
              <w:rPr>
                <w:rFonts w:hint="eastAsia"/>
                <w:color w:val="000000" w:themeColor="text1"/>
              </w:rPr>
              <w:t>Y</w:t>
            </w:r>
            <w:r w:rsidRPr="00B84732">
              <w:rPr>
                <w:color w:val="000000" w:themeColor="text1"/>
              </w:rPr>
              <w:t>T0991</w:t>
            </w:r>
          </w:p>
        </w:tc>
      </w:tr>
      <w:tr w:rsidR="00B84732" w:rsidRPr="00B84732" w14:paraId="5C1E2993" w14:textId="77777777" w:rsidTr="00762E50">
        <w:tc>
          <w:tcPr>
            <w:tcW w:w="2796" w:type="dxa"/>
          </w:tcPr>
          <w:p w14:paraId="130C864D" w14:textId="77777777" w:rsidR="003C219C" w:rsidRPr="00B84732" w:rsidRDefault="003C219C" w:rsidP="00762E50">
            <w:pPr>
              <w:pStyle w:val="Default"/>
              <w:rPr>
                <w:color w:val="000000" w:themeColor="text1"/>
              </w:rPr>
            </w:pPr>
            <w:r w:rsidRPr="00B84732">
              <w:rPr>
                <w:color w:val="000000" w:themeColor="text1"/>
              </w:rPr>
              <w:t>Cyclin D1</w:t>
            </w:r>
          </w:p>
        </w:tc>
        <w:tc>
          <w:tcPr>
            <w:tcW w:w="3004" w:type="dxa"/>
          </w:tcPr>
          <w:p w14:paraId="6288F364" w14:textId="77777777" w:rsidR="003C219C" w:rsidRPr="00B84732" w:rsidRDefault="003C219C" w:rsidP="00762E50">
            <w:pPr>
              <w:pStyle w:val="Default"/>
              <w:rPr>
                <w:color w:val="000000" w:themeColor="text1"/>
              </w:rPr>
            </w:pPr>
            <w:proofErr w:type="spellStart"/>
            <w:r w:rsidRPr="00B84732">
              <w:rPr>
                <w:rFonts w:hint="eastAsia"/>
                <w:color w:val="000000" w:themeColor="text1"/>
              </w:rPr>
              <w:t>I</w:t>
            </w:r>
            <w:r w:rsidRPr="00B84732">
              <w:rPr>
                <w:color w:val="000000" w:themeColor="text1"/>
              </w:rPr>
              <w:t>mmunoway</w:t>
            </w:r>
            <w:proofErr w:type="spellEnd"/>
          </w:p>
        </w:tc>
        <w:tc>
          <w:tcPr>
            <w:tcW w:w="2496" w:type="dxa"/>
          </w:tcPr>
          <w:p w14:paraId="3AEE1EBE" w14:textId="77777777" w:rsidR="003C219C" w:rsidRPr="00B84732" w:rsidRDefault="003C219C" w:rsidP="00762E50">
            <w:pPr>
              <w:pStyle w:val="Default"/>
              <w:rPr>
                <w:color w:val="000000" w:themeColor="text1"/>
              </w:rPr>
            </w:pPr>
            <w:r w:rsidRPr="00B84732">
              <w:rPr>
                <w:color w:val="000000" w:themeColor="text1"/>
              </w:rPr>
              <w:t>Yt1172</w:t>
            </w:r>
          </w:p>
        </w:tc>
      </w:tr>
      <w:tr w:rsidR="00B84732" w:rsidRPr="00B84732" w14:paraId="77D606D8" w14:textId="77777777" w:rsidTr="00762E50">
        <w:tc>
          <w:tcPr>
            <w:tcW w:w="2796" w:type="dxa"/>
          </w:tcPr>
          <w:p w14:paraId="0C2DE258" w14:textId="77777777" w:rsidR="003C219C" w:rsidRPr="00B84732" w:rsidRDefault="003C219C" w:rsidP="00762E50">
            <w:pPr>
              <w:pStyle w:val="Default"/>
              <w:rPr>
                <w:color w:val="000000" w:themeColor="text1"/>
              </w:rPr>
            </w:pPr>
            <w:r w:rsidRPr="00B84732">
              <w:rPr>
                <w:rFonts w:hint="eastAsia"/>
                <w:color w:val="000000" w:themeColor="text1"/>
              </w:rPr>
              <w:t>N</w:t>
            </w:r>
            <w:r w:rsidRPr="00B84732">
              <w:rPr>
                <w:color w:val="000000" w:themeColor="text1"/>
              </w:rPr>
              <w:t>UMB</w:t>
            </w:r>
          </w:p>
        </w:tc>
        <w:tc>
          <w:tcPr>
            <w:tcW w:w="3004" w:type="dxa"/>
          </w:tcPr>
          <w:p w14:paraId="5750F9B2" w14:textId="77777777" w:rsidR="003C219C" w:rsidRPr="00B84732" w:rsidRDefault="003C219C" w:rsidP="00762E50">
            <w:pPr>
              <w:pStyle w:val="Default"/>
              <w:rPr>
                <w:color w:val="000000" w:themeColor="text1"/>
              </w:rPr>
            </w:pPr>
            <w:proofErr w:type="spellStart"/>
            <w:r w:rsidRPr="00B84732">
              <w:rPr>
                <w:rFonts w:hint="eastAsia"/>
                <w:color w:val="000000" w:themeColor="text1"/>
              </w:rPr>
              <w:t>I</w:t>
            </w:r>
            <w:r w:rsidRPr="00B84732">
              <w:rPr>
                <w:color w:val="000000" w:themeColor="text1"/>
              </w:rPr>
              <w:t>mmunoway</w:t>
            </w:r>
            <w:proofErr w:type="spellEnd"/>
            <w:r w:rsidRPr="00B84732">
              <w:rPr>
                <w:color w:val="000000" w:themeColor="text1"/>
              </w:rPr>
              <w:t xml:space="preserve"> </w:t>
            </w:r>
          </w:p>
        </w:tc>
        <w:tc>
          <w:tcPr>
            <w:tcW w:w="2496" w:type="dxa"/>
          </w:tcPr>
          <w:p w14:paraId="5888168D" w14:textId="77777777" w:rsidR="003C219C" w:rsidRPr="00B84732" w:rsidRDefault="003C219C" w:rsidP="00762E50">
            <w:pPr>
              <w:pStyle w:val="Default"/>
              <w:rPr>
                <w:color w:val="000000" w:themeColor="text1"/>
              </w:rPr>
            </w:pPr>
            <w:bookmarkStart w:id="4" w:name="_Hlk51408708"/>
            <w:r w:rsidRPr="00B84732">
              <w:rPr>
                <w:rFonts w:hint="eastAsia"/>
                <w:color w:val="000000" w:themeColor="text1"/>
              </w:rPr>
              <w:t>Y</w:t>
            </w:r>
            <w:r w:rsidRPr="00B84732">
              <w:rPr>
                <w:color w:val="000000" w:themeColor="text1"/>
              </w:rPr>
              <w:t>T5320</w:t>
            </w:r>
            <w:bookmarkEnd w:id="4"/>
          </w:p>
        </w:tc>
      </w:tr>
      <w:tr w:rsidR="00B84732" w:rsidRPr="00B84732" w14:paraId="5761B470" w14:textId="77777777" w:rsidTr="00762E50">
        <w:tc>
          <w:tcPr>
            <w:tcW w:w="2796" w:type="dxa"/>
          </w:tcPr>
          <w:p w14:paraId="68D194B0" w14:textId="77777777" w:rsidR="003C219C" w:rsidRPr="00B84732" w:rsidRDefault="003C219C" w:rsidP="00762E50">
            <w:pPr>
              <w:pStyle w:val="Default"/>
              <w:rPr>
                <w:color w:val="000000" w:themeColor="text1"/>
              </w:rPr>
            </w:pPr>
            <w:r w:rsidRPr="00B84732">
              <w:rPr>
                <w:rFonts w:hint="eastAsia"/>
                <w:color w:val="000000" w:themeColor="text1"/>
              </w:rPr>
              <w:t>N</w:t>
            </w:r>
            <w:r w:rsidRPr="00B84732">
              <w:rPr>
                <w:color w:val="000000" w:themeColor="text1"/>
              </w:rPr>
              <w:t>otch1</w:t>
            </w:r>
          </w:p>
        </w:tc>
        <w:tc>
          <w:tcPr>
            <w:tcW w:w="3004" w:type="dxa"/>
          </w:tcPr>
          <w:p w14:paraId="4B420678" w14:textId="77777777" w:rsidR="003C219C" w:rsidRPr="00B84732" w:rsidRDefault="003C219C" w:rsidP="00762E50">
            <w:pPr>
              <w:pStyle w:val="Default"/>
              <w:rPr>
                <w:color w:val="000000" w:themeColor="text1"/>
              </w:rPr>
            </w:pPr>
            <w:proofErr w:type="spellStart"/>
            <w:r w:rsidRPr="00B84732">
              <w:rPr>
                <w:rFonts w:hint="eastAsia"/>
                <w:color w:val="000000" w:themeColor="text1"/>
              </w:rPr>
              <w:t>I</w:t>
            </w:r>
            <w:r w:rsidRPr="00B84732">
              <w:rPr>
                <w:color w:val="000000" w:themeColor="text1"/>
              </w:rPr>
              <w:t>mmunoway</w:t>
            </w:r>
            <w:proofErr w:type="spellEnd"/>
          </w:p>
        </w:tc>
        <w:tc>
          <w:tcPr>
            <w:tcW w:w="2496" w:type="dxa"/>
          </w:tcPr>
          <w:p w14:paraId="3EFEFDF7" w14:textId="77777777" w:rsidR="003C219C" w:rsidRPr="00B84732" w:rsidRDefault="003C219C" w:rsidP="00762E50">
            <w:pPr>
              <w:pStyle w:val="Default"/>
              <w:rPr>
                <w:color w:val="000000" w:themeColor="text1"/>
              </w:rPr>
            </w:pPr>
            <w:r w:rsidRPr="00B84732">
              <w:rPr>
                <w:rFonts w:hint="eastAsia"/>
                <w:color w:val="000000" w:themeColor="text1"/>
              </w:rPr>
              <w:t>Y</w:t>
            </w:r>
            <w:r w:rsidRPr="00B84732">
              <w:rPr>
                <w:color w:val="000000" w:themeColor="text1"/>
              </w:rPr>
              <w:t>C0067</w:t>
            </w:r>
          </w:p>
        </w:tc>
      </w:tr>
      <w:tr w:rsidR="00B84732" w:rsidRPr="00B84732" w14:paraId="55409298" w14:textId="77777777" w:rsidTr="00762E50">
        <w:tc>
          <w:tcPr>
            <w:tcW w:w="2796" w:type="dxa"/>
          </w:tcPr>
          <w:p w14:paraId="5A540002" w14:textId="77777777" w:rsidR="003C219C" w:rsidRPr="00B84732" w:rsidRDefault="003C219C" w:rsidP="00762E50">
            <w:pPr>
              <w:pStyle w:val="Default"/>
              <w:rPr>
                <w:color w:val="000000" w:themeColor="text1"/>
              </w:rPr>
            </w:pPr>
            <w:r w:rsidRPr="00B84732">
              <w:rPr>
                <w:rFonts w:hint="eastAsia"/>
                <w:color w:val="000000" w:themeColor="text1"/>
              </w:rPr>
              <w:t>H</w:t>
            </w:r>
            <w:r w:rsidRPr="00B84732">
              <w:rPr>
                <w:color w:val="000000" w:themeColor="text1"/>
              </w:rPr>
              <w:t>ES1</w:t>
            </w:r>
          </w:p>
        </w:tc>
        <w:tc>
          <w:tcPr>
            <w:tcW w:w="3004" w:type="dxa"/>
          </w:tcPr>
          <w:p w14:paraId="639125F7" w14:textId="77777777" w:rsidR="003C219C" w:rsidRPr="00B84732" w:rsidRDefault="003C219C" w:rsidP="00762E50">
            <w:pPr>
              <w:pStyle w:val="Default"/>
              <w:rPr>
                <w:color w:val="000000" w:themeColor="text1"/>
              </w:rPr>
            </w:pPr>
            <w:proofErr w:type="spellStart"/>
            <w:r w:rsidRPr="00B84732">
              <w:rPr>
                <w:rFonts w:hint="eastAsia"/>
                <w:color w:val="000000" w:themeColor="text1"/>
              </w:rPr>
              <w:t>I</w:t>
            </w:r>
            <w:r w:rsidRPr="00B84732">
              <w:rPr>
                <w:color w:val="000000" w:themeColor="text1"/>
              </w:rPr>
              <w:t>mmunoway</w:t>
            </w:r>
            <w:proofErr w:type="spellEnd"/>
          </w:p>
        </w:tc>
        <w:tc>
          <w:tcPr>
            <w:tcW w:w="2496" w:type="dxa"/>
          </w:tcPr>
          <w:p w14:paraId="526A5B62" w14:textId="77777777" w:rsidR="003C219C" w:rsidRPr="00B84732" w:rsidRDefault="003C219C" w:rsidP="00762E50">
            <w:pPr>
              <w:pStyle w:val="Default"/>
              <w:rPr>
                <w:color w:val="000000" w:themeColor="text1"/>
              </w:rPr>
            </w:pPr>
            <w:r w:rsidRPr="00B84732">
              <w:rPr>
                <w:rFonts w:hint="eastAsia"/>
                <w:color w:val="000000" w:themeColor="text1"/>
              </w:rPr>
              <w:t>Y</w:t>
            </w:r>
            <w:r w:rsidRPr="00B84732">
              <w:rPr>
                <w:color w:val="000000" w:themeColor="text1"/>
              </w:rPr>
              <w:t>N2218</w:t>
            </w:r>
          </w:p>
        </w:tc>
      </w:tr>
      <w:tr w:rsidR="00B84732" w:rsidRPr="00B84732" w14:paraId="11049B2C" w14:textId="77777777" w:rsidTr="00762E50">
        <w:tc>
          <w:tcPr>
            <w:tcW w:w="2796" w:type="dxa"/>
          </w:tcPr>
          <w:p w14:paraId="2944C2D0" w14:textId="77777777" w:rsidR="003C219C" w:rsidRPr="00B84732" w:rsidRDefault="003C219C" w:rsidP="00762E50">
            <w:pPr>
              <w:pStyle w:val="Default"/>
              <w:rPr>
                <w:color w:val="000000" w:themeColor="text1"/>
              </w:rPr>
            </w:pPr>
            <w:r w:rsidRPr="00B84732">
              <w:rPr>
                <w:rFonts w:hint="eastAsia"/>
                <w:color w:val="000000" w:themeColor="text1"/>
              </w:rPr>
              <w:t>H</w:t>
            </w:r>
            <w:r w:rsidRPr="00B84732">
              <w:rPr>
                <w:color w:val="000000" w:themeColor="text1"/>
              </w:rPr>
              <w:t>EY1</w:t>
            </w:r>
          </w:p>
        </w:tc>
        <w:tc>
          <w:tcPr>
            <w:tcW w:w="3004" w:type="dxa"/>
          </w:tcPr>
          <w:p w14:paraId="4DF26720" w14:textId="77777777" w:rsidR="003C219C" w:rsidRPr="00B84732" w:rsidRDefault="003C219C" w:rsidP="00762E50">
            <w:pPr>
              <w:pStyle w:val="Default"/>
              <w:rPr>
                <w:color w:val="000000" w:themeColor="text1"/>
              </w:rPr>
            </w:pPr>
            <w:proofErr w:type="spellStart"/>
            <w:r w:rsidRPr="00B84732">
              <w:rPr>
                <w:rFonts w:hint="eastAsia"/>
                <w:color w:val="000000" w:themeColor="text1"/>
              </w:rPr>
              <w:t>I</w:t>
            </w:r>
            <w:r w:rsidRPr="00B84732">
              <w:rPr>
                <w:color w:val="000000" w:themeColor="text1"/>
              </w:rPr>
              <w:t>mmunoway</w:t>
            </w:r>
            <w:proofErr w:type="spellEnd"/>
          </w:p>
        </w:tc>
        <w:tc>
          <w:tcPr>
            <w:tcW w:w="2496" w:type="dxa"/>
          </w:tcPr>
          <w:p w14:paraId="676B0DFD" w14:textId="77777777" w:rsidR="003C219C" w:rsidRPr="00B84732" w:rsidRDefault="003C219C" w:rsidP="00762E50">
            <w:pPr>
              <w:pStyle w:val="Default"/>
              <w:rPr>
                <w:color w:val="000000" w:themeColor="text1"/>
              </w:rPr>
            </w:pPr>
            <w:r w:rsidRPr="00B84732">
              <w:rPr>
                <w:rFonts w:hint="eastAsia"/>
                <w:color w:val="000000" w:themeColor="text1"/>
              </w:rPr>
              <w:t>Y</w:t>
            </w:r>
            <w:r w:rsidRPr="00B84732">
              <w:rPr>
                <w:color w:val="000000" w:themeColor="text1"/>
              </w:rPr>
              <w:t>N2962</w:t>
            </w:r>
          </w:p>
        </w:tc>
      </w:tr>
      <w:tr w:rsidR="00B84732" w:rsidRPr="00B84732" w14:paraId="4E47D721" w14:textId="77777777" w:rsidTr="00762E50">
        <w:tc>
          <w:tcPr>
            <w:tcW w:w="2796" w:type="dxa"/>
          </w:tcPr>
          <w:p w14:paraId="78C1AEEA" w14:textId="77777777" w:rsidR="003C219C" w:rsidRPr="00B84732" w:rsidRDefault="003C219C" w:rsidP="00762E50">
            <w:pPr>
              <w:pStyle w:val="Default"/>
              <w:rPr>
                <w:color w:val="000000" w:themeColor="text1"/>
              </w:rPr>
            </w:pPr>
            <w:r w:rsidRPr="00B84732">
              <w:rPr>
                <w:rFonts w:hint="eastAsia"/>
                <w:color w:val="000000" w:themeColor="text1"/>
              </w:rPr>
              <w:t>C</w:t>
            </w:r>
            <w:r w:rsidRPr="00B84732">
              <w:rPr>
                <w:color w:val="000000" w:themeColor="text1"/>
              </w:rPr>
              <w:t>D81</w:t>
            </w:r>
          </w:p>
        </w:tc>
        <w:tc>
          <w:tcPr>
            <w:tcW w:w="3004" w:type="dxa"/>
          </w:tcPr>
          <w:p w14:paraId="39602F3C" w14:textId="77777777" w:rsidR="003C219C" w:rsidRPr="00B84732" w:rsidRDefault="003C219C" w:rsidP="00762E50">
            <w:pPr>
              <w:pStyle w:val="Default"/>
              <w:rPr>
                <w:color w:val="000000" w:themeColor="text1"/>
              </w:rPr>
            </w:pPr>
            <w:proofErr w:type="spellStart"/>
            <w:r w:rsidRPr="00B84732">
              <w:rPr>
                <w:rFonts w:hint="eastAsia"/>
                <w:color w:val="000000" w:themeColor="text1"/>
              </w:rPr>
              <w:t>I</w:t>
            </w:r>
            <w:r w:rsidRPr="00B84732">
              <w:rPr>
                <w:color w:val="000000" w:themeColor="text1"/>
              </w:rPr>
              <w:t>mmunoway</w:t>
            </w:r>
            <w:proofErr w:type="spellEnd"/>
          </w:p>
        </w:tc>
        <w:tc>
          <w:tcPr>
            <w:tcW w:w="2496" w:type="dxa"/>
          </w:tcPr>
          <w:p w14:paraId="3A00DDC0" w14:textId="77777777" w:rsidR="003C219C" w:rsidRPr="00B84732" w:rsidRDefault="003C219C" w:rsidP="00762E50">
            <w:pPr>
              <w:pStyle w:val="Default"/>
              <w:rPr>
                <w:color w:val="000000" w:themeColor="text1"/>
              </w:rPr>
            </w:pPr>
            <w:r w:rsidRPr="00B84732">
              <w:rPr>
                <w:rFonts w:hint="eastAsia"/>
                <w:color w:val="000000" w:themeColor="text1"/>
              </w:rPr>
              <w:t>Y</w:t>
            </w:r>
            <w:r w:rsidRPr="00B84732">
              <w:rPr>
                <w:color w:val="000000" w:themeColor="text1"/>
              </w:rPr>
              <w:t>T5394</w:t>
            </w:r>
          </w:p>
        </w:tc>
      </w:tr>
      <w:tr w:rsidR="00B84732" w:rsidRPr="00B84732" w14:paraId="7599EDFF" w14:textId="77777777" w:rsidTr="00762E50">
        <w:tc>
          <w:tcPr>
            <w:tcW w:w="2796" w:type="dxa"/>
          </w:tcPr>
          <w:p w14:paraId="3514F8A9" w14:textId="77777777" w:rsidR="003C219C" w:rsidRPr="00B84732" w:rsidRDefault="003C219C" w:rsidP="00762E50">
            <w:pPr>
              <w:pStyle w:val="Default"/>
              <w:rPr>
                <w:color w:val="000000" w:themeColor="text1"/>
              </w:rPr>
            </w:pPr>
            <w:r w:rsidRPr="00B84732">
              <w:rPr>
                <w:color w:val="000000" w:themeColor="text1"/>
              </w:rPr>
              <w:t>Anti-TSG101</w:t>
            </w:r>
          </w:p>
        </w:tc>
        <w:tc>
          <w:tcPr>
            <w:tcW w:w="3004" w:type="dxa"/>
          </w:tcPr>
          <w:p w14:paraId="009445E9" w14:textId="77777777" w:rsidR="003C219C" w:rsidRPr="00B84732" w:rsidRDefault="003C219C" w:rsidP="00762E50">
            <w:pPr>
              <w:pStyle w:val="Default"/>
              <w:rPr>
                <w:color w:val="000000" w:themeColor="text1"/>
              </w:rPr>
            </w:pPr>
            <w:r w:rsidRPr="00B84732">
              <w:rPr>
                <w:color w:val="000000" w:themeColor="text1"/>
              </w:rPr>
              <w:t>Abcam</w:t>
            </w:r>
          </w:p>
        </w:tc>
        <w:tc>
          <w:tcPr>
            <w:tcW w:w="2496" w:type="dxa"/>
          </w:tcPr>
          <w:p w14:paraId="534ABF4E" w14:textId="77777777" w:rsidR="003C219C" w:rsidRPr="00B84732" w:rsidRDefault="003C219C" w:rsidP="00762E50">
            <w:pPr>
              <w:pStyle w:val="Default"/>
              <w:rPr>
                <w:color w:val="000000" w:themeColor="text1"/>
              </w:rPr>
            </w:pPr>
            <w:r w:rsidRPr="00B84732">
              <w:rPr>
                <w:color w:val="000000" w:themeColor="text1"/>
              </w:rPr>
              <w:t>Ab83</w:t>
            </w:r>
          </w:p>
        </w:tc>
      </w:tr>
      <w:tr w:rsidR="00B84732" w:rsidRPr="00B84732" w14:paraId="239E0F4D" w14:textId="77777777" w:rsidTr="00762E50">
        <w:tc>
          <w:tcPr>
            <w:tcW w:w="2796" w:type="dxa"/>
          </w:tcPr>
          <w:p w14:paraId="2D4C5310" w14:textId="77777777" w:rsidR="003C219C" w:rsidRPr="00B84732" w:rsidRDefault="003C219C" w:rsidP="00762E50">
            <w:pPr>
              <w:pStyle w:val="Default"/>
              <w:rPr>
                <w:color w:val="000000" w:themeColor="text1"/>
              </w:rPr>
            </w:pPr>
            <w:r w:rsidRPr="00B84732">
              <w:rPr>
                <w:rFonts w:hint="eastAsia"/>
                <w:color w:val="000000" w:themeColor="text1"/>
              </w:rPr>
              <w:t>C</w:t>
            </w:r>
            <w:r w:rsidRPr="00B84732">
              <w:rPr>
                <w:color w:val="000000" w:themeColor="text1"/>
              </w:rPr>
              <w:t>D44</w:t>
            </w:r>
          </w:p>
        </w:tc>
        <w:tc>
          <w:tcPr>
            <w:tcW w:w="3004" w:type="dxa"/>
          </w:tcPr>
          <w:p w14:paraId="641B575D" w14:textId="77777777" w:rsidR="003C219C" w:rsidRPr="00B84732" w:rsidRDefault="003C219C" w:rsidP="00762E50">
            <w:pPr>
              <w:pStyle w:val="Default"/>
              <w:rPr>
                <w:color w:val="000000" w:themeColor="text1"/>
              </w:rPr>
            </w:pPr>
            <w:proofErr w:type="spellStart"/>
            <w:r w:rsidRPr="00B84732">
              <w:rPr>
                <w:rFonts w:hint="eastAsia"/>
                <w:color w:val="000000" w:themeColor="text1"/>
              </w:rPr>
              <w:t>I</w:t>
            </w:r>
            <w:r w:rsidRPr="00B84732">
              <w:rPr>
                <w:color w:val="000000" w:themeColor="text1"/>
              </w:rPr>
              <w:t>mmunoway</w:t>
            </w:r>
            <w:proofErr w:type="spellEnd"/>
          </w:p>
        </w:tc>
        <w:tc>
          <w:tcPr>
            <w:tcW w:w="2496" w:type="dxa"/>
          </w:tcPr>
          <w:p w14:paraId="07F380BA" w14:textId="77777777" w:rsidR="003C219C" w:rsidRPr="00B84732" w:rsidRDefault="003C219C" w:rsidP="00762E50">
            <w:pPr>
              <w:pStyle w:val="Default"/>
              <w:rPr>
                <w:color w:val="000000" w:themeColor="text1"/>
              </w:rPr>
            </w:pPr>
            <w:r w:rsidRPr="00B84732">
              <w:rPr>
                <w:rFonts w:hint="eastAsia"/>
                <w:color w:val="000000" w:themeColor="text1"/>
              </w:rPr>
              <w:t>Y</w:t>
            </w:r>
            <w:r w:rsidRPr="00B84732">
              <w:rPr>
                <w:color w:val="000000" w:themeColor="text1"/>
              </w:rPr>
              <w:t>T6201</w:t>
            </w:r>
          </w:p>
        </w:tc>
      </w:tr>
      <w:tr w:rsidR="00B84732" w:rsidRPr="00B84732" w14:paraId="0A21B60D" w14:textId="77777777" w:rsidTr="00762E50">
        <w:tc>
          <w:tcPr>
            <w:tcW w:w="2796" w:type="dxa"/>
          </w:tcPr>
          <w:p w14:paraId="01BDCB80" w14:textId="77777777" w:rsidR="003C219C" w:rsidRPr="00B84732" w:rsidRDefault="003C219C" w:rsidP="00762E50">
            <w:pPr>
              <w:pStyle w:val="Default"/>
              <w:rPr>
                <w:color w:val="000000" w:themeColor="text1"/>
              </w:rPr>
            </w:pPr>
            <w:r w:rsidRPr="00B84732">
              <w:rPr>
                <w:rFonts w:hint="eastAsia"/>
                <w:color w:val="000000" w:themeColor="text1"/>
              </w:rPr>
              <w:t>A</w:t>
            </w:r>
            <w:r w:rsidRPr="00B84732">
              <w:rPr>
                <w:color w:val="000000" w:themeColor="text1"/>
              </w:rPr>
              <w:t>LDH1A1</w:t>
            </w:r>
          </w:p>
        </w:tc>
        <w:tc>
          <w:tcPr>
            <w:tcW w:w="3004" w:type="dxa"/>
          </w:tcPr>
          <w:p w14:paraId="6934AEC3" w14:textId="77777777" w:rsidR="003C219C" w:rsidRPr="00B84732" w:rsidRDefault="003C219C" w:rsidP="00762E50">
            <w:pPr>
              <w:pStyle w:val="Default"/>
              <w:rPr>
                <w:color w:val="000000" w:themeColor="text1"/>
              </w:rPr>
            </w:pPr>
            <w:proofErr w:type="spellStart"/>
            <w:r w:rsidRPr="00B84732">
              <w:rPr>
                <w:rFonts w:hint="eastAsia"/>
                <w:color w:val="000000" w:themeColor="text1"/>
              </w:rPr>
              <w:t>P</w:t>
            </w:r>
            <w:r w:rsidRPr="00B84732">
              <w:rPr>
                <w:color w:val="000000" w:themeColor="text1"/>
              </w:rPr>
              <w:t>roteintech</w:t>
            </w:r>
            <w:proofErr w:type="spellEnd"/>
          </w:p>
        </w:tc>
        <w:tc>
          <w:tcPr>
            <w:tcW w:w="2496" w:type="dxa"/>
          </w:tcPr>
          <w:p w14:paraId="252150B3" w14:textId="77777777" w:rsidR="003C219C" w:rsidRPr="00B84732" w:rsidRDefault="003C219C" w:rsidP="00762E50">
            <w:pPr>
              <w:pStyle w:val="Default"/>
              <w:rPr>
                <w:color w:val="000000" w:themeColor="text1"/>
              </w:rPr>
            </w:pPr>
            <w:r w:rsidRPr="00B84732">
              <w:rPr>
                <w:rFonts w:hint="eastAsia"/>
                <w:color w:val="000000" w:themeColor="text1"/>
              </w:rPr>
              <w:t>1</w:t>
            </w:r>
            <w:r w:rsidRPr="00B84732">
              <w:rPr>
                <w:color w:val="000000" w:themeColor="text1"/>
              </w:rPr>
              <w:t>5910-1-AP</w:t>
            </w:r>
          </w:p>
        </w:tc>
      </w:tr>
      <w:tr w:rsidR="00B84732" w:rsidRPr="00B84732" w14:paraId="7870435C" w14:textId="77777777" w:rsidTr="00762E50">
        <w:tc>
          <w:tcPr>
            <w:tcW w:w="2796" w:type="dxa"/>
          </w:tcPr>
          <w:p w14:paraId="4A51CE17" w14:textId="77777777" w:rsidR="003C219C" w:rsidRPr="00B84732" w:rsidRDefault="003C219C" w:rsidP="00762E50">
            <w:pPr>
              <w:pStyle w:val="Default"/>
              <w:rPr>
                <w:color w:val="000000" w:themeColor="text1"/>
              </w:rPr>
            </w:pPr>
            <w:r w:rsidRPr="00B84732">
              <w:rPr>
                <w:color w:val="000000" w:themeColor="text1"/>
              </w:rPr>
              <w:t>Nanog</w:t>
            </w:r>
          </w:p>
        </w:tc>
        <w:tc>
          <w:tcPr>
            <w:tcW w:w="3004" w:type="dxa"/>
          </w:tcPr>
          <w:p w14:paraId="3F5C1921" w14:textId="77777777" w:rsidR="003C219C" w:rsidRPr="00B84732" w:rsidRDefault="003C219C" w:rsidP="00762E50">
            <w:pPr>
              <w:pStyle w:val="Default"/>
              <w:rPr>
                <w:color w:val="000000" w:themeColor="text1"/>
              </w:rPr>
            </w:pPr>
            <w:r w:rsidRPr="00B84732">
              <w:rPr>
                <w:rFonts w:hint="eastAsia"/>
                <w:color w:val="000000" w:themeColor="text1"/>
              </w:rPr>
              <w:t>Ce</w:t>
            </w:r>
            <w:r w:rsidRPr="00B84732">
              <w:rPr>
                <w:color w:val="000000" w:themeColor="text1"/>
              </w:rPr>
              <w:t>ll Signaling Technology</w:t>
            </w:r>
          </w:p>
        </w:tc>
        <w:tc>
          <w:tcPr>
            <w:tcW w:w="2496" w:type="dxa"/>
          </w:tcPr>
          <w:p w14:paraId="4B3CD97C" w14:textId="77777777" w:rsidR="003C219C" w:rsidRPr="00B84732" w:rsidRDefault="003C219C" w:rsidP="00762E50">
            <w:pPr>
              <w:pStyle w:val="Default"/>
              <w:rPr>
                <w:color w:val="000000" w:themeColor="text1"/>
              </w:rPr>
            </w:pPr>
            <w:r w:rsidRPr="00B84732">
              <w:rPr>
                <w:rFonts w:hint="eastAsia"/>
                <w:color w:val="000000" w:themeColor="text1"/>
              </w:rPr>
              <w:t>1</w:t>
            </w:r>
            <w:r w:rsidRPr="00B84732">
              <w:rPr>
                <w:color w:val="000000" w:themeColor="text1"/>
              </w:rPr>
              <w:t>4295-1-AP</w:t>
            </w:r>
          </w:p>
        </w:tc>
      </w:tr>
      <w:tr w:rsidR="00B84732" w:rsidRPr="00B84732" w14:paraId="150C9655" w14:textId="77777777" w:rsidTr="00762E50">
        <w:tc>
          <w:tcPr>
            <w:tcW w:w="2796" w:type="dxa"/>
          </w:tcPr>
          <w:p w14:paraId="05D50E0C" w14:textId="77777777" w:rsidR="003C219C" w:rsidRPr="00B84732" w:rsidRDefault="003C219C" w:rsidP="00762E50">
            <w:pPr>
              <w:pStyle w:val="Default"/>
              <w:rPr>
                <w:color w:val="000000" w:themeColor="text1"/>
              </w:rPr>
            </w:pPr>
            <w:r w:rsidRPr="00B84732">
              <w:rPr>
                <w:color w:val="000000" w:themeColor="text1"/>
              </w:rPr>
              <w:t>SOX2</w:t>
            </w:r>
          </w:p>
        </w:tc>
        <w:tc>
          <w:tcPr>
            <w:tcW w:w="3004" w:type="dxa"/>
          </w:tcPr>
          <w:p w14:paraId="59888BF1" w14:textId="77777777" w:rsidR="003C219C" w:rsidRPr="00B84732" w:rsidRDefault="003C219C" w:rsidP="00762E50">
            <w:pPr>
              <w:pStyle w:val="Default"/>
              <w:rPr>
                <w:color w:val="000000" w:themeColor="text1"/>
              </w:rPr>
            </w:pPr>
            <w:r w:rsidRPr="00B84732">
              <w:rPr>
                <w:rFonts w:hint="eastAsia"/>
                <w:color w:val="000000" w:themeColor="text1"/>
              </w:rPr>
              <w:t>Ce</w:t>
            </w:r>
            <w:r w:rsidRPr="00B84732">
              <w:rPr>
                <w:color w:val="000000" w:themeColor="text1"/>
              </w:rPr>
              <w:t>ll Signaling Technology</w:t>
            </w:r>
          </w:p>
        </w:tc>
        <w:tc>
          <w:tcPr>
            <w:tcW w:w="2496" w:type="dxa"/>
          </w:tcPr>
          <w:p w14:paraId="666D957C" w14:textId="77777777" w:rsidR="003C219C" w:rsidRPr="00B84732" w:rsidRDefault="003C219C" w:rsidP="00762E50">
            <w:pPr>
              <w:pStyle w:val="Default"/>
              <w:rPr>
                <w:color w:val="000000" w:themeColor="text1"/>
              </w:rPr>
            </w:pPr>
            <w:r w:rsidRPr="00B84732">
              <w:rPr>
                <w:rFonts w:hint="eastAsia"/>
                <w:color w:val="000000" w:themeColor="text1"/>
              </w:rPr>
              <w:t>14962T</w:t>
            </w:r>
          </w:p>
        </w:tc>
      </w:tr>
      <w:tr w:rsidR="00B84732" w:rsidRPr="00B84732" w14:paraId="4D6275E8" w14:textId="77777777" w:rsidTr="00762E50">
        <w:tc>
          <w:tcPr>
            <w:tcW w:w="2796" w:type="dxa"/>
          </w:tcPr>
          <w:p w14:paraId="1EEFFE04" w14:textId="77777777" w:rsidR="003C219C" w:rsidRPr="00B84732" w:rsidRDefault="003C219C" w:rsidP="00762E50">
            <w:pPr>
              <w:pStyle w:val="Default"/>
              <w:rPr>
                <w:color w:val="000000" w:themeColor="text1"/>
              </w:rPr>
            </w:pPr>
            <w:r w:rsidRPr="00B84732">
              <w:rPr>
                <w:color w:val="000000" w:themeColor="text1"/>
              </w:rPr>
              <w:t>OCT4</w:t>
            </w:r>
          </w:p>
        </w:tc>
        <w:tc>
          <w:tcPr>
            <w:tcW w:w="3004" w:type="dxa"/>
          </w:tcPr>
          <w:p w14:paraId="77F0AFB3" w14:textId="77777777" w:rsidR="003C219C" w:rsidRPr="00B84732" w:rsidRDefault="003C219C" w:rsidP="00762E50">
            <w:pPr>
              <w:pStyle w:val="Default"/>
              <w:rPr>
                <w:color w:val="000000" w:themeColor="text1"/>
              </w:rPr>
            </w:pPr>
            <w:r w:rsidRPr="00B84732">
              <w:rPr>
                <w:rFonts w:hint="eastAsia"/>
                <w:color w:val="000000" w:themeColor="text1"/>
              </w:rPr>
              <w:t>Ce</w:t>
            </w:r>
            <w:r w:rsidRPr="00B84732">
              <w:rPr>
                <w:color w:val="000000" w:themeColor="text1"/>
              </w:rPr>
              <w:t>ll Signaling Technology</w:t>
            </w:r>
          </w:p>
        </w:tc>
        <w:tc>
          <w:tcPr>
            <w:tcW w:w="2496" w:type="dxa"/>
          </w:tcPr>
          <w:p w14:paraId="67915478" w14:textId="77777777" w:rsidR="003C219C" w:rsidRPr="00B84732" w:rsidRDefault="003C219C" w:rsidP="00762E50">
            <w:pPr>
              <w:pStyle w:val="Default"/>
              <w:rPr>
                <w:color w:val="000000" w:themeColor="text1"/>
              </w:rPr>
            </w:pPr>
            <w:r w:rsidRPr="00B84732">
              <w:rPr>
                <w:rFonts w:hint="eastAsia"/>
                <w:color w:val="000000" w:themeColor="text1"/>
              </w:rPr>
              <w:t>11263-1-</w:t>
            </w:r>
            <w:r w:rsidRPr="00B84732">
              <w:rPr>
                <w:color w:val="000000" w:themeColor="text1"/>
              </w:rPr>
              <w:t>AP</w:t>
            </w:r>
          </w:p>
        </w:tc>
      </w:tr>
      <w:tr w:rsidR="00B84732" w:rsidRPr="00B84732" w14:paraId="03BAAB8B" w14:textId="77777777" w:rsidTr="00762E50">
        <w:tc>
          <w:tcPr>
            <w:tcW w:w="2796" w:type="dxa"/>
          </w:tcPr>
          <w:p w14:paraId="555217DA" w14:textId="77777777" w:rsidR="003C219C" w:rsidRPr="00B84732" w:rsidRDefault="003C219C" w:rsidP="00762E50">
            <w:pPr>
              <w:pStyle w:val="Default"/>
              <w:rPr>
                <w:color w:val="000000" w:themeColor="text1"/>
              </w:rPr>
            </w:pPr>
            <w:r w:rsidRPr="00B84732">
              <w:rPr>
                <w:rFonts w:hint="eastAsia"/>
                <w:color w:val="000000" w:themeColor="text1"/>
              </w:rPr>
              <w:t>G</w:t>
            </w:r>
            <w:r w:rsidRPr="00B84732">
              <w:rPr>
                <w:color w:val="000000" w:themeColor="text1"/>
              </w:rPr>
              <w:t>APDH</w:t>
            </w:r>
          </w:p>
        </w:tc>
        <w:tc>
          <w:tcPr>
            <w:tcW w:w="3004" w:type="dxa"/>
          </w:tcPr>
          <w:p w14:paraId="4969E67A" w14:textId="77777777" w:rsidR="003C219C" w:rsidRPr="00B84732" w:rsidRDefault="003C219C" w:rsidP="00762E50">
            <w:pPr>
              <w:pStyle w:val="Default"/>
              <w:rPr>
                <w:color w:val="000000" w:themeColor="text1"/>
              </w:rPr>
            </w:pPr>
            <w:r w:rsidRPr="00B84732">
              <w:rPr>
                <w:rFonts w:hint="eastAsia"/>
                <w:color w:val="000000" w:themeColor="text1"/>
              </w:rPr>
              <w:t>Ce</w:t>
            </w:r>
            <w:r w:rsidRPr="00B84732">
              <w:rPr>
                <w:color w:val="000000" w:themeColor="text1"/>
              </w:rPr>
              <w:t>ll Signaling Technology</w:t>
            </w:r>
          </w:p>
        </w:tc>
        <w:tc>
          <w:tcPr>
            <w:tcW w:w="2496" w:type="dxa"/>
          </w:tcPr>
          <w:p w14:paraId="7EBBBFD1" w14:textId="77777777" w:rsidR="003C219C" w:rsidRPr="00B84732" w:rsidRDefault="003C219C" w:rsidP="00762E50">
            <w:pPr>
              <w:pStyle w:val="Default"/>
              <w:rPr>
                <w:color w:val="000000" w:themeColor="text1"/>
              </w:rPr>
            </w:pPr>
            <w:r w:rsidRPr="00B84732">
              <w:rPr>
                <w:rFonts w:hint="eastAsia"/>
                <w:color w:val="000000" w:themeColor="text1"/>
              </w:rPr>
              <w:t>D</w:t>
            </w:r>
            <w:r w:rsidRPr="00B84732">
              <w:rPr>
                <w:color w:val="000000" w:themeColor="text1"/>
              </w:rPr>
              <w:t>16H11</w:t>
            </w:r>
          </w:p>
        </w:tc>
      </w:tr>
      <w:tr w:rsidR="00B84732" w:rsidRPr="00B84732" w14:paraId="4A23169C" w14:textId="77777777" w:rsidTr="00762E50">
        <w:tc>
          <w:tcPr>
            <w:tcW w:w="2796" w:type="dxa"/>
          </w:tcPr>
          <w:p w14:paraId="2B53954A" w14:textId="77777777" w:rsidR="003C219C" w:rsidRPr="00B84732" w:rsidRDefault="003C219C" w:rsidP="00762E50">
            <w:pPr>
              <w:pStyle w:val="Default"/>
              <w:rPr>
                <w:color w:val="000000" w:themeColor="text1"/>
              </w:rPr>
            </w:pPr>
            <w:r w:rsidRPr="00B84732">
              <w:rPr>
                <w:rFonts w:hint="eastAsia"/>
                <w:color w:val="000000" w:themeColor="text1"/>
              </w:rPr>
              <w:t>E</w:t>
            </w:r>
            <w:r w:rsidRPr="00B84732">
              <w:rPr>
                <w:color w:val="000000" w:themeColor="text1"/>
              </w:rPr>
              <w:t>ZH2</w:t>
            </w:r>
          </w:p>
        </w:tc>
        <w:tc>
          <w:tcPr>
            <w:tcW w:w="3004" w:type="dxa"/>
          </w:tcPr>
          <w:p w14:paraId="40930EA6" w14:textId="77777777" w:rsidR="003C219C" w:rsidRPr="00B84732" w:rsidRDefault="003C219C" w:rsidP="00762E50">
            <w:pPr>
              <w:pStyle w:val="Default"/>
              <w:rPr>
                <w:color w:val="000000" w:themeColor="text1"/>
              </w:rPr>
            </w:pPr>
            <w:r w:rsidRPr="00B84732">
              <w:rPr>
                <w:color w:val="000000" w:themeColor="text1"/>
              </w:rPr>
              <w:t>Ab</w:t>
            </w:r>
            <w:r w:rsidRPr="00B84732">
              <w:rPr>
                <w:rFonts w:hint="eastAsia"/>
                <w:color w:val="000000" w:themeColor="text1"/>
              </w:rPr>
              <w:t>cam</w:t>
            </w:r>
          </w:p>
        </w:tc>
        <w:tc>
          <w:tcPr>
            <w:tcW w:w="2496" w:type="dxa"/>
          </w:tcPr>
          <w:p w14:paraId="64A5DD2E" w14:textId="77777777" w:rsidR="003C219C" w:rsidRPr="00B84732" w:rsidRDefault="003C219C" w:rsidP="00762E50">
            <w:pPr>
              <w:pStyle w:val="Default"/>
              <w:rPr>
                <w:color w:val="000000" w:themeColor="text1"/>
              </w:rPr>
            </w:pPr>
            <w:r w:rsidRPr="00B84732">
              <w:rPr>
                <w:color w:val="000000" w:themeColor="text1"/>
              </w:rPr>
              <w:t>ab191250</w:t>
            </w:r>
          </w:p>
        </w:tc>
      </w:tr>
      <w:tr w:rsidR="003C219C" w:rsidRPr="00B84732" w14:paraId="63604CFA" w14:textId="77777777" w:rsidTr="00762E50">
        <w:tc>
          <w:tcPr>
            <w:tcW w:w="2796" w:type="dxa"/>
          </w:tcPr>
          <w:p w14:paraId="3F2743E6" w14:textId="77777777" w:rsidR="003C219C" w:rsidRPr="00B84732" w:rsidRDefault="003C219C" w:rsidP="00762E50">
            <w:pPr>
              <w:pStyle w:val="Default"/>
              <w:rPr>
                <w:color w:val="000000" w:themeColor="text1"/>
              </w:rPr>
            </w:pPr>
            <w:r w:rsidRPr="00B84732">
              <w:rPr>
                <w:rFonts w:hint="eastAsia"/>
                <w:color w:val="000000" w:themeColor="text1"/>
              </w:rPr>
              <w:t>S</w:t>
            </w:r>
            <w:r w:rsidRPr="00B84732">
              <w:rPr>
                <w:color w:val="000000" w:themeColor="text1"/>
              </w:rPr>
              <w:t>TAT3</w:t>
            </w:r>
          </w:p>
        </w:tc>
        <w:tc>
          <w:tcPr>
            <w:tcW w:w="3004" w:type="dxa"/>
          </w:tcPr>
          <w:p w14:paraId="6064B79A" w14:textId="77777777" w:rsidR="003C219C" w:rsidRPr="00B84732" w:rsidRDefault="003C219C" w:rsidP="00762E50">
            <w:pPr>
              <w:pStyle w:val="Default"/>
              <w:rPr>
                <w:color w:val="000000" w:themeColor="text1"/>
              </w:rPr>
            </w:pPr>
            <w:r w:rsidRPr="00B84732">
              <w:rPr>
                <w:rFonts w:hint="eastAsia"/>
                <w:color w:val="000000" w:themeColor="text1"/>
              </w:rPr>
              <w:t>Ce</w:t>
            </w:r>
            <w:r w:rsidRPr="00B84732">
              <w:rPr>
                <w:color w:val="000000" w:themeColor="text1"/>
              </w:rPr>
              <w:t>ll Signaling Technology</w:t>
            </w:r>
          </w:p>
        </w:tc>
        <w:tc>
          <w:tcPr>
            <w:tcW w:w="2496" w:type="dxa"/>
          </w:tcPr>
          <w:p w14:paraId="12E4821D" w14:textId="77777777" w:rsidR="003C219C" w:rsidRPr="00B84732" w:rsidRDefault="003C219C" w:rsidP="00762E50">
            <w:pPr>
              <w:pStyle w:val="Default"/>
              <w:rPr>
                <w:color w:val="000000" w:themeColor="text1"/>
              </w:rPr>
            </w:pPr>
            <w:r w:rsidRPr="00B84732">
              <w:rPr>
                <w:rFonts w:hint="eastAsia"/>
                <w:color w:val="000000" w:themeColor="text1"/>
              </w:rPr>
              <w:t>1</w:t>
            </w:r>
            <w:r w:rsidRPr="00B84732">
              <w:rPr>
                <w:color w:val="000000" w:themeColor="text1"/>
              </w:rPr>
              <w:t>24H6</w:t>
            </w:r>
          </w:p>
        </w:tc>
      </w:tr>
    </w:tbl>
    <w:p w14:paraId="007606BD" w14:textId="77777777" w:rsidR="003C219C" w:rsidRPr="00B84732" w:rsidRDefault="003C219C" w:rsidP="003C219C">
      <w:pPr>
        <w:pStyle w:val="Default"/>
        <w:rPr>
          <w:color w:val="000000" w:themeColor="text1"/>
        </w:rPr>
      </w:pPr>
    </w:p>
    <w:p w14:paraId="4AED3410" w14:textId="0694603A" w:rsidR="003C219C" w:rsidRPr="00B84732" w:rsidRDefault="003C219C" w:rsidP="003C219C">
      <w:pPr>
        <w:pStyle w:val="Default"/>
        <w:rPr>
          <w:color w:val="000000" w:themeColor="text1"/>
        </w:rPr>
      </w:pPr>
      <w:r w:rsidRPr="00B84732">
        <w:rPr>
          <w:rFonts w:hint="eastAsia"/>
          <w:color w:val="000000" w:themeColor="text1"/>
        </w:rPr>
        <w:t>Table</w:t>
      </w:r>
      <w:r w:rsidRPr="00B84732">
        <w:rPr>
          <w:color w:val="000000" w:themeColor="text1"/>
        </w:rPr>
        <w:t xml:space="preserve"> S</w:t>
      </w:r>
      <w:r w:rsidR="00523FC4" w:rsidRPr="00B84732">
        <w:rPr>
          <w:color w:val="000000" w:themeColor="text1"/>
        </w:rPr>
        <w:t>5</w:t>
      </w:r>
      <w:r w:rsidRPr="00B84732">
        <w:rPr>
          <w:color w:val="000000" w:themeColor="text1"/>
        </w:rPr>
        <w:t>. The primer sequences used in the RT-PCR.</w:t>
      </w:r>
    </w:p>
    <w:tbl>
      <w:tblPr>
        <w:tblStyle w:val="a3"/>
        <w:tblW w:w="0" w:type="auto"/>
        <w:tblLook w:val="04A0" w:firstRow="1" w:lastRow="0" w:firstColumn="1" w:lastColumn="0" w:noHBand="0" w:noVBand="1"/>
      </w:tblPr>
      <w:tblGrid>
        <w:gridCol w:w="1645"/>
        <w:gridCol w:w="1982"/>
        <w:gridCol w:w="4669"/>
      </w:tblGrid>
      <w:tr w:rsidR="00B84732" w:rsidRPr="00B84732" w14:paraId="7B4A662C" w14:textId="77777777" w:rsidTr="00762E50">
        <w:tc>
          <w:tcPr>
            <w:tcW w:w="1645" w:type="dxa"/>
          </w:tcPr>
          <w:p w14:paraId="08F31485" w14:textId="77777777" w:rsidR="003C219C" w:rsidRPr="00B84732" w:rsidRDefault="003C219C" w:rsidP="00762E50">
            <w:pPr>
              <w:pStyle w:val="Default"/>
              <w:rPr>
                <w:color w:val="000000" w:themeColor="text1"/>
              </w:rPr>
            </w:pPr>
            <w:r w:rsidRPr="00B84732">
              <w:rPr>
                <w:rFonts w:hint="eastAsia"/>
                <w:color w:val="000000" w:themeColor="text1"/>
              </w:rPr>
              <w:t>N</w:t>
            </w:r>
            <w:r w:rsidRPr="00B84732">
              <w:rPr>
                <w:color w:val="000000" w:themeColor="text1"/>
              </w:rPr>
              <w:t>ame</w:t>
            </w:r>
          </w:p>
        </w:tc>
        <w:tc>
          <w:tcPr>
            <w:tcW w:w="1982" w:type="dxa"/>
          </w:tcPr>
          <w:p w14:paraId="7066F4ED" w14:textId="77777777" w:rsidR="003C219C" w:rsidRPr="00B84732" w:rsidRDefault="003C219C" w:rsidP="00762E50">
            <w:pPr>
              <w:pStyle w:val="Default"/>
              <w:rPr>
                <w:color w:val="000000" w:themeColor="text1"/>
              </w:rPr>
            </w:pPr>
            <w:r w:rsidRPr="00B84732">
              <w:rPr>
                <w:color w:val="000000" w:themeColor="text1"/>
              </w:rPr>
              <w:t>fragments</w:t>
            </w:r>
          </w:p>
        </w:tc>
        <w:tc>
          <w:tcPr>
            <w:tcW w:w="4669" w:type="dxa"/>
          </w:tcPr>
          <w:p w14:paraId="38CF144B" w14:textId="77777777" w:rsidR="003C219C" w:rsidRPr="00B84732" w:rsidRDefault="003C219C" w:rsidP="00762E50">
            <w:pPr>
              <w:pStyle w:val="Default"/>
              <w:rPr>
                <w:color w:val="000000" w:themeColor="text1"/>
              </w:rPr>
            </w:pPr>
            <w:r w:rsidRPr="00B84732">
              <w:rPr>
                <w:color w:val="000000" w:themeColor="text1"/>
              </w:rPr>
              <w:t>primer sequences</w:t>
            </w:r>
          </w:p>
        </w:tc>
      </w:tr>
      <w:tr w:rsidR="00B84732" w:rsidRPr="00B84732" w14:paraId="61FABBEC" w14:textId="77777777" w:rsidTr="00762E50">
        <w:tc>
          <w:tcPr>
            <w:tcW w:w="1645" w:type="dxa"/>
            <w:vMerge w:val="restart"/>
          </w:tcPr>
          <w:p w14:paraId="703E9985" w14:textId="77777777" w:rsidR="003C219C" w:rsidRPr="00B84732" w:rsidRDefault="003C219C" w:rsidP="00762E50">
            <w:pPr>
              <w:pStyle w:val="Default"/>
              <w:rPr>
                <w:color w:val="000000" w:themeColor="text1"/>
              </w:rPr>
            </w:pPr>
            <w:r w:rsidRPr="00B84732">
              <w:rPr>
                <w:color w:val="000000" w:themeColor="text1"/>
              </w:rPr>
              <w:t>Has-miR-378a-3p promoter</w:t>
            </w:r>
          </w:p>
        </w:tc>
        <w:tc>
          <w:tcPr>
            <w:tcW w:w="1982" w:type="dxa"/>
          </w:tcPr>
          <w:p w14:paraId="2C94871E" w14:textId="77777777" w:rsidR="003C219C" w:rsidRPr="00B84732" w:rsidRDefault="003C219C" w:rsidP="00762E50">
            <w:pPr>
              <w:pStyle w:val="Default"/>
              <w:rPr>
                <w:color w:val="000000" w:themeColor="text1"/>
              </w:rPr>
            </w:pPr>
            <w:r w:rsidRPr="00B84732">
              <w:rPr>
                <w:rFonts w:hint="eastAsia"/>
                <w:color w:val="000000" w:themeColor="text1"/>
              </w:rPr>
              <w:t>-560~-380</w:t>
            </w:r>
            <w:r w:rsidRPr="00B84732">
              <w:rPr>
                <w:color w:val="000000" w:themeColor="text1"/>
              </w:rPr>
              <w:t xml:space="preserve"> forward</w:t>
            </w:r>
          </w:p>
        </w:tc>
        <w:tc>
          <w:tcPr>
            <w:tcW w:w="4669" w:type="dxa"/>
          </w:tcPr>
          <w:p w14:paraId="591050DB" w14:textId="77777777" w:rsidR="003C219C" w:rsidRPr="00B84732" w:rsidRDefault="003C219C" w:rsidP="00762E50">
            <w:pPr>
              <w:pStyle w:val="Default"/>
              <w:rPr>
                <w:color w:val="000000" w:themeColor="text1"/>
              </w:rPr>
            </w:pPr>
            <w:r w:rsidRPr="00B84732">
              <w:rPr>
                <w:rFonts w:hint="eastAsia"/>
                <w:color w:val="000000" w:themeColor="text1"/>
              </w:rPr>
              <w:t>AGGCAGGTCCCAGCCTCA</w:t>
            </w:r>
          </w:p>
        </w:tc>
      </w:tr>
      <w:tr w:rsidR="00B84732" w:rsidRPr="00B84732" w14:paraId="5D933A8E" w14:textId="77777777" w:rsidTr="00762E50">
        <w:tc>
          <w:tcPr>
            <w:tcW w:w="1645" w:type="dxa"/>
            <w:vMerge/>
          </w:tcPr>
          <w:p w14:paraId="6B0828D2" w14:textId="77777777" w:rsidR="003C219C" w:rsidRPr="00B84732" w:rsidRDefault="003C219C" w:rsidP="00762E50">
            <w:pPr>
              <w:pStyle w:val="Default"/>
              <w:rPr>
                <w:color w:val="000000" w:themeColor="text1"/>
              </w:rPr>
            </w:pPr>
          </w:p>
        </w:tc>
        <w:tc>
          <w:tcPr>
            <w:tcW w:w="1982" w:type="dxa"/>
          </w:tcPr>
          <w:p w14:paraId="3312E332" w14:textId="77777777" w:rsidR="003C219C" w:rsidRPr="00B84732" w:rsidRDefault="003C219C" w:rsidP="00762E50">
            <w:pPr>
              <w:pStyle w:val="Default"/>
              <w:rPr>
                <w:color w:val="000000" w:themeColor="text1"/>
              </w:rPr>
            </w:pPr>
            <w:r w:rsidRPr="00B84732">
              <w:rPr>
                <w:rFonts w:hint="eastAsia"/>
                <w:color w:val="000000" w:themeColor="text1"/>
              </w:rPr>
              <w:t>-560~-380</w:t>
            </w:r>
            <w:r w:rsidRPr="00B84732">
              <w:rPr>
                <w:color w:val="000000" w:themeColor="text1"/>
              </w:rPr>
              <w:t xml:space="preserve"> reverse</w:t>
            </w:r>
          </w:p>
        </w:tc>
        <w:tc>
          <w:tcPr>
            <w:tcW w:w="4669" w:type="dxa"/>
          </w:tcPr>
          <w:p w14:paraId="76A2C602" w14:textId="77777777" w:rsidR="003C219C" w:rsidRPr="00B84732" w:rsidRDefault="003C219C" w:rsidP="00762E50">
            <w:pPr>
              <w:pStyle w:val="Default"/>
              <w:rPr>
                <w:color w:val="000000" w:themeColor="text1"/>
              </w:rPr>
            </w:pPr>
            <w:r w:rsidRPr="00B84732">
              <w:rPr>
                <w:color w:val="000000" w:themeColor="text1"/>
              </w:rPr>
              <w:t>CGGGGTACAGTCCAAAGC</w:t>
            </w:r>
          </w:p>
        </w:tc>
      </w:tr>
      <w:tr w:rsidR="00B84732" w:rsidRPr="00B84732" w14:paraId="4C775861" w14:textId="77777777" w:rsidTr="00762E50">
        <w:tc>
          <w:tcPr>
            <w:tcW w:w="1645" w:type="dxa"/>
            <w:vMerge/>
          </w:tcPr>
          <w:p w14:paraId="743A2EED" w14:textId="77777777" w:rsidR="003C219C" w:rsidRPr="00B84732" w:rsidRDefault="003C219C" w:rsidP="00762E50">
            <w:pPr>
              <w:pStyle w:val="Default"/>
              <w:rPr>
                <w:color w:val="000000" w:themeColor="text1"/>
              </w:rPr>
            </w:pPr>
          </w:p>
        </w:tc>
        <w:tc>
          <w:tcPr>
            <w:tcW w:w="1982" w:type="dxa"/>
          </w:tcPr>
          <w:p w14:paraId="77273607" w14:textId="77777777" w:rsidR="003C219C" w:rsidRPr="00B84732" w:rsidRDefault="003C219C" w:rsidP="00762E50">
            <w:pPr>
              <w:pStyle w:val="Default"/>
              <w:rPr>
                <w:color w:val="000000" w:themeColor="text1"/>
              </w:rPr>
            </w:pPr>
            <w:r w:rsidRPr="00B84732">
              <w:rPr>
                <w:rFonts w:hint="eastAsia"/>
                <w:color w:val="000000" w:themeColor="text1"/>
              </w:rPr>
              <w:t>-</w:t>
            </w:r>
            <w:r w:rsidRPr="00B84732">
              <w:rPr>
                <w:color w:val="000000" w:themeColor="text1"/>
              </w:rPr>
              <w:t>380</w:t>
            </w:r>
            <w:r w:rsidRPr="00B84732">
              <w:rPr>
                <w:rFonts w:hint="eastAsia"/>
                <w:color w:val="000000" w:themeColor="text1"/>
              </w:rPr>
              <w:t>~-</w:t>
            </w:r>
            <w:r w:rsidRPr="00B84732">
              <w:rPr>
                <w:color w:val="000000" w:themeColor="text1"/>
              </w:rPr>
              <w:t>230 forward</w:t>
            </w:r>
          </w:p>
        </w:tc>
        <w:tc>
          <w:tcPr>
            <w:tcW w:w="4669" w:type="dxa"/>
          </w:tcPr>
          <w:p w14:paraId="3650952B" w14:textId="77777777" w:rsidR="003C219C" w:rsidRPr="00B84732" w:rsidRDefault="003C219C" w:rsidP="00762E50">
            <w:pPr>
              <w:pStyle w:val="Default"/>
              <w:rPr>
                <w:color w:val="000000" w:themeColor="text1"/>
              </w:rPr>
            </w:pPr>
            <w:r w:rsidRPr="00B84732">
              <w:rPr>
                <w:color w:val="000000" w:themeColor="text1"/>
              </w:rPr>
              <w:t>CCCGGATTTTAACTCGA</w:t>
            </w:r>
          </w:p>
        </w:tc>
      </w:tr>
      <w:tr w:rsidR="00B84732" w:rsidRPr="00B84732" w14:paraId="03D5DE26" w14:textId="77777777" w:rsidTr="00762E50">
        <w:tc>
          <w:tcPr>
            <w:tcW w:w="1645" w:type="dxa"/>
            <w:vMerge/>
          </w:tcPr>
          <w:p w14:paraId="19865F33" w14:textId="77777777" w:rsidR="003C219C" w:rsidRPr="00B84732" w:rsidRDefault="003C219C" w:rsidP="00762E50">
            <w:pPr>
              <w:pStyle w:val="Default"/>
              <w:rPr>
                <w:color w:val="000000" w:themeColor="text1"/>
              </w:rPr>
            </w:pPr>
          </w:p>
        </w:tc>
        <w:tc>
          <w:tcPr>
            <w:tcW w:w="1982" w:type="dxa"/>
          </w:tcPr>
          <w:p w14:paraId="52FEF8D3" w14:textId="77777777" w:rsidR="003C219C" w:rsidRPr="00B84732" w:rsidRDefault="003C219C" w:rsidP="00762E50">
            <w:pPr>
              <w:pStyle w:val="Default"/>
              <w:rPr>
                <w:color w:val="000000" w:themeColor="text1"/>
              </w:rPr>
            </w:pPr>
            <w:r w:rsidRPr="00B84732">
              <w:rPr>
                <w:rFonts w:hint="eastAsia"/>
                <w:color w:val="000000" w:themeColor="text1"/>
              </w:rPr>
              <w:t>-</w:t>
            </w:r>
            <w:r w:rsidRPr="00B84732">
              <w:rPr>
                <w:color w:val="000000" w:themeColor="text1"/>
              </w:rPr>
              <w:t>380</w:t>
            </w:r>
            <w:r w:rsidRPr="00B84732">
              <w:rPr>
                <w:rFonts w:hint="eastAsia"/>
                <w:color w:val="000000" w:themeColor="text1"/>
              </w:rPr>
              <w:t>~-</w:t>
            </w:r>
            <w:r w:rsidRPr="00B84732">
              <w:rPr>
                <w:color w:val="000000" w:themeColor="text1"/>
              </w:rPr>
              <w:t>230 reverse</w:t>
            </w:r>
          </w:p>
        </w:tc>
        <w:tc>
          <w:tcPr>
            <w:tcW w:w="4669" w:type="dxa"/>
          </w:tcPr>
          <w:p w14:paraId="1A9C9391" w14:textId="77777777" w:rsidR="003C219C" w:rsidRPr="00B84732" w:rsidRDefault="003C219C" w:rsidP="00762E50">
            <w:pPr>
              <w:pStyle w:val="Default"/>
              <w:rPr>
                <w:color w:val="000000" w:themeColor="text1"/>
              </w:rPr>
            </w:pPr>
            <w:r w:rsidRPr="00B84732">
              <w:rPr>
                <w:color w:val="000000" w:themeColor="text1"/>
              </w:rPr>
              <w:t>CGGCAAAGATCACCAGA</w:t>
            </w:r>
          </w:p>
        </w:tc>
      </w:tr>
      <w:tr w:rsidR="00B84732" w:rsidRPr="00B84732" w14:paraId="466EF8D1" w14:textId="77777777" w:rsidTr="00762E50">
        <w:tc>
          <w:tcPr>
            <w:tcW w:w="1645" w:type="dxa"/>
            <w:vMerge/>
          </w:tcPr>
          <w:p w14:paraId="3EB7FB52" w14:textId="77777777" w:rsidR="003C219C" w:rsidRPr="00B84732" w:rsidRDefault="003C219C" w:rsidP="00762E50">
            <w:pPr>
              <w:pStyle w:val="Default"/>
              <w:rPr>
                <w:color w:val="000000" w:themeColor="text1"/>
              </w:rPr>
            </w:pPr>
          </w:p>
        </w:tc>
        <w:tc>
          <w:tcPr>
            <w:tcW w:w="1982" w:type="dxa"/>
          </w:tcPr>
          <w:p w14:paraId="33315660" w14:textId="77777777" w:rsidR="003C219C" w:rsidRPr="00B84732" w:rsidRDefault="003C219C" w:rsidP="00762E50">
            <w:pPr>
              <w:pStyle w:val="Default"/>
              <w:rPr>
                <w:color w:val="000000" w:themeColor="text1"/>
              </w:rPr>
            </w:pPr>
            <w:r w:rsidRPr="00B84732">
              <w:rPr>
                <w:rFonts w:hint="eastAsia"/>
                <w:color w:val="000000" w:themeColor="text1"/>
              </w:rPr>
              <w:t>-</w:t>
            </w:r>
            <w:r w:rsidRPr="00B84732">
              <w:rPr>
                <w:color w:val="000000" w:themeColor="text1"/>
              </w:rPr>
              <w:t>23</w:t>
            </w:r>
            <w:r w:rsidRPr="00B84732">
              <w:rPr>
                <w:rFonts w:hint="eastAsia"/>
                <w:color w:val="000000" w:themeColor="text1"/>
              </w:rPr>
              <w:t>0~-</w:t>
            </w:r>
            <w:r w:rsidRPr="00B84732">
              <w:rPr>
                <w:color w:val="000000" w:themeColor="text1"/>
              </w:rPr>
              <w:t>6</w:t>
            </w:r>
            <w:r w:rsidRPr="00B84732">
              <w:rPr>
                <w:rFonts w:hint="eastAsia"/>
                <w:color w:val="000000" w:themeColor="text1"/>
              </w:rPr>
              <w:t>0</w:t>
            </w:r>
            <w:r w:rsidRPr="00B84732">
              <w:rPr>
                <w:color w:val="000000" w:themeColor="text1"/>
              </w:rPr>
              <w:t xml:space="preserve"> forward</w:t>
            </w:r>
          </w:p>
        </w:tc>
        <w:tc>
          <w:tcPr>
            <w:tcW w:w="4669" w:type="dxa"/>
          </w:tcPr>
          <w:p w14:paraId="06CB75B3" w14:textId="77777777" w:rsidR="003C219C" w:rsidRPr="00B84732" w:rsidRDefault="003C219C" w:rsidP="00762E50">
            <w:pPr>
              <w:pStyle w:val="Default"/>
              <w:rPr>
                <w:color w:val="000000" w:themeColor="text1"/>
              </w:rPr>
            </w:pPr>
            <w:r w:rsidRPr="00B84732">
              <w:rPr>
                <w:color w:val="000000" w:themeColor="text1"/>
              </w:rPr>
              <w:t>AGGATCTTCTGGTGATCTTTGCCGG</w:t>
            </w:r>
          </w:p>
        </w:tc>
      </w:tr>
      <w:tr w:rsidR="00B84732" w:rsidRPr="00B84732" w14:paraId="027971B2" w14:textId="77777777" w:rsidTr="00762E50">
        <w:tc>
          <w:tcPr>
            <w:tcW w:w="1645" w:type="dxa"/>
            <w:vMerge/>
          </w:tcPr>
          <w:p w14:paraId="2A4C4AE2" w14:textId="77777777" w:rsidR="003C219C" w:rsidRPr="00B84732" w:rsidRDefault="003C219C" w:rsidP="00762E50">
            <w:pPr>
              <w:pStyle w:val="Default"/>
              <w:rPr>
                <w:color w:val="000000" w:themeColor="text1"/>
              </w:rPr>
            </w:pPr>
          </w:p>
        </w:tc>
        <w:tc>
          <w:tcPr>
            <w:tcW w:w="1982" w:type="dxa"/>
          </w:tcPr>
          <w:p w14:paraId="4BE19B97" w14:textId="77777777" w:rsidR="003C219C" w:rsidRPr="00B84732" w:rsidRDefault="003C219C" w:rsidP="00762E50">
            <w:pPr>
              <w:pStyle w:val="Default"/>
              <w:rPr>
                <w:color w:val="000000" w:themeColor="text1"/>
              </w:rPr>
            </w:pPr>
            <w:r w:rsidRPr="00B84732">
              <w:rPr>
                <w:rFonts w:hint="eastAsia"/>
                <w:color w:val="000000" w:themeColor="text1"/>
              </w:rPr>
              <w:t>-</w:t>
            </w:r>
            <w:r w:rsidRPr="00B84732">
              <w:rPr>
                <w:color w:val="000000" w:themeColor="text1"/>
              </w:rPr>
              <w:t>23</w:t>
            </w:r>
            <w:r w:rsidRPr="00B84732">
              <w:rPr>
                <w:rFonts w:hint="eastAsia"/>
                <w:color w:val="000000" w:themeColor="text1"/>
              </w:rPr>
              <w:t>0~-</w:t>
            </w:r>
            <w:r w:rsidRPr="00B84732">
              <w:rPr>
                <w:color w:val="000000" w:themeColor="text1"/>
              </w:rPr>
              <w:t>6</w:t>
            </w:r>
            <w:r w:rsidRPr="00B84732">
              <w:rPr>
                <w:rFonts w:hint="eastAsia"/>
                <w:color w:val="000000" w:themeColor="text1"/>
              </w:rPr>
              <w:t>0</w:t>
            </w:r>
            <w:r w:rsidRPr="00B84732">
              <w:rPr>
                <w:color w:val="000000" w:themeColor="text1"/>
              </w:rPr>
              <w:t xml:space="preserve"> reverse</w:t>
            </w:r>
          </w:p>
        </w:tc>
        <w:tc>
          <w:tcPr>
            <w:tcW w:w="4669" w:type="dxa"/>
          </w:tcPr>
          <w:p w14:paraId="291AC161" w14:textId="77777777" w:rsidR="003C219C" w:rsidRPr="00B84732" w:rsidRDefault="003C219C" w:rsidP="00762E50">
            <w:pPr>
              <w:pStyle w:val="Default"/>
              <w:rPr>
                <w:color w:val="000000" w:themeColor="text1"/>
              </w:rPr>
            </w:pPr>
            <w:r w:rsidRPr="00B84732">
              <w:rPr>
                <w:color w:val="000000" w:themeColor="text1"/>
              </w:rPr>
              <w:t>CCTCGCAGCCTCTTTCT</w:t>
            </w:r>
          </w:p>
        </w:tc>
      </w:tr>
      <w:tr w:rsidR="00B84732" w:rsidRPr="00B84732" w14:paraId="7F5E8076" w14:textId="77777777" w:rsidTr="00762E50">
        <w:tc>
          <w:tcPr>
            <w:tcW w:w="1645" w:type="dxa"/>
            <w:vMerge w:val="restart"/>
          </w:tcPr>
          <w:p w14:paraId="080B69C6" w14:textId="77777777" w:rsidR="003C219C" w:rsidRPr="00B84732" w:rsidRDefault="003C219C" w:rsidP="00762E50">
            <w:pPr>
              <w:pStyle w:val="Default"/>
              <w:rPr>
                <w:color w:val="000000" w:themeColor="text1"/>
              </w:rPr>
            </w:pPr>
            <w:r w:rsidRPr="00B84732">
              <w:rPr>
                <w:color w:val="000000" w:themeColor="text1"/>
              </w:rPr>
              <w:t>Has-miR-378d promoter</w:t>
            </w:r>
          </w:p>
        </w:tc>
        <w:tc>
          <w:tcPr>
            <w:tcW w:w="1982" w:type="dxa"/>
          </w:tcPr>
          <w:p w14:paraId="38E57593" w14:textId="77777777" w:rsidR="003C219C" w:rsidRPr="00B84732" w:rsidRDefault="003C219C" w:rsidP="00762E50">
            <w:pPr>
              <w:pStyle w:val="Default"/>
              <w:rPr>
                <w:color w:val="000000" w:themeColor="text1"/>
              </w:rPr>
            </w:pPr>
            <w:r w:rsidRPr="00B84732">
              <w:rPr>
                <w:rFonts w:hint="eastAsia"/>
                <w:color w:val="000000" w:themeColor="text1"/>
              </w:rPr>
              <w:t>-</w:t>
            </w:r>
            <w:r w:rsidRPr="00B84732">
              <w:rPr>
                <w:color w:val="000000" w:themeColor="text1"/>
              </w:rPr>
              <w:t>910</w:t>
            </w:r>
            <w:r w:rsidRPr="00B84732">
              <w:rPr>
                <w:rFonts w:hint="eastAsia"/>
                <w:color w:val="000000" w:themeColor="text1"/>
              </w:rPr>
              <w:t>~-</w:t>
            </w:r>
            <w:r w:rsidRPr="00B84732">
              <w:rPr>
                <w:color w:val="000000" w:themeColor="text1"/>
              </w:rPr>
              <w:t>80</w:t>
            </w:r>
            <w:r w:rsidRPr="00B84732">
              <w:rPr>
                <w:rFonts w:hint="eastAsia"/>
                <w:color w:val="000000" w:themeColor="text1"/>
              </w:rPr>
              <w:t>0</w:t>
            </w:r>
            <w:r w:rsidRPr="00B84732">
              <w:rPr>
                <w:color w:val="000000" w:themeColor="text1"/>
              </w:rPr>
              <w:t xml:space="preserve"> forward</w:t>
            </w:r>
          </w:p>
        </w:tc>
        <w:tc>
          <w:tcPr>
            <w:tcW w:w="4669" w:type="dxa"/>
          </w:tcPr>
          <w:p w14:paraId="55DC4C0D" w14:textId="77777777" w:rsidR="003C219C" w:rsidRPr="00B84732" w:rsidRDefault="003C219C" w:rsidP="00762E50">
            <w:pPr>
              <w:pStyle w:val="Default"/>
              <w:rPr>
                <w:color w:val="000000" w:themeColor="text1"/>
              </w:rPr>
            </w:pPr>
            <w:r w:rsidRPr="00B84732">
              <w:rPr>
                <w:color w:val="000000" w:themeColor="text1"/>
              </w:rPr>
              <w:t>CCATTTGACTCTTGGCTCT</w:t>
            </w:r>
          </w:p>
        </w:tc>
      </w:tr>
      <w:tr w:rsidR="00B84732" w:rsidRPr="00B84732" w14:paraId="232C64DD" w14:textId="77777777" w:rsidTr="00762E50">
        <w:tc>
          <w:tcPr>
            <w:tcW w:w="1645" w:type="dxa"/>
            <w:vMerge/>
          </w:tcPr>
          <w:p w14:paraId="677324BA" w14:textId="77777777" w:rsidR="003C219C" w:rsidRPr="00B84732" w:rsidRDefault="003C219C" w:rsidP="00762E50">
            <w:pPr>
              <w:pStyle w:val="Default"/>
              <w:rPr>
                <w:color w:val="000000" w:themeColor="text1"/>
              </w:rPr>
            </w:pPr>
          </w:p>
        </w:tc>
        <w:tc>
          <w:tcPr>
            <w:tcW w:w="1982" w:type="dxa"/>
          </w:tcPr>
          <w:p w14:paraId="4754E922" w14:textId="77777777" w:rsidR="003C219C" w:rsidRPr="00B84732" w:rsidRDefault="003C219C" w:rsidP="00762E50">
            <w:pPr>
              <w:pStyle w:val="Default"/>
              <w:rPr>
                <w:color w:val="000000" w:themeColor="text1"/>
              </w:rPr>
            </w:pPr>
            <w:r w:rsidRPr="00B84732">
              <w:rPr>
                <w:rFonts w:hint="eastAsia"/>
                <w:color w:val="000000" w:themeColor="text1"/>
              </w:rPr>
              <w:t>-</w:t>
            </w:r>
            <w:r w:rsidRPr="00B84732">
              <w:rPr>
                <w:color w:val="000000" w:themeColor="text1"/>
              </w:rPr>
              <w:t>910</w:t>
            </w:r>
            <w:r w:rsidRPr="00B84732">
              <w:rPr>
                <w:rFonts w:hint="eastAsia"/>
                <w:color w:val="000000" w:themeColor="text1"/>
              </w:rPr>
              <w:t>~-</w:t>
            </w:r>
            <w:r w:rsidRPr="00B84732">
              <w:rPr>
                <w:color w:val="000000" w:themeColor="text1"/>
              </w:rPr>
              <w:t>80</w:t>
            </w:r>
            <w:r w:rsidRPr="00B84732">
              <w:rPr>
                <w:rFonts w:hint="eastAsia"/>
                <w:color w:val="000000" w:themeColor="text1"/>
              </w:rPr>
              <w:t>0</w:t>
            </w:r>
            <w:r w:rsidRPr="00B84732">
              <w:rPr>
                <w:color w:val="000000" w:themeColor="text1"/>
              </w:rPr>
              <w:t xml:space="preserve"> reverse</w:t>
            </w:r>
          </w:p>
        </w:tc>
        <w:tc>
          <w:tcPr>
            <w:tcW w:w="4669" w:type="dxa"/>
          </w:tcPr>
          <w:p w14:paraId="1F8096F8" w14:textId="77777777" w:rsidR="003C219C" w:rsidRPr="00B84732" w:rsidRDefault="003C219C" w:rsidP="00762E50">
            <w:pPr>
              <w:pStyle w:val="Default"/>
              <w:rPr>
                <w:color w:val="000000" w:themeColor="text1"/>
              </w:rPr>
            </w:pPr>
            <w:r w:rsidRPr="00B84732">
              <w:rPr>
                <w:color w:val="000000" w:themeColor="text1"/>
              </w:rPr>
              <w:t>CTTTTGAGGTTTTGGGACT</w:t>
            </w:r>
          </w:p>
        </w:tc>
      </w:tr>
      <w:tr w:rsidR="00B84732" w:rsidRPr="00B84732" w14:paraId="518E0085" w14:textId="77777777" w:rsidTr="00762E50">
        <w:tc>
          <w:tcPr>
            <w:tcW w:w="1645" w:type="dxa"/>
            <w:vMerge/>
          </w:tcPr>
          <w:p w14:paraId="792631AC" w14:textId="77777777" w:rsidR="003C219C" w:rsidRPr="00B84732" w:rsidRDefault="003C219C" w:rsidP="00762E50">
            <w:pPr>
              <w:pStyle w:val="Default"/>
              <w:rPr>
                <w:color w:val="000000" w:themeColor="text1"/>
              </w:rPr>
            </w:pPr>
          </w:p>
        </w:tc>
        <w:tc>
          <w:tcPr>
            <w:tcW w:w="1982" w:type="dxa"/>
          </w:tcPr>
          <w:p w14:paraId="494C86F3" w14:textId="77777777" w:rsidR="003C219C" w:rsidRPr="00B84732" w:rsidRDefault="003C219C" w:rsidP="00762E50">
            <w:pPr>
              <w:pStyle w:val="Default"/>
              <w:rPr>
                <w:color w:val="000000" w:themeColor="text1"/>
              </w:rPr>
            </w:pPr>
            <w:r w:rsidRPr="00B84732">
              <w:rPr>
                <w:rFonts w:hint="eastAsia"/>
                <w:color w:val="000000" w:themeColor="text1"/>
              </w:rPr>
              <w:t>-</w:t>
            </w:r>
            <w:r w:rsidRPr="00B84732">
              <w:rPr>
                <w:color w:val="000000" w:themeColor="text1"/>
              </w:rPr>
              <w:t>800</w:t>
            </w:r>
            <w:r w:rsidRPr="00B84732">
              <w:rPr>
                <w:rFonts w:hint="eastAsia"/>
                <w:color w:val="000000" w:themeColor="text1"/>
              </w:rPr>
              <w:t>~-</w:t>
            </w:r>
            <w:r w:rsidRPr="00B84732">
              <w:rPr>
                <w:color w:val="000000" w:themeColor="text1"/>
              </w:rPr>
              <w:t>78</w:t>
            </w:r>
            <w:r w:rsidRPr="00B84732">
              <w:rPr>
                <w:rFonts w:hint="eastAsia"/>
                <w:color w:val="000000" w:themeColor="text1"/>
              </w:rPr>
              <w:t>0</w:t>
            </w:r>
            <w:r w:rsidRPr="00B84732">
              <w:rPr>
                <w:color w:val="000000" w:themeColor="text1"/>
              </w:rPr>
              <w:t xml:space="preserve"> forward</w:t>
            </w:r>
          </w:p>
        </w:tc>
        <w:tc>
          <w:tcPr>
            <w:tcW w:w="4669" w:type="dxa"/>
          </w:tcPr>
          <w:p w14:paraId="17E1EEAC" w14:textId="77777777" w:rsidR="003C219C" w:rsidRPr="00B84732" w:rsidRDefault="003C219C" w:rsidP="00762E50">
            <w:pPr>
              <w:pStyle w:val="Default"/>
              <w:rPr>
                <w:color w:val="000000" w:themeColor="text1"/>
              </w:rPr>
            </w:pPr>
            <w:r w:rsidRPr="00B84732">
              <w:rPr>
                <w:color w:val="000000" w:themeColor="text1"/>
              </w:rPr>
              <w:t>AACTGAGGAGCCAGGAAG</w:t>
            </w:r>
          </w:p>
        </w:tc>
      </w:tr>
      <w:tr w:rsidR="00B84732" w:rsidRPr="00B84732" w14:paraId="135B1D16" w14:textId="77777777" w:rsidTr="00762E50">
        <w:tc>
          <w:tcPr>
            <w:tcW w:w="1645" w:type="dxa"/>
            <w:vMerge/>
          </w:tcPr>
          <w:p w14:paraId="4FB6C575" w14:textId="77777777" w:rsidR="003C219C" w:rsidRPr="00B84732" w:rsidRDefault="003C219C" w:rsidP="00762E50">
            <w:pPr>
              <w:pStyle w:val="Default"/>
              <w:rPr>
                <w:color w:val="000000" w:themeColor="text1"/>
              </w:rPr>
            </w:pPr>
          </w:p>
        </w:tc>
        <w:tc>
          <w:tcPr>
            <w:tcW w:w="1982" w:type="dxa"/>
          </w:tcPr>
          <w:p w14:paraId="31C1FCDC" w14:textId="77777777" w:rsidR="003C219C" w:rsidRPr="00B84732" w:rsidRDefault="003C219C" w:rsidP="00762E50">
            <w:pPr>
              <w:pStyle w:val="Default"/>
              <w:rPr>
                <w:color w:val="000000" w:themeColor="text1"/>
              </w:rPr>
            </w:pPr>
            <w:r w:rsidRPr="00B84732">
              <w:rPr>
                <w:rFonts w:hint="eastAsia"/>
                <w:color w:val="000000" w:themeColor="text1"/>
              </w:rPr>
              <w:t>-</w:t>
            </w:r>
            <w:r w:rsidRPr="00B84732">
              <w:rPr>
                <w:color w:val="000000" w:themeColor="text1"/>
              </w:rPr>
              <w:t>800</w:t>
            </w:r>
            <w:r w:rsidRPr="00B84732">
              <w:rPr>
                <w:rFonts w:hint="eastAsia"/>
                <w:color w:val="000000" w:themeColor="text1"/>
              </w:rPr>
              <w:t>~-</w:t>
            </w:r>
            <w:r w:rsidRPr="00B84732">
              <w:rPr>
                <w:color w:val="000000" w:themeColor="text1"/>
              </w:rPr>
              <w:t>78</w:t>
            </w:r>
            <w:r w:rsidRPr="00B84732">
              <w:rPr>
                <w:rFonts w:hint="eastAsia"/>
                <w:color w:val="000000" w:themeColor="text1"/>
              </w:rPr>
              <w:t>0</w:t>
            </w:r>
            <w:r w:rsidRPr="00B84732">
              <w:rPr>
                <w:color w:val="000000" w:themeColor="text1"/>
              </w:rPr>
              <w:t xml:space="preserve"> reverse</w:t>
            </w:r>
          </w:p>
        </w:tc>
        <w:tc>
          <w:tcPr>
            <w:tcW w:w="4669" w:type="dxa"/>
          </w:tcPr>
          <w:p w14:paraId="7A0E5837" w14:textId="77777777" w:rsidR="003C219C" w:rsidRPr="00B84732" w:rsidRDefault="003C219C" w:rsidP="00762E50">
            <w:pPr>
              <w:pStyle w:val="Default"/>
              <w:rPr>
                <w:color w:val="000000" w:themeColor="text1"/>
              </w:rPr>
            </w:pPr>
            <w:r w:rsidRPr="00B84732">
              <w:rPr>
                <w:color w:val="000000" w:themeColor="text1"/>
              </w:rPr>
              <w:t>CAGGAGAAGATGGAAGAGC</w:t>
            </w:r>
          </w:p>
        </w:tc>
      </w:tr>
      <w:tr w:rsidR="00B84732" w:rsidRPr="00B84732" w14:paraId="397E9F75" w14:textId="77777777" w:rsidTr="00762E50">
        <w:tc>
          <w:tcPr>
            <w:tcW w:w="1645" w:type="dxa"/>
            <w:vMerge/>
          </w:tcPr>
          <w:p w14:paraId="29778612" w14:textId="77777777" w:rsidR="003C219C" w:rsidRPr="00B84732" w:rsidRDefault="003C219C" w:rsidP="00762E50">
            <w:pPr>
              <w:pStyle w:val="Default"/>
              <w:rPr>
                <w:color w:val="000000" w:themeColor="text1"/>
              </w:rPr>
            </w:pPr>
          </w:p>
        </w:tc>
        <w:tc>
          <w:tcPr>
            <w:tcW w:w="1982" w:type="dxa"/>
          </w:tcPr>
          <w:p w14:paraId="695F3967" w14:textId="77777777" w:rsidR="003C219C" w:rsidRPr="00B84732" w:rsidRDefault="003C219C" w:rsidP="00762E50">
            <w:pPr>
              <w:pStyle w:val="Default"/>
              <w:rPr>
                <w:color w:val="000000" w:themeColor="text1"/>
              </w:rPr>
            </w:pPr>
            <w:r w:rsidRPr="00B84732">
              <w:rPr>
                <w:rFonts w:hint="eastAsia"/>
                <w:color w:val="000000" w:themeColor="text1"/>
              </w:rPr>
              <w:t>-</w:t>
            </w:r>
            <w:r w:rsidRPr="00B84732">
              <w:rPr>
                <w:color w:val="000000" w:themeColor="text1"/>
              </w:rPr>
              <w:t>520</w:t>
            </w:r>
            <w:r w:rsidRPr="00B84732">
              <w:rPr>
                <w:rFonts w:hint="eastAsia"/>
                <w:color w:val="000000" w:themeColor="text1"/>
              </w:rPr>
              <w:t>~-</w:t>
            </w:r>
            <w:r w:rsidRPr="00B84732">
              <w:rPr>
                <w:color w:val="000000" w:themeColor="text1"/>
              </w:rPr>
              <w:t>32</w:t>
            </w:r>
            <w:r w:rsidRPr="00B84732">
              <w:rPr>
                <w:rFonts w:hint="eastAsia"/>
                <w:color w:val="000000" w:themeColor="text1"/>
              </w:rPr>
              <w:t>0</w:t>
            </w:r>
            <w:r w:rsidRPr="00B84732">
              <w:rPr>
                <w:color w:val="000000" w:themeColor="text1"/>
              </w:rPr>
              <w:t xml:space="preserve"> forward</w:t>
            </w:r>
          </w:p>
        </w:tc>
        <w:tc>
          <w:tcPr>
            <w:tcW w:w="4669" w:type="dxa"/>
          </w:tcPr>
          <w:p w14:paraId="052A0E98" w14:textId="77777777" w:rsidR="003C219C" w:rsidRPr="00B84732" w:rsidRDefault="003C219C" w:rsidP="00762E50">
            <w:pPr>
              <w:pStyle w:val="Default"/>
              <w:rPr>
                <w:color w:val="000000" w:themeColor="text1"/>
              </w:rPr>
            </w:pPr>
            <w:r w:rsidRPr="00B84732">
              <w:rPr>
                <w:color w:val="000000" w:themeColor="text1"/>
              </w:rPr>
              <w:t>ATGGTGCCCACCCAGAT</w:t>
            </w:r>
          </w:p>
        </w:tc>
      </w:tr>
      <w:tr w:rsidR="00B84732" w:rsidRPr="00B84732" w14:paraId="35E5C9B6" w14:textId="77777777" w:rsidTr="00762E50">
        <w:tc>
          <w:tcPr>
            <w:tcW w:w="1645" w:type="dxa"/>
            <w:vMerge/>
          </w:tcPr>
          <w:p w14:paraId="49B814DC" w14:textId="77777777" w:rsidR="003C219C" w:rsidRPr="00B84732" w:rsidRDefault="003C219C" w:rsidP="00762E50">
            <w:pPr>
              <w:pStyle w:val="Default"/>
              <w:rPr>
                <w:color w:val="000000" w:themeColor="text1"/>
              </w:rPr>
            </w:pPr>
          </w:p>
        </w:tc>
        <w:tc>
          <w:tcPr>
            <w:tcW w:w="1982" w:type="dxa"/>
          </w:tcPr>
          <w:p w14:paraId="36050F18" w14:textId="77777777" w:rsidR="003C219C" w:rsidRPr="00B84732" w:rsidRDefault="003C219C" w:rsidP="00762E50">
            <w:pPr>
              <w:pStyle w:val="Default"/>
              <w:rPr>
                <w:color w:val="000000" w:themeColor="text1"/>
              </w:rPr>
            </w:pPr>
            <w:r w:rsidRPr="00B84732">
              <w:rPr>
                <w:rFonts w:hint="eastAsia"/>
                <w:color w:val="000000" w:themeColor="text1"/>
              </w:rPr>
              <w:t>-</w:t>
            </w:r>
            <w:r w:rsidRPr="00B84732">
              <w:rPr>
                <w:color w:val="000000" w:themeColor="text1"/>
              </w:rPr>
              <w:t>520</w:t>
            </w:r>
            <w:r w:rsidRPr="00B84732">
              <w:rPr>
                <w:rFonts w:hint="eastAsia"/>
                <w:color w:val="000000" w:themeColor="text1"/>
              </w:rPr>
              <w:t>~-</w:t>
            </w:r>
            <w:r w:rsidRPr="00B84732">
              <w:rPr>
                <w:color w:val="000000" w:themeColor="text1"/>
              </w:rPr>
              <w:t>32</w:t>
            </w:r>
            <w:r w:rsidRPr="00B84732">
              <w:rPr>
                <w:rFonts w:hint="eastAsia"/>
                <w:color w:val="000000" w:themeColor="text1"/>
              </w:rPr>
              <w:t>0</w:t>
            </w:r>
            <w:r w:rsidRPr="00B84732">
              <w:rPr>
                <w:color w:val="000000" w:themeColor="text1"/>
              </w:rPr>
              <w:t xml:space="preserve"> reverse</w:t>
            </w:r>
          </w:p>
        </w:tc>
        <w:tc>
          <w:tcPr>
            <w:tcW w:w="4669" w:type="dxa"/>
          </w:tcPr>
          <w:p w14:paraId="7B20D705" w14:textId="77777777" w:rsidR="003C219C" w:rsidRPr="00B84732" w:rsidRDefault="003C219C" w:rsidP="00762E50">
            <w:pPr>
              <w:pStyle w:val="Default"/>
              <w:rPr>
                <w:color w:val="000000" w:themeColor="text1"/>
              </w:rPr>
            </w:pPr>
            <w:r w:rsidRPr="00B84732">
              <w:rPr>
                <w:color w:val="000000" w:themeColor="text1"/>
              </w:rPr>
              <w:t>CAGCCCCTCCCACAAAT</w:t>
            </w:r>
          </w:p>
        </w:tc>
      </w:tr>
      <w:tr w:rsidR="00B84732" w:rsidRPr="00B84732" w14:paraId="7C18CA8A" w14:textId="77777777" w:rsidTr="00762E50">
        <w:tc>
          <w:tcPr>
            <w:tcW w:w="1645" w:type="dxa"/>
            <w:vMerge/>
          </w:tcPr>
          <w:p w14:paraId="4B781E5D" w14:textId="77777777" w:rsidR="003C219C" w:rsidRPr="00B84732" w:rsidRDefault="003C219C" w:rsidP="00762E50">
            <w:pPr>
              <w:pStyle w:val="Default"/>
              <w:rPr>
                <w:color w:val="000000" w:themeColor="text1"/>
              </w:rPr>
            </w:pPr>
          </w:p>
        </w:tc>
        <w:tc>
          <w:tcPr>
            <w:tcW w:w="1982" w:type="dxa"/>
          </w:tcPr>
          <w:p w14:paraId="5A31A80E" w14:textId="77777777" w:rsidR="003C219C" w:rsidRPr="00B84732" w:rsidRDefault="003C219C" w:rsidP="00762E50">
            <w:pPr>
              <w:pStyle w:val="Default"/>
              <w:rPr>
                <w:color w:val="000000" w:themeColor="text1"/>
              </w:rPr>
            </w:pPr>
            <w:r w:rsidRPr="00B84732">
              <w:rPr>
                <w:rFonts w:hint="eastAsia"/>
                <w:color w:val="000000" w:themeColor="text1"/>
              </w:rPr>
              <w:t>-</w:t>
            </w:r>
            <w:r w:rsidRPr="00B84732">
              <w:rPr>
                <w:color w:val="000000" w:themeColor="text1"/>
              </w:rPr>
              <w:t>300</w:t>
            </w:r>
            <w:r w:rsidRPr="00B84732">
              <w:rPr>
                <w:rFonts w:hint="eastAsia"/>
                <w:color w:val="000000" w:themeColor="text1"/>
              </w:rPr>
              <w:t>~-</w:t>
            </w:r>
            <w:r w:rsidRPr="00B84732">
              <w:rPr>
                <w:color w:val="000000" w:themeColor="text1"/>
              </w:rPr>
              <w:t>65 forward</w:t>
            </w:r>
          </w:p>
        </w:tc>
        <w:tc>
          <w:tcPr>
            <w:tcW w:w="4669" w:type="dxa"/>
          </w:tcPr>
          <w:p w14:paraId="3E090BDC" w14:textId="77777777" w:rsidR="003C219C" w:rsidRPr="00B84732" w:rsidRDefault="003C219C" w:rsidP="00762E50">
            <w:pPr>
              <w:pStyle w:val="Default"/>
              <w:rPr>
                <w:color w:val="000000" w:themeColor="text1"/>
              </w:rPr>
            </w:pPr>
            <w:r w:rsidRPr="00B84732">
              <w:rPr>
                <w:color w:val="000000" w:themeColor="text1"/>
              </w:rPr>
              <w:t>GGCTGGGTTAGGAGTGA</w:t>
            </w:r>
          </w:p>
        </w:tc>
      </w:tr>
      <w:tr w:rsidR="003C219C" w:rsidRPr="00B84732" w14:paraId="7695C928" w14:textId="77777777" w:rsidTr="00762E50">
        <w:tc>
          <w:tcPr>
            <w:tcW w:w="1645" w:type="dxa"/>
            <w:vMerge/>
          </w:tcPr>
          <w:p w14:paraId="5E1F053F" w14:textId="77777777" w:rsidR="003C219C" w:rsidRPr="00B84732" w:rsidRDefault="003C219C" w:rsidP="00762E50">
            <w:pPr>
              <w:pStyle w:val="Default"/>
              <w:rPr>
                <w:color w:val="000000" w:themeColor="text1"/>
              </w:rPr>
            </w:pPr>
          </w:p>
        </w:tc>
        <w:tc>
          <w:tcPr>
            <w:tcW w:w="1982" w:type="dxa"/>
          </w:tcPr>
          <w:p w14:paraId="67191821" w14:textId="77777777" w:rsidR="003C219C" w:rsidRPr="00B84732" w:rsidRDefault="003C219C" w:rsidP="00762E50">
            <w:pPr>
              <w:pStyle w:val="Default"/>
              <w:rPr>
                <w:color w:val="000000" w:themeColor="text1"/>
              </w:rPr>
            </w:pPr>
            <w:r w:rsidRPr="00B84732">
              <w:rPr>
                <w:rFonts w:hint="eastAsia"/>
                <w:color w:val="000000" w:themeColor="text1"/>
              </w:rPr>
              <w:t>-</w:t>
            </w:r>
            <w:r w:rsidRPr="00B84732">
              <w:rPr>
                <w:color w:val="000000" w:themeColor="text1"/>
              </w:rPr>
              <w:t>300</w:t>
            </w:r>
            <w:r w:rsidRPr="00B84732">
              <w:rPr>
                <w:rFonts w:hint="eastAsia"/>
                <w:color w:val="000000" w:themeColor="text1"/>
              </w:rPr>
              <w:t>~-</w:t>
            </w:r>
            <w:r w:rsidRPr="00B84732">
              <w:rPr>
                <w:color w:val="000000" w:themeColor="text1"/>
              </w:rPr>
              <w:t>65 reverse</w:t>
            </w:r>
          </w:p>
        </w:tc>
        <w:tc>
          <w:tcPr>
            <w:tcW w:w="4669" w:type="dxa"/>
          </w:tcPr>
          <w:p w14:paraId="48BF8673" w14:textId="77777777" w:rsidR="003C219C" w:rsidRPr="00B84732" w:rsidRDefault="003C219C" w:rsidP="00762E50">
            <w:pPr>
              <w:pStyle w:val="Default"/>
              <w:rPr>
                <w:color w:val="000000" w:themeColor="text1"/>
              </w:rPr>
            </w:pPr>
            <w:r w:rsidRPr="00B84732">
              <w:rPr>
                <w:color w:val="000000" w:themeColor="text1"/>
              </w:rPr>
              <w:t>TTAGTGCCTGCCTGGAC</w:t>
            </w:r>
          </w:p>
        </w:tc>
      </w:tr>
    </w:tbl>
    <w:p w14:paraId="6C1365D6" w14:textId="77777777" w:rsidR="003C219C" w:rsidRPr="00B84732" w:rsidRDefault="003C219C" w:rsidP="003C219C">
      <w:pPr>
        <w:rPr>
          <w:color w:val="000000" w:themeColor="text1"/>
        </w:rPr>
      </w:pPr>
    </w:p>
    <w:p w14:paraId="2F9028D3" w14:textId="77777777" w:rsidR="008E04F4" w:rsidRPr="00B84732" w:rsidRDefault="008E04F4" w:rsidP="006A599D">
      <w:pPr>
        <w:autoSpaceDE w:val="0"/>
        <w:autoSpaceDN w:val="0"/>
        <w:adjustRightInd w:val="0"/>
        <w:spacing w:line="480" w:lineRule="auto"/>
        <w:jc w:val="left"/>
        <w:rPr>
          <w:rFonts w:ascii="Times New Roman" w:hAnsi="Times New Roman" w:cs="Times New Roman"/>
          <w:color w:val="000000" w:themeColor="text1"/>
          <w:sz w:val="24"/>
          <w:szCs w:val="24"/>
        </w:rPr>
      </w:pPr>
    </w:p>
    <w:sectPr w:rsidR="008E04F4" w:rsidRPr="00B847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34D5A2" w14:textId="77777777" w:rsidR="00036E0B" w:rsidRDefault="00036E0B" w:rsidP="008F0A1C">
      <w:r>
        <w:separator/>
      </w:r>
    </w:p>
  </w:endnote>
  <w:endnote w:type="continuationSeparator" w:id="0">
    <w:p w14:paraId="7951C0D0" w14:textId="77777777" w:rsidR="00036E0B" w:rsidRDefault="00036E0B" w:rsidP="008F0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008263" w14:textId="77777777" w:rsidR="00036E0B" w:rsidRDefault="00036E0B" w:rsidP="008F0A1C">
      <w:r>
        <w:separator/>
      </w:r>
    </w:p>
  </w:footnote>
  <w:footnote w:type="continuationSeparator" w:id="0">
    <w:p w14:paraId="51BB8EB6" w14:textId="77777777" w:rsidR="00036E0B" w:rsidRDefault="00036E0B" w:rsidP="008F0A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99D"/>
    <w:rsid w:val="00017365"/>
    <w:rsid w:val="00036E0B"/>
    <w:rsid w:val="000511A4"/>
    <w:rsid w:val="0005650A"/>
    <w:rsid w:val="00057497"/>
    <w:rsid w:val="000A3328"/>
    <w:rsid w:val="000F11C7"/>
    <w:rsid w:val="00120D8D"/>
    <w:rsid w:val="00146A6D"/>
    <w:rsid w:val="00177C6A"/>
    <w:rsid w:val="001A2D72"/>
    <w:rsid w:val="001A64BA"/>
    <w:rsid w:val="001C5451"/>
    <w:rsid w:val="001F7C55"/>
    <w:rsid w:val="002246F8"/>
    <w:rsid w:val="00235CDE"/>
    <w:rsid w:val="002876AB"/>
    <w:rsid w:val="002E2841"/>
    <w:rsid w:val="002E2944"/>
    <w:rsid w:val="002F7C14"/>
    <w:rsid w:val="00305B2F"/>
    <w:rsid w:val="003236FC"/>
    <w:rsid w:val="00360C83"/>
    <w:rsid w:val="0038122A"/>
    <w:rsid w:val="00381691"/>
    <w:rsid w:val="00385C92"/>
    <w:rsid w:val="00393C3F"/>
    <w:rsid w:val="003C219C"/>
    <w:rsid w:val="00420E2F"/>
    <w:rsid w:val="00423AE3"/>
    <w:rsid w:val="00497D3A"/>
    <w:rsid w:val="004C2EA7"/>
    <w:rsid w:val="004E387F"/>
    <w:rsid w:val="00514254"/>
    <w:rsid w:val="00523FC4"/>
    <w:rsid w:val="0054464C"/>
    <w:rsid w:val="005D50BE"/>
    <w:rsid w:val="005F3004"/>
    <w:rsid w:val="005F4610"/>
    <w:rsid w:val="0063216C"/>
    <w:rsid w:val="00663F52"/>
    <w:rsid w:val="006721D1"/>
    <w:rsid w:val="006920CB"/>
    <w:rsid w:val="006A599D"/>
    <w:rsid w:val="006B2042"/>
    <w:rsid w:val="006E7420"/>
    <w:rsid w:val="00757A8C"/>
    <w:rsid w:val="00762E50"/>
    <w:rsid w:val="007E0E5D"/>
    <w:rsid w:val="007E6B84"/>
    <w:rsid w:val="0081405A"/>
    <w:rsid w:val="00824E9D"/>
    <w:rsid w:val="008357AD"/>
    <w:rsid w:val="00843109"/>
    <w:rsid w:val="0089316C"/>
    <w:rsid w:val="008943EE"/>
    <w:rsid w:val="008A0AD2"/>
    <w:rsid w:val="008A5C66"/>
    <w:rsid w:val="008E04F4"/>
    <w:rsid w:val="008F0A1C"/>
    <w:rsid w:val="009062DD"/>
    <w:rsid w:val="00930284"/>
    <w:rsid w:val="00994F5A"/>
    <w:rsid w:val="009950F4"/>
    <w:rsid w:val="009B16DE"/>
    <w:rsid w:val="00A0775A"/>
    <w:rsid w:val="00A30277"/>
    <w:rsid w:val="00A33017"/>
    <w:rsid w:val="00A64B9A"/>
    <w:rsid w:val="00A92910"/>
    <w:rsid w:val="00AE4898"/>
    <w:rsid w:val="00AF5A5F"/>
    <w:rsid w:val="00AF6F2B"/>
    <w:rsid w:val="00AF70FB"/>
    <w:rsid w:val="00B84732"/>
    <w:rsid w:val="00BA2BAA"/>
    <w:rsid w:val="00C4424E"/>
    <w:rsid w:val="00C57B18"/>
    <w:rsid w:val="00C71568"/>
    <w:rsid w:val="00C76199"/>
    <w:rsid w:val="00C86B84"/>
    <w:rsid w:val="00D11A42"/>
    <w:rsid w:val="00DB5A16"/>
    <w:rsid w:val="00DE2F36"/>
    <w:rsid w:val="00E90DCE"/>
    <w:rsid w:val="00ED6498"/>
    <w:rsid w:val="00F06F37"/>
    <w:rsid w:val="00F22F33"/>
    <w:rsid w:val="00FA3F57"/>
    <w:rsid w:val="00FC13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F5A4D"/>
  <w15:chartTrackingRefBased/>
  <w15:docId w15:val="{DCF7B392-64F2-4C25-92B1-22B4832FB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599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rsid w:val="006A599D"/>
    <w:pPr>
      <w:widowControl w:val="0"/>
      <w:autoSpaceDE w:val="0"/>
      <w:autoSpaceDN w:val="0"/>
      <w:adjustRightInd w:val="0"/>
    </w:pPr>
    <w:rPr>
      <w:rFonts w:ascii="Times New Roman" w:hAnsi="Times New Roman" w:cs="Times New Roman"/>
      <w:color w:val="000000"/>
      <w:kern w:val="0"/>
      <w:sz w:val="24"/>
      <w:szCs w:val="24"/>
    </w:rPr>
  </w:style>
  <w:style w:type="table" w:styleId="a3">
    <w:name w:val="Table Grid"/>
    <w:basedOn w:val="a1"/>
    <w:uiPriority w:val="39"/>
    <w:rsid w:val="006A599D"/>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F0A1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8F0A1C"/>
    <w:rPr>
      <w:sz w:val="18"/>
      <w:szCs w:val="18"/>
    </w:rPr>
  </w:style>
  <w:style w:type="paragraph" w:styleId="a6">
    <w:name w:val="footer"/>
    <w:basedOn w:val="a"/>
    <w:link w:val="a7"/>
    <w:uiPriority w:val="99"/>
    <w:unhideWhenUsed/>
    <w:rsid w:val="008F0A1C"/>
    <w:pPr>
      <w:tabs>
        <w:tab w:val="center" w:pos="4153"/>
        <w:tab w:val="right" w:pos="8306"/>
      </w:tabs>
      <w:snapToGrid w:val="0"/>
      <w:jc w:val="left"/>
    </w:pPr>
    <w:rPr>
      <w:sz w:val="18"/>
      <w:szCs w:val="18"/>
    </w:rPr>
  </w:style>
  <w:style w:type="character" w:customStyle="1" w:styleId="a7">
    <w:name w:val="页脚 字符"/>
    <w:basedOn w:val="a0"/>
    <w:link w:val="a6"/>
    <w:uiPriority w:val="99"/>
    <w:rsid w:val="008F0A1C"/>
    <w:rPr>
      <w:sz w:val="18"/>
      <w:szCs w:val="18"/>
    </w:rPr>
  </w:style>
  <w:style w:type="paragraph" w:styleId="a8">
    <w:name w:val="Balloon Text"/>
    <w:basedOn w:val="a"/>
    <w:link w:val="a9"/>
    <w:uiPriority w:val="99"/>
    <w:semiHidden/>
    <w:unhideWhenUsed/>
    <w:rsid w:val="000511A4"/>
    <w:rPr>
      <w:sz w:val="18"/>
      <w:szCs w:val="18"/>
    </w:rPr>
  </w:style>
  <w:style w:type="character" w:customStyle="1" w:styleId="a9">
    <w:name w:val="批注框文本 字符"/>
    <w:basedOn w:val="a0"/>
    <w:link w:val="a8"/>
    <w:uiPriority w:val="99"/>
    <w:semiHidden/>
    <w:rsid w:val="000511A4"/>
    <w:rPr>
      <w:sz w:val="18"/>
      <w:szCs w:val="18"/>
    </w:rPr>
  </w:style>
  <w:style w:type="paragraph" w:styleId="aa">
    <w:name w:val="annotation text"/>
    <w:basedOn w:val="a"/>
    <w:link w:val="ab"/>
    <w:uiPriority w:val="99"/>
    <w:semiHidden/>
    <w:unhideWhenUsed/>
    <w:qFormat/>
    <w:rsid w:val="003236FC"/>
    <w:rPr>
      <w:sz w:val="20"/>
      <w:szCs w:val="20"/>
    </w:rPr>
  </w:style>
  <w:style w:type="character" w:customStyle="1" w:styleId="ab">
    <w:name w:val="批注文字 字符"/>
    <w:basedOn w:val="a0"/>
    <w:link w:val="aa"/>
    <w:uiPriority w:val="99"/>
    <w:semiHidden/>
    <w:rsid w:val="003236FC"/>
    <w:rPr>
      <w:sz w:val="20"/>
      <w:szCs w:val="20"/>
    </w:rPr>
  </w:style>
  <w:style w:type="character" w:styleId="ac">
    <w:name w:val="annotation reference"/>
    <w:basedOn w:val="a0"/>
    <w:uiPriority w:val="99"/>
    <w:semiHidden/>
    <w:unhideWhenUsed/>
    <w:qFormat/>
    <w:rsid w:val="003236F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2227316">
      <w:bodyDiv w:val="1"/>
      <w:marLeft w:val="0"/>
      <w:marRight w:val="0"/>
      <w:marTop w:val="0"/>
      <w:marBottom w:val="0"/>
      <w:divBdr>
        <w:top w:val="none" w:sz="0" w:space="0" w:color="auto"/>
        <w:left w:val="none" w:sz="0" w:space="0" w:color="auto"/>
        <w:bottom w:val="none" w:sz="0" w:space="0" w:color="auto"/>
        <w:right w:val="none" w:sz="0" w:space="0" w:color="auto"/>
      </w:divBdr>
    </w:div>
    <w:div w:id="72741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1461D-C660-4279-AC84-48B3BD6E8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5258</TotalTime>
  <Pages>15</Pages>
  <Words>1300</Words>
  <Characters>7414</Characters>
  <Application>Microsoft Office Word</Application>
  <DocSecurity>0</DocSecurity>
  <Lines>61</Lines>
  <Paragraphs>17</Paragraphs>
  <ScaleCrop>false</ScaleCrop>
  <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51</cp:revision>
  <dcterms:created xsi:type="dcterms:W3CDTF">2020-11-12T11:13:00Z</dcterms:created>
  <dcterms:modified xsi:type="dcterms:W3CDTF">2021-03-01T05:38:00Z</dcterms:modified>
</cp:coreProperties>
</file>