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42A5" w:rsidRPr="007A3B05" w:rsidRDefault="003942A5">
      <w:pPr>
        <w:rPr>
          <w:rFonts w:ascii="Times New Roman" w:hAnsi="Times New Roman" w:cs="Times New Roman"/>
          <w:b/>
          <w:sz w:val="24"/>
          <w:szCs w:val="24"/>
        </w:rPr>
      </w:pPr>
      <w:r w:rsidRPr="007A3B05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7A3B05" w:rsidRPr="007A3B05">
        <w:rPr>
          <w:rFonts w:ascii="Times New Roman" w:hAnsi="Times New Roman" w:cs="Times New Roman"/>
          <w:b/>
          <w:sz w:val="24"/>
          <w:szCs w:val="24"/>
        </w:rPr>
        <w:t>table 1. Primary antibodies for Western blot of IHC staining.</w:t>
      </w:r>
    </w:p>
    <w:p w:rsidR="003942A5" w:rsidRDefault="003942A5"/>
    <w:tbl>
      <w:tblPr>
        <w:tblW w:w="9660" w:type="dxa"/>
        <w:tblLook w:val="04A0" w:firstRow="1" w:lastRow="0" w:firstColumn="1" w:lastColumn="0" w:noHBand="0" w:noVBand="1"/>
      </w:tblPr>
      <w:tblGrid>
        <w:gridCol w:w="3460"/>
        <w:gridCol w:w="1300"/>
        <w:gridCol w:w="4900"/>
      </w:tblGrid>
      <w:tr w:rsidR="003942A5" w:rsidRPr="003942A5" w:rsidTr="0067247B">
        <w:trPr>
          <w:trHeight w:val="360"/>
        </w:trPr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42A5" w:rsidRPr="003942A5" w:rsidRDefault="003942A5" w:rsidP="003942A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942A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Name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42A5" w:rsidRPr="003942A5" w:rsidRDefault="003942A5" w:rsidP="003942A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3942A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Catlog</w:t>
            </w:r>
            <w:proofErr w:type="spellEnd"/>
            <w:r w:rsidRPr="003942A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No.</w:t>
            </w: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42A5" w:rsidRPr="003942A5" w:rsidRDefault="003942A5" w:rsidP="003942A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942A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Company</w:t>
            </w:r>
          </w:p>
        </w:tc>
      </w:tr>
      <w:tr w:rsidR="003942A5" w:rsidRPr="003942A5" w:rsidTr="0067247B">
        <w:trPr>
          <w:trHeight w:val="360"/>
        </w:trPr>
        <w:tc>
          <w:tcPr>
            <w:tcW w:w="3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2A5" w:rsidRPr="003942A5" w:rsidRDefault="003942A5" w:rsidP="003942A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942A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mouse anti-human SRSF1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2A5" w:rsidRPr="003942A5" w:rsidRDefault="003942A5" w:rsidP="003942A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942A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sc-33652</w:t>
            </w: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2A5" w:rsidRPr="003942A5" w:rsidRDefault="003942A5" w:rsidP="003942A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942A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Santa Cruz Biotechnology</w:t>
            </w:r>
          </w:p>
        </w:tc>
      </w:tr>
      <w:tr w:rsidR="003942A5" w:rsidRPr="003942A5" w:rsidTr="003942A5">
        <w:trPr>
          <w:trHeight w:val="36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2A5" w:rsidRPr="003942A5" w:rsidRDefault="003942A5" w:rsidP="003942A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942A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mouse anti-human β-tubulin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2A5" w:rsidRPr="003942A5" w:rsidRDefault="003942A5" w:rsidP="003942A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942A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M1305-2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2A5" w:rsidRPr="003942A5" w:rsidRDefault="003942A5" w:rsidP="003942A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942A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Hangzhou </w:t>
            </w:r>
            <w:proofErr w:type="spellStart"/>
            <w:r w:rsidRPr="003942A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HuaAn</w:t>
            </w:r>
            <w:proofErr w:type="spellEnd"/>
            <w:r w:rsidRPr="003942A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Biotechnology </w:t>
            </w:r>
            <w:proofErr w:type="spellStart"/>
            <w:r w:rsidRPr="003942A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Co.,Ltd</w:t>
            </w:r>
            <w:proofErr w:type="spellEnd"/>
          </w:p>
        </w:tc>
      </w:tr>
      <w:tr w:rsidR="003942A5" w:rsidRPr="003942A5" w:rsidTr="003942A5">
        <w:trPr>
          <w:trHeight w:val="36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2A5" w:rsidRPr="003942A5" w:rsidRDefault="003942A5" w:rsidP="003942A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942A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mouse anti-human GAPDH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2A5" w:rsidRPr="003942A5" w:rsidRDefault="003942A5" w:rsidP="003942A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942A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ab8245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2A5" w:rsidRPr="003942A5" w:rsidRDefault="003942A5" w:rsidP="003942A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3942A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Abcam</w:t>
            </w:r>
            <w:proofErr w:type="spellEnd"/>
          </w:p>
        </w:tc>
      </w:tr>
      <w:tr w:rsidR="003942A5" w:rsidRPr="003942A5" w:rsidTr="003942A5">
        <w:trPr>
          <w:trHeight w:val="36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2A5" w:rsidRPr="003942A5" w:rsidRDefault="003942A5" w:rsidP="003942A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942A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rabbit anti-human p85 PI3K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2A5" w:rsidRPr="003942A5" w:rsidRDefault="003942A5" w:rsidP="003942A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942A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A4992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2A5" w:rsidRPr="003942A5" w:rsidRDefault="003942A5" w:rsidP="003942A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3942A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Abclonal</w:t>
            </w:r>
            <w:proofErr w:type="spellEnd"/>
          </w:p>
        </w:tc>
      </w:tr>
      <w:tr w:rsidR="003942A5" w:rsidRPr="003942A5" w:rsidTr="003942A5">
        <w:trPr>
          <w:trHeight w:val="36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2A5" w:rsidRPr="003942A5" w:rsidRDefault="003942A5" w:rsidP="003942A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942A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rabbit anti-human AKT1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2A5" w:rsidRPr="003942A5" w:rsidRDefault="003942A5" w:rsidP="003942A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942A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A17909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2A5" w:rsidRPr="003942A5" w:rsidRDefault="003942A5" w:rsidP="003942A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3942A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ABclonal</w:t>
            </w:r>
            <w:proofErr w:type="spellEnd"/>
          </w:p>
        </w:tc>
      </w:tr>
      <w:tr w:rsidR="003942A5" w:rsidRPr="003942A5" w:rsidTr="003942A5">
        <w:trPr>
          <w:trHeight w:val="36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2A5" w:rsidRPr="003942A5" w:rsidRDefault="003942A5" w:rsidP="003942A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942A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rabbit anti-human S473 AKT1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2A5" w:rsidRPr="003942A5" w:rsidRDefault="003942A5" w:rsidP="003942A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942A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AP0637</w:t>
            </w: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2A5" w:rsidRPr="003942A5" w:rsidRDefault="003942A5" w:rsidP="003942A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3942A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ABclonal</w:t>
            </w:r>
            <w:proofErr w:type="spellEnd"/>
          </w:p>
        </w:tc>
      </w:tr>
      <w:tr w:rsidR="003942A5" w:rsidRPr="003942A5" w:rsidTr="006E46E4">
        <w:trPr>
          <w:trHeight w:val="360"/>
        </w:trPr>
        <w:tc>
          <w:tcPr>
            <w:tcW w:w="34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2A5" w:rsidRPr="003942A5" w:rsidRDefault="003942A5" w:rsidP="003942A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942A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rabbit anti-human c-</w:t>
            </w:r>
            <w:proofErr w:type="spellStart"/>
            <w:r w:rsidRPr="003942A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Myc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2A5" w:rsidRPr="003942A5" w:rsidRDefault="003942A5" w:rsidP="003942A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942A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A19032</w:t>
            </w:r>
          </w:p>
        </w:tc>
        <w:tc>
          <w:tcPr>
            <w:tcW w:w="4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42A5" w:rsidRPr="003942A5" w:rsidRDefault="003942A5" w:rsidP="003942A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3942A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ABclonal</w:t>
            </w:r>
            <w:proofErr w:type="spellEnd"/>
          </w:p>
        </w:tc>
      </w:tr>
      <w:tr w:rsidR="003942A5" w:rsidRPr="003942A5" w:rsidTr="006E46E4">
        <w:trPr>
          <w:trHeight w:val="360"/>
        </w:trPr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42A5" w:rsidRPr="003942A5" w:rsidRDefault="003942A5" w:rsidP="003942A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bookmarkStart w:id="0" w:name="_GoBack"/>
            <w:r w:rsidRPr="003942A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mouse anti-human KI-67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42A5" w:rsidRPr="003942A5" w:rsidRDefault="003942A5" w:rsidP="003942A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942A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sc-23900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42A5" w:rsidRPr="003942A5" w:rsidRDefault="003942A5" w:rsidP="003942A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942A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Santa Cruz Biotechnology</w:t>
            </w:r>
          </w:p>
        </w:tc>
      </w:tr>
      <w:bookmarkEnd w:id="0"/>
    </w:tbl>
    <w:p w:rsidR="00F32480" w:rsidRPr="003942A5" w:rsidRDefault="00F32480">
      <w:pPr>
        <w:rPr>
          <w:sz w:val="24"/>
          <w:szCs w:val="24"/>
        </w:rPr>
      </w:pPr>
    </w:p>
    <w:sectPr w:rsidR="00F32480" w:rsidRPr="003942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39C"/>
    <w:rsid w:val="003942A5"/>
    <w:rsid w:val="0042039C"/>
    <w:rsid w:val="0067247B"/>
    <w:rsid w:val="006E46E4"/>
    <w:rsid w:val="007A3B05"/>
    <w:rsid w:val="00F32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B08FD74-9B49-4079-9D62-080ECDD31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926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74</Words>
  <Characters>424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向小南</dc:creator>
  <cp:keywords/>
  <dc:description/>
  <cp:lastModifiedBy>向小南</cp:lastModifiedBy>
  <cp:revision>3</cp:revision>
  <dcterms:created xsi:type="dcterms:W3CDTF">2020-11-10T14:03:00Z</dcterms:created>
  <dcterms:modified xsi:type="dcterms:W3CDTF">2020-11-10T14:57:00Z</dcterms:modified>
</cp:coreProperties>
</file>