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80" w:rsidRDefault="00062B80" w:rsidP="00062B80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Pr="00FB38F9">
        <w:rPr>
          <w:rFonts w:ascii="Arial" w:hAnsi="Arial" w:cs="Arial"/>
          <w:b/>
          <w:bCs/>
          <w:sz w:val="22"/>
          <w:szCs w:val="22"/>
        </w:rPr>
        <w:t xml:space="preserve">Table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FB38F9">
        <w:rPr>
          <w:rFonts w:ascii="Arial" w:hAnsi="Arial" w:cs="Arial"/>
          <w:b/>
          <w:bCs/>
          <w:sz w:val="22"/>
          <w:szCs w:val="22"/>
        </w:rPr>
        <w:t>.</w:t>
      </w:r>
      <w:proofErr w:type="gramEnd"/>
      <w:r w:rsidRPr="00FB38F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Pr="00FB38F9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 xml:space="preserve">Summary of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 xml:space="preserve">UM </w:t>
      </w:r>
      <w:proofErr w:type="spellStart"/>
      <w:r w:rsidRPr="00FB38F9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>tumor</w:t>
      </w:r>
      <w:proofErr w:type="spellEnd"/>
      <w:r w:rsidRPr="00FB38F9">
        <w:rPr>
          <w:rFonts w:ascii="Arial" w:eastAsia="Times New Roman" w:hAnsi="Arial" w:cs="Arial"/>
          <w:b/>
          <w:bCs/>
          <w:color w:val="000000"/>
          <w:sz w:val="22"/>
          <w:szCs w:val="22"/>
          <w:lang w:eastAsia="en-GB"/>
        </w:rPr>
        <w:t xml:space="preserve"> formation in rabbits.</w:t>
      </w:r>
      <w:proofErr w:type="gramEnd"/>
    </w:p>
    <w:tbl>
      <w:tblPr>
        <w:tblW w:w="9606" w:type="dxa"/>
        <w:tblLook w:val="04A0" w:firstRow="1" w:lastRow="0" w:firstColumn="1" w:lastColumn="0" w:noHBand="0" w:noVBand="1"/>
      </w:tblPr>
      <w:tblGrid>
        <w:gridCol w:w="1384"/>
        <w:gridCol w:w="1985"/>
        <w:gridCol w:w="2268"/>
        <w:gridCol w:w="1701"/>
        <w:gridCol w:w="2268"/>
      </w:tblGrid>
      <w:tr w:rsidR="00062B80" w:rsidTr="00995900">
        <w:tc>
          <w:tcPr>
            <w:tcW w:w="1384" w:type="dxa"/>
            <w:tcBorders>
              <w:top w:val="single" w:sz="18" w:space="0" w:color="auto"/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Mice ID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Cell line (mutation)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 xml:space="preserve">Time to </w:t>
            </w:r>
            <w:proofErr w:type="spellStart"/>
            <w:r w:rsidRPr="007C7405">
              <w:rPr>
                <w:rFonts w:asciiTheme="minorBidi" w:hAnsiTheme="minorBidi"/>
                <w:sz w:val="22"/>
                <w:szCs w:val="22"/>
              </w:rPr>
              <w:t>tumor</w:t>
            </w:r>
            <w:proofErr w:type="spellEnd"/>
            <w:r w:rsidRPr="007C7405">
              <w:rPr>
                <w:rFonts w:asciiTheme="minorBidi" w:hAnsiTheme="minorBidi"/>
                <w:sz w:val="22"/>
                <w:szCs w:val="22"/>
              </w:rPr>
              <w:t xml:space="preserve"> detection (weeks)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proofErr w:type="spellStart"/>
            <w:r>
              <w:rPr>
                <w:rFonts w:asciiTheme="minorBidi" w:hAnsiTheme="minorBidi"/>
                <w:sz w:val="22"/>
                <w:szCs w:val="22"/>
              </w:rPr>
              <w:t>Tumor</w:t>
            </w:r>
            <w:proofErr w:type="spellEnd"/>
            <w:r>
              <w:rPr>
                <w:rFonts w:asciiTheme="minorBidi" w:hAnsiTheme="minorBidi"/>
                <w:sz w:val="22"/>
                <w:szCs w:val="22"/>
              </w:rPr>
              <w:t xml:space="preserve"> grade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Lifespan (weeks)</w:t>
            </w:r>
          </w:p>
        </w:tc>
      </w:tr>
      <w:tr w:rsidR="00062B80" w:rsidTr="00995900">
        <w:tc>
          <w:tcPr>
            <w:tcW w:w="1384" w:type="dxa"/>
            <w:tcBorders>
              <w:top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G1:1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92.1 (</w:t>
            </w:r>
            <w:r w:rsidRPr="007C7405">
              <w:rPr>
                <w:rFonts w:asciiTheme="minorBidi" w:hAnsiTheme="minorBidi"/>
                <w:i/>
                <w:iCs/>
                <w:sz w:val="22"/>
                <w:szCs w:val="22"/>
              </w:rPr>
              <w:t>GNAQ</w:t>
            </w:r>
            <w:r w:rsidRPr="007C7405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062B80" w:rsidRPr="00682F14" w:rsidRDefault="00062B80" w:rsidP="00995900">
            <w:pPr>
              <w:jc w:val="center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682F14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20</w:t>
            </w:r>
          </w:p>
        </w:tc>
      </w:tr>
      <w:tr w:rsidR="00062B80" w:rsidTr="00995900">
        <w:tc>
          <w:tcPr>
            <w:tcW w:w="1384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G1:2</w:t>
            </w:r>
          </w:p>
        </w:tc>
        <w:tc>
          <w:tcPr>
            <w:tcW w:w="1985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92.1 (</w:t>
            </w:r>
            <w:r w:rsidRPr="007C7405">
              <w:rPr>
                <w:rFonts w:asciiTheme="minorBidi" w:hAnsiTheme="minorBidi"/>
                <w:i/>
                <w:iCs/>
                <w:sz w:val="22"/>
                <w:szCs w:val="22"/>
              </w:rPr>
              <w:t>GNAQ</w:t>
            </w:r>
            <w:r w:rsidRPr="007C7405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062B80" w:rsidRPr="00682F14" w:rsidRDefault="00062B80" w:rsidP="00995900">
            <w:pPr>
              <w:jc w:val="center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682F14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20</w:t>
            </w:r>
          </w:p>
        </w:tc>
      </w:tr>
      <w:tr w:rsidR="00062B80" w:rsidTr="00995900">
        <w:tc>
          <w:tcPr>
            <w:tcW w:w="1384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G1:3</w:t>
            </w:r>
          </w:p>
        </w:tc>
        <w:tc>
          <w:tcPr>
            <w:tcW w:w="1985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92.1 (</w:t>
            </w:r>
            <w:r w:rsidRPr="007C7405">
              <w:rPr>
                <w:rFonts w:asciiTheme="minorBidi" w:hAnsiTheme="minorBidi"/>
                <w:i/>
                <w:iCs/>
                <w:sz w:val="22"/>
                <w:szCs w:val="22"/>
              </w:rPr>
              <w:t>GNAQ</w:t>
            </w:r>
            <w:r w:rsidRPr="007C7405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062B80" w:rsidRPr="00682F14" w:rsidRDefault="00062B80" w:rsidP="00995900">
            <w:pPr>
              <w:jc w:val="center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682F14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20</w:t>
            </w:r>
          </w:p>
        </w:tc>
      </w:tr>
      <w:tr w:rsidR="00062B80" w:rsidTr="00995900">
        <w:tc>
          <w:tcPr>
            <w:tcW w:w="1384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G1:4</w:t>
            </w:r>
          </w:p>
        </w:tc>
        <w:tc>
          <w:tcPr>
            <w:tcW w:w="1985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92.1 (</w:t>
            </w:r>
            <w:r w:rsidRPr="007C7405">
              <w:rPr>
                <w:rFonts w:asciiTheme="minorBidi" w:hAnsiTheme="minorBidi"/>
                <w:i/>
                <w:iCs/>
                <w:sz w:val="22"/>
                <w:szCs w:val="22"/>
              </w:rPr>
              <w:t>GNAQ</w:t>
            </w:r>
            <w:r w:rsidRPr="007C7405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062B80" w:rsidRPr="00682F14" w:rsidRDefault="00062B80" w:rsidP="00995900">
            <w:pPr>
              <w:jc w:val="center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682F14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20</w:t>
            </w:r>
          </w:p>
        </w:tc>
      </w:tr>
      <w:tr w:rsidR="00062B80" w:rsidTr="00995900">
        <w:tc>
          <w:tcPr>
            <w:tcW w:w="1384" w:type="dxa"/>
            <w:tcBorders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G1:5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92.1 (</w:t>
            </w:r>
            <w:r w:rsidRPr="007C7405">
              <w:rPr>
                <w:rFonts w:asciiTheme="minorBidi" w:hAnsiTheme="minorBidi"/>
                <w:i/>
                <w:iCs/>
                <w:sz w:val="22"/>
                <w:szCs w:val="22"/>
              </w:rPr>
              <w:t>GNAQ</w:t>
            </w:r>
            <w:r w:rsidRPr="007C7405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062B80" w:rsidRPr="00682F14" w:rsidRDefault="00062B80" w:rsidP="00995900">
            <w:pPr>
              <w:jc w:val="center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682F14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20</w:t>
            </w:r>
          </w:p>
        </w:tc>
      </w:tr>
      <w:tr w:rsidR="00062B80" w:rsidTr="00995900">
        <w:tc>
          <w:tcPr>
            <w:tcW w:w="1384" w:type="dxa"/>
            <w:tcBorders>
              <w:top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G2:1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92.1 (</w:t>
            </w:r>
            <w:r w:rsidRPr="007C7405">
              <w:rPr>
                <w:rFonts w:asciiTheme="minorBidi" w:hAnsiTheme="minorBidi"/>
                <w:i/>
                <w:iCs/>
                <w:sz w:val="22"/>
                <w:szCs w:val="22"/>
              </w:rPr>
              <w:t>GNAQ</w:t>
            </w:r>
            <w:r w:rsidRPr="007C7405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062B80" w:rsidRPr="00682F14" w:rsidRDefault="00062B80" w:rsidP="00995900">
            <w:pPr>
              <w:jc w:val="center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682F14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18</w:t>
            </w:r>
          </w:p>
        </w:tc>
      </w:tr>
      <w:tr w:rsidR="00062B80" w:rsidTr="00995900">
        <w:tc>
          <w:tcPr>
            <w:tcW w:w="1384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G2:2</w:t>
            </w:r>
          </w:p>
        </w:tc>
        <w:tc>
          <w:tcPr>
            <w:tcW w:w="1985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92.1 (</w:t>
            </w:r>
            <w:r w:rsidRPr="007C7405">
              <w:rPr>
                <w:rFonts w:asciiTheme="minorBidi" w:hAnsiTheme="minorBidi"/>
                <w:i/>
                <w:iCs/>
                <w:sz w:val="22"/>
                <w:szCs w:val="22"/>
              </w:rPr>
              <w:t>GNAQ</w:t>
            </w:r>
            <w:r w:rsidRPr="007C7405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062B80" w:rsidRPr="00682F14" w:rsidRDefault="00062B80" w:rsidP="00995900">
            <w:pPr>
              <w:jc w:val="center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682F14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18</w:t>
            </w:r>
          </w:p>
        </w:tc>
      </w:tr>
      <w:tr w:rsidR="00062B80" w:rsidTr="00995900">
        <w:tc>
          <w:tcPr>
            <w:tcW w:w="1384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G2:3</w:t>
            </w:r>
          </w:p>
        </w:tc>
        <w:tc>
          <w:tcPr>
            <w:tcW w:w="1985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92.1 (</w:t>
            </w:r>
            <w:r w:rsidRPr="007C7405">
              <w:rPr>
                <w:rFonts w:asciiTheme="minorBidi" w:hAnsiTheme="minorBidi"/>
                <w:i/>
                <w:iCs/>
                <w:sz w:val="22"/>
                <w:szCs w:val="22"/>
              </w:rPr>
              <w:t>GNAQ</w:t>
            </w:r>
            <w:r w:rsidRPr="007C7405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062B80" w:rsidRPr="00682F14" w:rsidRDefault="00062B80" w:rsidP="00995900">
            <w:pPr>
              <w:jc w:val="center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682F14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18</w:t>
            </w:r>
          </w:p>
        </w:tc>
      </w:tr>
      <w:tr w:rsidR="00062B80" w:rsidTr="00995900">
        <w:tc>
          <w:tcPr>
            <w:tcW w:w="1384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G2:4</w:t>
            </w:r>
          </w:p>
        </w:tc>
        <w:tc>
          <w:tcPr>
            <w:tcW w:w="1985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92.1 (</w:t>
            </w:r>
            <w:r w:rsidRPr="007C7405">
              <w:rPr>
                <w:rFonts w:asciiTheme="minorBidi" w:hAnsiTheme="minorBidi"/>
                <w:i/>
                <w:iCs/>
                <w:sz w:val="22"/>
                <w:szCs w:val="22"/>
              </w:rPr>
              <w:t>GNAQ</w:t>
            </w:r>
            <w:r w:rsidRPr="007C7405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062B80" w:rsidRPr="00682F14" w:rsidRDefault="00062B80" w:rsidP="00995900">
            <w:pPr>
              <w:jc w:val="center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682F14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18</w:t>
            </w:r>
          </w:p>
        </w:tc>
      </w:tr>
      <w:tr w:rsidR="00062B80" w:rsidTr="00995900">
        <w:tc>
          <w:tcPr>
            <w:tcW w:w="1384" w:type="dxa"/>
            <w:tcBorders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G2:5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92.1 (</w:t>
            </w:r>
            <w:r w:rsidRPr="007C7405">
              <w:rPr>
                <w:rFonts w:asciiTheme="minorBidi" w:hAnsiTheme="minorBidi"/>
                <w:i/>
                <w:iCs/>
                <w:sz w:val="22"/>
                <w:szCs w:val="22"/>
              </w:rPr>
              <w:t>GNAQ</w:t>
            </w:r>
            <w:r w:rsidRPr="007C7405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062B80" w:rsidRPr="00682F14" w:rsidRDefault="00062B80" w:rsidP="00995900">
            <w:pPr>
              <w:jc w:val="center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682F14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18</w:t>
            </w:r>
          </w:p>
        </w:tc>
      </w:tr>
      <w:tr w:rsidR="00062B80" w:rsidTr="00995900">
        <w:tc>
          <w:tcPr>
            <w:tcW w:w="1384" w:type="dxa"/>
            <w:tcBorders>
              <w:top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G3:1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MP41 (</w:t>
            </w:r>
            <w:r w:rsidRPr="007C7405">
              <w:rPr>
                <w:rFonts w:asciiTheme="minorBidi" w:hAnsiTheme="minorBidi"/>
                <w:i/>
                <w:iCs/>
                <w:sz w:val="22"/>
                <w:szCs w:val="22"/>
              </w:rPr>
              <w:t>GNA11</w:t>
            </w:r>
            <w:r w:rsidRPr="007C7405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062B80" w:rsidRPr="00682F14" w:rsidRDefault="00062B80" w:rsidP="00995900">
            <w:pPr>
              <w:jc w:val="center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682F14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19</w:t>
            </w:r>
          </w:p>
        </w:tc>
      </w:tr>
      <w:tr w:rsidR="00062B80" w:rsidTr="00995900">
        <w:tc>
          <w:tcPr>
            <w:tcW w:w="1384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G3:2</w:t>
            </w:r>
          </w:p>
        </w:tc>
        <w:tc>
          <w:tcPr>
            <w:tcW w:w="1985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MP41 (</w:t>
            </w:r>
            <w:r w:rsidRPr="007C7405">
              <w:rPr>
                <w:rFonts w:asciiTheme="minorBidi" w:hAnsiTheme="minorBidi"/>
                <w:i/>
                <w:iCs/>
                <w:sz w:val="22"/>
                <w:szCs w:val="22"/>
              </w:rPr>
              <w:t>GNA11</w:t>
            </w:r>
            <w:r w:rsidRPr="007C7405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062B80" w:rsidRPr="00682F14" w:rsidRDefault="00062B80" w:rsidP="00995900">
            <w:pPr>
              <w:jc w:val="center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682F14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19</w:t>
            </w:r>
          </w:p>
        </w:tc>
      </w:tr>
      <w:tr w:rsidR="00062B80" w:rsidTr="00995900">
        <w:tc>
          <w:tcPr>
            <w:tcW w:w="1384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G3:3</w:t>
            </w:r>
          </w:p>
        </w:tc>
        <w:tc>
          <w:tcPr>
            <w:tcW w:w="1985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MP41 (</w:t>
            </w:r>
            <w:r w:rsidRPr="007C7405">
              <w:rPr>
                <w:rFonts w:asciiTheme="minorBidi" w:hAnsiTheme="minorBidi"/>
                <w:i/>
                <w:iCs/>
                <w:sz w:val="22"/>
                <w:szCs w:val="22"/>
              </w:rPr>
              <w:t>GNA11</w:t>
            </w:r>
            <w:r w:rsidRPr="007C7405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062B80" w:rsidRPr="00682F14" w:rsidRDefault="00062B80" w:rsidP="00995900">
            <w:pPr>
              <w:jc w:val="center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682F14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19</w:t>
            </w:r>
          </w:p>
        </w:tc>
      </w:tr>
      <w:tr w:rsidR="00062B80" w:rsidTr="00995900">
        <w:tc>
          <w:tcPr>
            <w:tcW w:w="1384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G3:4</w:t>
            </w:r>
          </w:p>
        </w:tc>
        <w:tc>
          <w:tcPr>
            <w:tcW w:w="1985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MP41 (</w:t>
            </w:r>
            <w:r w:rsidRPr="007C7405">
              <w:rPr>
                <w:rFonts w:asciiTheme="minorBidi" w:hAnsiTheme="minorBidi"/>
                <w:i/>
                <w:iCs/>
                <w:sz w:val="22"/>
                <w:szCs w:val="22"/>
              </w:rPr>
              <w:t>GNA11</w:t>
            </w:r>
            <w:r w:rsidRPr="007C7405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062B80" w:rsidRPr="00682F14" w:rsidRDefault="00062B80" w:rsidP="00995900">
            <w:pPr>
              <w:jc w:val="center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682F14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16</w:t>
            </w:r>
          </w:p>
        </w:tc>
      </w:tr>
      <w:tr w:rsidR="00062B80" w:rsidTr="00995900">
        <w:tc>
          <w:tcPr>
            <w:tcW w:w="1384" w:type="dxa"/>
            <w:tcBorders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G3:5</w:t>
            </w:r>
            <w:r>
              <w:rPr>
                <w:rFonts w:asciiTheme="minorBidi" w:hAnsiTheme="minorBidi"/>
                <w:sz w:val="22"/>
                <w:szCs w:val="22"/>
              </w:rPr>
              <w:t>*</w:t>
            </w: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MP41 (</w:t>
            </w:r>
            <w:r w:rsidRPr="007C7405">
              <w:rPr>
                <w:rFonts w:asciiTheme="minorBidi" w:hAnsiTheme="minorBidi"/>
                <w:i/>
                <w:iCs/>
                <w:sz w:val="22"/>
                <w:szCs w:val="22"/>
              </w:rPr>
              <w:t>GNA11</w:t>
            </w:r>
            <w:r w:rsidRPr="007C7405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062B80" w:rsidRPr="00682F14" w:rsidRDefault="00062B80" w:rsidP="00995900">
            <w:pPr>
              <w:jc w:val="center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682F14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062B80" w:rsidRPr="007C7405" w:rsidRDefault="00062B80" w:rsidP="00995900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7C7405">
              <w:rPr>
                <w:rFonts w:asciiTheme="minorBidi" w:hAnsiTheme="minorBidi"/>
                <w:sz w:val="22"/>
                <w:szCs w:val="22"/>
              </w:rPr>
              <w:t>3*</w:t>
            </w:r>
          </w:p>
        </w:tc>
      </w:tr>
    </w:tbl>
    <w:p w:rsidR="00062B80" w:rsidRDefault="00062B80" w:rsidP="00062B80">
      <w:pPr>
        <w:tabs>
          <w:tab w:val="left" w:pos="709"/>
        </w:tabs>
      </w:pPr>
      <w:r>
        <w:t>* excluded from the study due to cyclosporine toxicity</w:t>
      </w:r>
    </w:p>
    <w:p w:rsidR="00062B80" w:rsidRDefault="00062B80" w:rsidP="00062B80">
      <w:pPr>
        <w:tabs>
          <w:tab w:val="left" w:pos="709"/>
        </w:tabs>
      </w:pPr>
    </w:p>
    <w:p w:rsidR="00CF20AA" w:rsidRPr="00062B80" w:rsidRDefault="00CF20AA" w:rsidP="00062B80">
      <w:bookmarkStart w:id="0" w:name="_GoBack"/>
      <w:bookmarkEnd w:id="0"/>
    </w:p>
    <w:sectPr w:rsidR="00CF20AA" w:rsidRPr="00062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5E"/>
    <w:rsid w:val="00062B80"/>
    <w:rsid w:val="0019415E"/>
    <w:rsid w:val="00BF54E5"/>
    <w:rsid w:val="00C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15E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15E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488</Characters>
  <Application>Microsoft Office Word</Application>
  <DocSecurity>0</DocSecurity>
  <Lines>30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2021-05-19T06:25:00Z</dcterms:created>
  <dcterms:modified xsi:type="dcterms:W3CDTF">2021-05-19T06:25:00Z</dcterms:modified>
</cp:coreProperties>
</file>