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8306" w:type="dxa"/>
        <w:tblLook w:val="04A0" w:firstRow="1" w:lastRow="0" w:firstColumn="1" w:lastColumn="0" w:noHBand="0" w:noVBand="1"/>
      </w:tblPr>
      <w:tblGrid>
        <w:gridCol w:w="1560"/>
        <w:gridCol w:w="6746"/>
      </w:tblGrid>
      <w:tr w:rsidR="009B5307" w:rsidRPr="009B5307" w:rsidTr="009B5307">
        <w:trPr>
          <w:trHeight w:val="280"/>
        </w:trPr>
        <w:tc>
          <w:tcPr>
            <w:tcW w:w="8306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B5307" w:rsidRPr="009B5307" w:rsidRDefault="009B5307" w:rsidP="009B5307">
            <w:pPr>
              <w:widowControl/>
              <w:jc w:val="left"/>
              <w:rPr>
                <w:rFonts w:ascii="Times New Roman" w:hAnsi="Times New Roman" w:cs="Times New Roman"/>
                <w:color w:val="231F20"/>
                <w:sz w:val="16"/>
                <w:szCs w:val="16"/>
              </w:rPr>
            </w:pPr>
            <w:r w:rsidRPr="009B5307">
              <w:rPr>
                <w:rFonts w:ascii="Times New Roman" w:hAnsi="Times New Roman" w:cs="Times New Roman"/>
                <w:color w:val="231F20"/>
                <w:sz w:val="16"/>
                <w:szCs w:val="16"/>
              </w:rPr>
              <w:t>Supplementary table 1.   Primer for PCR or single-stranded DNA for anneal</w:t>
            </w:r>
          </w:p>
        </w:tc>
      </w:tr>
      <w:tr w:rsidR="009B5307" w:rsidRPr="009B5307" w:rsidTr="009B5307">
        <w:trPr>
          <w:trHeight w:val="280"/>
        </w:trPr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B5307" w:rsidRPr="009B5307" w:rsidRDefault="009B5307" w:rsidP="009B5307">
            <w:pPr>
              <w:widowControl/>
              <w:jc w:val="center"/>
              <w:rPr>
                <w:rFonts w:ascii="Times New Roman" w:hAnsi="Times New Roman" w:cs="Times New Roman"/>
                <w:color w:val="231F20"/>
                <w:sz w:val="13"/>
                <w:szCs w:val="13"/>
              </w:rPr>
            </w:pPr>
            <w:hyperlink r:id="rId6" w:history="1">
              <w:r w:rsidRPr="009B5307">
                <w:rPr>
                  <w:rFonts w:ascii="Times New Roman" w:hAnsi="Times New Roman" w:cs="Times New Roman"/>
                  <w:color w:val="231F20"/>
                  <w:sz w:val="13"/>
                  <w:szCs w:val="13"/>
                </w:rPr>
                <w:t>Name</w:t>
              </w:r>
            </w:hyperlink>
          </w:p>
        </w:tc>
        <w:tc>
          <w:tcPr>
            <w:tcW w:w="674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B5307" w:rsidRPr="009B5307" w:rsidRDefault="009B5307" w:rsidP="009B5307">
            <w:pPr>
              <w:widowControl/>
              <w:jc w:val="center"/>
              <w:rPr>
                <w:rFonts w:ascii="Times New Roman" w:hAnsi="Times New Roman" w:cs="Times New Roman"/>
                <w:color w:val="231F20"/>
                <w:sz w:val="13"/>
                <w:szCs w:val="13"/>
              </w:rPr>
            </w:pPr>
            <w:r w:rsidRPr="009B5307">
              <w:rPr>
                <w:rFonts w:ascii="Times New Roman" w:hAnsi="Times New Roman" w:cs="Times New Roman"/>
                <w:color w:val="231F20"/>
                <w:sz w:val="13"/>
                <w:szCs w:val="13"/>
              </w:rPr>
              <w:t>Sequence</w:t>
            </w:r>
          </w:p>
        </w:tc>
      </w:tr>
      <w:tr w:rsidR="009B5307" w:rsidRPr="009B5307" w:rsidTr="009B5307">
        <w:trPr>
          <w:trHeight w:val="280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5307" w:rsidRPr="009B5307" w:rsidRDefault="009B5307" w:rsidP="009B5307">
            <w:pPr>
              <w:widowControl/>
              <w:jc w:val="center"/>
              <w:rPr>
                <w:rFonts w:ascii="Times New Roman" w:hAnsi="Times New Roman" w:cs="Times New Roman"/>
                <w:color w:val="231F20"/>
                <w:sz w:val="13"/>
                <w:szCs w:val="13"/>
              </w:rPr>
            </w:pPr>
            <w:r w:rsidRPr="009B5307">
              <w:rPr>
                <w:rFonts w:ascii="Times New Roman" w:hAnsi="Times New Roman" w:cs="Times New Roman"/>
                <w:color w:val="231F20"/>
                <w:sz w:val="13"/>
                <w:szCs w:val="13"/>
              </w:rPr>
              <w:t>sh-YOD1-1F</w:t>
            </w:r>
          </w:p>
        </w:tc>
        <w:tc>
          <w:tcPr>
            <w:tcW w:w="6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5307" w:rsidRPr="009B5307" w:rsidRDefault="009B5307" w:rsidP="009B5307">
            <w:pPr>
              <w:widowControl/>
              <w:jc w:val="left"/>
              <w:rPr>
                <w:rFonts w:ascii="Times New Roman" w:hAnsi="Times New Roman" w:cs="Times New Roman"/>
                <w:color w:val="231F20"/>
                <w:sz w:val="13"/>
                <w:szCs w:val="13"/>
              </w:rPr>
            </w:pPr>
            <w:r w:rsidRPr="009B5307">
              <w:rPr>
                <w:rFonts w:ascii="Times New Roman" w:hAnsi="Times New Roman" w:cs="Times New Roman"/>
                <w:color w:val="231F20"/>
                <w:sz w:val="13"/>
                <w:szCs w:val="13"/>
              </w:rPr>
              <w:t>CCGGCAGAAAGGATTAACTGGACAATTCAAGACGTTGTCCAGTTAATCCTTTCTGTTTTTTGGTACC</w:t>
            </w:r>
          </w:p>
        </w:tc>
      </w:tr>
      <w:tr w:rsidR="009B5307" w:rsidRPr="009B5307" w:rsidTr="009B5307">
        <w:trPr>
          <w:trHeight w:val="280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5307" w:rsidRPr="009B5307" w:rsidRDefault="009B5307" w:rsidP="009B5307">
            <w:pPr>
              <w:widowControl/>
              <w:jc w:val="center"/>
              <w:rPr>
                <w:rFonts w:ascii="Times New Roman" w:hAnsi="Times New Roman" w:cs="Times New Roman"/>
                <w:color w:val="231F20"/>
                <w:sz w:val="13"/>
                <w:szCs w:val="13"/>
              </w:rPr>
            </w:pPr>
            <w:r w:rsidRPr="009B5307">
              <w:rPr>
                <w:rFonts w:ascii="Times New Roman" w:hAnsi="Times New Roman" w:cs="Times New Roman"/>
                <w:color w:val="231F20"/>
                <w:sz w:val="13"/>
                <w:szCs w:val="13"/>
              </w:rPr>
              <w:t>sh-YOD1-1R</w:t>
            </w:r>
          </w:p>
        </w:tc>
        <w:tc>
          <w:tcPr>
            <w:tcW w:w="6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5307" w:rsidRPr="009B5307" w:rsidRDefault="009B5307" w:rsidP="009B5307">
            <w:pPr>
              <w:widowControl/>
              <w:jc w:val="left"/>
              <w:rPr>
                <w:rFonts w:ascii="Times New Roman" w:hAnsi="Times New Roman" w:cs="Times New Roman"/>
                <w:color w:val="231F20"/>
                <w:sz w:val="13"/>
                <w:szCs w:val="13"/>
              </w:rPr>
            </w:pPr>
            <w:r w:rsidRPr="009B5307">
              <w:rPr>
                <w:rFonts w:ascii="Times New Roman" w:hAnsi="Times New Roman" w:cs="Times New Roman"/>
                <w:color w:val="231F20"/>
                <w:sz w:val="13"/>
                <w:szCs w:val="13"/>
              </w:rPr>
              <w:t>AATTGGTACCAAAAAACAGAAAGGATTAACTGGACAACGTCTTGAATTGTCCAGTTAATCCTTTCTG</w:t>
            </w:r>
          </w:p>
        </w:tc>
      </w:tr>
      <w:tr w:rsidR="009B5307" w:rsidRPr="009B5307" w:rsidTr="009B5307">
        <w:trPr>
          <w:trHeight w:val="280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5307" w:rsidRPr="009B5307" w:rsidRDefault="009B5307" w:rsidP="009B5307">
            <w:pPr>
              <w:widowControl/>
              <w:jc w:val="center"/>
              <w:rPr>
                <w:rFonts w:ascii="Times New Roman" w:hAnsi="Times New Roman" w:cs="Times New Roman"/>
                <w:color w:val="231F20"/>
                <w:sz w:val="13"/>
                <w:szCs w:val="13"/>
              </w:rPr>
            </w:pPr>
            <w:r w:rsidRPr="009B5307">
              <w:rPr>
                <w:rFonts w:ascii="Times New Roman" w:hAnsi="Times New Roman" w:cs="Times New Roman"/>
                <w:color w:val="231F20"/>
                <w:sz w:val="13"/>
                <w:szCs w:val="13"/>
              </w:rPr>
              <w:t>sh-YOD1-2F</w:t>
            </w:r>
          </w:p>
        </w:tc>
        <w:tc>
          <w:tcPr>
            <w:tcW w:w="6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5307" w:rsidRPr="009B5307" w:rsidRDefault="009B5307" w:rsidP="009B5307">
            <w:pPr>
              <w:widowControl/>
              <w:jc w:val="left"/>
              <w:rPr>
                <w:rFonts w:ascii="Times New Roman" w:hAnsi="Times New Roman" w:cs="Times New Roman"/>
                <w:color w:val="231F20"/>
                <w:sz w:val="13"/>
                <w:szCs w:val="13"/>
              </w:rPr>
            </w:pPr>
            <w:r w:rsidRPr="009B5307">
              <w:rPr>
                <w:rFonts w:ascii="Times New Roman" w:hAnsi="Times New Roman" w:cs="Times New Roman"/>
                <w:color w:val="231F20"/>
                <w:sz w:val="13"/>
                <w:szCs w:val="13"/>
              </w:rPr>
              <w:t>CCGG CCAGAAGTTCACCTGCATTTATTCAAGACGTAAATGCAGGTGAACTTCTGGTTTTTTGGTACC</w:t>
            </w:r>
          </w:p>
        </w:tc>
      </w:tr>
      <w:tr w:rsidR="009B5307" w:rsidRPr="009B5307" w:rsidTr="009B5307">
        <w:trPr>
          <w:trHeight w:val="280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5307" w:rsidRPr="009B5307" w:rsidRDefault="009B5307" w:rsidP="009B5307">
            <w:pPr>
              <w:widowControl/>
              <w:jc w:val="center"/>
              <w:rPr>
                <w:rFonts w:ascii="Times New Roman" w:hAnsi="Times New Roman" w:cs="Times New Roman"/>
                <w:color w:val="231F20"/>
                <w:sz w:val="13"/>
                <w:szCs w:val="13"/>
              </w:rPr>
            </w:pPr>
            <w:r w:rsidRPr="009B5307">
              <w:rPr>
                <w:rFonts w:ascii="Times New Roman" w:hAnsi="Times New Roman" w:cs="Times New Roman"/>
                <w:color w:val="231F20"/>
                <w:sz w:val="13"/>
                <w:szCs w:val="13"/>
              </w:rPr>
              <w:t>Sh-YOD1-1R</w:t>
            </w:r>
          </w:p>
        </w:tc>
        <w:tc>
          <w:tcPr>
            <w:tcW w:w="6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5307" w:rsidRPr="009B5307" w:rsidRDefault="009B5307" w:rsidP="009B5307">
            <w:pPr>
              <w:widowControl/>
              <w:jc w:val="left"/>
              <w:rPr>
                <w:rFonts w:ascii="Times New Roman" w:hAnsi="Times New Roman" w:cs="Times New Roman"/>
                <w:color w:val="231F20"/>
                <w:sz w:val="13"/>
                <w:szCs w:val="13"/>
              </w:rPr>
            </w:pPr>
            <w:r w:rsidRPr="009B5307">
              <w:rPr>
                <w:rFonts w:ascii="Times New Roman" w:hAnsi="Times New Roman" w:cs="Times New Roman"/>
                <w:color w:val="231F20"/>
                <w:sz w:val="13"/>
                <w:szCs w:val="13"/>
              </w:rPr>
              <w:t>AATTGGTACCAAAAAACCAGAAGTTCACCTGCATTTACGTCTTGAATAAATGCAGGTGAACTTCTGG</w:t>
            </w:r>
          </w:p>
        </w:tc>
      </w:tr>
      <w:tr w:rsidR="009B5307" w:rsidRPr="009B5307" w:rsidTr="009B5307">
        <w:trPr>
          <w:trHeight w:val="280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5307" w:rsidRPr="009B5307" w:rsidRDefault="009B5307" w:rsidP="009B5307">
            <w:pPr>
              <w:widowControl/>
              <w:jc w:val="center"/>
              <w:rPr>
                <w:rFonts w:ascii="Times New Roman" w:hAnsi="Times New Roman" w:cs="Times New Roman"/>
                <w:color w:val="231F20"/>
                <w:sz w:val="13"/>
                <w:szCs w:val="13"/>
              </w:rPr>
            </w:pPr>
            <w:r w:rsidRPr="009B5307">
              <w:rPr>
                <w:rFonts w:ascii="Times New Roman" w:hAnsi="Times New Roman" w:cs="Times New Roman"/>
                <w:color w:val="231F20"/>
                <w:sz w:val="13"/>
                <w:szCs w:val="13"/>
              </w:rPr>
              <w:t>YOD1-F</w:t>
            </w:r>
          </w:p>
        </w:tc>
        <w:tc>
          <w:tcPr>
            <w:tcW w:w="6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5307" w:rsidRPr="009B5307" w:rsidRDefault="009B5307" w:rsidP="009B5307">
            <w:pPr>
              <w:widowControl/>
              <w:jc w:val="left"/>
              <w:rPr>
                <w:rFonts w:ascii="Times New Roman" w:hAnsi="Times New Roman" w:cs="Times New Roman"/>
                <w:color w:val="231F20"/>
                <w:sz w:val="13"/>
                <w:szCs w:val="13"/>
              </w:rPr>
            </w:pPr>
            <w:r w:rsidRPr="009B5307">
              <w:rPr>
                <w:rFonts w:ascii="Times New Roman" w:hAnsi="Times New Roman" w:cs="Times New Roman"/>
                <w:color w:val="231F20"/>
                <w:sz w:val="13"/>
                <w:szCs w:val="13"/>
              </w:rPr>
              <w:t>AGACGCCTCATAGCACAAA</w:t>
            </w:r>
          </w:p>
        </w:tc>
      </w:tr>
      <w:tr w:rsidR="009B5307" w:rsidRPr="009B5307" w:rsidTr="009B5307">
        <w:trPr>
          <w:trHeight w:val="280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5307" w:rsidRPr="009B5307" w:rsidRDefault="009B5307" w:rsidP="009B5307">
            <w:pPr>
              <w:widowControl/>
              <w:jc w:val="center"/>
              <w:rPr>
                <w:rFonts w:ascii="Times New Roman" w:hAnsi="Times New Roman" w:cs="Times New Roman"/>
                <w:color w:val="231F20"/>
                <w:sz w:val="13"/>
                <w:szCs w:val="13"/>
              </w:rPr>
            </w:pPr>
            <w:r w:rsidRPr="009B5307">
              <w:rPr>
                <w:rFonts w:ascii="Times New Roman" w:hAnsi="Times New Roman" w:cs="Times New Roman"/>
                <w:color w:val="231F20"/>
                <w:sz w:val="13"/>
                <w:szCs w:val="13"/>
              </w:rPr>
              <w:t>YOD1-R</w:t>
            </w:r>
          </w:p>
        </w:tc>
        <w:tc>
          <w:tcPr>
            <w:tcW w:w="6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5307" w:rsidRPr="009B5307" w:rsidRDefault="009B5307" w:rsidP="009B5307">
            <w:pPr>
              <w:widowControl/>
              <w:jc w:val="left"/>
              <w:rPr>
                <w:rFonts w:ascii="Times New Roman" w:hAnsi="Times New Roman" w:cs="Times New Roman"/>
                <w:color w:val="231F20"/>
                <w:sz w:val="13"/>
                <w:szCs w:val="13"/>
              </w:rPr>
            </w:pPr>
            <w:r w:rsidRPr="009B5307">
              <w:rPr>
                <w:rFonts w:ascii="Times New Roman" w:hAnsi="Times New Roman" w:cs="Times New Roman"/>
                <w:color w:val="231F20"/>
                <w:sz w:val="13"/>
                <w:szCs w:val="13"/>
              </w:rPr>
              <w:t>CTCCTCCCCAAGTGTCATC</w:t>
            </w:r>
          </w:p>
        </w:tc>
      </w:tr>
      <w:tr w:rsidR="009B5307" w:rsidRPr="009B5307" w:rsidTr="009B5307">
        <w:trPr>
          <w:trHeight w:val="280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5307" w:rsidRPr="009B5307" w:rsidRDefault="009B5307" w:rsidP="009B5307">
            <w:pPr>
              <w:widowControl/>
              <w:jc w:val="center"/>
              <w:rPr>
                <w:rFonts w:ascii="Times New Roman" w:hAnsi="Times New Roman" w:cs="Times New Roman"/>
                <w:color w:val="231F20"/>
                <w:sz w:val="13"/>
                <w:szCs w:val="13"/>
              </w:rPr>
            </w:pPr>
            <w:r w:rsidRPr="009B5307">
              <w:rPr>
                <w:rFonts w:ascii="Times New Roman" w:hAnsi="Times New Roman" w:cs="Times New Roman"/>
                <w:color w:val="231F20"/>
                <w:sz w:val="13"/>
                <w:szCs w:val="13"/>
              </w:rPr>
              <w:t>GAPDH-F</w:t>
            </w:r>
          </w:p>
        </w:tc>
        <w:tc>
          <w:tcPr>
            <w:tcW w:w="6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5307" w:rsidRPr="009B5307" w:rsidRDefault="009B5307" w:rsidP="009B5307">
            <w:pPr>
              <w:widowControl/>
              <w:jc w:val="left"/>
              <w:rPr>
                <w:rFonts w:ascii="Times New Roman" w:hAnsi="Times New Roman" w:cs="Times New Roman"/>
                <w:color w:val="231F20"/>
                <w:sz w:val="13"/>
                <w:szCs w:val="13"/>
              </w:rPr>
            </w:pPr>
            <w:r w:rsidRPr="009B5307">
              <w:rPr>
                <w:rFonts w:ascii="Times New Roman" w:hAnsi="Times New Roman" w:cs="Times New Roman"/>
                <w:color w:val="231F20"/>
                <w:sz w:val="13"/>
                <w:szCs w:val="13"/>
              </w:rPr>
              <w:t>CCTTCCGTGTCCCCACT</w:t>
            </w:r>
          </w:p>
        </w:tc>
      </w:tr>
      <w:tr w:rsidR="009B5307" w:rsidRPr="009B5307" w:rsidTr="009B5307">
        <w:trPr>
          <w:trHeight w:val="280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5307" w:rsidRPr="009B5307" w:rsidRDefault="009B5307" w:rsidP="009B5307">
            <w:pPr>
              <w:widowControl/>
              <w:jc w:val="center"/>
              <w:rPr>
                <w:rFonts w:ascii="Times New Roman" w:hAnsi="Times New Roman" w:cs="Times New Roman"/>
                <w:color w:val="231F20"/>
                <w:sz w:val="13"/>
                <w:szCs w:val="13"/>
              </w:rPr>
            </w:pPr>
            <w:r w:rsidRPr="009B5307">
              <w:rPr>
                <w:rFonts w:ascii="Times New Roman" w:hAnsi="Times New Roman" w:cs="Times New Roman"/>
                <w:color w:val="231F20"/>
                <w:sz w:val="13"/>
                <w:szCs w:val="13"/>
              </w:rPr>
              <w:t>GAPDH-R</w:t>
            </w:r>
          </w:p>
        </w:tc>
        <w:tc>
          <w:tcPr>
            <w:tcW w:w="6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5307" w:rsidRPr="009B5307" w:rsidRDefault="009B5307" w:rsidP="009B5307">
            <w:pPr>
              <w:widowControl/>
              <w:jc w:val="left"/>
              <w:rPr>
                <w:rFonts w:ascii="Times New Roman" w:hAnsi="Times New Roman" w:cs="Times New Roman"/>
                <w:color w:val="231F20"/>
                <w:sz w:val="13"/>
                <w:szCs w:val="13"/>
              </w:rPr>
            </w:pPr>
            <w:r w:rsidRPr="009B5307">
              <w:rPr>
                <w:rFonts w:ascii="Times New Roman" w:hAnsi="Times New Roman" w:cs="Times New Roman"/>
                <w:color w:val="231F20"/>
                <w:sz w:val="13"/>
                <w:szCs w:val="13"/>
              </w:rPr>
              <w:t>GCCTGCTTCACCACCTTC</w:t>
            </w:r>
          </w:p>
        </w:tc>
      </w:tr>
      <w:tr w:rsidR="009B5307" w:rsidRPr="009B5307" w:rsidTr="009B5307">
        <w:trPr>
          <w:trHeight w:val="276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5307" w:rsidRPr="009B5307" w:rsidRDefault="009B5307" w:rsidP="009B5307">
            <w:pPr>
              <w:widowControl/>
              <w:jc w:val="center"/>
              <w:rPr>
                <w:rFonts w:ascii="Times New Roman" w:hAnsi="Times New Roman" w:cs="Times New Roman"/>
                <w:color w:val="231F20"/>
                <w:sz w:val="13"/>
                <w:szCs w:val="13"/>
              </w:rPr>
            </w:pPr>
            <w:r w:rsidRPr="009B5307">
              <w:rPr>
                <w:rFonts w:ascii="Times New Roman" w:hAnsi="Times New Roman" w:cs="Times New Roman"/>
                <w:color w:val="231F20"/>
                <w:sz w:val="13"/>
                <w:szCs w:val="13"/>
              </w:rPr>
              <w:t>YOD1 T-UBXL-F</w:t>
            </w:r>
          </w:p>
        </w:tc>
        <w:tc>
          <w:tcPr>
            <w:tcW w:w="6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B5307" w:rsidRPr="009B5307" w:rsidRDefault="009B5307" w:rsidP="009B5307">
            <w:pPr>
              <w:widowControl/>
              <w:jc w:val="left"/>
              <w:rPr>
                <w:rFonts w:ascii="Times New Roman" w:hAnsi="Times New Roman" w:cs="Times New Roman"/>
                <w:color w:val="231F20"/>
                <w:sz w:val="13"/>
                <w:szCs w:val="13"/>
              </w:rPr>
            </w:pPr>
            <w:r w:rsidRPr="009B5307">
              <w:rPr>
                <w:rFonts w:ascii="Times New Roman" w:hAnsi="Times New Roman" w:cs="Times New Roman"/>
                <w:color w:val="231F20"/>
                <w:sz w:val="13"/>
                <w:szCs w:val="13"/>
              </w:rPr>
              <w:t>GTGGGCAGCCGGACCGACACGAGTTCACCTGCATTTACTAAA</w:t>
            </w:r>
          </w:p>
        </w:tc>
      </w:tr>
      <w:tr w:rsidR="009B5307" w:rsidRPr="009B5307" w:rsidTr="009B5307">
        <w:trPr>
          <w:trHeight w:val="280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5307" w:rsidRPr="009B5307" w:rsidRDefault="009B5307" w:rsidP="009B5307">
            <w:pPr>
              <w:widowControl/>
              <w:jc w:val="center"/>
              <w:rPr>
                <w:rFonts w:ascii="Times New Roman" w:hAnsi="Times New Roman" w:cs="Times New Roman"/>
                <w:color w:val="231F20"/>
                <w:sz w:val="13"/>
                <w:szCs w:val="13"/>
              </w:rPr>
            </w:pPr>
            <w:r w:rsidRPr="009B5307">
              <w:rPr>
                <w:rFonts w:ascii="Times New Roman" w:hAnsi="Times New Roman" w:cs="Times New Roman"/>
                <w:color w:val="231F20"/>
                <w:sz w:val="13"/>
                <w:szCs w:val="13"/>
              </w:rPr>
              <w:t>YOD1 T-UBXL-R</w:t>
            </w:r>
          </w:p>
        </w:tc>
        <w:tc>
          <w:tcPr>
            <w:tcW w:w="6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5307" w:rsidRPr="009B5307" w:rsidRDefault="009B5307" w:rsidP="009B5307">
            <w:pPr>
              <w:widowControl/>
              <w:jc w:val="left"/>
              <w:rPr>
                <w:rFonts w:ascii="Times New Roman" w:hAnsi="Times New Roman" w:cs="Times New Roman"/>
                <w:color w:val="231F20"/>
                <w:sz w:val="13"/>
                <w:szCs w:val="13"/>
              </w:rPr>
            </w:pPr>
            <w:r w:rsidRPr="009B5307">
              <w:rPr>
                <w:rFonts w:ascii="Times New Roman" w:hAnsi="Times New Roman" w:cs="Times New Roman"/>
                <w:color w:val="231F20"/>
                <w:sz w:val="13"/>
                <w:szCs w:val="13"/>
              </w:rPr>
              <w:t>CGTGTCGGTCCGGCTGCCCAC</w:t>
            </w:r>
          </w:p>
        </w:tc>
      </w:tr>
      <w:tr w:rsidR="009B5307" w:rsidRPr="009B5307" w:rsidTr="009B5307">
        <w:trPr>
          <w:trHeight w:val="280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5307" w:rsidRPr="009B5307" w:rsidRDefault="009B5307" w:rsidP="009B5307">
            <w:pPr>
              <w:widowControl/>
              <w:jc w:val="center"/>
              <w:rPr>
                <w:rFonts w:ascii="Times New Roman" w:hAnsi="Times New Roman" w:cs="Times New Roman"/>
                <w:color w:val="231F20"/>
                <w:sz w:val="13"/>
                <w:szCs w:val="13"/>
              </w:rPr>
            </w:pPr>
            <w:r w:rsidRPr="009B5307">
              <w:rPr>
                <w:rFonts w:ascii="Times New Roman" w:hAnsi="Times New Roman" w:cs="Times New Roman"/>
                <w:color w:val="231F20"/>
                <w:sz w:val="13"/>
                <w:szCs w:val="13"/>
              </w:rPr>
              <w:t>YOD1 T-OTUD-F</w:t>
            </w:r>
          </w:p>
        </w:tc>
        <w:tc>
          <w:tcPr>
            <w:tcW w:w="6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5307" w:rsidRPr="009B5307" w:rsidRDefault="009B5307" w:rsidP="009B5307">
            <w:pPr>
              <w:widowControl/>
              <w:jc w:val="left"/>
              <w:rPr>
                <w:rFonts w:ascii="Times New Roman" w:hAnsi="Times New Roman" w:cs="Times New Roman"/>
                <w:color w:val="231F20"/>
                <w:sz w:val="13"/>
                <w:szCs w:val="13"/>
              </w:rPr>
            </w:pPr>
            <w:r w:rsidRPr="009B5307">
              <w:rPr>
                <w:rFonts w:ascii="Times New Roman" w:hAnsi="Times New Roman" w:cs="Times New Roman"/>
                <w:color w:val="231F20"/>
                <w:sz w:val="13"/>
                <w:szCs w:val="13"/>
              </w:rPr>
              <w:t>AGTTACGTCAGGGAAACTTTGCGCTTCACCCTGAGATGCATG</w:t>
            </w:r>
          </w:p>
        </w:tc>
      </w:tr>
      <w:tr w:rsidR="009B5307" w:rsidRPr="009B5307" w:rsidTr="009B5307">
        <w:trPr>
          <w:trHeight w:val="280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5307" w:rsidRPr="009B5307" w:rsidRDefault="009B5307" w:rsidP="009B5307">
            <w:pPr>
              <w:widowControl/>
              <w:jc w:val="center"/>
              <w:rPr>
                <w:rFonts w:ascii="Times New Roman" w:hAnsi="Times New Roman" w:cs="Times New Roman"/>
                <w:color w:val="231F20"/>
                <w:sz w:val="13"/>
                <w:szCs w:val="13"/>
              </w:rPr>
            </w:pPr>
            <w:r w:rsidRPr="009B5307">
              <w:rPr>
                <w:rFonts w:ascii="Times New Roman" w:hAnsi="Times New Roman" w:cs="Times New Roman"/>
                <w:color w:val="231F20"/>
                <w:sz w:val="13"/>
                <w:szCs w:val="13"/>
              </w:rPr>
              <w:t>YOD1 T-OTUD-R</w:t>
            </w:r>
          </w:p>
        </w:tc>
        <w:tc>
          <w:tcPr>
            <w:tcW w:w="6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5307" w:rsidRPr="009B5307" w:rsidRDefault="009B5307" w:rsidP="009B5307">
            <w:pPr>
              <w:widowControl/>
              <w:jc w:val="left"/>
              <w:rPr>
                <w:rFonts w:ascii="Times New Roman" w:hAnsi="Times New Roman" w:cs="Times New Roman"/>
                <w:color w:val="231F20"/>
                <w:sz w:val="13"/>
                <w:szCs w:val="13"/>
              </w:rPr>
            </w:pPr>
            <w:r w:rsidRPr="009B5307">
              <w:rPr>
                <w:rFonts w:ascii="Times New Roman" w:hAnsi="Times New Roman" w:cs="Times New Roman"/>
                <w:color w:val="231F20"/>
                <w:sz w:val="13"/>
                <w:szCs w:val="13"/>
              </w:rPr>
              <w:t>CAAAGTTTCCCTGACGTAACT</w:t>
            </w:r>
          </w:p>
        </w:tc>
      </w:tr>
      <w:tr w:rsidR="009B5307" w:rsidRPr="009B5307" w:rsidTr="009B5307">
        <w:trPr>
          <w:trHeight w:val="280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5307" w:rsidRPr="009B5307" w:rsidRDefault="009B5307" w:rsidP="009B5307">
            <w:pPr>
              <w:widowControl/>
              <w:jc w:val="center"/>
              <w:rPr>
                <w:rFonts w:ascii="Times New Roman" w:hAnsi="Times New Roman" w:cs="Times New Roman"/>
                <w:color w:val="231F20"/>
                <w:sz w:val="13"/>
                <w:szCs w:val="13"/>
              </w:rPr>
            </w:pPr>
            <w:r w:rsidRPr="009B5307">
              <w:rPr>
                <w:rFonts w:ascii="Times New Roman" w:hAnsi="Times New Roman" w:cs="Times New Roman"/>
                <w:color w:val="231F20"/>
                <w:sz w:val="13"/>
                <w:szCs w:val="13"/>
              </w:rPr>
              <w:t>YOD1 T-</w:t>
            </w:r>
            <w:proofErr w:type="spellStart"/>
            <w:r w:rsidRPr="009B5307">
              <w:rPr>
                <w:rFonts w:ascii="Times New Roman" w:hAnsi="Times New Roman" w:cs="Times New Roman"/>
                <w:color w:val="231F20"/>
                <w:sz w:val="13"/>
                <w:szCs w:val="13"/>
              </w:rPr>
              <w:t>ZnF</w:t>
            </w:r>
            <w:proofErr w:type="spellEnd"/>
            <w:r w:rsidRPr="009B5307">
              <w:rPr>
                <w:rFonts w:ascii="Times New Roman" w:hAnsi="Times New Roman" w:cs="Times New Roman"/>
                <w:color w:val="231F20"/>
                <w:sz w:val="13"/>
                <w:szCs w:val="13"/>
              </w:rPr>
              <w:t>-F</w:t>
            </w:r>
          </w:p>
        </w:tc>
        <w:tc>
          <w:tcPr>
            <w:tcW w:w="6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5307" w:rsidRPr="009B5307" w:rsidRDefault="009B5307" w:rsidP="009B5307">
            <w:pPr>
              <w:widowControl/>
              <w:jc w:val="left"/>
              <w:rPr>
                <w:rFonts w:ascii="Times New Roman" w:hAnsi="Times New Roman" w:cs="Times New Roman"/>
                <w:color w:val="231F20"/>
                <w:sz w:val="13"/>
                <w:szCs w:val="13"/>
              </w:rPr>
            </w:pPr>
            <w:r w:rsidRPr="009B5307">
              <w:rPr>
                <w:rFonts w:ascii="Times New Roman" w:hAnsi="Times New Roman" w:cs="Times New Roman"/>
                <w:color w:val="231F20"/>
                <w:sz w:val="13"/>
                <w:szCs w:val="13"/>
              </w:rPr>
              <w:t>ACTGATGTCAACCGCTTCACCACCAACTTTGGAGAAGTG</w:t>
            </w:r>
          </w:p>
        </w:tc>
      </w:tr>
      <w:tr w:rsidR="009B5307" w:rsidRPr="009B5307" w:rsidTr="009B5307">
        <w:trPr>
          <w:trHeight w:val="280"/>
        </w:trPr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B5307" w:rsidRPr="009B5307" w:rsidRDefault="009B5307" w:rsidP="009B5307">
            <w:pPr>
              <w:widowControl/>
              <w:jc w:val="center"/>
              <w:rPr>
                <w:rFonts w:ascii="Times New Roman" w:hAnsi="Times New Roman" w:cs="Times New Roman"/>
                <w:color w:val="231F20"/>
                <w:sz w:val="13"/>
                <w:szCs w:val="13"/>
              </w:rPr>
            </w:pPr>
            <w:r w:rsidRPr="009B5307">
              <w:rPr>
                <w:rFonts w:ascii="Times New Roman" w:hAnsi="Times New Roman" w:cs="Times New Roman"/>
                <w:color w:val="231F20"/>
                <w:sz w:val="13"/>
                <w:szCs w:val="13"/>
              </w:rPr>
              <w:t>YOD1 T-</w:t>
            </w:r>
            <w:proofErr w:type="spellStart"/>
            <w:r w:rsidRPr="009B5307">
              <w:rPr>
                <w:rFonts w:ascii="Times New Roman" w:hAnsi="Times New Roman" w:cs="Times New Roman"/>
                <w:color w:val="231F20"/>
                <w:sz w:val="13"/>
                <w:szCs w:val="13"/>
              </w:rPr>
              <w:t>ZnF</w:t>
            </w:r>
            <w:proofErr w:type="spellEnd"/>
            <w:r w:rsidRPr="009B5307">
              <w:rPr>
                <w:rFonts w:ascii="Times New Roman" w:hAnsi="Times New Roman" w:cs="Times New Roman"/>
                <w:color w:val="231F20"/>
                <w:sz w:val="13"/>
                <w:szCs w:val="13"/>
              </w:rPr>
              <w:t>-R</w:t>
            </w:r>
          </w:p>
        </w:tc>
        <w:tc>
          <w:tcPr>
            <w:tcW w:w="674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B5307" w:rsidRPr="009B5307" w:rsidRDefault="009B5307" w:rsidP="009B5307">
            <w:pPr>
              <w:widowControl/>
              <w:jc w:val="left"/>
              <w:rPr>
                <w:rFonts w:ascii="Times New Roman" w:hAnsi="Times New Roman" w:cs="Times New Roman"/>
                <w:color w:val="231F20"/>
                <w:sz w:val="13"/>
                <w:szCs w:val="13"/>
              </w:rPr>
            </w:pPr>
            <w:r w:rsidRPr="009B5307">
              <w:rPr>
                <w:rFonts w:ascii="Times New Roman" w:hAnsi="Times New Roman" w:cs="Times New Roman"/>
                <w:color w:val="231F20"/>
                <w:sz w:val="13"/>
                <w:szCs w:val="13"/>
              </w:rPr>
              <w:t>GGTGAAGCGGTTGACATCAGT</w:t>
            </w:r>
          </w:p>
        </w:tc>
      </w:tr>
    </w:tbl>
    <w:p w:rsidR="009B5307" w:rsidRPr="009B5307" w:rsidRDefault="009B5307">
      <w:pPr>
        <w:rPr>
          <w:rFonts w:ascii="Times New Roman" w:hAnsi="Times New Roman" w:cs="Times New Roman"/>
        </w:rPr>
      </w:pPr>
    </w:p>
    <w:p w:rsidR="009B5307" w:rsidRPr="009B5307" w:rsidRDefault="009B5307">
      <w:pPr>
        <w:rPr>
          <w:rFonts w:ascii="Times New Roman" w:hAnsi="Times New Roman" w:cs="Times New Roman"/>
        </w:rPr>
      </w:pPr>
    </w:p>
    <w:p w:rsidR="009B5307" w:rsidRPr="009B5307" w:rsidRDefault="009B5307" w:rsidP="009B5307">
      <w:pPr>
        <w:jc w:val="left"/>
        <w:rPr>
          <w:rFonts w:ascii="Times New Roman" w:hAnsi="Times New Roman" w:cs="Times New Roman"/>
          <w:sz w:val="15"/>
          <w:szCs w:val="16"/>
        </w:rPr>
      </w:pPr>
      <w:r w:rsidRPr="009B5307">
        <w:rPr>
          <w:rFonts w:ascii="Times New Roman" w:hAnsi="Times New Roman" w:cs="Times New Roman"/>
          <w:color w:val="231F20"/>
          <w:sz w:val="16"/>
          <w:szCs w:val="16"/>
        </w:rPr>
        <w:t>Supplementary table 2: Clinical Data for a Series of 44 Patients with NTNBC and 32 patients with TNBC.</w:t>
      </w:r>
    </w:p>
    <w:tbl>
      <w:tblPr>
        <w:tblW w:w="8840" w:type="dxa"/>
        <w:tblLook w:val="04A0" w:firstRow="1" w:lastRow="0" w:firstColumn="1" w:lastColumn="0" w:noHBand="0" w:noVBand="1"/>
      </w:tblPr>
      <w:tblGrid>
        <w:gridCol w:w="1000"/>
        <w:gridCol w:w="560"/>
        <w:gridCol w:w="880"/>
        <w:gridCol w:w="1320"/>
        <w:gridCol w:w="1320"/>
        <w:gridCol w:w="980"/>
        <w:gridCol w:w="2780"/>
      </w:tblGrid>
      <w:tr w:rsidR="004E019C" w:rsidRPr="009B5307" w:rsidTr="009B5307">
        <w:trPr>
          <w:trHeight w:val="280"/>
        </w:trPr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No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Age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5"/>
                <w:szCs w:val="15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YOD1 expression score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TNM stage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Follow-up time</w:t>
            </w:r>
          </w:p>
        </w:tc>
        <w:tc>
          <w:tcPr>
            <w:tcW w:w="27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Status</w:t>
            </w:r>
          </w:p>
        </w:tc>
      </w:tr>
      <w:tr w:rsidR="004E019C" w:rsidRPr="009B5307" w:rsidTr="004E019C">
        <w:trPr>
          <w:trHeight w:val="280"/>
        </w:trPr>
        <w:tc>
          <w:tcPr>
            <w:tcW w:w="100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NTNBC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42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1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I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76</w:t>
            </w:r>
          </w:p>
        </w:tc>
        <w:tc>
          <w:tcPr>
            <w:tcW w:w="27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NED</w:t>
            </w:r>
          </w:p>
        </w:tc>
      </w:tr>
      <w:tr w:rsidR="004E019C" w:rsidRPr="009B5307" w:rsidTr="004E019C">
        <w:trPr>
          <w:trHeight w:val="280"/>
        </w:trPr>
        <w:tc>
          <w:tcPr>
            <w:tcW w:w="1000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2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45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I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67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NED</w:t>
            </w:r>
          </w:p>
        </w:tc>
      </w:tr>
      <w:tr w:rsidR="004E019C" w:rsidRPr="009B5307" w:rsidTr="004E019C">
        <w:trPr>
          <w:trHeight w:val="280"/>
        </w:trPr>
        <w:tc>
          <w:tcPr>
            <w:tcW w:w="1000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3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53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I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87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AWD</w:t>
            </w:r>
          </w:p>
        </w:tc>
      </w:tr>
      <w:tr w:rsidR="004E019C" w:rsidRPr="009B5307" w:rsidTr="004E019C">
        <w:trPr>
          <w:trHeight w:val="280"/>
        </w:trPr>
        <w:tc>
          <w:tcPr>
            <w:tcW w:w="1000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4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51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I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45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NED</w:t>
            </w:r>
          </w:p>
        </w:tc>
      </w:tr>
      <w:tr w:rsidR="004E019C" w:rsidRPr="009B5307" w:rsidTr="004E019C">
        <w:trPr>
          <w:trHeight w:val="280"/>
        </w:trPr>
        <w:tc>
          <w:tcPr>
            <w:tcW w:w="1000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5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48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2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I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36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AWD</w:t>
            </w:r>
          </w:p>
        </w:tc>
      </w:tr>
      <w:tr w:rsidR="004E019C" w:rsidRPr="009B5307" w:rsidTr="004E019C">
        <w:trPr>
          <w:trHeight w:val="280"/>
        </w:trPr>
        <w:tc>
          <w:tcPr>
            <w:tcW w:w="1000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6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47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3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II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63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DOD</w:t>
            </w:r>
          </w:p>
        </w:tc>
      </w:tr>
      <w:tr w:rsidR="004E019C" w:rsidRPr="009B5307" w:rsidTr="004E019C">
        <w:trPr>
          <w:trHeight w:val="280"/>
        </w:trPr>
        <w:tc>
          <w:tcPr>
            <w:tcW w:w="1000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7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39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2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II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85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NED</w:t>
            </w:r>
          </w:p>
        </w:tc>
      </w:tr>
      <w:tr w:rsidR="004E019C" w:rsidRPr="009B5307" w:rsidTr="004E019C">
        <w:trPr>
          <w:trHeight w:val="280"/>
        </w:trPr>
        <w:tc>
          <w:tcPr>
            <w:tcW w:w="1000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8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62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3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III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45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NED</w:t>
            </w:r>
          </w:p>
        </w:tc>
      </w:tr>
      <w:tr w:rsidR="004E019C" w:rsidRPr="009B5307" w:rsidTr="004E019C">
        <w:trPr>
          <w:trHeight w:val="280"/>
        </w:trPr>
        <w:tc>
          <w:tcPr>
            <w:tcW w:w="1000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9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65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II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36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NED</w:t>
            </w:r>
          </w:p>
        </w:tc>
      </w:tr>
      <w:tr w:rsidR="004E019C" w:rsidRPr="009B5307" w:rsidTr="004E019C">
        <w:trPr>
          <w:trHeight w:val="280"/>
        </w:trPr>
        <w:tc>
          <w:tcPr>
            <w:tcW w:w="1000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10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48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2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I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32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NED</w:t>
            </w:r>
          </w:p>
        </w:tc>
      </w:tr>
      <w:tr w:rsidR="004E019C" w:rsidRPr="009B5307" w:rsidTr="004E019C">
        <w:trPr>
          <w:trHeight w:val="280"/>
        </w:trPr>
        <w:tc>
          <w:tcPr>
            <w:tcW w:w="1000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11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53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2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I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43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NED</w:t>
            </w:r>
          </w:p>
        </w:tc>
      </w:tr>
      <w:tr w:rsidR="004E019C" w:rsidRPr="009B5307" w:rsidTr="004E019C">
        <w:trPr>
          <w:trHeight w:val="280"/>
        </w:trPr>
        <w:tc>
          <w:tcPr>
            <w:tcW w:w="1000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12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47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2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I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47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AWD</w:t>
            </w:r>
          </w:p>
        </w:tc>
      </w:tr>
      <w:tr w:rsidR="004E019C" w:rsidRPr="009B5307" w:rsidTr="004E019C">
        <w:trPr>
          <w:trHeight w:val="280"/>
        </w:trPr>
        <w:tc>
          <w:tcPr>
            <w:tcW w:w="1000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13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69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2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II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58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NED</w:t>
            </w:r>
          </w:p>
        </w:tc>
      </w:tr>
      <w:tr w:rsidR="004E019C" w:rsidRPr="009B5307" w:rsidTr="004E019C">
        <w:trPr>
          <w:trHeight w:val="280"/>
        </w:trPr>
        <w:tc>
          <w:tcPr>
            <w:tcW w:w="1000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14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68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2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I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64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AWD</w:t>
            </w:r>
          </w:p>
        </w:tc>
      </w:tr>
      <w:tr w:rsidR="004E019C" w:rsidRPr="009B5307" w:rsidTr="004E019C">
        <w:trPr>
          <w:trHeight w:val="280"/>
        </w:trPr>
        <w:tc>
          <w:tcPr>
            <w:tcW w:w="1000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15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42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2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II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68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DOD</w:t>
            </w:r>
          </w:p>
        </w:tc>
      </w:tr>
      <w:tr w:rsidR="004E019C" w:rsidRPr="009B5307" w:rsidTr="004E019C">
        <w:trPr>
          <w:trHeight w:val="280"/>
        </w:trPr>
        <w:tc>
          <w:tcPr>
            <w:tcW w:w="1000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16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42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3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III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54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AWD</w:t>
            </w:r>
          </w:p>
        </w:tc>
      </w:tr>
      <w:tr w:rsidR="004E019C" w:rsidRPr="009B5307" w:rsidTr="004E019C">
        <w:trPr>
          <w:trHeight w:val="280"/>
        </w:trPr>
        <w:tc>
          <w:tcPr>
            <w:tcW w:w="1000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17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53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IV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58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NED</w:t>
            </w:r>
          </w:p>
        </w:tc>
      </w:tr>
      <w:tr w:rsidR="004E019C" w:rsidRPr="009B5307" w:rsidTr="004E019C">
        <w:trPr>
          <w:trHeight w:val="280"/>
        </w:trPr>
        <w:tc>
          <w:tcPr>
            <w:tcW w:w="1000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18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52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3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III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48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DOD</w:t>
            </w:r>
          </w:p>
        </w:tc>
      </w:tr>
      <w:tr w:rsidR="004E019C" w:rsidRPr="009B5307" w:rsidTr="004E019C">
        <w:trPr>
          <w:trHeight w:val="280"/>
        </w:trPr>
        <w:tc>
          <w:tcPr>
            <w:tcW w:w="1000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19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43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2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IV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73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DOD</w:t>
            </w:r>
          </w:p>
        </w:tc>
      </w:tr>
      <w:tr w:rsidR="004E019C" w:rsidRPr="009B5307" w:rsidTr="004E019C">
        <w:trPr>
          <w:trHeight w:val="280"/>
        </w:trPr>
        <w:tc>
          <w:tcPr>
            <w:tcW w:w="1000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20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51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2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I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37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NED</w:t>
            </w:r>
          </w:p>
        </w:tc>
      </w:tr>
      <w:tr w:rsidR="004E019C" w:rsidRPr="009B5307" w:rsidTr="004E019C">
        <w:trPr>
          <w:trHeight w:val="280"/>
        </w:trPr>
        <w:tc>
          <w:tcPr>
            <w:tcW w:w="1000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21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51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2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II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38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AWD</w:t>
            </w:r>
          </w:p>
        </w:tc>
      </w:tr>
      <w:tr w:rsidR="004E019C" w:rsidRPr="009B5307" w:rsidTr="004E019C">
        <w:trPr>
          <w:trHeight w:val="280"/>
        </w:trPr>
        <w:tc>
          <w:tcPr>
            <w:tcW w:w="1000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22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56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2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IV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47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AWD</w:t>
            </w:r>
          </w:p>
        </w:tc>
      </w:tr>
      <w:tr w:rsidR="004E019C" w:rsidRPr="009B5307" w:rsidTr="004E019C">
        <w:trPr>
          <w:trHeight w:val="280"/>
        </w:trPr>
        <w:tc>
          <w:tcPr>
            <w:tcW w:w="1000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23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45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III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47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AWD</w:t>
            </w:r>
          </w:p>
        </w:tc>
      </w:tr>
      <w:tr w:rsidR="004E019C" w:rsidRPr="009B5307" w:rsidTr="004E019C">
        <w:trPr>
          <w:trHeight w:val="280"/>
        </w:trPr>
        <w:tc>
          <w:tcPr>
            <w:tcW w:w="1000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24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61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3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IV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53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AWD</w:t>
            </w:r>
          </w:p>
        </w:tc>
      </w:tr>
      <w:tr w:rsidR="004E019C" w:rsidRPr="009B5307" w:rsidTr="004E019C">
        <w:trPr>
          <w:trHeight w:val="280"/>
        </w:trPr>
        <w:tc>
          <w:tcPr>
            <w:tcW w:w="1000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25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58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II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57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DOD</w:t>
            </w:r>
          </w:p>
        </w:tc>
      </w:tr>
      <w:tr w:rsidR="004E019C" w:rsidRPr="009B5307" w:rsidTr="004E019C">
        <w:trPr>
          <w:trHeight w:val="280"/>
        </w:trPr>
        <w:tc>
          <w:tcPr>
            <w:tcW w:w="1000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26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47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I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58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NED</w:t>
            </w:r>
          </w:p>
        </w:tc>
      </w:tr>
      <w:tr w:rsidR="004E019C" w:rsidRPr="009B5307" w:rsidTr="004E019C">
        <w:trPr>
          <w:trHeight w:val="280"/>
        </w:trPr>
        <w:tc>
          <w:tcPr>
            <w:tcW w:w="1000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27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48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I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60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AWD</w:t>
            </w:r>
          </w:p>
        </w:tc>
      </w:tr>
      <w:tr w:rsidR="004E019C" w:rsidRPr="009B5307" w:rsidTr="004E019C">
        <w:trPr>
          <w:trHeight w:val="280"/>
        </w:trPr>
        <w:tc>
          <w:tcPr>
            <w:tcW w:w="1000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28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43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2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I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54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NED</w:t>
            </w:r>
          </w:p>
        </w:tc>
      </w:tr>
      <w:tr w:rsidR="004E019C" w:rsidRPr="009B5307" w:rsidTr="004E019C">
        <w:trPr>
          <w:trHeight w:val="280"/>
        </w:trPr>
        <w:tc>
          <w:tcPr>
            <w:tcW w:w="1000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29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53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2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I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50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AWD</w:t>
            </w:r>
          </w:p>
        </w:tc>
      </w:tr>
      <w:tr w:rsidR="004E019C" w:rsidRPr="009B5307" w:rsidTr="004E019C">
        <w:trPr>
          <w:trHeight w:val="280"/>
        </w:trPr>
        <w:tc>
          <w:tcPr>
            <w:tcW w:w="1000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30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48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2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I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110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DOD</w:t>
            </w:r>
          </w:p>
        </w:tc>
      </w:tr>
      <w:tr w:rsidR="004E019C" w:rsidRPr="009B5307" w:rsidTr="004E019C">
        <w:trPr>
          <w:trHeight w:val="280"/>
        </w:trPr>
        <w:tc>
          <w:tcPr>
            <w:tcW w:w="1000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31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47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2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I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80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AWD</w:t>
            </w:r>
          </w:p>
        </w:tc>
      </w:tr>
      <w:tr w:rsidR="004E019C" w:rsidRPr="009B5307" w:rsidTr="004E019C">
        <w:trPr>
          <w:trHeight w:val="280"/>
        </w:trPr>
        <w:tc>
          <w:tcPr>
            <w:tcW w:w="1000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32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49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II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72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NED</w:t>
            </w:r>
          </w:p>
        </w:tc>
      </w:tr>
      <w:tr w:rsidR="004E019C" w:rsidRPr="009B5307" w:rsidTr="004E019C">
        <w:trPr>
          <w:trHeight w:val="280"/>
        </w:trPr>
        <w:tc>
          <w:tcPr>
            <w:tcW w:w="1000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33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62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II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60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NED</w:t>
            </w:r>
          </w:p>
        </w:tc>
      </w:tr>
      <w:tr w:rsidR="004E019C" w:rsidRPr="009B5307" w:rsidTr="004E019C">
        <w:trPr>
          <w:trHeight w:val="280"/>
        </w:trPr>
        <w:tc>
          <w:tcPr>
            <w:tcW w:w="1000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34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64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II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72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NED</w:t>
            </w:r>
          </w:p>
        </w:tc>
      </w:tr>
      <w:tr w:rsidR="004E019C" w:rsidRPr="009B5307" w:rsidTr="004E019C">
        <w:trPr>
          <w:trHeight w:val="280"/>
        </w:trPr>
        <w:tc>
          <w:tcPr>
            <w:tcW w:w="1000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35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43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3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I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69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NED</w:t>
            </w:r>
          </w:p>
        </w:tc>
      </w:tr>
      <w:tr w:rsidR="004E019C" w:rsidRPr="009B5307" w:rsidTr="004E019C">
        <w:trPr>
          <w:trHeight w:val="280"/>
        </w:trPr>
        <w:tc>
          <w:tcPr>
            <w:tcW w:w="1000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36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68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3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II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70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DOD</w:t>
            </w:r>
          </w:p>
        </w:tc>
      </w:tr>
      <w:tr w:rsidR="004E019C" w:rsidRPr="009B5307" w:rsidTr="004E019C">
        <w:trPr>
          <w:trHeight w:val="280"/>
        </w:trPr>
        <w:tc>
          <w:tcPr>
            <w:tcW w:w="1000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37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47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2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II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83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NED</w:t>
            </w:r>
          </w:p>
        </w:tc>
      </w:tr>
      <w:tr w:rsidR="004E019C" w:rsidRPr="009B5307" w:rsidTr="004E019C">
        <w:trPr>
          <w:trHeight w:val="280"/>
        </w:trPr>
        <w:tc>
          <w:tcPr>
            <w:tcW w:w="1000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38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46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2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II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58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DOD</w:t>
            </w:r>
          </w:p>
        </w:tc>
      </w:tr>
      <w:tr w:rsidR="004E019C" w:rsidRPr="009B5307" w:rsidTr="004E019C">
        <w:trPr>
          <w:trHeight w:val="280"/>
        </w:trPr>
        <w:tc>
          <w:tcPr>
            <w:tcW w:w="1000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39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49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II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69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AWD</w:t>
            </w:r>
          </w:p>
        </w:tc>
      </w:tr>
      <w:tr w:rsidR="004E019C" w:rsidRPr="009B5307" w:rsidTr="004E019C">
        <w:trPr>
          <w:trHeight w:val="280"/>
        </w:trPr>
        <w:tc>
          <w:tcPr>
            <w:tcW w:w="1000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40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54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II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68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AWD</w:t>
            </w:r>
          </w:p>
        </w:tc>
      </w:tr>
      <w:tr w:rsidR="004E019C" w:rsidRPr="009B5307" w:rsidTr="004E019C">
        <w:trPr>
          <w:trHeight w:val="280"/>
        </w:trPr>
        <w:tc>
          <w:tcPr>
            <w:tcW w:w="1000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41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53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3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I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74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NED</w:t>
            </w:r>
          </w:p>
        </w:tc>
      </w:tr>
      <w:tr w:rsidR="004E019C" w:rsidRPr="009B5307" w:rsidTr="004E019C">
        <w:trPr>
          <w:trHeight w:val="280"/>
        </w:trPr>
        <w:tc>
          <w:tcPr>
            <w:tcW w:w="1000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42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52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3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I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65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AWD</w:t>
            </w:r>
          </w:p>
        </w:tc>
      </w:tr>
      <w:tr w:rsidR="004E019C" w:rsidRPr="009B5307" w:rsidTr="004E019C">
        <w:trPr>
          <w:trHeight w:val="280"/>
        </w:trPr>
        <w:tc>
          <w:tcPr>
            <w:tcW w:w="1000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43</w:t>
            </w:r>
          </w:p>
        </w:tc>
        <w:tc>
          <w:tcPr>
            <w:tcW w:w="88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54</w:t>
            </w:r>
          </w:p>
        </w:tc>
        <w:tc>
          <w:tcPr>
            <w:tcW w:w="132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3</w:t>
            </w:r>
          </w:p>
        </w:tc>
        <w:tc>
          <w:tcPr>
            <w:tcW w:w="132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I</w:t>
            </w:r>
          </w:p>
        </w:tc>
        <w:tc>
          <w:tcPr>
            <w:tcW w:w="98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48</w:t>
            </w:r>
          </w:p>
        </w:tc>
        <w:tc>
          <w:tcPr>
            <w:tcW w:w="278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DOD</w:t>
            </w:r>
          </w:p>
        </w:tc>
      </w:tr>
      <w:tr w:rsidR="004E019C" w:rsidRPr="009B5307" w:rsidTr="004E019C">
        <w:trPr>
          <w:trHeight w:val="280"/>
        </w:trPr>
        <w:tc>
          <w:tcPr>
            <w:tcW w:w="1000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44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47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I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66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AWD</w:t>
            </w:r>
          </w:p>
        </w:tc>
      </w:tr>
      <w:tr w:rsidR="004E019C" w:rsidRPr="009B5307" w:rsidTr="004E019C">
        <w:trPr>
          <w:trHeight w:val="280"/>
        </w:trPr>
        <w:tc>
          <w:tcPr>
            <w:tcW w:w="100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TNBC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42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3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III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54</w:t>
            </w:r>
          </w:p>
        </w:tc>
        <w:tc>
          <w:tcPr>
            <w:tcW w:w="27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NED</w:t>
            </w:r>
          </w:p>
        </w:tc>
      </w:tr>
      <w:tr w:rsidR="004E019C" w:rsidRPr="009B5307" w:rsidTr="004E019C">
        <w:trPr>
          <w:trHeight w:val="280"/>
        </w:trPr>
        <w:tc>
          <w:tcPr>
            <w:tcW w:w="100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2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53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3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III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48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AWD</w:t>
            </w:r>
          </w:p>
        </w:tc>
      </w:tr>
      <w:tr w:rsidR="004E019C" w:rsidRPr="009B5307" w:rsidTr="004E019C">
        <w:trPr>
          <w:trHeight w:val="280"/>
        </w:trPr>
        <w:tc>
          <w:tcPr>
            <w:tcW w:w="100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3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52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3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III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76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DOD</w:t>
            </w:r>
          </w:p>
        </w:tc>
      </w:tr>
      <w:tr w:rsidR="004E019C" w:rsidRPr="009B5307" w:rsidTr="004E019C">
        <w:trPr>
          <w:trHeight w:val="280"/>
        </w:trPr>
        <w:tc>
          <w:tcPr>
            <w:tcW w:w="100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4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52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3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III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46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NED</w:t>
            </w:r>
          </w:p>
        </w:tc>
      </w:tr>
      <w:tr w:rsidR="004E019C" w:rsidRPr="009B5307" w:rsidTr="004E019C">
        <w:trPr>
          <w:trHeight w:val="280"/>
        </w:trPr>
        <w:tc>
          <w:tcPr>
            <w:tcW w:w="100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5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51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3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IV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53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AWD</w:t>
            </w:r>
          </w:p>
        </w:tc>
      </w:tr>
      <w:tr w:rsidR="004E019C" w:rsidRPr="009B5307" w:rsidTr="004E019C">
        <w:trPr>
          <w:trHeight w:val="280"/>
        </w:trPr>
        <w:tc>
          <w:tcPr>
            <w:tcW w:w="100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6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51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3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IV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46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DOD</w:t>
            </w:r>
          </w:p>
        </w:tc>
      </w:tr>
      <w:tr w:rsidR="004E019C" w:rsidRPr="009B5307" w:rsidTr="004E019C">
        <w:trPr>
          <w:trHeight w:val="280"/>
        </w:trPr>
        <w:tc>
          <w:tcPr>
            <w:tcW w:w="100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7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56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3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IV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78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AWD</w:t>
            </w:r>
          </w:p>
        </w:tc>
      </w:tr>
      <w:tr w:rsidR="004E019C" w:rsidRPr="009B5307" w:rsidTr="004E019C">
        <w:trPr>
          <w:trHeight w:val="280"/>
        </w:trPr>
        <w:tc>
          <w:tcPr>
            <w:tcW w:w="100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8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62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2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III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78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DOD</w:t>
            </w:r>
          </w:p>
        </w:tc>
      </w:tr>
      <w:tr w:rsidR="004E019C" w:rsidRPr="009B5307" w:rsidTr="004E019C">
        <w:trPr>
          <w:trHeight w:val="280"/>
        </w:trPr>
        <w:tc>
          <w:tcPr>
            <w:tcW w:w="100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9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42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2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IV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72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AWD</w:t>
            </w:r>
          </w:p>
        </w:tc>
      </w:tr>
      <w:tr w:rsidR="004E019C" w:rsidRPr="009B5307" w:rsidTr="004E019C">
        <w:trPr>
          <w:trHeight w:val="280"/>
        </w:trPr>
        <w:tc>
          <w:tcPr>
            <w:tcW w:w="100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10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58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2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III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77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NED</w:t>
            </w:r>
          </w:p>
        </w:tc>
      </w:tr>
      <w:tr w:rsidR="004E019C" w:rsidRPr="009B5307" w:rsidTr="004E019C">
        <w:trPr>
          <w:trHeight w:val="280"/>
        </w:trPr>
        <w:tc>
          <w:tcPr>
            <w:tcW w:w="100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11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42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3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IV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65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AWD</w:t>
            </w:r>
          </w:p>
        </w:tc>
      </w:tr>
      <w:tr w:rsidR="004E019C" w:rsidRPr="009B5307" w:rsidTr="004E019C">
        <w:trPr>
          <w:trHeight w:val="280"/>
        </w:trPr>
        <w:tc>
          <w:tcPr>
            <w:tcW w:w="100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12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58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3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IV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35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DOD</w:t>
            </w:r>
          </w:p>
        </w:tc>
      </w:tr>
      <w:tr w:rsidR="004E019C" w:rsidRPr="009B5307" w:rsidTr="004E019C">
        <w:trPr>
          <w:trHeight w:val="280"/>
        </w:trPr>
        <w:tc>
          <w:tcPr>
            <w:tcW w:w="100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13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43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3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III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69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AWD</w:t>
            </w:r>
          </w:p>
        </w:tc>
      </w:tr>
      <w:tr w:rsidR="004E019C" w:rsidRPr="009B5307" w:rsidTr="004E019C">
        <w:trPr>
          <w:trHeight w:val="280"/>
        </w:trPr>
        <w:tc>
          <w:tcPr>
            <w:tcW w:w="100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14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53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3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III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74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NED</w:t>
            </w:r>
          </w:p>
        </w:tc>
      </w:tr>
      <w:tr w:rsidR="004E019C" w:rsidRPr="009B5307" w:rsidTr="004E019C">
        <w:trPr>
          <w:trHeight w:val="280"/>
        </w:trPr>
        <w:tc>
          <w:tcPr>
            <w:tcW w:w="100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15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43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2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II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64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DOD</w:t>
            </w:r>
          </w:p>
        </w:tc>
      </w:tr>
      <w:tr w:rsidR="004E019C" w:rsidRPr="009B5307" w:rsidTr="004E019C">
        <w:trPr>
          <w:trHeight w:val="280"/>
        </w:trPr>
        <w:tc>
          <w:tcPr>
            <w:tcW w:w="100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16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64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2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II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42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DOD</w:t>
            </w:r>
          </w:p>
        </w:tc>
      </w:tr>
      <w:tr w:rsidR="004E019C" w:rsidRPr="009B5307" w:rsidTr="004E019C">
        <w:trPr>
          <w:trHeight w:val="280"/>
        </w:trPr>
        <w:tc>
          <w:tcPr>
            <w:tcW w:w="100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17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49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II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68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DOD</w:t>
            </w:r>
          </w:p>
        </w:tc>
      </w:tr>
      <w:tr w:rsidR="004E019C" w:rsidRPr="009B5307" w:rsidTr="004E019C">
        <w:trPr>
          <w:trHeight w:val="280"/>
        </w:trPr>
        <w:tc>
          <w:tcPr>
            <w:tcW w:w="100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18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62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3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III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74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AWD</w:t>
            </w:r>
          </w:p>
        </w:tc>
      </w:tr>
      <w:tr w:rsidR="004E019C" w:rsidRPr="009B5307" w:rsidTr="004E019C">
        <w:trPr>
          <w:trHeight w:val="280"/>
        </w:trPr>
        <w:tc>
          <w:tcPr>
            <w:tcW w:w="100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19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34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3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II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78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NED</w:t>
            </w:r>
          </w:p>
        </w:tc>
      </w:tr>
      <w:tr w:rsidR="004E019C" w:rsidRPr="009B5307" w:rsidTr="004E019C">
        <w:trPr>
          <w:trHeight w:val="280"/>
        </w:trPr>
        <w:tc>
          <w:tcPr>
            <w:tcW w:w="100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20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43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3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IV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48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DOD</w:t>
            </w:r>
          </w:p>
        </w:tc>
      </w:tr>
      <w:tr w:rsidR="004E019C" w:rsidRPr="009B5307" w:rsidTr="004E019C">
        <w:trPr>
          <w:trHeight w:val="280"/>
        </w:trPr>
        <w:tc>
          <w:tcPr>
            <w:tcW w:w="100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21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43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3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I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42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DOD</w:t>
            </w:r>
          </w:p>
        </w:tc>
      </w:tr>
      <w:tr w:rsidR="004E019C" w:rsidRPr="009B5307" w:rsidTr="004E019C">
        <w:trPr>
          <w:trHeight w:val="280"/>
        </w:trPr>
        <w:tc>
          <w:tcPr>
            <w:tcW w:w="100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22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46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3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IV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82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AWD</w:t>
            </w:r>
          </w:p>
        </w:tc>
      </w:tr>
      <w:tr w:rsidR="004E019C" w:rsidRPr="009B5307" w:rsidTr="004E019C">
        <w:trPr>
          <w:trHeight w:val="280"/>
        </w:trPr>
        <w:tc>
          <w:tcPr>
            <w:tcW w:w="100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23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38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3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IV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66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DOD</w:t>
            </w:r>
          </w:p>
        </w:tc>
      </w:tr>
      <w:tr w:rsidR="004E019C" w:rsidRPr="009B5307" w:rsidTr="004E019C">
        <w:trPr>
          <w:trHeight w:val="280"/>
        </w:trPr>
        <w:tc>
          <w:tcPr>
            <w:tcW w:w="100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24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43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3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III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64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AWD</w:t>
            </w:r>
          </w:p>
        </w:tc>
      </w:tr>
      <w:tr w:rsidR="004E019C" w:rsidRPr="009B5307" w:rsidTr="004E019C">
        <w:trPr>
          <w:trHeight w:val="280"/>
        </w:trPr>
        <w:tc>
          <w:tcPr>
            <w:tcW w:w="100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25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42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3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II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38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DOD</w:t>
            </w:r>
          </w:p>
        </w:tc>
      </w:tr>
      <w:tr w:rsidR="004E019C" w:rsidRPr="009B5307" w:rsidTr="004E019C">
        <w:trPr>
          <w:trHeight w:val="280"/>
        </w:trPr>
        <w:tc>
          <w:tcPr>
            <w:tcW w:w="100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26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56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3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I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68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AWD</w:t>
            </w:r>
          </w:p>
        </w:tc>
      </w:tr>
      <w:tr w:rsidR="004E019C" w:rsidRPr="009B5307" w:rsidTr="004E019C">
        <w:trPr>
          <w:trHeight w:val="280"/>
        </w:trPr>
        <w:tc>
          <w:tcPr>
            <w:tcW w:w="100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27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53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3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II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28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DOD</w:t>
            </w:r>
          </w:p>
        </w:tc>
      </w:tr>
      <w:tr w:rsidR="004E019C" w:rsidRPr="009B5307" w:rsidTr="004E019C">
        <w:trPr>
          <w:trHeight w:val="280"/>
        </w:trPr>
        <w:tc>
          <w:tcPr>
            <w:tcW w:w="100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28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42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3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II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42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DOD</w:t>
            </w:r>
          </w:p>
        </w:tc>
      </w:tr>
      <w:tr w:rsidR="004E019C" w:rsidRPr="009B5307" w:rsidTr="004E019C">
        <w:trPr>
          <w:trHeight w:val="280"/>
        </w:trPr>
        <w:tc>
          <w:tcPr>
            <w:tcW w:w="100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29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43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3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II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71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AWD</w:t>
            </w:r>
          </w:p>
        </w:tc>
      </w:tr>
      <w:tr w:rsidR="004E019C" w:rsidRPr="009B5307" w:rsidTr="004E019C">
        <w:trPr>
          <w:trHeight w:val="280"/>
        </w:trPr>
        <w:tc>
          <w:tcPr>
            <w:tcW w:w="100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30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43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2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IV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68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NED</w:t>
            </w:r>
          </w:p>
        </w:tc>
      </w:tr>
      <w:tr w:rsidR="004E019C" w:rsidRPr="009B5307" w:rsidTr="004E019C">
        <w:trPr>
          <w:trHeight w:val="280"/>
        </w:trPr>
        <w:tc>
          <w:tcPr>
            <w:tcW w:w="100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31</w:t>
            </w:r>
          </w:p>
        </w:tc>
        <w:tc>
          <w:tcPr>
            <w:tcW w:w="88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37</w:t>
            </w:r>
          </w:p>
        </w:tc>
        <w:tc>
          <w:tcPr>
            <w:tcW w:w="132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2</w:t>
            </w:r>
          </w:p>
        </w:tc>
        <w:tc>
          <w:tcPr>
            <w:tcW w:w="132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III</w:t>
            </w:r>
          </w:p>
        </w:tc>
        <w:tc>
          <w:tcPr>
            <w:tcW w:w="98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68</w:t>
            </w:r>
          </w:p>
        </w:tc>
        <w:tc>
          <w:tcPr>
            <w:tcW w:w="278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AWD</w:t>
            </w:r>
          </w:p>
        </w:tc>
      </w:tr>
      <w:tr w:rsidR="004E019C" w:rsidRPr="009B5307" w:rsidTr="004E019C">
        <w:trPr>
          <w:trHeight w:val="280"/>
        </w:trPr>
        <w:tc>
          <w:tcPr>
            <w:tcW w:w="100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32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47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IV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48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E019C" w:rsidRPr="009B5307" w:rsidRDefault="004E019C" w:rsidP="004E019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</w:pPr>
            <w:r w:rsidRPr="009B5307">
              <w:rPr>
                <w:rFonts w:ascii="Times New Roman" w:eastAsia="等线" w:hAnsi="Times New Roman" w:cs="Times New Roman"/>
                <w:kern w:val="0"/>
                <w:sz w:val="16"/>
                <w:szCs w:val="16"/>
              </w:rPr>
              <w:t>DOD</w:t>
            </w:r>
          </w:p>
        </w:tc>
      </w:tr>
    </w:tbl>
    <w:p w:rsidR="00C63296" w:rsidRPr="009B5307" w:rsidRDefault="00C63296" w:rsidP="009B5307">
      <w:pPr>
        <w:jc w:val="left"/>
        <w:rPr>
          <w:rFonts w:ascii="Times New Roman" w:hAnsi="Times New Roman" w:cs="Times New Roman"/>
          <w:sz w:val="15"/>
          <w:szCs w:val="16"/>
        </w:rPr>
      </w:pPr>
    </w:p>
    <w:sectPr w:rsidR="00C63296" w:rsidRPr="009B530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E53943" w:rsidRDefault="00E53943" w:rsidP="00E60626">
      <w:r>
        <w:separator/>
      </w:r>
    </w:p>
  </w:endnote>
  <w:endnote w:type="continuationSeparator" w:id="0">
    <w:p w:rsidR="00E53943" w:rsidRDefault="00E53943" w:rsidP="00E606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E53943" w:rsidRDefault="00E53943" w:rsidP="00E60626">
      <w:r>
        <w:separator/>
      </w:r>
    </w:p>
  </w:footnote>
  <w:footnote w:type="continuationSeparator" w:id="0">
    <w:p w:rsidR="00E53943" w:rsidRDefault="00E53943" w:rsidP="00E6062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019C"/>
    <w:rsid w:val="004E019C"/>
    <w:rsid w:val="00581EF4"/>
    <w:rsid w:val="005C0ADA"/>
    <w:rsid w:val="00900B29"/>
    <w:rsid w:val="009B5307"/>
    <w:rsid w:val="00C63296"/>
    <w:rsid w:val="00E53943"/>
    <w:rsid w:val="00E60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B5B41E"/>
  <w15:chartTrackingRefBased/>
  <w15:docId w15:val="{2C693D53-0B42-4CD0-88D6-8563857C99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6062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E60626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E6062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E60626"/>
    <w:rPr>
      <w:sz w:val="18"/>
      <w:szCs w:val="18"/>
    </w:rPr>
  </w:style>
  <w:style w:type="character" w:styleId="a7">
    <w:name w:val="Hyperlink"/>
    <w:basedOn w:val="a0"/>
    <w:uiPriority w:val="99"/>
    <w:semiHidden/>
    <w:unhideWhenUsed/>
    <w:rsid w:val="009B53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524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8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javascript:;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373</Words>
  <Characters>2131</Characters>
  <Application>Microsoft Office Word</Application>
  <DocSecurity>0</DocSecurity>
  <Lines>17</Lines>
  <Paragraphs>4</Paragraphs>
  <ScaleCrop>false</ScaleCrop>
  <Company/>
  <LinksUpToDate>false</LinksUpToDate>
  <CharactersWithSpaces>2500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贾 齐</dc:creator>
  <cp:keywords/>
  <dc:description/>
  <cp:lastModifiedBy>贾 齐</cp:lastModifiedBy>
  <cp:revision>3</cp:revision>
  <dcterms:created xsi:type="dcterms:W3CDTF">2022-11-14T14:01:00Z</dcterms:created>
  <dcterms:modified xsi:type="dcterms:W3CDTF">2022-11-14T16:37:00Z</dcterms:modified>
</cp:coreProperties>
</file>