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B7B4D" w14:textId="77777777" w:rsidR="00582125" w:rsidRPr="003F136B" w:rsidRDefault="00284B7E" w:rsidP="00582125">
      <w:pPr>
        <w:rPr>
          <w:rStyle w:val="fontstyle01"/>
          <w:rFonts w:ascii="Times New Roman" w:hAnsi="Times New Roman"/>
          <w:szCs w:val="21"/>
        </w:rPr>
      </w:pPr>
      <w:r>
        <w:rPr>
          <w:rStyle w:val="fontstyle01"/>
          <w:rFonts w:ascii="Times New Roman" w:hAnsi="Times New Roman"/>
          <w:b/>
          <w:bCs/>
          <w:szCs w:val="21"/>
        </w:rPr>
        <w:t>Table S3.</w:t>
      </w:r>
      <w:r w:rsidRPr="005B0991">
        <w:t xml:space="preserve"> </w:t>
      </w:r>
      <w:r w:rsidR="00582125" w:rsidRPr="003F136B">
        <w:rPr>
          <w:rStyle w:val="fontstyle01"/>
          <w:rFonts w:ascii="Times New Roman" w:hAnsi="Times New Roman"/>
          <w:szCs w:val="21"/>
        </w:rPr>
        <w:t>Clinicopathologic imaging features of the serum</w:t>
      </w:r>
      <w:r w:rsidR="00582125">
        <w:rPr>
          <w:rStyle w:val="fontstyle01"/>
          <w:rFonts w:ascii="Times New Roman" w:hAnsi="Times New Roman"/>
          <w:szCs w:val="21"/>
        </w:rPr>
        <w:t xml:space="preserve"> </w:t>
      </w:r>
      <w:r w:rsidR="00582125" w:rsidRPr="003F136B">
        <w:rPr>
          <w:rStyle w:val="fontstyle01"/>
          <w:rFonts w:ascii="Times New Roman" w:hAnsi="Times New Roman"/>
          <w:szCs w:val="21"/>
        </w:rPr>
        <w:t>cohort</w:t>
      </w:r>
      <w:r w:rsidR="00582125">
        <w:rPr>
          <w:rStyle w:val="fontstyle01"/>
          <w:rFonts w:ascii="Times New Roman" w:hAnsi="Times New Roman"/>
          <w:szCs w:val="21"/>
        </w:rPr>
        <w:t>.</w:t>
      </w:r>
    </w:p>
    <w:tbl>
      <w:tblPr>
        <w:tblpPr w:leftFromText="180" w:rightFromText="180" w:vertAnchor="page" w:horzAnchor="margin" w:tblpY="1879"/>
        <w:tblW w:w="7938" w:type="dxa"/>
        <w:tblLook w:val="0600" w:firstRow="0" w:lastRow="0" w:firstColumn="0" w:lastColumn="0" w:noHBand="1" w:noVBand="1"/>
      </w:tblPr>
      <w:tblGrid>
        <w:gridCol w:w="3118"/>
        <w:gridCol w:w="851"/>
        <w:gridCol w:w="3118"/>
        <w:gridCol w:w="851"/>
      </w:tblGrid>
      <w:tr w:rsidR="00284B7E" w:rsidRPr="00E610C7" w14:paraId="2330CAE1" w14:textId="77777777" w:rsidTr="00284B7E">
        <w:trPr>
          <w:trHeight w:hRule="exact" w:val="340"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C26627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bookmarkStart w:id="0" w:name="_Hlk159866513"/>
            <w:bookmarkStart w:id="1" w:name="_Hlk159866517"/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Characteristics</w:t>
            </w:r>
          </w:p>
          <w:p w14:paraId="4AD5D091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stics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AF21D2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Case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B13247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Characteristics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E2C872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Case</w:t>
            </w:r>
          </w:p>
        </w:tc>
      </w:tr>
      <w:tr w:rsidR="00284B7E" w:rsidRPr="00E610C7" w14:paraId="4AD3CAB8" w14:textId="77777777" w:rsidTr="00284B7E">
        <w:trPr>
          <w:trHeight w:hRule="exact" w:val="340"/>
        </w:trPr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</w:tcPr>
          <w:p w14:paraId="21E3F12F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Lung cancer brain metastasis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40A84A94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42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</w:tcPr>
          <w:p w14:paraId="1341D394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Controls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14:paraId="5F5E9700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112</w:t>
            </w:r>
          </w:p>
        </w:tc>
      </w:tr>
      <w:tr w:rsidR="00284B7E" w:rsidRPr="00E610C7" w14:paraId="31EE94BB" w14:textId="77777777" w:rsidTr="00284B7E">
        <w:trPr>
          <w:trHeight w:hRule="exact" w:val="289"/>
        </w:trPr>
        <w:tc>
          <w:tcPr>
            <w:tcW w:w="3118" w:type="dxa"/>
            <w:shd w:val="clear" w:color="auto" w:fill="auto"/>
          </w:tcPr>
          <w:p w14:paraId="3A14C804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Gender</w:t>
            </w:r>
          </w:p>
        </w:tc>
        <w:tc>
          <w:tcPr>
            <w:tcW w:w="851" w:type="dxa"/>
            <w:shd w:val="clear" w:color="auto" w:fill="auto"/>
          </w:tcPr>
          <w:p w14:paraId="4A4A0CC1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118" w:type="dxa"/>
            <w:shd w:val="clear" w:color="auto" w:fill="auto"/>
          </w:tcPr>
          <w:p w14:paraId="15D83703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Gender</w:t>
            </w:r>
          </w:p>
        </w:tc>
        <w:tc>
          <w:tcPr>
            <w:tcW w:w="851" w:type="dxa"/>
            <w:shd w:val="clear" w:color="auto" w:fill="auto"/>
          </w:tcPr>
          <w:p w14:paraId="22C31AF9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284B7E" w:rsidRPr="00E610C7" w14:paraId="495A11D0" w14:textId="77777777" w:rsidTr="00284B7E">
        <w:trPr>
          <w:trHeight w:hRule="exact" w:val="289"/>
        </w:trPr>
        <w:tc>
          <w:tcPr>
            <w:tcW w:w="3118" w:type="dxa"/>
            <w:shd w:val="clear" w:color="auto" w:fill="auto"/>
          </w:tcPr>
          <w:p w14:paraId="28CC8E58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Male</w:t>
            </w:r>
          </w:p>
        </w:tc>
        <w:tc>
          <w:tcPr>
            <w:tcW w:w="851" w:type="dxa"/>
            <w:shd w:val="clear" w:color="auto" w:fill="auto"/>
          </w:tcPr>
          <w:p w14:paraId="4A7D9997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20</w:t>
            </w:r>
          </w:p>
        </w:tc>
        <w:tc>
          <w:tcPr>
            <w:tcW w:w="3118" w:type="dxa"/>
            <w:shd w:val="clear" w:color="auto" w:fill="auto"/>
          </w:tcPr>
          <w:p w14:paraId="4F7A049B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Male</w:t>
            </w:r>
          </w:p>
        </w:tc>
        <w:tc>
          <w:tcPr>
            <w:tcW w:w="851" w:type="dxa"/>
            <w:shd w:val="clear" w:color="auto" w:fill="auto"/>
          </w:tcPr>
          <w:p w14:paraId="170F847B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54</w:t>
            </w:r>
          </w:p>
        </w:tc>
      </w:tr>
      <w:tr w:rsidR="00284B7E" w:rsidRPr="00E610C7" w14:paraId="7FBB6C62" w14:textId="77777777" w:rsidTr="00284B7E">
        <w:trPr>
          <w:trHeight w:hRule="exact" w:val="289"/>
        </w:trPr>
        <w:tc>
          <w:tcPr>
            <w:tcW w:w="3118" w:type="dxa"/>
            <w:shd w:val="clear" w:color="auto" w:fill="auto"/>
          </w:tcPr>
          <w:p w14:paraId="1F6A3C12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Female</w:t>
            </w:r>
          </w:p>
        </w:tc>
        <w:tc>
          <w:tcPr>
            <w:tcW w:w="851" w:type="dxa"/>
            <w:shd w:val="clear" w:color="auto" w:fill="auto"/>
          </w:tcPr>
          <w:p w14:paraId="498F3A68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22</w:t>
            </w:r>
          </w:p>
        </w:tc>
        <w:tc>
          <w:tcPr>
            <w:tcW w:w="3118" w:type="dxa"/>
            <w:shd w:val="clear" w:color="auto" w:fill="auto"/>
          </w:tcPr>
          <w:p w14:paraId="16C086A5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Female</w:t>
            </w:r>
          </w:p>
        </w:tc>
        <w:tc>
          <w:tcPr>
            <w:tcW w:w="851" w:type="dxa"/>
            <w:shd w:val="clear" w:color="auto" w:fill="auto"/>
          </w:tcPr>
          <w:p w14:paraId="72FA19C4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58</w:t>
            </w:r>
          </w:p>
        </w:tc>
      </w:tr>
      <w:tr w:rsidR="00284B7E" w:rsidRPr="00E610C7" w14:paraId="0EA17281" w14:textId="77777777" w:rsidTr="00284B7E">
        <w:trPr>
          <w:trHeight w:hRule="exact" w:val="289"/>
        </w:trPr>
        <w:tc>
          <w:tcPr>
            <w:tcW w:w="3118" w:type="dxa"/>
            <w:shd w:val="clear" w:color="auto" w:fill="auto"/>
          </w:tcPr>
          <w:p w14:paraId="5439F94A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Age (Year)</w:t>
            </w:r>
          </w:p>
        </w:tc>
        <w:tc>
          <w:tcPr>
            <w:tcW w:w="851" w:type="dxa"/>
            <w:shd w:val="clear" w:color="auto" w:fill="auto"/>
          </w:tcPr>
          <w:p w14:paraId="4F1D784E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118" w:type="dxa"/>
            <w:shd w:val="clear" w:color="auto" w:fill="auto"/>
          </w:tcPr>
          <w:p w14:paraId="389D1BCF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Age (Year)</w:t>
            </w:r>
          </w:p>
        </w:tc>
        <w:tc>
          <w:tcPr>
            <w:tcW w:w="851" w:type="dxa"/>
            <w:shd w:val="clear" w:color="auto" w:fill="auto"/>
          </w:tcPr>
          <w:p w14:paraId="7E409502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284B7E" w:rsidRPr="00E610C7" w14:paraId="5BAE5381" w14:textId="77777777" w:rsidTr="00284B7E">
        <w:trPr>
          <w:trHeight w:hRule="exact" w:val="289"/>
        </w:trPr>
        <w:tc>
          <w:tcPr>
            <w:tcW w:w="3118" w:type="dxa"/>
            <w:shd w:val="clear" w:color="auto" w:fill="auto"/>
          </w:tcPr>
          <w:p w14:paraId="62B26D3E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≤60</w:t>
            </w:r>
          </w:p>
        </w:tc>
        <w:tc>
          <w:tcPr>
            <w:tcW w:w="851" w:type="dxa"/>
            <w:shd w:val="clear" w:color="auto" w:fill="auto"/>
          </w:tcPr>
          <w:p w14:paraId="7215CE12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</w:t>
            </w: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0</w:t>
            </w:r>
          </w:p>
        </w:tc>
        <w:tc>
          <w:tcPr>
            <w:tcW w:w="3118" w:type="dxa"/>
            <w:shd w:val="clear" w:color="auto" w:fill="auto"/>
          </w:tcPr>
          <w:p w14:paraId="498F6D9E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≤60</w:t>
            </w:r>
          </w:p>
        </w:tc>
        <w:tc>
          <w:tcPr>
            <w:tcW w:w="851" w:type="dxa"/>
            <w:shd w:val="clear" w:color="auto" w:fill="auto"/>
          </w:tcPr>
          <w:p w14:paraId="1E6D2197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67</w:t>
            </w:r>
          </w:p>
        </w:tc>
      </w:tr>
      <w:tr w:rsidR="00284B7E" w:rsidRPr="00E610C7" w14:paraId="51D340FB" w14:textId="77777777" w:rsidTr="00284B7E">
        <w:trPr>
          <w:trHeight w:hRule="exact" w:val="289"/>
        </w:trPr>
        <w:tc>
          <w:tcPr>
            <w:tcW w:w="3118" w:type="dxa"/>
            <w:shd w:val="clear" w:color="auto" w:fill="auto"/>
          </w:tcPr>
          <w:p w14:paraId="49C657CD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&gt;60</w:t>
            </w:r>
          </w:p>
        </w:tc>
        <w:tc>
          <w:tcPr>
            <w:tcW w:w="851" w:type="dxa"/>
            <w:shd w:val="clear" w:color="auto" w:fill="auto"/>
          </w:tcPr>
          <w:p w14:paraId="59232871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22</w:t>
            </w:r>
          </w:p>
        </w:tc>
        <w:tc>
          <w:tcPr>
            <w:tcW w:w="3118" w:type="dxa"/>
            <w:shd w:val="clear" w:color="auto" w:fill="auto"/>
          </w:tcPr>
          <w:p w14:paraId="34D35024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&gt;60</w:t>
            </w:r>
          </w:p>
        </w:tc>
        <w:tc>
          <w:tcPr>
            <w:tcW w:w="851" w:type="dxa"/>
            <w:shd w:val="clear" w:color="auto" w:fill="auto"/>
          </w:tcPr>
          <w:p w14:paraId="29B64DCB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45</w:t>
            </w:r>
          </w:p>
        </w:tc>
      </w:tr>
      <w:tr w:rsidR="00284B7E" w:rsidRPr="00E610C7" w14:paraId="6C9F6AF3" w14:textId="77777777" w:rsidTr="00284B7E">
        <w:trPr>
          <w:trHeight w:hRule="exact" w:val="289"/>
        </w:trPr>
        <w:tc>
          <w:tcPr>
            <w:tcW w:w="3118" w:type="dxa"/>
            <w:shd w:val="clear" w:color="auto" w:fill="auto"/>
          </w:tcPr>
          <w:p w14:paraId="3070CE07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6367B0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Other organ metastasis</w:t>
            </w:r>
          </w:p>
        </w:tc>
        <w:tc>
          <w:tcPr>
            <w:tcW w:w="851" w:type="dxa"/>
            <w:shd w:val="clear" w:color="auto" w:fill="auto"/>
          </w:tcPr>
          <w:p w14:paraId="729CAB25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118" w:type="dxa"/>
            <w:shd w:val="clear" w:color="auto" w:fill="auto"/>
          </w:tcPr>
          <w:p w14:paraId="7F5EAB04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Type</w:t>
            </w:r>
          </w:p>
        </w:tc>
        <w:tc>
          <w:tcPr>
            <w:tcW w:w="851" w:type="dxa"/>
            <w:shd w:val="clear" w:color="auto" w:fill="auto"/>
          </w:tcPr>
          <w:p w14:paraId="6DD3ACF7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284B7E" w:rsidRPr="00E610C7" w14:paraId="0C7EE30A" w14:textId="77777777" w:rsidTr="00284B7E">
        <w:trPr>
          <w:trHeight w:hRule="exact" w:val="289"/>
        </w:trPr>
        <w:tc>
          <w:tcPr>
            <w:tcW w:w="3118" w:type="dxa"/>
            <w:shd w:val="clear" w:color="auto" w:fill="auto"/>
          </w:tcPr>
          <w:p w14:paraId="3AD6E9C8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Without</w:t>
            </w:r>
          </w:p>
        </w:tc>
        <w:tc>
          <w:tcPr>
            <w:tcW w:w="851" w:type="dxa"/>
            <w:shd w:val="clear" w:color="auto" w:fill="auto"/>
          </w:tcPr>
          <w:p w14:paraId="61D38116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22</w:t>
            </w:r>
          </w:p>
        </w:tc>
        <w:tc>
          <w:tcPr>
            <w:tcW w:w="3118" w:type="dxa"/>
            <w:shd w:val="clear" w:color="auto" w:fill="auto"/>
          </w:tcPr>
          <w:p w14:paraId="0A0C0442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NSCLC</w:t>
            </w:r>
          </w:p>
        </w:tc>
        <w:tc>
          <w:tcPr>
            <w:tcW w:w="851" w:type="dxa"/>
            <w:shd w:val="clear" w:color="auto" w:fill="auto"/>
          </w:tcPr>
          <w:p w14:paraId="0A0C1499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6</w:t>
            </w: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5</w:t>
            </w:r>
          </w:p>
        </w:tc>
      </w:tr>
      <w:tr w:rsidR="00284B7E" w:rsidRPr="00E610C7" w14:paraId="5802CD33" w14:textId="77777777" w:rsidTr="00284B7E">
        <w:trPr>
          <w:trHeight w:hRule="exact" w:val="289"/>
        </w:trPr>
        <w:tc>
          <w:tcPr>
            <w:tcW w:w="3118" w:type="dxa"/>
            <w:shd w:val="clear" w:color="auto" w:fill="auto"/>
          </w:tcPr>
          <w:p w14:paraId="7AD8A59C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With</w:t>
            </w:r>
          </w:p>
        </w:tc>
        <w:tc>
          <w:tcPr>
            <w:tcW w:w="851" w:type="dxa"/>
            <w:shd w:val="clear" w:color="auto" w:fill="auto"/>
          </w:tcPr>
          <w:p w14:paraId="64564D9A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20</w:t>
            </w:r>
          </w:p>
        </w:tc>
        <w:tc>
          <w:tcPr>
            <w:tcW w:w="3118" w:type="dxa"/>
            <w:shd w:val="clear" w:color="auto" w:fill="auto"/>
          </w:tcPr>
          <w:p w14:paraId="5DEBF791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Glioma</w:t>
            </w:r>
          </w:p>
        </w:tc>
        <w:tc>
          <w:tcPr>
            <w:tcW w:w="851" w:type="dxa"/>
            <w:shd w:val="clear" w:color="auto" w:fill="auto"/>
          </w:tcPr>
          <w:p w14:paraId="408561B9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23</w:t>
            </w:r>
          </w:p>
        </w:tc>
      </w:tr>
      <w:tr w:rsidR="00284B7E" w:rsidRPr="00E610C7" w14:paraId="0BFFDB90" w14:textId="77777777" w:rsidTr="00284B7E">
        <w:trPr>
          <w:trHeight w:hRule="exact" w:val="289"/>
        </w:trPr>
        <w:tc>
          <w:tcPr>
            <w:tcW w:w="3118" w:type="dxa"/>
            <w:shd w:val="clear" w:color="auto" w:fill="auto"/>
          </w:tcPr>
          <w:p w14:paraId="7E86F2F1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851" w:type="dxa"/>
            <w:shd w:val="clear" w:color="auto" w:fill="auto"/>
          </w:tcPr>
          <w:p w14:paraId="1A230A74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118" w:type="dxa"/>
            <w:shd w:val="clear" w:color="auto" w:fill="auto"/>
          </w:tcPr>
          <w:p w14:paraId="4D54C434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Healthy group</w:t>
            </w:r>
          </w:p>
        </w:tc>
        <w:tc>
          <w:tcPr>
            <w:tcW w:w="851" w:type="dxa"/>
            <w:shd w:val="clear" w:color="auto" w:fill="auto"/>
          </w:tcPr>
          <w:p w14:paraId="47F7E458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24</w:t>
            </w:r>
          </w:p>
        </w:tc>
      </w:tr>
      <w:tr w:rsidR="00284B7E" w:rsidRPr="00E610C7" w14:paraId="241CE457" w14:textId="77777777" w:rsidTr="00284B7E">
        <w:trPr>
          <w:trHeight w:hRule="exact" w:val="289"/>
        </w:trPr>
        <w:tc>
          <w:tcPr>
            <w:tcW w:w="3118" w:type="dxa"/>
            <w:shd w:val="clear" w:color="auto" w:fill="auto"/>
          </w:tcPr>
          <w:p w14:paraId="7196E3C0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Pathological type</w:t>
            </w:r>
          </w:p>
        </w:tc>
        <w:tc>
          <w:tcPr>
            <w:tcW w:w="851" w:type="dxa"/>
            <w:shd w:val="clear" w:color="auto" w:fill="auto"/>
          </w:tcPr>
          <w:p w14:paraId="44AC1EAE" w14:textId="77777777" w:rsidR="00284B7E" w:rsidRPr="00E610C7" w:rsidRDefault="00284B7E" w:rsidP="00284B7E">
            <w:pPr>
              <w:rPr>
                <w:rFonts w:ascii="Times New Roman" w:eastAsia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3118" w:type="dxa"/>
            <w:shd w:val="clear" w:color="auto" w:fill="auto"/>
          </w:tcPr>
          <w:p w14:paraId="1A21E2A3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Pathological type</w:t>
            </w:r>
          </w:p>
        </w:tc>
        <w:tc>
          <w:tcPr>
            <w:tcW w:w="851" w:type="dxa"/>
            <w:shd w:val="clear" w:color="auto" w:fill="auto"/>
          </w:tcPr>
          <w:p w14:paraId="2100507F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284B7E" w:rsidRPr="00E610C7" w14:paraId="0714008E" w14:textId="77777777" w:rsidTr="00284B7E">
        <w:trPr>
          <w:trHeight w:hRule="exact" w:val="289"/>
        </w:trPr>
        <w:tc>
          <w:tcPr>
            <w:tcW w:w="3118" w:type="dxa"/>
            <w:shd w:val="clear" w:color="auto" w:fill="auto"/>
          </w:tcPr>
          <w:p w14:paraId="0370AD09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Adenocarcinoma</w:t>
            </w:r>
          </w:p>
        </w:tc>
        <w:tc>
          <w:tcPr>
            <w:tcW w:w="851" w:type="dxa"/>
            <w:shd w:val="clear" w:color="auto" w:fill="auto"/>
          </w:tcPr>
          <w:p w14:paraId="14AAD411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35</w:t>
            </w:r>
          </w:p>
        </w:tc>
        <w:tc>
          <w:tcPr>
            <w:tcW w:w="3118" w:type="dxa"/>
            <w:shd w:val="clear" w:color="auto" w:fill="auto"/>
          </w:tcPr>
          <w:p w14:paraId="78964094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Adenocarcinoma</w:t>
            </w:r>
          </w:p>
        </w:tc>
        <w:tc>
          <w:tcPr>
            <w:tcW w:w="851" w:type="dxa"/>
            <w:shd w:val="clear" w:color="auto" w:fill="auto"/>
          </w:tcPr>
          <w:p w14:paraId="373854A5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58</w:t>
            </w:r>
          </w:p>
        </w:tc>
      </w:tr>
      <w:tr w:rsidR="00284B7E" w:rsidRPr="00E610C7" w14:paraId="7287D429" w14:textId="77777777" w:rsidTr="00284B7E">
        <w:trPr>
          <w:trHeight w:hRule="exact" w:val="289"/>
        </w:trPr>
        <w:tc>
          <w:tcPr>
            <w:tcW w:w="3118" w:type="dxa"/>
            <w:shd w:val="clear" w:color="auto" w:fill="auto"/>
          </w:tcPr>
          <w:p w14:paraId="25660D6C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Squamous cell carcinoma</w:t>
            </w:r>
          </w:p>
        </w:tc>
        <w:tc>
          <w:tcPr>
            <w:tcW w:w="851" w:type="dxa"/>
            <w:shd w:val="clear" w:color="auto" w:fill="auto"/>
          </w:tcPr>
          <w:p w14:paraId="571DA6CC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6</w:t>
            </w:r>
          </w:p>
        </w:tc>
        <w:tc>
          <w:tcPr>
            <w:tcW w:w="3118" w:type="dxa"/>
            <w:shd w:val="clear" w:color="auto" w:fill="auto"/>
          </w:tcPr>
          <w:p w14:paraId="2794D3A7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Squamous cell carcinoma</w:t>
            </w:r>
          </w:p>
        </w:tc>
        <w:tc>
          <w:tcPr>
            <w:tcW w:w="851" w:type="dxa"/>
            <w:shd w:val="clear" w:color="auto" w:fill="auto"/>
          </w:tcPr>
          <w:p w14:paraId="13886498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6</w:t>
            </w:r>
          </w:p>
        </w:tc>
      </w:tr>
      <w:tr w:rsidR="00284B7E" w:rsidRPr="00E610C7" w14:paraId="78526C2A" w14:textId="77777777" w:rsidTr="00284B7E">
        <w:trPr>
          <w:trHeight w:hRule="exact" w:val="289"/>
        </w:trPr>
        <w:tc>
          <w:tcPr>
            <w:tcW w:w="3118" w:type="dxa"/>
            <w:shd w:val="clear" w:color="auto" w:fill="auto"/>
          </w:tcPr>
          <w:p w14:paraId="5FE32AE5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Other types</w:t>
            </w:r>
          </w:p>
        </w:tc>
        <w:tc>
          <w:tcPr>
            <w:tcW w:w="851" w:type="dxa"/>
            <w:shd w:val="clear" w:color="auto" w:fill="auto"/>
          </w:tcPr>
          <w:p w14:paraId="28F172BA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14:paraId="51CB13C0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Other types</w:t>
            </w:r>
          </w:p>
        </w:tc>
        <w:tc>
          <w:tcPr>
            <w:tcW w:w="851" w:type="dxa"/>
            <w:shd w:val="clear" w:color="auto" w:fill="auto"/>
          </w:tcPr>
          <w:p w14:paraId="76C17FD8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</w:t>
            </w:r>
          </w:p>
        </w:tc>
      </w:tr>
      <w:tr w:rsidR="00284B7E" w:rsidRPr="00E610C7" w14:paraId="00879F4C" w14:textId="77777777" w:rsidTr="00284B7E">
        <w:trPr>
          <w:trHeight w:hRule="exact" w:val="289"/>
        </w:trPr>
        <w:tc>
          <w:tcPr>
            <w:tcW w:w="3118" w:type="dxa"/>
            <w:shd w:val="clear" w:color="auto" w:fill="auto"/>
          </w:tcPr>
          <w:p w14:paraId="0D0C7A47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6367B0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Number of brain metastatic lesions</w:t>
            </w:r>
          </w:p>
        </w:tc>
        <w:tc>
          <w:tcPr>
            <w:tcW w:w="851" w:type="dxa"/>
            <w:shd w:val="clear" w:color="auto" w:fill="auto"/>
          </w:tcPr>
          <w:p w14:paraId="32BBA260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118" w:type="dxa"/>
            <w:shd w:val="clear" w:color="auto" w:fill="auto"/>
          </w:tcPr>
          <w:p w14:paraId="635119A2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TNM stage</w:t>
            </w:r>
          </w:p>
        </w:tc>
        <w:tc>
          <w:tcPr>
            <w:tcW w:w="851" w:type="dxa"/>
            <w:shd w:val="clear" w:color="auto" w:fill="auto"/>
          </w:tcPr>
          <w:p w14:paraId="3951571C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284B7E" w:rsidRPr="00E610C7" w14:paraId="75D88E94" w14:textId="77777777" w:rsidTr="00284B7E">
        <w:trPr>
          <w:trHeight w:hRule="exact" w:val="289"/>
        </w:trPr>
        <w:tc>
          <w:tcPr>
            <w:tcW w:w="3118" w:type="dxa"/>
            <w:shd w:val="clear" w:color="auto" w:fill="auto"/>
          </w:tcPr>
          <w:p w14:paraId="6DF6DD14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328C4A7E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21</w:t>
            </w:r>
          </w:p>
        </w:tc>
        <w:tc>
          <w:tcPr>
            <w:tcW w:w="3118" w:type="dxa"/>
            <w:shd w:val="clear" w:color="auto" w:fill="auto"/>
          </w:tcPr>
          <w:p w14:paraId="4B129D50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I / II</w:t>
            </w:r>
          </w:p>
        </w:tc>
        <w:tc>
          <w:tcPr>
            <w:tcW w:w="851" w:type="dxa"/>
            <w:shd w:val="clear" w:color="auto" w:fill="auto"/>
          </w:tcPr>
          <w:p w14:paraId="2429E23A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22</w:t>
            </w:r>
          </w:p>
        </w:tc>
      </w:tr>
      <w:tr w:rsidR="00284B7E" w:rsidRPr="00E610C7" w14:paraId="085BDA99" w14:textId="77777777" w:rsidTr="00284B7E">
        <w:trPr>
          <w:trHeight w:hRule="exact" w:val="289"/>
        </w:trPr>
        <w:tc>
          <w:tcPr>
            <w:tcW w:w="3118" w:type="dxa"/>
            <w:shd w:val="clear" w:color="auto" w:fill="auto"/>
          </w:tcPr>
          <w:p w14:paraId="0FE2B6DC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≥2</w:t>
            </w:r>
          </w:p>
        </w:tc>
        <w:tc>
          <w:tcPr>
            <w:tcW w:w="851" w:type="dxa"/>
            <w:shd w:val="clear" w:color="auto" w:fill="auto"/>
          </w:tcPr>
          <w:p w14:paraId="078DC967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21</w:t>
            </w:r>
          </w:p>
        </w:tc>
        <w:tc>
          <w:tcPr>
            <w:tcW w:w="3118" w:type="dxa"/>
            <w:shd w:val="clear" w:color="auto" w:fill="auto"/>
          </w:tcPr>
          <w:p w14:paraId="65741FB9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III / IV</w:t>
            </w:r>
          </w:p>
        </w:tc>
        <w:tc>
          <w:tcPr>
            <w:tcW w:w="851" w:type="dxa"/>
            <w:shd w:val="clear" w:color="auto" w:fill="auto"/>
          </w:tcPr>
          <w:p w14:paraId="32F1FBF6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43</w:t>
            </w:r>
          </w:p>
        </w:tc>
      </w:tr>
      <w:tr w:rsidR="00284B7E" w:rsidRPr="00E610C7" w14:paraId="2E9A7D93" w14:textId="77777777" w:rsidTr="00284B7E">
        <w:trPr>
          <w:trHeight w:hRule="exact" w:val="289"/>
        </w:trPr>
        <w:tc>
          <w:tcPr>
            <w:tcW w:w="3118" w:type="dxa"/>
            <w:shd w:val="clear" w:color="auto" w:fill="auto"/>
          </w:tcPr>
          <w:p w14:paraId="46DDC4F9" w14:textId="77777777" w:rsidR="00284B7E" w:rsidRPr="006367B0" w:rsidRDefault="00284B7E" w:rsidP="00284B7E">
            <w:pP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6367B0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Maximum diameter of BM (cm)</w:t>
            </w:r>
          </w:p>
        </w:tc>
        <w:tc>
          <w:tcPr>
            <w:tcW w:w="851" w:type="dxa"/>
            <w:shd w:val="clear" w:color="auto" w:fill="auto"/>
          </w:tcPr>
          <w:p w14:paraId="44DA506F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118" w:type="dxa"/>
            <w:shd w:val="clear" w:color="auto" w:fill="auto"/>
          </w:tcPr>
          <w:p w14:paraId="064C9336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Organ metastasis</w:t>
            </w:r>
          </w:p>
        </w:tc>
        <w:tc>
          <w:tcPr>
            <w:tcW w:w="851" w:type="dxa"/>
            <w:shd w:val="clear" w:color="auto" w:fill="auto"/>
          </w:tcPr>
          <w:p w14:paraId="42B82CC6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284B7E" w:rsidRPr="00E610C7" w14:paraId="4A808B83" w14:textId="77777777" w:rsidTr="00284B7E">
        <w:trPr>
          <w:trHeight w:hRule="exact" w:val="289"/>
        </w:trPr>
        <w:tc>
          <w:tcPr>
            <w:tcW w:w="3118" w:type="dxa"/>
            <w:shd w:val="clear" w:color="auto" w:fill="auto"/>
          </w:tcPr>
          <w:p w14:paraId="77D03B7A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≤2</w:t>
            </w:r>
          </w:p>
        </w:tc>
        <w:tc>
          <w:tcPr>
            <w:tcW w:w="851" w:type="dxa"/>
            <w:shd w:val="clear" w:color="auto" w:fill="auto"/>
          </w:tcPr>
          <w:p w14:paraId="0A86B7AD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29</w:t>
            </w:r>
          </w:p>
        </w:tc>
        <w:tc>
          <w:tcPr>
            <w:tcW w:w="3118" w:type="dxa"/>
            <w:shd w:val="clear" w:color="auto" w:fill="auto"/>
          </w:tcPr>
          <w:p w14:paraId="6D41212A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Liver</w:t>
            </w:r>
          </w:p>
        </w:tc>
        <w:tc>
          <w:tcPr>
            <w:tcW w:w="851" w:type="dxa"/>
            <w:shd w:val="clear" w:color="auto" w:fill="auto"/>
          </w:tcPr>
          <w:p w14:paraId="76A246BC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20</w:t>
            </w:r>
          </w:p>
        </w:tc>
      </w:tr>
      <w:tr w:rsidR="00284B7E" w:rsidRPr="00E610C7" w14:paraId="419D8F96" w14:textId="77777777" w:rsidTr="00284B7E">
        <w:trPr>
          <w:trHeight w:hRule="exact" w:val="289"/>
        </w:trPr>
        <w:tc>
          <w:tcPr>
            <w:tcW w:w="3118" w:type="dxa"/>
            <w:shd w:val="clear" w:color="auto" w:fill="auto"/>
          </w:tcPr>
          <w:p w14:paraId="40750C1D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&gt;2</w:t>
            </w:r>
          </w:p>
        </w:tc>
        <w:tc>
          <w:tcPr>
            <w:tcW w:w="851" w:type="dxa"/>
            <w:shd w:val="clear" w:color="auto" w:fill="auto"/>
          </w:tcPr>
          <w:p w14:paraId="655E811C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13</w:t>
            </w:r>
          </w:p>
        </w:tc>
        <w:tc>
          <w:tcPr>
            <w:tcW w:w="3118" w:type="dxa"/>
            <w:shd w:val="clear" w:color="auto" w:fill="auto"/>
          </w:tcPr>
          <w:p w14:paraId="758C016F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Bone</w:t>
            </w:r>
          </w:p>
        </w:tc>
        <w:tc>
          <w:tcPr>
            <w:tcW w:w="851" w:type="dxa"/>
            <w:shd w:val="clear" w:color="auto" w:fill="auto"/>
          </w:tcPr>
          <w:p w14:paraId="171FFF9B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23</w:t>
            </w:r>
          </w:p>
        </w:tc>
      </w:tr>
      <w:tr w:rsidR="00284B7E" w:rsidRPr="00E610C7" w14:paraId="3DC86C96" w14:textId="77777777" w:rsidTr="00284B7E">
        <w:trPr>
          <w:trHeight w:hRule="exact" w:val="289"/>
        </w:trPr>
        <w:tc>
          <w:tcPr>
            <w:tcW w:w="3118" w:type="dxa"/>
            <w:shd w:val="clear" w:color="auto" w:fill="auto"/>
          </w:tcPr>
          <w:p w14:paraId="549A42C2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A1AD3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Meningeal metastasis</w:t>
            </w:r>
          </w:p>
        </w:tc>
        <w:tc>
          <w:tcPr>
            <w:tcW w:w="851" w:type="dxa"/>
            <w:shd w:val="clear" w:color="auto" w:fill="auto"/>
          </w:tcPr>
          <w:p w14:paraId="3D000171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118" w:type="dxa"/>
            <w:shd w:val="clear" w:color="auto" w:fill="auto"/>
          </w:tcPr>
          <w:p w14:paraId="44441448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M stage</w:t>
            </w:r>
          </w:p>
        </w:tc>
        <w:tc>
          <w:tcPr>
            <w:tcW w:w="851" w:type="dxa"/>
            <w:shd w:val="clear" w:color="auto" w:fill="auto"/>
          </w:tcPr>
          <w:p w14:paraId="02CAEBE5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284B7E" w:rsidRPr="00E610C7" w14:paraId="7E59166D" w14:textId="77777777" w:rsidTr="00284B7E">
        <w:trPr>
          <w:trHeight w:hRule="exact" w:val="289"/>
        </w:trPr>
        <w:tc>
          <w:tcPr>
            <w:tcW w:w="3118" w:type="dxa"/>
            <w:shd w:val="clear" w:color="auto" w:fill="auto"/>
          </w:tcPr>
          <w:p w14:paraId="4CFA7968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Without</w:t>
            </w:r>
          </w:p>
        </w:tc>
        <w:tc>
          <w:tcPr>
            <w:tcW w:w="851" w:type="dxa"/>
            <w:shd w:val="clear" w:color="auto" w:fill="auto"/>
          </w:tcPr>
          <w:p w14:paraId="40105D21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33</w:t>
            </w:r>
          </w:p>
        </w:tc>
        <w:tc>
          <w:tcPr>
            <w:tcW w:w="3118" w:type="dxa"/>
            <w:shd w:val="clear" w:color="auto" w:fill="auto"/>
          </w:tcPr>
          <w:p w14:paraId="4ED1865E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M0</w:t>
            </w:r>
          </w:p>
        </w:tc>
        <w:tc>
          <w:tcPr>
            <w:tcW w:w="851" w:type="dxa"/>
            <w:shd w:val="clear" w:color="auto" w:fill="auto"/>
          </w:tcPr>
          <w:p w14:paraId="571C93A5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22</w:t>
            </w:r>
          </w:p>
        </w:tc>
      </w:tr>
      <w:tr w:rsidR="00284B7E" w:rsidRPr="00E610C7" w14:paraId="4889C0D7" w14:textId="77777777" w:rsidTr="00284B7E">
        <w:trPr>
          <w:trHeight w:hRule="exact" w:val="289"/>
        </w:trPr>
        <w:tc>
          <w:tcPr>
            <w:tcW w:w="3118" w:type="dxa"/>
            <w:shd w:val="clear" w:color="auto" w:fill="auto"/>
          </w:tcPr>
          <w:p w14:paraId="3ABE4C9C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With</w:t>
            </w:r>
          </w:p>
        </w:tc>
        <w:tc>
          <w:tcPr>
            <w:tcW w:w="851" w:type="dxa"/>
            <w:shd w:val="clear" w:color="auto" w:fill="auto"/>
          </w:tcPr>
          <w:p w14:paraId="318DBDA3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9</w:t>
            </w:r>
          </w:p>
        </w:tc>
        <w:tc>
          <w:tcPr>
            <w:tcW w:w="3118" w:type="dxa"/>
            <w:shd w:val="clear" w:color="auto" w:fill="auto"/>
          </w:tcPr>
          <w:p w14:paraId="25B0DC33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M1</w:t>
            </w:r>
          </w:p>
        </w:tc>
        <w:tc>
          <w:tcPr>
            <w:tcW w:w="851" w:type="dxa"/>
            <w:shd w:val="clear" w:color="auto" w:fill="auto"/>
          </w:tcPr>
          <w:p w14:paraId="0CFC5D08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43</w:t>
            </w:r>
          </w:p>
        </w:tc>
      </w:tr>
      <w:tr w:rsidR="00284B7E" w:rsidRPr="00E610C7" w14:paraId="1D4E2FEF" w14:textId="77777777" w:rsidTr="00284B7E">
        <w:trPr>
          <w:trHeight w:hRule="exact" w:val="289"/>
        </w:trPr>
        <w:tc>
          <w:tcPr>
            <w:tcW w:w="3118" w:type="dxa"/>
            <w:shd w:val="clear" w:color="auto" w:fill="auto"/>
          </w:tcPr>
          <w:p w14:paraId="67B7D623" w14:textId="77777777" w:rsidR="00284B7E" w:rsidRPr="009D678B" w:rsidRDefault="00284B7E" w:rsidP="00284B7E">
            <w:pPr>
              <w:rPr>
                <w:rFonts w:ascii="Times New Roman" w:eastAsia="宋体" w:hAnsi="Times New Roman" w:cs="Times New Roman"/>
                <w:color w:val="FF0000"/>
                <w:szCs w:val="21"/>
              </w:rPr>
            </w:pPr>
            <w:r w:rsidRPr="00F256E0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T stage</w:t>
            </w:r>
          </w:p>
        </w:tc>
        <w:tc>
          <w:tcPr>
            <w:tcW w:w="851" w:type="dxa"/>
            <w:shd w:val="clear" w:color="auto" w:fill="auto"/>
          </w:tcPr>
          <w:p w14:paraId="129EFB59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118" w:type="dxa"/>
            <w:shd w:val="clear" w:color="auto" w:fill="auto"/>
          </w:tcPr>
          <w:p w14:paraId="781D37C1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T stage</w:t>
            </w:r>
          </w:p>
        </w:tc>
        <w:tc>
          <w:tcPr>
            <w:tcW w:w="851" w:type="dxa"/>
            <w:shd w:val="clear" w:color="auto" w:fill="auto"/>
          </w:tcPr>
          <w:p w14:paraId="13F0F0AF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284B7E" w:rsidRPr="00E610C7" w14:paraId="2C824277" w14:textId="77777777" w:rsidTr="00284B7E">
        <w:trPr>
          <w:trHeight w:hRule="exact" w:val="289"/>
        </w:trPr>
        <w:tc>
          <w:tcPr>
            <w:tcW w:w="3118" w:type="dxa"/>
            <w:shd w:val="clear" w:color="auto" w:fill="auto"/>
          </w:tcPr>
          <w:p w14:paraId="5B91ACCE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T1</w:t>
            </w:r>
          </w:p>
        </w:tc>
        <w:tc>
          <w:tcPr>
            <w:tcW w:w="851" w:type="dxa"/>
            <w:shd w:val="clear" w:color="auto" w:fill="auto"/>
          </w:tcPr>
          <w:p w14:paraId="7E9F3186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5</w:t>
            </w:r>
          </w:p>
        </w:tc>
        <w:tc>
          <w:tcPr>
            <w:tcW w:w="3118" w:type="dxa"/>
            <w:shd w:val="clear" w:color="auto" w:fill="auto"/>
          </w:tcPr>
          <w:p w14:paraId="3C3BE7F4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T1</w:t>
            </w:r>
          </w:p>
        </w:tc>
        <w:tc>
          <w:tcPr>
            <w:tcW w:w="851" w:type="dxa"/>
            <w:shd w:val="clear" w:color="auto" w:fill="auto"/>
          </w:tcPr>
          <w:p w14:paraId="613E424C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30</w:t>
            </w:r>
          </w:p>
        </w:tc>
      </w:tr>
      <w:tr w:rsidR="00284B7E" w:rsidRPr="00E610C7" w14:paraId="288429DE" w14:textId="77777777" w:rsidTr="00284B7E">
        <w:trPr>
          <w:trHeight w:hRule="exact" w:val="289"/>
        </w:trPr>
        <w:tc>
          <w:tcPr>
            <w:tcW w:w="3118" w:type="dxa"/>
            <w:shd w:val="clear" w:color="auto" w:fill="auto"/>
          </w:tcPr>
          <w:p w14:paraId="1C3C9571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T2</w:t>
            </w:r>
          </w:p>
        </w:tc>
        <w:tc>
          <w:tcPr>
            <w:tcW w:w="851" w:type="dxa"/>
            <w:shd w:val="clear" w:color="auto" w:fill="auto"/>
          </w:tcPr>
          <w:p w14:paraId="5B3DCB18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14</w:t>
            </w:r>
          </w:p>
        </w:tc>
        <w:tc>
          <w:tcPr>
            <w:tcW w:w="3118" w:type="dxa"/>
            <w:shd w:val="clear" w:color="auto" w:fill="auto"/>
          </w:tcPr>
          <w:p w14:paraId="6CA536A7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T2</w:t>
            </w:r>
          </w:p>
        </w:tc>
        <w:tc>
          <w:tcPr>
            <w:tcW w:w="851" w:type="dxa"/>
            <w:shd w:val="clear" w:color="auto" w:fill="auto"/>
          </w:tcPr>
          <w:p w14:paraId="192E83D4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13</w:t>
            </w:r>
          </w:p>
        </w:tc>
      </w:tr>
      <w:tr w:rsidR="00284B7E" w:rsidRPr="00E610C7" w14:paraId="5B853D9D" w14:textId="77777777" w:rsidTr="00284B7E">
        <w:trPr>
          <w:trHeight w:hRule="exact" w:val="289"/>
        </w:trPr>
        <w:tc>
          <w:tcPr>
            <w:tcW w:w="3118" w:type="dxa"/>
            <w:shd w:val="clear" w:color="auto" w:fill="auto"/>
          </w:tcPr>
          <w:p w14:paraId="7146F8EB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T3</w:t>
            </w:r>
          </w:p>
        </w:tc>
        <w:tc>
          <w:tcPr>
            <w:tcW w:w="851" w:type="dxa"/>
            <w:shd w:val="clear" w:color="auto" w:fill="auto"/>
          </w:tcPr>
          <w:p w14:paraId="4AC85651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7</w:t>
            </w:r>
          </w:p>
        </w:tc>
        <w:tc>
          <w:tcPr>
            <w:tcW w:w="3118" w:type="dxa"/>
            <w:shd w:val="clear" w:color="auto" w:fill="auto"/>
          </w:tcPr>
          <w:p w14:paraId="02A44084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T3</w:t>
            </w:r>
          </w:p>
        </w:tc>
        <w:tc>
          <w:tcPr>
            <w:tcW w:w="851" w:type="dxa"/>
            <w:shd w:val="clear" w:color="auto" w:fill="auto"/>
          </w:tcPr>
          <w:p w14:paraId="724BA852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7</w:t>
            </w:r>
          </w:p>
        </w:tc>
      </w:tr>
      <w:tr w:rsidR="00284B7E" w:rsidRPr="00E610C7" w14:paraId="3EDE94E2" w14:textId="77777777" w:rsidTr="00284B7E">
        <w:trPr>
          <w:trHeight w:hRule="exact" w:val="289"/>
        </w:trPr>
        <w:tc>
          <w:tcPr>
            <w:tcW w:w="3118" w:type="dxa"/>
            <w:shd w:val="clear" w:color="auto" w:fill="auto"/>
          </w:tcPr>
          <w:p w14:paraId="21998921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T4</w:t>
            </w:r>
          </w:p>
        </w:tc>
        <w:tc>
          <w:tcPr>
            <w:tcW w:w="851" w:type="dxa"/>
            <w:shd w:val="clear" w:color="auto" w:fill="auto"/>
          </w:tcPr>
          <w:p w14:paraId="1A2E6958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16</w:t>
            </w:r>
          </w:p>
        </w:tc>
        <w:tc>
          <w:tcPr>
            <w:tcW w:w="3118" w:type="dxa"/>
            <w:shd w:val="clear" w:color="auto" w:fill="auto"/>
          </w:tcPr>
          <w:p w14:paraId="018C0AD9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T4</w:t>
            </w:r>
          </w:p>
        </w:tc>
        <w:tc>
          <w:tcPr>
            <w:tcW w:w="851" w:type="dxa"/>
            <w:shd w:val="clear" w:color="auto" w:fill="auto"/>
          </w:tcPr>
          <w:p w14:paraId="7488CAF2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15</w:t>
            </w:r>
          </w:p>
        </w:tc>
      </w:tr>
      <w:tr w:rsidR="00284B7E" w:rsidRPr="00E610C7" w14:paraId="6DECE445" w14:textId="77777777" w:rsidTr="00284B7E">
        <w:trPr>
          <w:trHeight w:hRule="exact" w:val="289"/>
        </w:trPr>
        <w:tc>
          <w:tcPr>
            <w:tcW w:w="3118" w:type="dxa"/>
            <w:shd w:val="clear" w:color="auto" w:fill="auto"/>
          </w:tcPr>
          <w:p w14:paraId="7C0287ED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1F184B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N stage</w:t>
            </w:r>
          </w:p>
        </w:tc>
        <w:tc>
          <w:tcPr>
            <w:tcW w:w="851" w:type="dxa"/>
            <w:shd w:val="clear" w:color="auto" w:fill="auto"/>
          </w:tcPr>
          <w:p w14:paraId="08258989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  <w:tc>
          <w:tcPr>
            <w:tcW w:w="3118" w:type="dxa"/>
            <w:shd w:val="clear" w:color="auto" w:fill="auto"/>
          </w:tcPr>
          <w:p w14:paraId="2319F8C1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N stage</w:t>
            </w:r>
          </w:p>
        </w:tc>
        <w:tc>
          <w:tcPr>
            <w:tcW w:w="851" w:type="dxa"/>
            <w:shd w:val="clear" w:color="auto" w:fill="auto"/>
          </w:tcPr>
          <w:p w14:paraId="3668CF7E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</w:p>
        </w:tc>
      </w:tr>
      <w:tr w:rsidR="00284B7E" w:rsidRPr="00E610C7" w14:paraId="25861744" w14:textId="77777777" w:rsidTr="00284B7E">
        <w:trPr>
          <w:trHeight w:hRule="exact" w:val="289"/>
        </w:trPr>
        <w:tc>
          <w:tcPr>
            <w:tcW w:w="3118" w:type="dxa"/>
            <w:shd w:val="clear" w:color="auto" w:fill="auto"/>
          </w:tcPr>
          <w:p w14:paraId="33FE208E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N0</w:t>
            </w:r>
          </w:p>
        </w:tc>
        <w:tc>
          <w:tcPr>
            <w:tcW w:w="851" w:type="dxa"/>
            <w:shd w:val="clear" w:color="auto" w:fill="auto"/>
          </w:tcPr>
          <w:p w14:paraId="3733BA3C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6</w:t>
            </w:r>
          </w:p>
        </w:tc>
        <w:tc>
          <w:tcPr>
            <w:tcW w:w="3118" w:type="dxa"/>
            <w:shd w:val="clear" w:color="auto" w:fill="auto"/>
          </w:tcPr>
          <w:p w14:paraId="567C50AF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N0</w:t>
            </w:r>
          </w:p>
        </w:tc>
        <w:tc>
          <w:tcPr>
            <w:tcW w:w="851" w:type="dxa"/>
            <w:shd w:val="clear" w:color="auto" w:fill="auto"/>
          </w:tcPr>
          <w:p w14:paraId="7A302EF3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29</w:t>
            </w:r>
          </w:p>
        </w:tc>
      </w:tr>
      <w:tr w:rsidR="00284B7E" w:rsidRPr="00E610C7" w14:paraId="1FDD1542" w14:textId="77777777" w:rsidTr="00284B7E">
        <w:trPr>
          <w:trHeight w:hRule="exact" w:val="289"/>
        </w:trPr>
        <w:tc>
          <w:tcPr>
            <w:tcW w:w="3118" w:type="dxa"/>
            <w:shd w:val="clear" w:color="auto" w:fill="auto"/>
          </w:tcPr>
          <w:p w14:paraId="24375044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N1</w:t>
            </w:r>
          </w:p>
        </w:tc>
        <w:tc>
          <w:tcPr>
            <w:tcW w:w="851" w:type="dxa"/>
            <w:shd w:val="clear" w:color="auto" w:fill="auto"/>
          </w:tcPr>
          <w:p w14:paraId="790EFBE5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14:paraId="4EE26D10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N1</w:t>
            </w:r>
          </w:p>
        </w:tc>
        <w:tc>
          <w:tcPr>
            <w:tcW w:w="851" w:type="dxa"/>
            <w:shd w:val="clear" w:color="auto" w:fill="auto"/>
          </w:tcPr>
          <w:p w14:paraId="5F7ED5CD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5</w:t>
            </w:r>
          </w:p>
        </w:tc>
      </w:tr>
      <w:tr w:rsidR="00284B7E" w:rsidRPr="00E610C7" w14:paraId="49792E77" w14:textId="77777777" w:rsidTr="00284B7E">
        <w:trPr>
          <w:trHeight w:hRule="exact" w:val="289"/>
        </w:trPr>
        <w:tc>
          <w:tcPr>
            <w:tcW w:w="3118" w:type="dxa"/>
            <w:shd w:val="clear" w:color="auto" w:fill="auto"/>
          </w:tcPr>
          <w:p w14:paraId="7F853B25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N2</w:t>
            </w:r>
          </w:p>
        </w:tc>
        <w:tc>
          <w:tcPr>
            <w:tcW w:w="851" w:type="dxa"/>
            <w:shd w:val="clear" w:color="auto" w:fill="auto"/>
          </w:tcPr>
          <w:p w14:paraId="353B0728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18</w:t>
            </w:r>
          </w:p>
        </w:tc>
        <w:tc>
          <w:tcPr>
            <w:tcW w:w="3118" w:type="dxa"/>
            <w:shd w:val="clear" w:color="auto" w:fill="auto"/>
          </w:tcPr>
          <w:p w14:paraId="348E682B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N2</w:t>
            </w:r>
          </w:p>
        </w:tc>
        <w:tc>
          <w:tcPr>
            <w:tcW w:w="851" w:type="dxa"/>
            <w:shd w:val="clear" w:color="auto" w:fill="auto"/>
          </w:tcPr>
          <w:p w14:paraId="563EFCE8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19</w:t>
            </w:r>
          </w:p>
        </w:tc>
      </w:tr>
      <w:tr w:rsidR="00284B7E" w:rsidRPr="00E610C7" w14:paraId="44B9A005" w14:textId="77777777" w:rsidTr="00284B7E">
        <w:trPr>
          <w:trHeight w:hRule="exact" w:val="289"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14:paraId="48F8716F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N3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7E247FDE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17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14:paraId="594A71F7" w14:textId="77777777" w:rsidR="00284B7E" w:rsidRPr="00E610C7" w:rsidRDefault="00284B7E" w:rsidP="00284B7E">
            <w:pPr>
              <w:ind w:firstLineChars="100" w:firstLine="210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E610C7">
              <w:rPr>
                <w:rFonts w:ascii="Times New Roman" w:eastAsia="宋体" w:hAnsi="Times New Roman" w:cs="Times New Roman"/>
                <w:color w:val="000000"/>
                <w:szCs w:val="21"/>
              </w:rPr>
              <w:t>N3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1802F690" w14:textId="77777777" w:rsidR="00284B7E" w:rsidRPr="00E610C7" w:rsidRDefault="00284B7E" w:rsidP="00284B7E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12</w:t>
            </w:r>
          </w:p>
        </w:tc>
      </w:tr>
      <w:bookmarkEnd w:id="0"/>
      <w:bookmarkEnd w:id="1"/>
    </w:tbl>
    <w:p w14:paraId="690F0AA3" w14:textId="77777777" w:rsidR="00284B7E" w:rsidRPr="00284B7E" w:rsidRDefault="00284B7E" w:rsidP="00195E6B">
      <w:pPr>
        <w:rPr>
          <w:rStyle w:val="fontstyle01"/>
          <w:rFonts w:ascii="Times New Roman" w:hAnsi="Times New Roman"/>
          <w:szCs w:val="21"/>
        </w:rPr>
      </w:pPr>
    </w:p>
    <w:p w14:paraId="42C217B5" w14:textId="5ABC43BF" w:rsidR="008752A9" w:rsidRPr="00284B7E" w:rsidRDefault="008752A9" w:rsidP="00284B7E">
      <w:pPr>
        <w:spacing w:line="276" w:lineRule="auto"/>
        <w:rPr>
          <w:rFonts w:ascii="Times New Roman" w:hAnsi="Times New Roman" w:cs="Times New Roman"/>
          <w:color w:val="000000"/>
          <w:sz w:val="24"/>
          <w:szCs w:val="21"/>
        </w:rPr>
      </w:pPr>
    </w:p>
    <w:sectPr w:rsidR="008752A9" w:rsidRPr="00284B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49305" w14:textId="77777777" w:rsidR="00551750" w:rsidRDefault="00551750" w:rsidP="00195E6B">
      <w:r>
        <w:separator/>
      </w:r>
    </w:p>
  </w:endnote>
  <w:endnote w:type="continuationSeparator" w:id="0">
    <w:p w14:paraId="291CCF1D" w14:textId="77777777" w:rsidR="00551750" w:rsidRDefault="00551750" w:rsidP="00195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8993B" w14:textId="77777777" w:rsidR="00551750" w:rsidRDefault="00551750" w:rsidP="00195E6B">
      <w:r>
        <w:separator/>
      </w:r>
    </w:p>
  </w:footnote>
  <w:footnote w:type="continuationSeparator" w:id="0">
    <w:p w14:paraId="072D7695" w14:textId="77777777" w:rsidR="00551750" w:rsidRDefault="00551750" w:rsidP="00195E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584"/>
    <w:rsid w:val="00134584"/>
    <w:rsid w:val="00195E6B"/>
    <w:rsid w:val="00284B7E"/>
    <w:rsid w:val="00551750"/>
    <w:rsid w:val="00582125"/>
    <w:rsid w:val="00822AD8"/>
    <w:rsid w:val="00844D5B"/>
    <w:rsid w:val="008752A9"/>
    <w:rsid w:val="008D5554"/>
    <w:rsid w:val="00A54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CE773A"/>
  <w15:chartTrackingRefBased/>
  <w15:docId w15:val="{AFCE6DA0-3D9E-4492-B40B-7D9AAF27C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E6B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5E6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95E6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95E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95E6B"/>
    <w:rPr>
      <w:sz w:val="18"/>
      <w:szCs w:val="18"/>
    </w:rPr>
  </w:style>
  <w:style w:type="character" w:customStyle="1" w:styleId="fontstyle01">
    <w:name w:val="fontstyle01"/>
    <w:rsid w:val="00195E6B"/>
    <w:rPr>
      <w:rFonts w:ascii="TimesNewRoman" w:hAnsi="TimesNewRoman" w:cs="Times New Roman" w:hint="defaul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shengkai Xia</dc:creator>
  <cp:keywords/>
  <dc:description/>
  <cp:lastModifiedBy>shengkai Xia</cp:lastModifiedBy>
  <cp:revision>5</cp:revision>
  <dcterms:created xsi:type="dcterms:W3CDTF">2024-01-24T12:52:00Z</dcterms:created>
  <dcterms:modified xsi:type="dcterms:W3CDTF">2024-02-27T11:00:00Z</dcterms:modified>
</cp:coreProperties>
</file>