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AD388">
      <w:pPr>
        <w:rPr>
          <w:b/>
          <w:bCs/>
        </w:rPr>
      </w:pPr>
      <w:r>
        <w:rPr>
          <w:b/>
          <w:bCs/>
        </w:rPr>
        <w:t>Supplementary Table 1</w:t>
      </w:r>
    </w:p>
    <w:p w14:paraId="6BEDC191"/>
    <w:tbl>
      <w:tblPr>
        <w:tblStyle w:val="13"/>
        <w:tblW w:w="951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058"/>
        <w:gridCol w:w="5461"/>
      </w:tblGrid>
      <w:tr w14:paraId="0174FA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>
              <w:top w:val="single" w:color="auto" w:sz="4" w:space="0"/>
              <w:bottom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AC1D5D">
            <w:r>
              <w:rPr>
                <w:rFonts w:hint="eastAsia"/>
              </w:rPr>
              <w:t>R</w:t>
            </w:r>
            <w:r>
              <w:t>eagent</w:t>
            </w:r>
          </w:p>
        </w:tc>
        <w:tc>
          <w:tcPr>
            <w:tcW w:w="5461" w:type="dxa"/>
            <w:tcBorders>
              <w:top w:val="single" w:color="auto" w:sz="4" w:space="0"/>
              <w:bottom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EB1F9B">
            <w:r>
              <w:t>Company</w:t>
            </w:r>
          </w:p>
        </w:tc>
      </w:tr>
      <w:tr w14:paraId="7A7CAB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BEEDF5">
            <w:pPr>
              <w:jc w:val="left"/>
            </w:pPr>
            <w:bookmarkStart w:id="0" w:name="OLE_LINK19" w:colFirst="0" w:colLast="1"/>
            <w:r>
              <w:t>DMSO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519433">
            <w:pPr>
              <w:jc w:val="left"/>
            </w:pPr>
            <w:r>
              <w:rPr>
                <w:rFonts w:hint="eastAsia"/>
              </w:rPr>
              <w:t xml:space="preserve">China, </w:t>
            </w:r>
            <w:r>
              <w:t>Aladdin</w:t>
            </w:r>
            <w:r>
              <w:rPr>
                <w:rFonts w:hint="eastAsia"/>
              </w:rPr>
              <w:t xml:space="preserve">, </w:t>
            </w:r>
            <w:r>
              <w:t>CAS# 67-68-5</w:t>
            </w:r>
          </w:p>
        </w:tc>
      </w:tr>
      <w:tr w14:paraId="074BE8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E00834">
            <w:pPr>
              <w:jc w:val="left"/>
            </w:pPr>
            <w:r>
              <w:t>5-FU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8F241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MedChem</w:t>
            </w:r>
            <w:r>
              <w:rPr>
                <w:rFonts w:hint="eastAsia"/>
              </w:rPr>
              <w:t xml:space="preserve"> </w:t>
            </w:r>
            <w:r>
              <w:t>Express</w:t>
            </w:r>
            <w:r>
              <w:rPr>
                <w:rFonts w:hint="eastAsia"/>
              </w:rPr>
              <w:t xml:space="preserve">, </w:t>
            </w:r>
            <w:r>
              <w:t>HY-16706</w:t>
            </w:r>
          </w:p>
        </w:tc>
      </w:tr>
      <w:bookmarkEnd w:id="0"/>
      <w:tr w14:paraId="73C801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75D5A6">
            <w:pPr>
              <w:jc w:val="left"/>
            </w:pPr>
            <w:r>
              <w:t>Remodelin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1BF77">
            <w:pPr>
              <w:jc w:val="left"/>
            </w:pPr>
            <w:bookmarkStart w:id="1" w:name="OLE_LINK14"/>
            <w:r>
              <w:rPr>
                <w:rFonts w:hint="eastAsia"/>
              </w:rPr>
              <w:t xml:space="preserve">USA, </w:t>
            </w:r>
            <w:r>
              <w:t>MedChem</w:t>
            </w:r>
            <w:r>
              <w:rPr>
                <w:rFonts w:hint="eastAsia"/>
              </w:rPr>
              <w:t xml:space="preserve"> </w:t>
            </w:r>
            <w:r>
              <w:t>Express</w:t>
            </w:r>
            <w:r>
              <w:rPr>
                <w:rFonts w:hint="eastAsia"/>
              </w:rPr>
              <w:t xml:space="preserve">, </w:t>
            </w:r>
            <w:r>
              <w:t>HY-90006</w:t>
            </w:r>
            <w:bookmarkEnd w:id="1"/>
          </w:p>
        </w:tc>
      </w:tr>
      <w:tr w14:paraId="2D8B51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3E9604">
            <w:pPr>
              <w:jc w:val="left"/>
            </w:pPr>
            <w:r>
              <w:rPr>
                <w:rFonts w:hint="eastAsia"/>
              </w:rPr>
              <w:t>C</w:t>
            </w:r>
            <w:r>
              <w:t>etuximab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F65C2">
            <w:pPr>
              <w:jc w:val="left"/>
            </w:pPr>
            <w:r>
              <w:rPr>
                <w:rFonts w:hint="eastAsia"/>
              </w:rPr>
              <w:t>USA, MedChem Express, HY-P9905</w:t>
            </w:r>
          </w:p>
        </w:tc>
      </w:tr>
      <w:tr w14:paraId="7851D8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8B439C">
            <w:pPr>
              <w:jc w:val="left"/>
            </w:pPr>
            <w:r>
              <w:t>Puromycin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EEB94A">
            <w:pPr>
              <w:jc w:val="left"/>
            </w:pPr>
            <w:r>
              <w:rPr>
                <w:rFonts w:hint="eastAsia"/>
              </w:rPr>
              <w:t xml:space="preserve">China, Biosharp, </w:t>
            </w:r>
            <w:r>
              <w:t>BL528A</w:t>
            </w:r>
          </w:p>
        </w:tc>
      </w:tr>
      <w:tr w14:paraId="73BA94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C29D80">
            <w:pPr>
              <w:jc w:val="left"/>
            </w:pPr>
            <w:r>
              <w:rPr>
                <w:rFonts w:hint="eastAsia"/>
              </w:rPr>
              <w:t>Penicillin&amp;Streptomycin Solution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50D8AA">
            <w:pPr>
              <w:jc w:val="left"/>
            </w:pPr>
            <w:r>
              <w:rPr>
                <w:rFonts w:hint="eastAsia"/>
              </w:rPr>
              <w:t xml:space="preserve">China, Biosharp, </w:t>
            </w:r>
            <w:r>
              <w:t>BL505A</w:t>
            </w:r>
          </w:p>
        </w:tc>
      </w:tr>
      <w:tr w14:paraId="571AA0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FB96ED">
            <w:pPr>
              <w:jc w:val="left"/>
            </w:pPr>
            <w:r>
              <w:t>Leibovitz's L-15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F08766">
            <w:pPr>
              <w:jc w:val="left"/>
            </w:pPr>
            <w:r>
              <w:rPr>
                <w:rFonts w:hint="eastAsia"/>
              </w:rPr>
              <w:t xml:space="preserve">China, Biosharp, </w:t>
            </w:r>
            <w:r>
              <w:t>BL313A</w:t>
            </w:r>
          </w:p>
        </w:tc>
      </w:tr>
      <w:tr w14:paraId="62C193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" w:hRule="atLeast"/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5634E5">
            <w:pPr>
              <w:jc w:val="left"/>
            </w:pPr>
            <w:r>
              <w:rPr>
                <w:rFonts w:hint="eastAsia"/>
              </w:rPr>
              <w:t>RPMI 1640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E2558B">
            <w:pPr>
              <w:jc w:val="left"/>
            </w:pPr>
            <w:bookmarkStart w:id="2" w:name="OLE_LINK15"/>
            <w:r>
              <w:rPr>
                <w:rFonts w:hint="eastAsia"/>
              </w:rPr>
              <w:t xml:space="preserve">China, </w:t>
            </w:r>
            <w:bookmarkStart w:id="3" w:name="OLE_LINK17"/>
            <w:r>
              <w:rPr>
                <w:rFonts w:hint="eastAsia"/>
              </w:rPr>
              <w:t>Biosharp</w:t>
            </w:r>
            <w:bookmarkEnd w:id="3"/>
            <w:r>
              <w:rPr>
                <w:rFonts w:hint="eastAsia"/>
              </w:rPr>
              <w:t>, BL303A</w:t>
            </w:r>
            <w:bookmarkEnd w:id="2"/>
          </w:p>
        </w:tc>
      </w:tr>
      <w:tr w14:paraId="477D17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6876D">
            <w:pPr>
              <w:jc w:val="left"/>
            </w:pPr>
            <w:bookmarkStart w:id="4" w:name="OLE_LINK26"/>
            <w:r>
              <w:rPr>
                <w:rFonts w:hint="eastAsia"/>
              </w:rPr>
              <w:t>Dulbecco's Modified Eagle Medium (DME</w:t>
            </w:r>
            <w:bookmarkEnd w:id="4"/>
            <w:r>
              <w:rPr>
                <w:rFonts w:hint="eastAsia"/>
              </w:rPr>
              <w:t>M)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6E6CAD">
            <w:pPr>
              <w:jc w:val="left"/>
            </w:pPr>
            <w:r>
              <w:rPr>
                <w:rFonts w:hint="eastAsia"/>
              </w:rPr>
              <w:t xml:space="preserve">China, </w:t>
            </w:r>
            <w:bookmarkStart w:id="5" w:name="OLE_LINK16"/>
            <w:r>
              <w:rPr>
                <w:rFonts w:hint="eastAsia"/>
              </w:rPr>
              <w:t>Biosharp,</w:t>
            </w:r>
            <w:bookmarkEnd w:id="5"/>
            <w:r>
              <w:rPr>
                <w:rFonts w:hint="eastAsia"/>
              </w:rPr>
              <w:t xml:space="preserve"> </w:t>
            </w:r>
            <w:r>
              <w:t>BL301A</w:t>
            </w:r>
          </w:p>
        </w:tc>
      </w:tr>
      <w:tr w14:paraId="249DAB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9C5DA0">
            <w:pPr>
              <w:jc w:val="left"/>
            </w:pPr>
            <w:r>
              <w:rPr>
                <w:rFonts w:hint="eastAsia"/>
              </w:rPr>
              <w:t>Minimum Essential Medium (MEM)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CDE16">
            <w:pPr>
              <w:jc w:val="left"/>
            </w:pPr>
            <w:r>
              <w:rPr>
                <w:rFonts w:hint="eastAsia"/>
              </w:rPr>
              <w:t xml:space="preserve">China, Pricella, </w:t>
            </w:r>
            <w:r>
              <w:t>PM150410C</w:t>
            </w:r>
          </w:p>
        </w:tc>
      </w:tr>
      <w:tr w14:paraId="2294F6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175CD5">
            <w:pPr>
              <w:jc w:val="left"/>
            </w:pPr>
            <w:r>
              <w:rPr>
                <w:rFonts w:hint="eastAsia"/>
              </w:rPr>
              <w:t>Fetal Bovine Serum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BE38E7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Thermo</w:t>
            </w:r>
            <w:r>
              <w:rPr>
                <w:rFonts w:hint="eastAsia"/>
              </w:rPr>
              <w:t xml:space="preserve"> </w:t>
            </w:r>
            <w:r>
              <w:t>Fisher</w:t>
            </w:r>
            <w:r>
              <w:rPr>
                <w:rFonts w:hint="eastAsia"/>
              </w:rPr>
              <w:t xml:space="preserve"> </w:t>
            </w:r>
            <w:r>
              <w:t>Scientific</w:t>
            </w:r>
            <w:r>
              <w:rPr>
                <w:rFonts w:hint="eastAsia"/>
              </w:rPr>
              <w:t xml:space="preserve">, </w:t>
            </w:r>
            <w:r>
              <w:t>CAS#10100147</w:t>
            </w:r>
          </w:p>
        </w:tc>
      </w:tr>
      <w:tr w14:paraId="25303B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D01BDD">
            <w:pPr>
              <w:jc w:val="left"/>
            </w:pPr>
            <w:bookmarkStart w:id="6" w:name="OLE_LINK18"/>
            <w:r>
              <w:rPr>
                <w:rFonts w:hint="eastAsia"/>
              </w:rPr>
              <w:t>Trizol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E6DF13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Thermo</w:t>
            </w:r>
            <w:r>
              <w:rPr>
                <w:rFonts w:hint="eastAsia"/>
              </w:rPr>
              <w:t xml:space="preserve"> </w:t>
            </w:r>
            <w:r>
              <w:t>Fisher</w:t>
            </w:r>
            <w:r>
              <w:rPr>
                <w:rFonts w:hint="eastAsia"/>
              </w:rPr>
              <w:t xml:space="preserve"> </w:t>
            </w:r>
            <w:r>
              <w:t>Scientific</w:t>
            </w:r>
            <w:r>
              <w:rPr>
                <w:rFonts w:hint="eastAsia"/>
              </w:rPr>
              <w:t xml:space="preserve">, </w:t>
            </w:r>
            <w:r>
              <w:t>CAS#A33250</w:t>
            </w:r>
          </w:p>
        </w:tc>
      </w:tr>
      <w:tr w14:paraId="57FFDF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5E1897">
            <w:pPr>
              <w:jc w:val="left"/>
            </w:pPr>
            <w:bookmarkStart w:id="7" w:name="OLE_LINK30"/>
            <w:bookmarkStart w:id="8" w:name="OLE_LINK29" w:colFirst="0" w:colLast="0"/>
            <w:r>
              <w:t>Actinomycin D</w:t>
            </w:r>
            <w:bookmarkEnd w:id="7"/>
            <w:r>
              <w:rPr>
                <w:rFonts w:hint="eastAsia"/>
              </w:rPr>
              <w:t xml:space="preserve"> (ACTD)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17A467">
            <w:pPr>
              <w:jc w:val="left"/>
            </w:pPr>
            <w:r>
              <w:rPr>
                <w:rFonts w:hint="eastAsia"/>
              </w:rPr>
              <w:t>USA, MedChem Express, HY-17559</w:t>
            </w:r>
          </w:p>
        </w:tc>
      </w:tr>
      <w:tr w14:paraId="4405CD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89C45B">
            <w:pPr>
              <w:jc w:val="left"/>
            </w:pPr>
            <w:r>
              <w:t>3-Methyladenine</w:t>
            </w:r>
            <w:bookmarkEnd w:id="6"/>
            <w:r>
              <w:rPr>
                <w:rFonts w:hint="eastAsia"/>
              </w:rPr>
              <w:t xml:space="preserve"> (3-MA)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4C993B">
            <w:pPr>
              <w:jc w:val="left"/>
            </w:pPr>
            <w:bookmarkStart w:id="9" w:name="OLE_LINK21"/>
            <w:r>
              <w:rPr>
                <w:rFonts w:hint="eastAsia"/>
              </w:rPr>
              <w:t xml:space="preserve">USA, </w:t>
            </w:r>
            <w:r>
              <w:t>Selleck Chemicals</w:t>
            </w:r>
            <w:r>
              <w:rPr>
                <w:rFonts w:hint="eastAsia"/>
              </w:rPr>
              <w:t xml:space="preserve">, </w:t>
            </w:r>
            <w:r>
              <w:t>S2767</w:t>
            </w:r>
            <w:bookmarkEnd w:id="9"/>
          </w:p>
        </w:tc>
      </w:tr>
      <w:tr w14:paraId="0B38B6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4D59D3">
            <w:pPr>
              <w:jc w:val="left"/>
            </w:pPr>
            <w:r>
              <w:t xml:space="preserve">Chloroquine </w:t>
            </w:r>
            <w:r>
              <w:rPr>
                <w:rFonts w:hint="eastAsia"/>
              </w:rPr>
              <w:t>(CQ)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991F9C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Selleck Chemicals</w:t>
            </w:r>
            <w:r>
              <w:rPr>
                <w:rFonts w:hint="eastAsia"/>
              </w:rPr>
              <w:t xml:space="preserve">, </w:t>
            </w:r>
            <w:r>
              <w:t>S6999</w:t>
            </w:r>
          </w:p>
        </w:tc>
      </w:tr>
      <w:tr w14:paraId="2327D8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F3E026">
            <w:pPr>
              <w:jc w:val="left"/>
            </w:pPr>
            <w:bookmarkStart w:id="10" w:name="OLE_LINK8"/>
            <w:r>
              <w:t>Z-Leu-Leu-Leu-al</w:t>
            </w:r>
            <w:r>
              <w:rPr>
                <w:rFonts w:hint="eastAsia"/>
              </w:rPr>
              <w:t xml:space="preserve"> (</w:t>
            </w:r>
            <w:r>
              <w:t>MG132</w:t>
            </w:r>
            <w:r>
              <w:rPr>
                <w:rFonts w:hint="eastAsia"/>
              </w:rPr>
              <w:t>)</w:t>
            </w:r>
            <w:bookmarkEnd w:id="10"/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B36008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Selleck Chemicals</w:t>
            </w:r>
            <w:r>
              <w:rPr>
                <w:rFonts w:hint="eastAsia"/>
              </w:rPr>
              <w:t xml:space="preserve">, </w:t>
            </w:r>
            <w:r>
              <w:t>S2619</w:t>
            </w:r>
          </w:p>
        </w:tc>
      </w:tr>
      <w:tr w14:paraId="1AF786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421598">
            <w:pPr>
              <w:jc w:val="left"/>
            </w:pPr>
            <w:bookmarkStart w:id="11" w:name="OLE_LINK9"/>
            <w:r>
              <w:rPr>
                <w:rFonts w:hint="eastAsia"/>
              </w:rPr>
              <w:t>Cycloheximide (CHX)</w:t>
            </w:r>
            <w:bookmarkEnd w:id="11"/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7C0E17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Selleck Chemicals</w:t>
            </w:r>
            <w:r>
              <w:rPr>
                <w:rFonts w:hint="eastAsia"/>
              </w:rPr>
              <w:t xml:space="preserve">, </w:t>
            </w:r>
            <w:r>
              <w:t>S7418</w:t>
            </w:r>
          </w:p>
        </w:tc>
      </w:tr>
      <w:tr w14:paraId="521670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AE14CA">
            <w:pPr>
              <w:jc w:val="left"/>
            </w:pPr>
            <w:r>
              <w:t xml:space="preserve">Polyethylene </w:t>
            </w:r>
            <w:r>
              <w:rPr>
                <w:rFonts w:hint="eastAsia"/>
              </w:rPr>
              <w:t>G</w:t>
            </w:r>
            <w:r>
              <w:t>lycol 300</w:t>
            </w:r>
            <w:r>
              <w:rPr>
                <w:rFonts w:hint="eastAsia"/>
              </w:rPr>
              <w:t xml:space="preserve"> (PG300)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AB2ED">
            <w:pPr>
              <w:jc w:val="left"/>
            </w:pPr>
            <w:bookmarkStart w:id="12" w:name="OLE_LINK22"/>
            <w:r>
              <w:rPr>
                <w:rFonts w:hint="eastAsia"/>
              </w:rPr>
              <w:t xml:space="preserve">USA, </w:t>
            </w:r>
            <w:r>
              <w:t>Selleck Chemicals</w:t>
            </w:r>
            <w:r>
              <w:rPr>
                <w:rFonts w:hint="eastAsia"/>
              </w:rPr>
              <w:t xml:space="preserve">, </w:t>
            </w:r>
            <w:r>
              <w:t>S6704</w:t>
            </w:r>
            <w:bookmarkEnd w:id="12"/>
          </w:p>
        </w:tc>
      </w:tr>
      <w:bookmarkEnd w:id="8"/>
      <w:tr w14:paraId="2A393E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A9C409">
            <w:pPr>
              <w:jc w:val="left"/>
            </w:pPr>
            <w:r>
              <w:rPr>
                <w:rFonts w:hint="eastAsia"/>
              </w:rPr>
              <w:t xml:space="preserve">Tween 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0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1FC33">
            <w:pPr>
              <w:jc w:val="left"/>
            </w:pPr>
            <w:r>
              <w:rPr>
                <w:rFonts w:hint="eastAsia"/>
              </w:rPr>
              <w:t>USA, Selleck Chemicals, S6702</w:t>
            </w:r>
          </w:p>
        </w:tc>
      </w:tr>
      <w:tr w14:paraId="574BED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D8F07F">
            <w:pPr>
              <w:jc w:val="left"/>
            </w:pPr>
            <w:r>
              <w:rPr>
                <w:rFonts w:hint="eastAsia"/>
              </w:rPr>
              <w:t>Transfer Buffer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920452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BIO-RAD</w:t>
            </w:r>
            <w:r>
              <w:rPr>
                <w:rFonts w:hint="eastAsia"/>
              </w:rPr>
              <w:t xml:space="preserve">, </w:t>
            </w:r>
            <w:r>
              <w:t>Cat#10026938</w:t>
            </w:r>
          </w:p>
        </w:tc>
      </w:tr>
      <w:tr w14:paraId="2D5BBC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B8AE5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Nitrocellulose membrane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860069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USA, BIO-RAD, Cat#1</w:t>
            </w:r>
            <w:r>
              <w:rPr>
                <w:rFonts w:hint="eastAsia"/>
                <w:lang w:val="en-US" w:eastAsia="zh-CN"/>
              </w:rPr>
              <w:t>620115</w:t>
            </w:r>
          </w:p>
        </w:tc>
      </w:tr>
      <w:tr w14:paraId="45080B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A050ED">
            <w:pPr>
              <w:jc w:val="left"/>
            </w:pPr>
            <w:r>
              <w:t>TGX Fast Cast Acrylamide Kit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1DFCBC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USA, </w:t>
            </w:r>
            <w:r>
              <w:t>BIO-RAD</w:t>
            </w:r>
            <w:r>
              <w:rPr>
                <w:rFonts w:hint="eastAsia"/>
              </w:rPr>
              <w:t xml:space="preserve">, </w:t>
            </w:r>
            <w:r>
              <w:t>Cat#16101</w:t>
            </w:r>
            <w:r>
              <w:rPr>
                <w:rFonts w:hint="eastAsia"/>
                <w:lang w:val="en-US" w:eastAsia="zh-CN"/>
              </w:rPr>
              <w:t>83</w:t>
            </w:r>
          </w:p>
        </w:tc>
      </w:tr>
      <w:tr w14:paraId="32C72B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1B04FA">
            <w:pPr>
              <w:jc w:val="left"/>
            </w:pPr>
            <w:r>
              <w:t xml:space="preserve">SDS-PAGE </w:t>
            </w:r>
            <w:r>
              <w:rPr>
                <w:rFonts w:hint="eastAsia"/>
              </w:rPr>
              <w:t>R</w:t>
            </w:r>
            <w:r>
              <w:t xml:space="preserve">unning </w:t>
            </w:r>
            <w:r>
              <w:rPr>
                <w:rFonts w:hint="eastAsia"/>
              </w:rPr>
              <w:t>B</w:t>
            </w:r>
            <w:r>
              <w:t>uffer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E372DB">
            <w:pPr>
              <w:jc w:val="left"/>
            </w:pPr>
            <w:r>
              <w:rPr>
                <w:rFonts w:hint="eastAsia"/>
              </w:rPr>
              <w:t xml:space="preserve">China, Servicebio(Wuhan), </w:t>
            </w:r>
            <w:r>
              <w:t>G2081</w:t>
            </w:r>
          </w:p>
        </w:tc>
      </w:tr>
      <w:tr w14:paraId="3DE28A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6A6D94">
            <w:pPr>
              <w:jc w:val="left"/>
            </w:pPr>
            <w:r>
              <w:t>TBS</w:t>
            </w:r>
            <w:r>
              <w:rPr>
                <w:rFonts w:hint="eastAsia"/>
              </w:rPr>
              <w:t>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85D705">
            <w:pPr>
              <w:jc w:val="left"/>
            </w:pPr>
            <w:r>
              <w:rPr>
                <w:rFonts w:hint="eastAsia"/>
              </w:rPr>
              <w:t xml:space="preserve">China, Servicebio(Wuhan), </w:t>
            </w:r>
            <w:r>
              <w:t>G0004</w:t>
            </w:r>
          </w:p>
        </w:tc>
      </w:tr>
      <w:tr w14:paraId="684BA7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2EFBC2">
            <w:pPr>
              <w:jc w:val="left"/>
            </w:pPr>
            <w:r>
              <w:t>PBS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3DAC1A">
            <w:pPr>
              <w:jc w:val="left"/>
            </w:pPr>
            <w:r>
              <w:rPr>
                <w:rFonts w:hint="eastAsia"/>
              </w:rPr>
              <w:t xml:space="preserve">China, Servicebio(Wuhan), </w:t>
            </w:r>
            <w:r>
              <w:t>G4202</w:t>
            </w:r>
          </w:p>
        </w:tc>
      </w:tr>
      <w:tr w14:paraId="654EF1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005633">
            <w:pPr>
              <w:jc w:val="left"/>
            </w:pPr>
            <w:bookmarkStart w:id="13" w:name="OLE_LINK23" w:colFirst="0" w:colLast="1"/>
            <w:r>
              <w:rPr>
                <w:rFonts w:hint="eastAsia"/>
              </w:rPr>
              <w:t>Paraformaldehyde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1F61A9">
            <w:pPr>
              <w:jc w:val="left"/>
            </w:pPr>
            <w:r>
              <w:rPr>
                <w:rFonts w:hint="eastAsia"/>
              </w:rPr>
              <w:t xml:space="preserve">China, Servicebio(Wuhan), </w:t>
            </w:r>
            <w:r>
              <w:t>G1101</w:t>
            </w:r>
          </w:p>
        </w:tc>
      </w:tr>
      <w:tr w14:paraId="301098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2D11CE">
            <w:pPr>
              <w:jc w:val="left"/>
            </w:pPr>
            <w:r>
              <w:t xml:space="preserve">Skimmed </w:t>
            </w:r>
            <w:r>
              <w:rPr>
                <w:rFonts w:hint="eastAsia"/>
              </w:rPr>
              <w:t>M</w:t>
            </w:r>
            <w:r>
              <w:t xml:space="preserve">ilk </w:t>
            </w:r>
            <w:r>
              <w:rPr>
                <w:rFonts w:hint="eastAsia"/>
              </w:rPr>
              <w:t>P</w:t>
            </w:r>
            <w:r>
              <w:t>owder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1D0DD1">
            <w:pPr>
              <w:jc w:val="left"/>
            </w:pPr>
            <w:r>
              <w:rPr>
                <w:rFonts w:hint="eastAsia"/>
              </w:rPr>
              <w:t xml:space="preserve">China, Servicebio(Wuhan), </w:t>
            </w:r>
            <w:r>
              <w:t>G310001</w:t>
            </w:r>
          </w:p>
        </w:tc>
      </w:tr>
      <w:tr w14:paraId="34B2BD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C8AF80">
            <w:pPr>
              <w:jc w:val="left"/>
            </w:pPr>
            <w:r>
              <w:t>Primary Antibody Dilution Buffer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FE35B">
            <w:pPr>
              <w:jc w:val="left"/>
            </w:pPr>
            <w:r>
              <w:rPr>
                <w:rFonts w:hint="eastAsia"/>
              </w:rPr>
              <w:t xml:space="preserve">China, Servicebio(Wuhan), </w:t>
            </w:r>
            <w:r>
              <w:t>G2025</w:t>
            </w:r>
          </w:p>
        </w:tc>
      </w:tr>
      <w:bookmarkEnd w:id="13"/>
      <w:tr w14:paraId="750425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9BC751">
            <w:pPr>
              <w:jc w:val="left"/>
            </w:pPr>
            <w:r>
              <w:rPr>
                <w:rFonts w:hint="eastAsia"/>
              </w:rPr>
              <w:t>Methylene Blue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F887A9">
            <w:pPr>
              <w:jc w:val="left"/>
            </w:pPr>
            <w:r>
              <w:rPr>
                <w:rFonts w:hint="eastAsia"/>
              </w:rPr>
              <w:t xml:space="preserve">China, </w:t>
            </w:r>
            <w:r>
              <w:t>Aladdin</w:t>
            </w:r>
            <w:r>
              <w:rPr>
                <w:rFonts w:hint="eastAsia"/>
              </w:rPr>
              <w:t xml:space="preserve">, </w:t>
            </w:r>
            <w:r>
              <w:t>CAS# 28983-56-4</w:t>
            </w:r>
          </w:p>
        </w:tc>
      </w:tr>
      <w:tr w14:paraId="2EA44D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05C844">
            <w:pPr>
              <w:jc w:val="left"/>
            </w:pPr>
            <w:bookmarkStart w:id="14" w:name="OLE_LINK25" w:colFirst="0" w:colLast="1"/>
            <w:r>
              <w:t>ECL Reagent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B7B6CD">
            <w:pPr>
              <w:jc w:val="left"/>
            </w:pPr>
            <w:r>
              <w:rPr>
                <w:rFonts w:hint="eastAsia"/>
              </w:rPr>
              <w:t xml:space="preserve">China, </w:t>
            </w:r>
            <w:r>
              <w:t>Epizyme Biomedical</w:t>
            </w:r>
            <w:r>
              <w:rPr>
                <w:rFonts w:hint="eastAsia"/>
              </w:rPr>
              <w:t xml:space="preserve">, </w:t>
            </w:r>
            <w:r>
              <w:t>SQ202L</w:t>
            </w:r>
          </w:p>
        </w:tc>
      </w:tr>
      <w:bookmarkEnd w:id="14"/>
      <w:tr w14:paraId="333196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B2E654">
            <w:pPr>
              <w:jc w:val="left"/>
            </w:pPr>
            <w:r>
              <w:t>Protein Marker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E7B90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China, </w:t>
            </w:r>
            <w:r>
              <w:t>Epizyme Biomedical</w:t>
            </w:r>
            <w:r>
              <w:rPr>
                <w:rFonts w:hint="eastAsia"/>
              </w:rPr>
              <w:t xml:space="preserve">, </w:t>
            </w:r>
            <w:r>
              <w:t>WJ103</w:t>
            </w:r>
          </w:p>
        </w:tc>
      </w:tr>
      <w:tr w14:paraId="25ECAE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4207B4">
            <w:pPr>
              <w:jc w:val="left"/>
            </w:pPr>
            <w:bookmarkStart w:id="15" w:name="OLE_LINK24" w:colFirst="0" w:colLast="1"/>
            <w:r>
              <w:rPr>
                <w:rFonts w:hint="eastAsia"/>
              </w:rPr>
              <w:t>Cell Counting Kit-8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756F43">
            <w:pPr>
              <w:jc w:val="left"/>
            </w:pPr>
            <w:r>
              <w:rPr>
                <w:rFonts w:hint="eastAsia"/>
              </w:rPr>
              <w:t>China, Biosharp, BL1055</w:t>
            </w:r>
          </w:p>
        </w:tc>
      </w:tr>
      <w:bookmarkEnd w:id="15"/>
      <w:tr w14:paraId="36166B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E1633A">
            <w:pPr>
              <w:jc w:val="lef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"https://www.yeasen.com/products/detail/1556" \t "https://cn.bing.com/_blank"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5-ethynyl-2'-deoxyuridine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Kit (EdU)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F555F4">
            <w:pPr>
              <w:jc w:val="left"/>
            </w:pPr>
            <w:r>
              <w:rPr>
                <w:rFonts w:hint="eastAsia"/>
              </w:rPr>
              <w:t xml:space="preserve">China, Beyotime, </w:t>
            </w:r>
            <w:r>
              <w:t>C0075S</w:t>
            </w:r>
          </w:p>
        </w:tc>
      </w:tr>
      <w:tr w14:paraId="73ABE7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C9930">
            <w:pPr>
              <w:jc w:val="left"/>
            </w:pPr>
            <w:r>
              <w:t>AnnexinV-APC7-AAD</w:t>
            </w:r>
            <w:r>
              <w:rPr>
                <w:rFonts w:hint="eastAsia"/>
              </w:rPr>
              <w:t xml:space="preserve"> A</w:t>
            </w:r>
            <w:r>
              <w:t xml:space="preserve">poptosis </w:t>
            </w:r>
            <w:r>
              <w:rPr>
                <w:rFonts w:hint="eastAsia"/>
              </w:rPr>
              <w:t>K</w:t>
            </w:r>
            <w:r>
              <w:t>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C50C4">
            <w:pPr>
              <w:jc w:val="left"/>
            </w:pPr>
            <w:r>
              <w:rPr>
                <w:rFonts w:hint="eastAsia"/>
              </w:rPr>
              <w:t xml:space="preserve">China, Multi Sciences, </w:t>
            </w:r>
            <w:r>
              <w:t>AP-60-PCS</w:t>
            </w:r>
          </w:p>
        </w:tc>
      </w:tr>
      <w:tr w14:paraId="320EC3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B3ADEA">
            <w:pPr>
              <w:jc w:val="left"/>
            </w:pPr>
            <w:r>
              <w:t xml:space="preserve">PrimeScript™ RT </w:t>
            </w:r>
            <w:r>
              <w:rPr>
                <w:rFonts w:hint="eastAsia"/>
              </w:rPr>
              <w:t>R</w:t>
            </w:r>
            <w:r>
              <w:t>eagent Kit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A30786">
            <w:pPr>
              <w:jc w:val="left"/>
            </w:pPr>
            <w:r>
              <w:rPr>
                <w:rFonts w:hint="eastAsia"/>
              </w:rPr>
              <w:t xml:space="preserve">Japan, </w:t>
            </w:r>
            <w:r>
              <w:t>Takara</w:t>
            </w:r>
            <w:r>
              <w:rPr>
                <w:rFonts w:hint="eastAsia"/>
              </w:rPr>
              <w:t xml:space="preserve">, </w:t>
            </w:r>
            <w:r>
              <w:t>Cat# RR036A</w:t>
            </w:r>
          </w:p>
        </w:tc>
      </w:tr>
      <w:tr w14:paraId="289F27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D9F442">
            <w:pPr>
              <w:jc w:val="left"/>
            </w:pPr>
            <w:r>
              <w:rPr>
                <w:rFonts w:hint="eastAsia"/>
              </w:rPr>
              <w:t>Quantitative Real-time PCR</w:t>
            </w:r>
            <w:r>
              <w:t xml:space="preserve"> </w:t>
            </w:r>
            <w:r>
              <w:rPr>
                <w:rFonts w:hint="eastAsia"/>
              </w:rPr>
              <w:t>Kit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1D838D">
            <w:pPr>
              <w:jc w:val="left"/>
            </w:pPr>
            <w:r>
              <w:rPr>
                <w:rFonts w:hint="eastAsia"/>
              </w:rPr>
              <w:t xml:space="preserve">Japan, </w:t>
            </w:r>
            <w:r>
              <w:t>Takara</w:t>
            </w:r>
            <w:r>
              <w:rPr>
                <w:rFonts w:hint="eastAsia"/>
              </w:rPr>
              <w:t xml:space="preserve">, </w:t>
            </w:r>
            <w:r>
              <w:t>Cat# RR820A</w:t>
            </w:r>
          </w:p>
        </w:tc>
      </w:tr>
      <w:tr w14:paraId="54DBE2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C1D063">
            <w:pPr>
              <w:jc w:val="left"/>
            </w:pPr>
            <w:bookmarkStart w:id="16" w:name="OLE_LINK20" w:colFirst="0" w:colLast="1"/>
            <w:r>
              <w:t>HRP-labeled Goat Anti-Rabbit IgG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FF234C">
            <w:pPr>
              <w:jc w:val="left"/>
            </w:pPr>
            <w:r>
              <w:rPr>
                <w:rFonts w:hint="eastAsia"/>
              </w:rPr>
              <w:t xml:space="preserve">China, </w:t>
            </w:r>
            <w:r>
              <w:t>ZhongShan</w:t>
            </w:r>
            <w:r>
              <w:rPr>
                <w:rFonts w:hint="eastAsia"/>
              </w:rPr>
              <w:t xml:space="preserve"> </w:t>
            </w:r>
            <w:r>
              <w:t>Golden Bridge</w:t>
            </w:r>
            <w:r>
              <w:rPr>
                <w:rFonts w:hint="eastAsia"/>
              </w:rPr>
              <w:t xml:space="preserve">, </w:t>
            </w:r>
            <w:r>
              <w:t>ZB-2301</w:t>
            </w:r>
          </w:p>
        </w:tc>
      </w:tr>
      <w:tr w14:paraId="129397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56144D">
            <w:pPr>
              <w:jc w:val="left"/>
            </w:pPr>
            <w:r>
              <w:rPr>
                <w:rFonts w:hint="eastAsia"/>
              </w:rPr>
              <w:t>Universal Two-Step Assay Kit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0A94C5">
            <w:pPr>
              <w:jc w:val="left"/>
            </w:pPr>
            <w:r>
              <w:rPr>
                <w:rFonts w:hint="eastAsia"/>
              </w:rPr>
              <w:t xml:space="preserve">China, Zhongshan Golden Bridge(Beijing), </w:t>
            </w:r>
            <w:r>
              <w:t>SP-900</w:t>
            </w:r>
            <w:r>
              <w:rPr>
                <w:rFonts w:hint="eastAsia"/>
              </w:rPr>
              <w:t>0</w:t>
            </w:r>
          </w:p>
        </w:tc>
      </w:tr>
      <w:bookmarkEnd w:id="16"/>
      <w:tr w14:paraId="09D86B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0479FB">
            <w:pPr>
              <w:jc w:val="left"/>
            </w:pPr>
            <w:r>
              <w:t>Diaminobenzidine</w:t>
            </w:r>
            <w:r>
              <w:rPr>
                <w:rFonts w:hint="eastAsia"/>
              </w:rPr>
              <w:t xml:space="preserve"> </w:t>
            </w:r>
            <w:r>
              <w:t>Kit</w:t>
            </w:r>
            <w:r>
              <w:rPr>
                <w:rFonts w:hint="eastAsia"/>
              </w:rPr>
              <w:t xml:space="preserve"> (</w:t>
            </w:r>
            <w:r>
              <w:t>DAB</w:t>
            </w:r>
            <w:r>
              <w:rPr>
                <w:rFonts w:hint="eastAsia"/>
              </w:rPr>
              <w:t>)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7231F3">
            <w:pPr>
              <w:jc w:val="left"/>
            </w:pPr>
            <w:r>
              <w:rPr>
                <w:rFonts w:hint="eastAsia"/>
              </w:rPr>
              <w:t xml:space="preserve">China, Zhongshan Golden Bridge(Beijing), </w:t>
            </w:r>
            <w:r>
              <w:t>ZLI-9019</w:t>
            </w:r>
          </w:p>
        </w:tc>
      </w:tr>
      <w:tr w14:paraId="0594DF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D1836E">
            <w:pPr>
              <w:jc w:val="left"/>
            </w:pPr>
            <w:r>
              <w:t>Protein Quantification Kit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53DC75">
            <w:pPr>
              <w:jc w:val="left"/>
            </w:pPr>
            <w:r>
              <w:rPr>
                <w:rFonts w:hint="eastAsia"/>
              </w:rPr>
              <w:t xml:space="preserve">USA, </w:t>
            </w:r>
            <w:r>
              <w:t>Thermo</w:t>
            </w:r>
            <w:r>
              <w:rPr>
                <w:rFonts w:hint="eastAsia"/>
              </w:rPr>
              <w:t xml:space="preserve"> </w:t>
            </w:r>
            <w:r>
              <w:t>Fisher</w:t>
            </w:r>
            <w:r>
              <w:rPr>
                <w:rFonts w:hint="eastAsia"/>
              </w:rPr>
              <w:t xml:space="preserve"> </w:t>
            </w:r>
            <w:r>
              <w:t>Scientific</w:t>
            </w:r>
            <w:r>
              <w:rPr>
                <w:rFonts w:hint="eastAsia"/>
              </w:rPr>
              <w:t>, BL1054A</w:t>
            </w:r>
          </w:p>
        </w:tc>
      </w:tr>
      <w:tr w14:paraId="0CF3DD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F4C7B6">
            <w:pPr>
              <w:jc w:val="left"/>
            </w:pPr>
            <w:r>
              <w:rPr>
                <w:rFonts w:hint="eastAsia"/>
              </w:rPr>
              <w:t>A</w:t>
            </w:r>
            <w:r>
              <w:t>c4C-RIP-seq</w:t>
            </w:r>
            <w:r>
              <w:rPr>
                <w:rFonts w:hint="eastAsia"/>
              </w:rPr>
              <w:t xml:space="preserve"> Kit</w:t>
            </w:r>
          </w:p>
        </w:tc>
        <w:tc>
          <w:tcPr>
            <w:tcW w:w="54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B07611">
            <w:pPr>
              <w:jc w:val="left"/>
            </w:pPr>
            <w:r>
              <w:rPr>
                <w:rFonts w:hint="eastAsia"/>
              </w:rPr>
              <w:t xml:space="preserve">China, </w:t>
            </w:r>
            <w:r>
              <w:t>Cloud-seq</w:t>
            </w:r>
            <w:r>
              <w:rPr>
                <w:rFonts w:hint="eastAsia"/>
              </w:rPr>
              <w:t xml:space="preserve">(Shanghai), </w:t>
            </w:r>
            <w:r>
              <w:t>GS-ET-005</w:t>
            </w:r>
          </w:p>
        </w:tc>
      </w:tr>
      <w:tr w14:paraId="61B452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6F03B0">
            <w:pPr>
              <w:jc w:val="left"/>
            </w:pPr>
            <w:r>
              <w:t>Immunoprecipitation</w:t>
            </w:r>
            <w:r>
              <w:rPr>
                <w:rFonts w:hint="eastAsia"/>
              </w:rPr>
              <w:t xml:space="preserve"> Kit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7D94EA">
            <w:pPr>
              <w:jc w:val="left"/>
            </w:pPr>
            <w:r>
              <w:rPr>
                <w:rFonts w:hint="eastAsia"/>
              </w:rPr>
              <w:t>USA, A</w:t>
            </w:r>
            <w:r>
              <w:t>bcam</w:t>
            </w:r>
            <w:r>
              <w:rPr>
                <w:rFonts w:hint="eastAsia"/>
              </w:rPr>
              <w:t xml:space="preserve">, </w:t>
            </w:r>
            <w:r>
              <w:t>Cat#ab206996</w:t>
            </w:r>
          </w:p>
        </w:tc>
      </w:tr>
      <w:tr w14:paraId="18EFA3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AB7BD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Lipo8000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F04E7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Beyotime, C0533</w:t>
            </w:r>
          </w:p>
        </w:tc>
      </w:tr>
      <w:tr w14:paraId="427FCA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E0E6F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EndoFree Mini Plasmid Kit II 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B68D2F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China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eastAsia"/>
              </w:rPr>
              <w:t>TIANGEN</w:t>
            </w:r>
            <w:r>
              <w:rPr>
                <w:rFonts w:hint="eastAsia"/>
                <w:lang w:val="en-US" w:eastAsia="zh-CN"/>
              </w:rPr>
              <w:t>, DP118-02</w:t>
            </w:r>
          </w:p>
        </w:tc>
      </w:tr>
      <w:tr w14:paraId="09DF32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4DB78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Ampicillin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C91F7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GC301004</w:t>
            </w:r>
          </w:p>
        </w:tc>
      </w:tr>
      <w:tr w14:paraId="1CCB0C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C32761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SerRed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5779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G3606</w:t>
            </w:r>
          </w:p>
        </w:tc>
      </w:tr>
      <w:tr w14:paraId="4AE5C0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D86683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LB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FE589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G3103</w:t>
            </w:r>
          </w:p>
        </w:tc>
      </w:tr>
      <w:tr w14:paraId="2C08C6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991912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1×TAE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0DC75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G3374</w:t>
            </w:r>
          </w:p>
        </w:tc>
      </w:tr>
      <w:tr w14:paraId="18837D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78FE4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6×DNA Loading Buffer</w:t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EB4A5C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G3011</w:t>
            </w:r>
          </w:p>
        </w:tc>
      </w:tr>
      <w:tr w14:paraId="6ED6CC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5A75A6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"https://www.servicebio.cn/search-result?search=G5056" \t "https://www.servicebio.cn/_blank"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Fonts w:hint="eastAsia"/>
                <w:lang w:val="en-US" w:eastAsia="zh-CN"/>
              </w:rPr>
              <w:t>Agarose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</w:tc>
        <w:tc>
          <w:tcPr>
            <w:tcW w:w="5461" w:type="dxa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2521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</w:t>
            </w:r>
            <w:r>
              <w:rPr>
                <w:rFonts w:hint="eastAsia"/>
                <w:lang w:val="en-US" w:eastAsia="zh-CN"/>
              </w:rPr>
              <w:t>C205013</w:t>
            </w:r>
          </w:p>
        </w:tc>
      </w:tr>
      <w:tr w14:paraId="3609E8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058" w:type="dxa"/>
            <w:tcBorders>
              <w:bottom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63061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Prestained Protein Marker</w:t>
            </w:r>
          </w:p>
        </w:tc>
        <w:tc>
          <w:tcPr>
            <w:tcW w:w="5461" w:type="dxa"/>
            <w:tcBorders>
              <w:bottom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8FC70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China, Servicebio(Wuhan), G2089</w:t>
            </w:r>
          </w:p>
        </w:tc>
      </w:tr>
    </w:tbl>
    <w:p w14:paraId="5CF2156B">
      <w:bookmarkStart w:id="17" w:name="_GoBack"/>
      <w:bookmarkEnd w:id="17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4MDBjNTk4MWRhOGYwYWQwYzI2NzdmNmY2NDBkNTIifQ=="/>
  </w:docVars>
  <w:rsids>
    <w:rsidRoot w:val="00AC0671"/>
    <w:rsid w:val="00002B96"/>
    <w:rsid w:val="00003E00"/>
    <w:rsid w:val="000063C7"/>
    <w:rsid w:val="00007838"/>
    <w:rsid w:val="000105C5"/>
    <w:rsid w:val="00010A14"/>
    <w:rsid w:val="00011CE1"/>
    <w:rsid w:val="000121A0"/>
    <w:rsid w:val="000121C0"/>
    <w:rsid w:val="00012E5F"/>
    <w:rsid w:val="000149AD"/>
    <w:rsid w:val="0001663A"/>
    <w:rsid w:val="00021A17"/>
    <w:rsid w:val="00021A1E"/>
    <w:rsid w:val="00022A7B"/>
    <w:rsid w:val="00022F24"/>
    <w:rsid w:val="00025893"/>
    <w:rsid w:val="0003223F"/>
    <w:rsid w:val="0003363A"/>
    <w:rsid w:val="000343A2"/>
    <w:rsid w:val="00037BF4"/>
    <w:rsid w:val="00042F4A"/>
    <w:rsid w:val="00043487"/>
    <w:rsid w:val="000449F5"/>
    <w:rsid w:val="00046B2F"/>
    <w:rsid w:val="00046D10"/>
    <w:rsid w:val="00050658"/>
    <w:rsid w:val="000510C1"/>
    <w:rsid w:val="00051606"/>
    <w:rsid w:val="00052973"/>
    <w:rsid w:val="00054E55"/>
    <w:rsid w:val="00056D22"/>
    <w:rsid w:val="00061744"/>
    <w:rsid w:val="00063387"/>
    <w:rsid w:val="000636F3"/>
    <w:rsid w:val="00064952"/>
    <w:rsid w:val="00066CE9"/>
    <w:rsid w:val="00067856"/>
    <w:rsid w:val="000714D7"/>
    <w:rsid w:val="000715F3"/>
    <w:rsid w:val="00073995"/>
    <w:rsid w:val="000743CC"/>
    <w:rsid w:val="0007641C"/>
    <w:rsid w:val="00076948"/>
    <w:rsid w:val="00077A42"/>
    <w:rsid w:val="0008250D"/>
    <w:rsid w:val="0008393F"/>
    <w:rsid w:val="00084BBA"/>
    <w:rsid w:val="00085CD6"/>
    <w:rsid w:val="00087044"/>
    <w:rsid w:val="00087054"/>
    <w:rsid w:val="000961E9"/>
    <w:rsid w:val="0009725F"/>
    <w:rsid w:val="00097993"/>
    <w:rsid w:val="00097AF5"/>
    <w:rsid w:val="000A212A"/>
    <w:rsid w:val="000A28A3"/>
    <w:rsid w:val="000A2B6E"/>
    <w:rsid w:val="000A4AAE"/>
    <w:rsid w:val="000A4F33"/>
    <w:rsid w:val="000B2AA1"/>
    <w:rsid w:val="000B31F1"/>
    <w:rsid w:val="000B37AF"/>
    <w:rsid w:val="000B501F"/>
    <w:rsid w:val="000B67C4"/>
    <w:rsid w:val="000C114F"/>
    <w:rsid w:val="000C2ADE"/>
    <w:rsid w:val="000C2DAA"/>
    <w:rsid w:val="000C3C87"/>
    <w:rsid w:val="000C454F"/>
    <w:rsid w:val="000C4724"/>
    <w:rsid w:val="000C489E"/>
    <w:rsid w:val="000C4EF5"/>
    <w:rsid w:val="000C7813"/>
    <w:rsid w:val="000D0A53"/>
    <w:rsid w:val="000D0E0F"/>
    <w:rsid w:val="000D1167"/>
    <w:rsid w:val="000D3A72"/>
    <w:rsid w:val="000D4C90"/>
    <w:rsid w:val="000D56E0"/>
    <w:rsid w:val="000D6552"/>
    <w:rsid w:val="000D6EF5"/>
    <w:rsid w:val="000E1E28"/>
    <w:rsid w:val="000E1ED0"/>
    <w:rsid w:val="000E2B5C"/>
    <w:rsid w:val="000E532A"/>
    <w:rsid w:val="000E6867"/>
    <w:rsid w:val="000F1136"/>
    <w:rsid w:val="000F34D0"/>
    <w:rsid w:val="000F5C45"/>
    <w:rsid w:val="000F68C7"/>
    <w:rsid w:val="000F6F3C"/>
    <w:rsid w:val="001038E9"/>
    <w:rsid w:val="00112629"/>
    <w:rsid w:val="00112F68"/>
    <w:rsid w:val="00120C97"/>
    <w:rsid w:val="001211AD"/>
    <w:rsid w:val="00121323"/>
    <w:rsid w:val="00122535"/>
    <w:rsid w:val="00124128"/>
    <w:rsid w:val="001261ED"/>
    <w:rsid w:val="001262CD"/>
    <w:rsid w:val="00132381"/>
    <w:rsid w:val="0013639F"/>
    <w:rsid w:val="0013687E"/>
    <w:rsid w:val="00136BBA"/>
    <w:rsid w:val="00143068"/>
    <w:rsid w:val="001450B2"/>
    <w:rsid w:val="00147FC1"/>
    <w:rsid w:val="00151D0E"/>
    <w:rsid w:val="00152D54"/>
    <w:rsid w:val="001556BC"/>
    <w:rsid w:val="00157826"/>
    <w:rsid w:val="0016365F"/>
    <w:rsid w:val="00170FFA"/>
    <w:rsid w:val="00175BA3"/>
    <w:rsid w:val="001761B8"/>
    <w:rsid w:val="00176CE8"/>
    <w:rsid w:val="00183938"/>
    <w:rsid w:val="001854F4"/>
    <w:rsid w:val="001855E4"/>
    <w:rsid w:val="00185D77"/>
    <w:rsid w:val="00187B9B"/>
    <w:rsid w:val="00191F36"/>
    <w:rsid w:val="00192790"/>
    <w:rsid w:val="00193CAB"/>
    <w:rsid w:val="00195F7C"/>
    <w:rsid w:val="00197189"/>
    <w:rsid w:val="00197D57"/>
    <w:rsid w:val="001A2A17"/>
    <w:rsid w:val="001A2FE0"/>
    <w:rsid w:val="001A3BCB"/>
    <w:rsid w:val="001A47AD"/>
    <w:rsid w:val="001A7C36"/>
    <w:rsid w:val="001B0FBC"/>
    <w:rsid w:val="001B38DC"/>
    <w:rsid w:val="001B41F7"/>
    <w:rsid w:val="001B480E"/>
    <w:rsid w:val="001B5BE8"/>
    <w:rsid w:val="001B5F29"/>
    <w:rsid w:val="001B6D18"/>
    <w:rsid w:val="001B7F09"/>
    <w:rsid w:val="001C0BFF"/>
    <w:rsid w:val="001C0C11"/>
    <w:rsid w:val="001C22B2"/>
    <w:rsid w:val="001C29C0"/>
    <w:rsid w:val="001C2ABE"/>
    <w:rsid w:val="001C2C70"/>
    <w:rsid w:val="001C2F80"/>
    <w:rsid w:val="001C6701"/>
    <w:rsid w:val="001D083D"/>
    <w:rsid w:val="001D3AFA"/>
    <w:rsid w:val="001D6381"/>
    <w:rsid w:val="001D7679"/>
    <w:rsid w:val="001D7D87"/>
    <w:rsid w:val="001E004F"/>
    <w:rsid w:val="001E25EC"/>
    <w:rsid w:val="001E399D"/>
    <w:rsid w:val="001F0109"/>
    <w:rsid w:val="001F0470"/>
    <w:rsid w:val="001F141C"/>
    <w:rsid w:val="001F1578"/>
    <w:rsid w:val="001F1A05"/>
    <w:rsid w:val="001F24B8"/>
    <w:rsid w:val="001F3089"/>
    <w:rsid w:val="002047DF"/>
    <w:rsid w:val="002073D8"/>
    <w:rsid w:val="0021166F"/>
    <w:rsid w:val="00212D92"/>
    <w:rsid w:val="00213AC2"/>
    <w:rsid w:val="00213ED3"/>
    <w:rsid w:val="00215ADE"/>
    <w:rsid w:val="002215A8"/>
    <w:rsid w:val="00222850"/>
    <w:rsid w:val="00222EC4"/>
    <w:rsid w:val="00225DB1"/>
    <w:rsid w:val="002262FF"/>
    <w:rsid w:val="002266AA"/>
    <w:rsid w:val="00226E6E"/>
    <w:rsid w:val="00227335"/>
    <w:rsid w:val="002274DE"/>
    <w:rsid w:val="00227A8F"/>
    <w:rsid w:val="002309EE"/>
    <w:rsid w:val="00232E07"/>
    <w:rsid w:val="002352C6"/>
    <w:rsid w:val="002403D9"/>
    <w:rsid w:val="00240AA3"/>
    <w:rsid w:val="00242C67"/>
    <w:rsid w:val="002439BE"/>
    <w:rsid w:val="00246EFE"/>
    <w:rsid w:val="00247108"/>
    <w:rsid w:val="00251BCB"/>
    <w:rsid w:val="002528D4"/>
    <w:rsid w:val="00252EAF"/>
    <w:rsid w:val="0025388E"/>
    <w:rsid w:val="00254E78"/>
    <w:rsid w:val="002572B1"/>
    <w:rsid w:val="0026458F"/>
    <w:rsid w:val="0026561B"/>
    <w:rsid w:val="00270A32"/>
    <w:rsid w:val="00271A19"/>
    <w:rsid w:val="00271DA1"/>
    <w:rsid w:val="00272926"/>
    <w:rsid w:val="00277FDE"/>
    <w:rsid w:val="00281010"/>
    <w:rsid w:val="0028194F"/>
    <w:rsid w:val="00282379"/>
    <w:rsid w:val="00283449"/>
    <w:rsid w:val="0028464C"/>
    <w:rsid w:val="00285345"/>
    <w:rsid w:val="00286A45"/>
    <w:rsid w:val="00291440"/>
    <w:rsid w:val="00293C60"/>
    <w:rsid w:val="0029526B"/>
    <w:rsid w:val="002957B2"/>
    <w:rsid w:val="00295A4E"/>
    <w:rsid w:val="00296EC3"/>
    <w:rsid w:val="00297CEA"/>
    <w:rsid w:val="002A1C91"/>
    <w:rsid w:val="002A21EA"/>
    <w:rsid w:val="002A75EC"/>
    <w:rsid w:val="002B3046"/>
    <w:rsid w:val="002B6DCC"/>
    <w:rsid w:val="002B7986"/>
    <w:rsid w:val="002C1B66"/>
    <w:rsid w:val="002C786B"/>
    <w:rsid w:val="002D16CE"/>
    <w:rsid w:val="002D42B8"/>
    <w:rsid w:val="002E0333"/>
    <w:rsid w:val="002E0FB2"/>
    <w:rsid w:val="002E12AB"/>
    <w:rsid w:val="002E1592"/>
    <w:rsid w:val="002E162B"/>
    <w:rsid w:val="002E2B94"/>
    <w:rsid w:val="002E2E7F"/>
    <w:rsid w:val="002E5F28"/>
    <w:rsid w:val="002F1E1C"/>
    <w:rsid w:val="002F3B0E"/>
    <w:rsid w:val="00302F5F"/>
    <w:rsid w:val="003075FB"/>
    <w:rsid w:val="00307BFA"/>
    <w:rsid w:val="00307CF6"/>
    <w:rsid w:val="00311778"/>
    <w:rsid w:val="00313B53"/>
    <w:rsid w:val="0032192E"/>
    <w:rsid w:val="00322803"/>
    <w:rsid w:val="00322EA7"/>
    <w:rsid w:val="003232DC"/>
    <w:rsid w:val="00323BF3"/>
    <w:rsid w:val="00323D48"/>
    <w:rsid w:val="00324C5D"/>
    <w:rsid w:val="00325DC3"/>
    <w:rsid w:val="003260F7"/>
    <w:rsid w:val="00327FD7"/>
    <w:rsid w:val="00331FDE"/>
    <w:rsid w:val="00332727"/>
    <w:rsid w:val="00332D07"/>
    <w:rsid w:val="003352EB"/>
    <w:rsid w:val="0033762E"/>
    <w:rsid w:val="00341A7A"/>
    <w:rsid w:val="003437C9"/>
    <w:rsid w:val="0034635D"/>
    <w:rsid w:val="00347902"/>
    <w:rsid w:val="00350CC4"/>
    <w:rsid w:val="00352CD2"/>
    <w:rsid w:val="00354367"/>
    <w:rsid w:val="0035631E"/>
    <w:rsid w:val="00360499"/>
    <w:rsid w:val="003614AD"/>
    <w:rsid w:val="00363B82"/>
    <w:rsid w:val="003651BC"/>
    <w:rsid w:val="00367C02"/>
    <w:rsid w:val="00377991"/>
    <w:rsid w:val="003801CD"/>
    <w:rsid w:val="00381711"/>
    <w:rsid w:val="00385C8A"/>
    <w:rsid w:val="0038762D"/>
    <w:rsid w:val="00391F4F"/>
    <w:rsid w:val="00392F2C"/>
    <w:rsid w:val="00394F9C"/>
    <w:rsid w:val="0039798F"/>
    <w:rsid w:val="00397C79"/>
    <w:rsid w:val="00397FFA"/>
    <w:rsid w:val="003A1265"/>
    <w:rsid w:val="003A1405"/>
    <w:rsid w:val="003A2716"/>
    <w:rsid w:val="003A2C38"/>
    <w:rsid w:val="003A33DC"/>
    <w:rsid w:val="003A3E86"/>
    <w:rsid w:val="003A6EFB"/>
    <w:rsid w:val="003B1139"/>
    <w:rsid w:val="003B293A"/>
    <w:rsid w:val="003B3A3C"/>
    <w:rsid w:val="003B3D13"/>
    <w:rsid w:val="003B4E4D"/>
    <w:rsid w:val="003B55B6"/>
    <w:rsid w:val="003B5F86"/>
    <w:rsid w:val="003B69A4"/>
    <w:rsid w:val="003B6B21"/>
    <w:rsid w:val="003C03B7"/>
    <w:rsid w:val="003C13EE"/>
    <w:rsid w:val="003C2181"/>
    <w:rsid w:val="003C599F"/>
    <w:rsid w:val="003C7383"/>
    <w:rsid w:val="003C741E"/>
    <w:rsid w:val="003D1E86"/>
    <w:rsid w:val="003D312D"/>
    <w:rsid w:val="003D3762"/>
    <w:rsid w:val="003D6B8C"/>
    <w:rsid w:val="003D76FF"/>
    <w:rsid w:val="003D773E"/>
    <w:rsid w:val="003D7999"/>
    <w:rsid w:val="003D7A72"/>
    <w:rsid w:val="003D7BC8"/>
    <w:rsid w:val="003E22F4"/>
    <w:rsid w:val="003E2687"/>
    <w:rsid w:val="003E2EE5"/>
    <w:rsid w:val="003E4A67"/>
    <w:rsid w:val="003E53C0"/>
    <w:rsid w:val="003E54A7"/>
    <w:rsid w:val="003E6E72"/>
    <w:rsid w:val="003E7661"/>
    <w:rsid w:val="003F121E"/>
    <w:rsid w:val="003F1897"/>
    <w:rsid w:val="003F3236"/>
    <w:rsid w:val="003F33E0"/>
    <w:rsid w:val="003F5FEF"/>
    <w:rsid w:val="003F7022"/>
    <w:rsid w:val="00405CE8"/>
    <w:rsid w:val="0040715D"/>
    <w:rsid w:val="004137B6"/>
    <w:rsid w:val="0041473F"/>
    <w:rsid w:val="00414F1C"/>
    <w:rsid w:val="00417978"/>
    <w:rsid w:val="004200F8"/>
    <w:rsid w:val="00420CDA"/>
    <w:rsid w:val="00421141"/>
    <w:rsid w:val="00422956"/>
    <w:rsid w:val="00423CA8"/>
    <w:rsid w:val="004253AC"/>
    <w:rsid w:val="00431127"/>
    <w:rsid w:val="0043113C"/>
    <w:rsid w:val="00433123"/>
    <w:rsid w:val="00442AD4"/>
    <w:rsid w:val="00443A1B"/>
    <w:rsid w:val="00447195"/>
    <w:rsid w:val="00455922"/>
    <w:rsid w:val="004569E8"/>
    <w:rsid w:val="0046053E"/>
    <w:rsid w:val="00461C38"/>
    <w:rsid w:val="00461D48"/>
    <w:rsid w:val="004634B8"/>
    <w:rsid w:val="004672F7"/>
    <w:rsid w:val="00467D6B"/>
    <w:rsid w:val="00473C55"/>
    <w:rsid w:val="0047639A"/>
    <w:rsid w:val="00482D9E"/>
    <w:rsid w:val="0048530D"/>
    <w:rsid w:val="004904A2"/>
    <w:rsid w:val="004918F0"/>
    <w:rsid w:val="00491982"/>
    <w:rsid w:val="004949FA"/>
    <w:rsid w:val="004954FA"/>
    <w:rsid w:val="00497753"/>
    <w:rsid w:val="004A1862"/>
    <w:rsid w:val="004A3B1C"/>
    <w:rsid w:val="004A486D"/>
    <w:rsid w:val="004A573E"/>
    <w:rsid w:val="004B0E8D"/>
    <w:rsid w:val="004B1AEA"/>
    <w:rsid w:val="004B5D2B"/>
    <w:rsid w:val="004C0ED7"/>
    <w:rsid w:val="004C3AC8"/>
    <w:rsid w:val="004C534C"/>
    <w:rsid w:val="004C5C23"/>
    <w:rsid w:val="004C7511"/>
    <w:rsid w:val="004D0FC9"/>
    <w:rsid w:val="004D3638"/>
    <w:rsid w:val="004D5BFE"/>
    <w:rsid w:val="004D69AE"/>
    <w:rsid w:val="004D6E5A"/>
    <w:rsid w:val="004F0740"/>
    <w:rsid w:val="004F1BD9"/>
    <w:rsid w:val="004F1BE3"/>
    <w:rsid w:val="004F1BF1"/>
    <w:rsid w:val="004F5354"/>
    <w:rsid w:val="004F6E5A"/>
    <w:rsid w:val="005010A9"/>
    <w:rsid w:val="00501633"/>
    <w:rsid w:val="00502B38"/>
    <w:rsid w:val="00505457"/>
    <w:rsid w:val="00506930"/>
    <w:rsid w:val="00510259"/>
    <w:rsid w:val="0051104F"/>
    <w:rsid w:val="00516D8B"/>
    <w:rsid w:val="0051776D"/>
    <w:rsid w:val="00522A33"/>
    <w:rsid w:val="00523266"/>
    <w:rsid w:val="00525346"/>
    <w:rsid w:val="00525D7B"/>
    <w:rsid w:val="00532699"/>
    <w:rsid w:val="00532F5A"/>
    <w:rsid w:val="005357BE"/>
    <w:rsid w:val="005370D2"/>
    <w:rsid w:val="00537196"/>
    <w:rsid w:val="00542187"/>
    <w:rsid w:val="005421DB"/>
    <w:rsid w:val="00544A8D"/>
    <w:rsid w:val="005458EE"/>
    <w:rsid w:val="00547856"/>
    <w:rsid w:val="005549BF"/>
    <w:rsid w:val="00554FDB"/>
    <w:rsid w:val="005564FF"/>
    <w:rsid w:val="005607BD"/>
    <w:rsid w:val="00561852"/>
    <w:rsid w:val="00561C02"/>
    <w:rsid w:val="00562398"/>
    <w:rsid w:val="00564807"/>
    <w:rsid w:val="005663F4"/>
    <w:rsid w:val="0057330B"/>
    <w:rsid w:val="0057546D"/>
    <w:rsid w:val="0057659B"/>
    <w:rsid w:val="00581789"/>
    <w:rsid w:val="005823E7"/>
    <w:rsid w:val="00584883"/>
    <w:rsid w:val="00585DA5"/>
    <w:rsid w:val="005914D9"/>
    <w:rsid w:val="00596186"/>
    <w:rsid w:val="00596504"/>
    <w:rsid w:val="00597929"/>
    <w:rsid w:val="005A0817"/>
    <w:rsid w:val="005A338F"/>
    <w:rsid w:val="005A360D"/>
    <w:rsid w:val="005A7313"/>
    <w:rsid w:val="005B0339"/>
    <w:rsid w:val="005B0C01"/>
    <w:rsid w:val="005B3557"/>
    <w:rsid w:val="005B5467"/>
    <w:rsid w:val="005B734D"/>
    <w:rsid w:val="005B79CE"/>
    <w:rsid w:val="005C0F3D"/>
    <w:rsid w:val="005C2F74"/>
    <w:rsid w:val="005C37FF"/>
    <w:rsid w:val="005C4BD6"/>
    <w:rsid w:val="005C56F1"/>
    <w:rsid w:val="005D52F8"/>
    <w:rsid w:val="005D5F4D"/>
    <w:rsid w:val="005D6846"/>
    <w:rsid w:val="005D79E8"/>
    <w:rsid w:val="005D7D90"/>
    <w:rsid w:val="005E08D1"/>
    <w:rsid w:val="005E1368"/>
    <w:rsid w:val="005E13E1"/>
    <w:rsid w:val="005E1A9B"/>
    <w:rsid w:val="005E2B4B"/>
    <w:rsid w:val="005E50C4"/>
    <w:rsid w:val="005F1C41"/>
    <w:rsid w:val="005F6B6F"/>
    <w:rsid w:val="00603072"/>
    <w:rsid w:val="00603088"/>
    <w:rsid w:val="00603DA7"/>
    <w:rsid w:val="00604B55"/>
    <w:rsid w:val="00612156"/>
    <w:rsid w:val="00614E47"/>
    <w:rsid w:val="0062081F"/>
    <w:rsid w:val="00620BCB"/>
    <w:rsid w:val="0062109F"/>
    <w:rsid w:val="00624BCB"/>
    <w:rsid w:val="006265FA"/>
    <w:rsid w:val="00626668"/>
    <w:rsid w:val="006269CF"/>
    <w:rsid w:val="00630EA3"/>
    <w:rsid w:val="00636347"/>
    <w:rsid w:val="0063672B"/>
    <w:rsid w:val="00644135"/>
    <w:rsid w:val="006462DD"/>
    <w:rsid w:val="00647026"/>
    <w:rsid w:val="00647189"/>
    <w:rsid w:val="00650F1C"/>
    <w:rsid w:val="00652AF5"/>
    <w:rsid w:val="00652D63"/>
    <w:rsid w:val="00657632"/>
    <w:rsid w:val="00661377"/>
    <w:rsid w:val="00664CEB"/>
    <w:rsid w:val="0066645C"/>
    <w:rsid w:val="0066657E"/>
    <w:rsid w:val="00666849"/>
    <w:rsid w:val="0066786C"/>
    <w:rsid w:val="006679A1"/>
    <w:rsid w:val="00667C30"/>
    <w:rsid w:val="00670103"/>
    <w:rsid w:val="00670EF2"/>
    <w:rsid w:val="00673EFD"/>
    <w:rsid w:val="00675D56"/>
    <w:rsid w:val="0067634A"/>
    <w:rsid w:val="0067724C"/>
    <w:rsid w:val="0067794F"/>
    <w:rsid w:val="00677F2A"/>
    <w:rsid w:val="00682DBA"/>
    <w:rsid w:val="0068451E"/>
    <w:rsid w:val="00685638"/>
    <w:rsid w:val="0068775F"/>
    <w:rsid w:val="0069025F"/>
    <w:rsid w:val="00690BB7"/>
    <w:rsid w:val="0069307D"/>
    <w:rsid w:val="00694F7B"/>
    <w:rsid w:val="00696E20"/>
    <w:rsid w:val="00697A1B"/>
    <w:rsid w:val="006A1B64"/>
    <w:rsid w:val="006A3039"/>
    <w:rsid w:val="006A6E35"/>
    <w:rsid w:val="006B0D78"/>
    <w:rsid w:val="006B27E1"/>
    <w:rsid w:val="006B487B"/>
    <w:rsid w:val="006B716D"/>
    <w:rsid w:val="006C34D9"/>
    <w:rsid w:val="006C6FF2"/>
    <w:rsid w:val="006D1EFA"/>
    <w:rsid w:val="006D35ED"/>
    <w:rsid w:val="006D39FC"/>
    <w:rsid w:val="006D4469"/>
    <w:rsid w:val="006D570F"/>
    <w:rsid w:val="006D6444"/>
    <w:rsid w:val="006E205C"/>
    <w:rsid w:val="006E2A67"/>
    <w:rsid w:val="006E3275"/>
    <w:rsid w:val="006E3774"/>
    <w:rsid w:val="006E3CB5"/>
    <w:rsid w:val="006E6E34"/>
    <w:rsid w:val="006E72D7"/>
    <w:rsid w:val="006F07D6"/>
    <w:rsid w:val="006F1C7F"/>
    <w:rsid w:val="006F2EBA"/>
    <w:rsid w:val="006F2F76"/>
    <w:rsid w:val="006F335E"/>
    <w:rsid w:val="006F4CD0"/>
    <w:rsid w:val="006F617E"/>
    <w:rsid w:val="006F6DBB"/>
    <w:rsid w:val="00701877"/>
    <w:rsid w:val="00712F51"/>
    <w:rsid w:val="0071478A"/>
    <w:rsid w:val="00715D52"/>
    <w:rsid w:val="00717C1E"/>
    <w:rsid w:val="007251B4"/>
    <w:rsid w:val="00726D5E"/>
    <w:rsid w:val="007270E9"/>
    <w:rsid w:val="00730EC7"/>
    <w:rsid w:val="0073111F"/>
    <w:rsid w:val="007342CB"/>
    <w:rsid w:val="0073469F"/>
    <w:rsid w:val="007348F7"/>
    <w:rsid w:val="00735AA4"/>
    <w:rsid w:val="007360DF"/>
    <w:rsid w:val="0073622B"/>
    <w:rsid w:val="00736B15"/>
    <w:rsid w:val="00736BA2"/>
    <w:rsid w:val="0074137B"/>
    <w:rsid w:val="0074169E"/>
    <w:rsid w:val="007417E3"/>
    <w:rsid w:val="00745751"/>
    <w:rsid w:val="007506EE"/>
    <w:rsid w:val="00750B9F"/>
    <w:rsid w:val="007520C5"/>
    <w:rsid w:val="00754051"/>
    <w:rsid w:val="007556C0"/>
    <w:rsid w:val="007566F2"/>
    <w:rsid w:val="00761F54"/>
    <w:rsid w:val="00762321"/>
    <w:rsid w:val="007639EE"/>
    <w:rsid w:val="007647E4"/>
    <w:rsid w:val="0076540C"/>
    <w:rsid w:val="00767F8A"/>
    <w:rsid w:val="00770BA4"/>
    <w:rsid w:val="0077110D"/>
    <w:rsid w:val="00771219"/>
    <w:rsid w:val="007739B2"/>
    <w:rsid w:val="00776836"/>
    <w:rsid w:val="00786B34"/>
    <w:rsid w:val="00786EC5"/>
    <w:rsid w:val="0079012D"/>
    <w:rsid w:val="00791A46"/>
    <w:rsid w:val="00791F3B"/>
    <w:rsid w:val="00792C77"/>
    <w:rsid w:val="00796961"/>
    <w:rsid w:val="00796A4B"/>
    <w:rsid w:val="007A0076"/>
    <w:rsid w:val="007A13B9"/>
    <w:rsid w:val="007A1F51"/>
    <w:rsid w:val="007A2782"/>
    <w:rsid w:val="007A3201"/>
    <w:rsid w:val="007A6525"/>
    <w:rsid w:val="007A744D"/>
    <w:rsid w:val="007A79C5"/>
    <w:rsid w:val="007B1D05"/>
    <w:rsid w:val="007B5476"/>
    <w:rsid w:val="007B5E1F"/>
    <w:rsid w:val="007C05EF"/>
    <w:rsid w:val="007C161C"/>
    <w:rsid w:val="007C21DB"/>
    <w:rsid w:val="007C3F1B"/>
    <w:rsid w:val="007C5033"/>
    <w:rsid w:val="007C5472"/>
    <w:rsid w:val="007C5D94"/>
    <w:rsid w:val="007D2BA4"/>
    <w:rsid w:val="007D32A5"/>
    <w:rsid w:val="007D3A48"/>
    <w:rsid w:val="007D3C25"/>
    <w:rsid w:val="007D46BF"/>
    <w:rsid w:val="007D5AFE"/>
    <w:rsid w:val="007E0000"/>
    <w:rsid w:val="007E1E68"/>
    <w:rsid w:val="007E56C4"/>
    <w:rsid w:val="007F33CF"/>
    <w:rsid w:val="007F4C24"/>
    <w:rsid w:val="008009FB"/>
    <w:rsid w:val="008030FC"/>
    <w:rsid w:val="00804E56"/>
    <w:rsid w:val="00804F1D"/>
    <w:rsid w:val="00807182"/>
    <w:rsid w:val="00807EB1"/>
    <w:rsid w:val="0081084D"/>
    <w:rsid w:val="008111AA"/>
    <w:rsid w:val="008123B9"/>
    <w:rsid w:val="008162FD"/>
    <w:rsid w:val="00820442"/>
    <w:rsid w:val="00821A68"/>
    <w:rsid w:val="00821D80"/>
    <w:rsid w:val="00823549"/>
    <w:rsid w:val="00826BF3"/>
    <w:rsid w:val="0083077F"/>
    <w:rsid w:val="008309F1"/>
    <w:rsid w:val="0083296C"/>
    <w:rsid w:val="00833CA0"/>
    <w:rsid w:val="0083485A"/>
    <w:rsid w:val="00835CF7"/>
    <w:rsid w:val="00841DE1"/>
    <w:rsid w:val="00841EC1"/>
    <w:rsid w:val="00842B94"/>
    <w:rsid w:val="0084333B"/>
    <w:rsid w:val="00843A19"/>
    <w:rsid w:val="00852CF9"/>
    <w:rsid w:val="00853694"/>
    <w:rsid w:val="00856BE0"/>
    <w:rsid w:val="008608ED"/>
    <w:rsid w:val="0086144A"/>
    <w:rsid w:val="0086197C"/>
    <w:rsid w:val="00863227"/>
    <w:rsid w:val="008649CA"/>
    <w:rsid w:val="00866EB5"/>
    <w:rsid w:val="0087499A"/>
    <w:rsid w:val="00876E98"/>
    <w:rsid w:val="008825D7"/>
    <w:rsid w:val="0088314F"/>
    <w:rsid w:val="008843DB"/>
    <w:rsid w:val="0088487D"/>
    <w:rsid w:val="00890E26"/>
    <w:rsid w:val="00891F65"/>
    <w:rsid w:val="00895915"/>
    <w:rsid w:val="00896FCC"/>
    <w:rsid w:val="0089706E"/>
    <w:rsid w:val="008976EC"/>
    <w:rsid w:val="008A38F9"/>
    <w:rsid w:val="008A5990"/>
    <w:rsid w:val="008B2377"/>
    <w:rsid w:val="008C00A6"/>
    <w:rsid w:val="008C06A5"/>
    <w:rsid w:val="008C11A6"/>
    <w:rsid w:val="008C1D34"/>
    <w:rsid w:val="008C5619"/>
    <w:rsid w:val="008C58AA"/>
    <w:rsid w:val="008C6918"/>
    <w:rsid w:val="008D2D3F"/>
    <w:rsid w:val="008D3BE5"/>
    <w:rsid w:val="008D569C"/>
    <w:rsid w:val="008E0F62"/>
    <w:rsid w:val="008E3E58"/>
    <w:rsid w:val="008E434A"/>
    <w:rsid w:val="008E77EB"/>
    <w:rsid w:val="008E78DD"/>
    <w:rsid w:val="008F0768"/>
    <w:rsid w:val="008F6271"/>
    <w:rsid w:val="008F636A"/>
    <w:rsid w:val="009000C5"/>
    <w:rsid w:val="009003D8"/>
    <w:rsid w:val="00900722"/>
    <w:rsid w:val="00900E5F"/>
    <w:rsid w:val="009026AD"/>
    <w:rsid w:val="009033D2"/>
    <w:rsid w:val="00907249"/>
    <w:rsid w:val="00911346"/>
    <w:rsid w:val="00912205"/>
    <w:rsid w:val="009139A5"/>
    <w:rsid w:val="009209D2"/>
    <w:rsid w:val="009214FC"/>
    <w:rsid w:val="00921F3F"/>
    <w:rsid w:val="00922F38"/>
    <w:rsid w:val="00925CE8"/>
    <w:rsid w:val="00927750"/>
    <w:rsid w:val="009345F5"/>
    <w:rsid w:val="0093723C"/>
    <w:rsid w:val="00940786"/>
    <w:rsid w:val="00942842"/>
    <w:rsid w:val="00942C68"/>
    <w:rsid w:val="009443A5"/>
    <w:rsid w:val="009451EA"/>
    <w:rsid w:val="00945B34"/>
    <w:rsid w:val="00946A2C"/>
    <w:rsid w:val="009472B6"/>
    <w:rsid w:val="00947F91"/>
    <w:rsid w:val="009502F2"/>
    <w:rsid w:val="009509CE"/>
    <w:rsid w:val="00952F6F"/>
    <w:rsid w:val="009536EE"/>
    <w:rsid w:val="009551C5"/>
    <w:rsid w:val="00956B8B"/>
    <w:rsid w:val="0096176F"/>
    <w:rsid w:val="00961B94"/>
    <w:rsid w:val="00963EB6"/>
    <w:rsid w:val="009641CB"/>
    <w:rsid w:val="009738DB"/>
    <w:rsid w:val="00974A36"/>
    <w:rsid w:val="00975935"/>
    <w:rsid w:val="009764AE"/>
    <w:rsid w:val="00976665"/>
    <w:rsid w:val="009776C8"/>
    <w:rsid w:val="009805EC"/>
    <w:rsid w:val="00980D00"/>
    <w:rsid w:val="00981BF5"/>
    <w:rsid w:val="009900AA"/>
    <w:rsid w:val="009943E4"/>
    <w:rsid w:val="00997FF5"/>
    <w:rsid w:val="009A0E2A"/>
    <w:rsid w:val="009A528D"/>
    <w:rsid w:val="009A5782"/>
    <w:rsid w:val="009A7333"/>
    <w:rsid w:val="009B00DB"/>
    <w:rsid w:val="009B02A9"/>
    <w:rsid w:val="009B3052"/>
    <w:rsid w:val="009B4535"/>
    <w:rsid w:val="009B6AE5"/>
    <w:rsid w:val="009B6C2E"/>
    <w:rsid w:val="009C2445"/>
    <w:rsid w:val="009C475A"/>
    <w:rsid w:val="009C6846"/>
    <w:rsid w:val="009D0CB1"/>
    <w:rsid w:val="009D0E9F"/>
    <w:rsid w:val="009D1075"/>
    <w:rsid w:val="009D1A5E"/>
    <w:rsid w:val="009D2E16"/>
    <w:rsid w:val="009D33BB"/>
    <w:rsid w:val="009D56C9"/>
    <w:rsid w:val="009D5A68"/>
    <w:rsid w:val="009D6378"/>
    <w:rsid w:val="009D66E9"/>
    <w:rsid w:val="009D76EE"/>
    <w:rsid w:val="009D7E03"/>
    <w:rsid w:val="009E4937"/>
    <w:rsid w:val="009E5D4E"/>
    <w:rsid w:val="009F0CE2"/>
    <w:rsid w:val="009F160C"/>
    <w:rsid w:val="009F2D4E"/>
    <w:rsid w:val="009F3B13"/>
    <w:rsid w:val="009F4B93"/>
    <w:rsid w:val="009F5EA4"/>
    <w:rsid w:val="009F74A5"/>
    <w:rsid w:val="00A009F1"/>
    <w:rsid w:val="00A014E6"/>
    <w:rsid w:val="00A03479"/>
    <w:rsid w:val="00A0430D"/>
    <w:rsid w:val="00A04980"/>
    <w:rsid w:val="00A05902"/>
    <w:rsid w:val="00A065CA"/>
    <w:rsid w:val="00A068DE"/>
    <w:rsid w:val="00A07C93"/>
    <w:rsid w:val="00A111DE"/>
    <w:rsid w:val="00A11AF6"/>
    <w:rsid w:val="00A13620"/>
    <w:rsid w:val="00A179CB"/>
    <w:rsid w:val="00A2409C"/>
    <w:rsid w:val="00A2589D"/>
    <w:rsid w:val="00A25DC2"/>
    <w:rsid w:val="00A30970"/>
    <w:rsid w:val="00A328BF"/>
    <w:rsid w:val="00A35C4F"/>
    <w:rsid w:val="00A42C29"/>
    <w:rsid w:val="00A459E1"/>
    <w:rsid w:val="00A47A43"/>
    <w:rsid w:val="00A52C0D"/>
    <w:rsid w:val="00A536F2"/>
    <w:rsid w:val="00A540FA"/>
    <w:rsid w:val="00A5636D"/>
    <w:rsid w:val="00A576C3"/>
    <w:rsid w:val="00A60EA0"/>
    <w:rsid w:val="00A61EB3"/>
    <w:rsid w:val="00A61F51"/>
    <w:rsid w:val="00A622D6"/>
    <w:rsid w:val="00A629D9"/>
    <w:rsid w:val="00A62B1A"/>
    <w:rsid w:val="00A6408C"/>
    <w:rsid w:val="00A668CC"/>
    <w:rsid w:val="00A676DB"/>
    <w:rsid w:val="00A7075A"/>
    <w:rsid w:val="00A7707C"/>
    <w:rsid w:val="00A809C7"/>
    <w:rsid w:val="00A817E2"/>
    <w:rsid w:val="00A82AB0"/>
    <w:rsid w:val="00A838CA"/>
    <w:rsid w:val="00A84BA1"/>
    <w:rsid w:val="00A85301"/>
    <w:rsid w:val="00A86F1E"/>
    <w:rsid w:val="00A875C2"/>
    <w:rsid w:val="00A93421"/>
    <w:rsid w:val="00A94454"/>
    <w:rsid w:val="00AA226A"/>
    <w:rsid w:val="00AA4592"/>
    <w:rsid w:val="00AA6902"/>
    <w:rsid w:val="00AB0611"/>
    <w:rsid w:val="00AB31E4"/>
    <w:rsid w:val="00AB408A"/>
    <w:rsid w:val="00AC0671"/>
    <w:rsid w:val="00AC14FC"/>
    <w:rsid w:val="00AC3090"/>
    <w:rsid w:val="00AC64C2"/>
    <w:rsid w:val="00AC698A"/>
    <w:rsid w:val="00AD2E7B"/>
    <w:rsid w:val="00AD46AC"/>
    <w:rsid w:val="00AD4CFC"/>
    <w:rsid w:val="00AD54F8"/>
    <w:rsid w:val="00AE0E62"/>
    <w:rsid w:val="00AE4BC4"/>
    <w:rsid w:val="00AE6493"/>
    <w:rsid w:val="00AE7395"/>
    <w:rsid w:val="00AE7746"/>
    <w:rsid w:val="00AF1BA8"/>
    <w:rsid w:val="00AF349B"/>
    <w:rsid w:val="00AF65ED"/>
    <w:rsid w:val="00B008F0"/>
    <w:rsid w:val="00B02786"/>
    <w:rsid w:val="00B07101"/>
    <w:rsid w:val="00B1112B"/>
    <w:rsid w:val="00B1290A"/>
    <w:rsid w:val="00B129F0"/>
    <w:rsid w:val="00B12D76"/>
    <w:rsid w:val="00B17CD5"/>
    <w:rsid w:val="00B20808"/>
    <w:rsid w:val="00B23B69"/>
    <w:rsid w:val="00B24E5F"/>
    <w:rsid w:val="00B2610F"/>
    <w:rsid w:val="00B26FA3"/>
    <w:rsid w:val="00B305C9"/>
    <w:rsid w:val="00B30879"/>
    <w:rsid w:val="00B3105C"/>
    <w:rsid w:val="00B323EF"/>
    <w:rsid w:val="00B33960"/>
    <w:rsid w:val="00B343A2"/>
    <w:rsid w:val="00B34FFA"/>
    <w:rsid w:val="00B360FE"/>
    <w:rsid w:val="00B3798E"/>
    <w:rsid w:val="00B400BA"/>
    <w:rsid w:val="00B44D95"/>
    <w:rsid w:val="00B451E7"/>
    <w:rsid w:val="00B458B9"/>
    <w:rsid w:val="00B47AC6"/>
    <w:rsid w:val="00B5041B"/>
    <w:rsid w:val="00B51B1F"/>
    <w:rsid w:val="00B5236B"/>
    <w:rsid w:val="00B5383D"/>
    <w:rsid w:val="00B5507E"/>
    <w:rsid w:val="00B56967"/>
    <w:rsid w:val="00B57F37"/>
    <w:rsid w:val="00B62366"/>
    <w:rsid w:val="00B62868"/>
    <w:rsid w:val="00B63CB0"/>
    <w:rsid w:val="00B6440D"/>
    <w:rsid w:val="00B6509B"/>
    <w:rsid w:val="00B65997"/>
    <w:rsid w:val="00B678A2"/>
    <w:rsid w:val="00B71886"/>
    <w:rsid w:val="00B76509"/>
    <w:rsid w:val="00B76B40"/>
    <w:rsid w:val="00B80017"/>
    <w:rsid w:val="00B80218"/>
    <w:rsid w:val="00B817EE"/>
    <w:rsid w:val="00B81A91"/>
    <w:rsid w:val="00B82374"/>
    <w:rsid w:val="00B855E9"/>
    <w:rsid w:val="00B86D3C"/>
    <w:rsid w:val="00B92D28"/>
    <w:rsid w:val="00B945CC"/>
    <w:rsid w:val="00B9673F"/>
    <w:rsid w:val="00B971D0"/>
    <w:rsid w:val="00BA3452"/>
    <w:rsid w:val="00BA39DA"/>
    <w:rsid w:val="00BA4207"/>
    <w:rsid w:val="00BA50F5"/>
    <w:rsid w:val="00BA6015"/>
    <w:rsid w:val="00BA6332"/>
    <w:rsid w:val="00BA6BB7"/>
    <w:rsid w:val="00BA70EC"/>
    <w:rsid w:val="00BB012E"/>
    <w:rsid w:val="00BB0C6E"/>
    <w:rsid w:val="00BB27A4"/>
    <w:rsid w:val="00BC5858"/>
    <w:rsid w:val="00BD0B53"/>
    <w:rsid w:val="00BD2AFC"/>
    <w:rsid w:val="00BD3F48"/>
    <w:rsid w:val="00BD5005"/>
    <w:rsid w:val="00BE0463"/>
    <w:rsid w:val="00BE109A"/>
    <w:rsid w:val="00BE2039"/>
    <w:rsid w:val="00BE25F9"/>
    <w:rsid w:val="00BE30B4"/>
    <w:rsid w:val="00BE4874"/>
    <w:rsid w:val="00BE4BF4"/>
    <w:rsid w:val="00BE4F9E"/>
    <w:rsid w:val="00BE5143"/>
    <w:rsid w:val="00BE77EB"/>
    <w:rsid w:val="00BF21F3"/>
    <w:rsid w:val="00BF2FD4"/>
    <w:rsid w:val="00BF3262"/>
    <w:rsid w:val="00BF3902"/>
    <w:rsid w:val="00BF53E7"/>
    <w:rsid w:val="00C0025D"/>
    <w:rsid w:val="00C0151F"/>
    <w:rsid w:val="00C0534D"/>
    <w:rsid w:val="00C06C97"/>
    <w:rsid w:val="00C071E6"/>
    <w:rsid w:val="00C07587"/>
    <w:rsid w:val="00C10CED"/>
    <w:rsid w:val="00C12FE7"/>
    <w:rsid w:val="00C15290"/>
    <w:rsid w:val="00C16A34"/>
    <w:rsid w:val="00C16AC5"/>
    <w:rsid w:val="00C201D3"/>
    <w:rsid w:val="00C219DA"/>
    <w:rsid w:val="00C23249"/>
    <w:rsid w:val="00C23A24"/>
    <w:rsid w:val="00C24BAF"/>
    <w:rsid w:val="00C32CD9"/>
    <w:rsid w:val="00C32F46"/>
    <w:rsid w:val="00C33827"/>
    <w:rsid w:val="00C35B00"/>
    <w:rsid w:val="00C3742C"/>
    <w:rsid w:val="00C37CAE"/>
    <w:rsid w:val="00C37D4C"/>
    <w:rsid w:val="00C4036A"/>
    <w:rsid w:val="00C459E2"/>
    <w:rsid w:val="00C510D9"/>
    <w:rsid w:val="00C52031"/>
    <w:rsid w:val="00C52201"/>
    <w:rsid w:val="00C54E45"/>
    <w:rsid w:val="00C60AC7"/>
    <w:rsid w:val="00C64220"/>
    <w:rsid w:val="00C726AF"/>
    <w:rsid w:val="00C74E15"/>
    <w:rsid w:val="00C76031"/>
    <w:rsid w:val="00C76A70"/>
    <w:rsid w:val="00C7764E"/>
    <w:rsid w:val="00C778C1"/>
    <w:rsid w:val="00C8098F"/>
    <w:rsid w:val="00C849DC"/>
    <w:rsid w:val="00C87C57"/>
    <w:rsid w:val="00C92241"/>
    <w:rsid w:val="00C93FE9"/>
    <w:rsid w:val="00C94054"/>
    <w:rsid w:val="00CA34E7"/>
    <w:rsid w:val="00CA4787"/>
    <w:rsid w:val="00CA530A"/>
    <w:rsid w:val="00CA58CA"/>
    <w:rsid w:val="00CB2BEF"/>
    <w:rsid w:val="00CB2CD5"/>
    <w:rsid w:val="00CB3560"/>
    <w:rsid w:val="00CB4993"/>
    <w:rsid w:val="00CB6E44"/>
    <w:rsid w:val="00CD12C8"/>
    <w:rsid w:val="00CD1A54"/>
    <w:rsid w:val="00CD36DA"/>
    <w:rsid w:val="00CD3C0A"/>
    <w:rsid w:val="00CD4BB7"/>
    <w:rsid w:val="00CD617D"/>
    <w:rsid w:val="00CD62E4"/>
    <w:rsid w:val="00CD7EE8"/>
    <w:rsid w:val="00CE2576"/>
    <w:rsid w:val="00CE299D"/>
    <w:rsid w:val="00CE44CC"/>
    <w:rsid w:val="00CE6184"/>
    <w:rsid w:val="00CE7D1C"/>
    <w:rsid w:val="00CF1D1D"/>
    <w:rsid w:val="00CF1F83"/>
    <w:rsid w:val="00CF621D"/>
    <w:rsid w:val="00D018A2"/>
    <w:rsid w:val="00D05D53"/>
    <w:rsid w:val="00D0622E"/>
    <w:rsid w:val="00D07EBE"/>
    <w:rsid w:val="00D117CB"/>
    <w:rsid w:val="00D14EB9"/>
    <w:rsid w:val="00D15F15"/>
    <w:rsid w:val="00D20798"/>
    <w:rsid w:val="00D20DF4"/>
    <w:rsid w:val="00D224C5"/>
    <w:rsid w:val="00D26811"/>
    <w:rsid w:val="00D30539"/>
    <w:rsid w:val="00D30F0F"/>
    <w:rsid w:val="00D34949"/>
    <w:rsid w:val="00D360AF"/>
    <w:rsid w:val="00D43881"/>
    <w:rsid w:val="00D43DBB"/>
    <w:rsid w:val="00D47E92"/>
    <w:rsid w:val="00D50F22"/>
    <w:rsid w:val="00D51850"/>
    <w:rsid w:val="00D55603"/>
    <w:rsid w:val="00D60A1E"/>
    <w:rsid w:val="00D60B9D"/>
    <w:rsid w:val="00D6747C"/>
    <w:rsid w:val="00D71168"/>
    <w:rsid w:val="00D73030"/>
    <w:rsid w:val="00D75CC2"/>
    <w:rsid w:val="00D7643F"/>
    <w:rsid w:val="00D7654B"/>
    <w:rsid w:val="00D801A3"/>
    <w:rsid w:val="00D8143B"/>
    <w:rsid w:val="00D82D1C"/>
    <w:rsid w:val="00D860E1"/>
    <w:rsid w:val="00D863F1"/>
    <w:rsid w:val="00D9146C"/>
    <w:rsid w:val="00D9318C"/>
    <w:rsid w:val="00D935E6"/>
    <w:rsid w:val="00D93CBD"/>
    <w:rsid w:val="00D94453"/>
    <w:rsid w:val="00DA1D20"/>
    <w:rsid w:val="00DA4055"/>
    <w:rsid w:val="00DA5CCF"/>
    <w:rsid w:val="00DA6034"/>
    <w:rsid w:val="00DA789D"/>
    <w:rsid w:val="00DB0350"/>
    <w:rsid w:val="00DB1691"/>
    <w:rsid w:val="00DB5712"/>
    <w:rsid w:val="00DB631C"/>
    <w:rsid w:val="00DB63FB"/>
    <w:rsid w:val="00DC01E8"/>
    <w:rsid w:val="00DC2B0A"/>
    <w:rsid w:val="00DC4946"/>
    <w:rsid w:val="00DC524A"/>
    <w:rsid w:val="00DC591D"/>
    <w:rsid w:val="00DC5C48"/>
    <w:rsid w:val="00DC69E4"/>
    <w:rsid w:val="00DE2285"/>
    <w:rsid w:val="00DE25BC"/>
    <w:rsid w:val="00DE2C45"/>
    <w:rsid w:val="00DE3B48"/>
    <w:rsid w:val="00DE4FCB"/>
    <w:rsid w:val="00DE77BB"/>
    <w:rsid w:val="00DF276E"/>
    <w:rsid w:val="00DF2FB2"/>
    <w:rsid w:val="00DF3D9A"/>
    <w:rsid w:val="00DF4F05"/>
    <w:rsid w:val="00DF58AE"/>
    <w:rsid w:val="00DF66AE"/>
    <w:rsid w:val="00E00FDC"/>
    <w:rsid w:val="00E019B2"/>
    <w:rsid w:val="00E03560"/>
    <w:rsid w:val="00E03C5B"/>
    <w:rsid w:val="00E07046"/>
    <w:rsid w:val="00E11DC8"/>
    <w:rsid w:val="00E11DFA"/>
    <w:rsid w:val="00E1526C"/>
    <w:rsid w:val="00E1632B"/>
    <w:rsid w:val="00E16A58"/>
    <w:rsid w:val="00E2572F"/>
    <w:rsid w:val="00E2743D"/>
    <w:rsid w:val="00E308C1"/>
    <w:rsid w:val="00E31A9B"/>
    <w:rsid w:val="00E32026"/>
    <w:rsid w:val="00E33588"/>
    <w:rsid w:val="00E33FB8"/>
    <w:rsid w:val="00E35FD3"/>
    <w:rsid w:val="00E43721"/>
    <w:rsid w:val="00E44C77"/>
    <w:rsid w:val="00E5634C"/>
    <w:rsid w:val="00E569A7"/>
    <w:rsid w:val="00E61230"/>
    <w:rsid w:val="00E6216E"/>
    <w:rsid w:val="00E65892"/>
    <w:rsid w:val="00E66770"/>
    <w:rsid w:val="00E7105A"/>
    <w:rsid w:val="00E74A25"/>
    <w:rsid w:val="00E76986"/>
    <w:rsid w:val="00E76D28"/>
    <w:rsid w:val="00E76F52"/>
    <w:rsid w:val="00E7760A"/>
    <w:rsid w:val="00E80C42"/>
    <w:rsid w:val="00E81A86"/>
    <w:rsid w:val="00E851D3"/>
    <w:rsid w:val="00E863F5"/>
    <w:rsid w:val="00E9005D"/>
    <w:rsid w:val="00E905F4"/>
    <w:rsid w:val="00E92E3C"/>
    <w:rsid w:val="00E97AF9"/>
    <w:rsid w:val="00E97BF6"/>
    <w:rsid w:val="00EA33FC"/>
    <w:rsid w:val="00EA4EDF"/>
    <w:rsid w:val="00EA5FC7"/>
    <w:rsid w:val="00EA7614"/>
    <w:rsid w:val="00EA7A29"/>
    <w:rsid w:val="00EB42D0"/>
    <w:rsid w:val="00EB47AB"/>
    <w:rsid w:val="00EB63A3"/>
    <w:rsid w:val="00EC09C1"/>
    <w:rsid w:val="00EC239E"/>
    <w:rsid w:val="00EC24C1"/>
    <w:rsid w:val="00EC24D9"/>
    <w:rsid w:val="00EC7906"/>
    <w:rsid w:val="00ED0A3A"/>
    <w:rsid w:val="00ED10EB"/>
    <w:rsid w:val="00ED2782"/>
    <w:rsid w:val="00ED5212"/>
    <w:rsid w:val="00ED5906"/>
    <w:rsid w:val="00EE05E4"/>
    <w:rsid w:val="00EE487D"/>
    <w:rsid w:val="00EF0E3A"/>
    <w:rsid w:val="00EF1AC8"/>
    <w:rsid w:val="00EF3320"/>
    <w:rsid w:val="00F01B64"/>
    <w:rsid w:val="00F046F8"/>
    <w:rsid w:val="00F06538"/>
    <w:rsid w:val="00F10743"/>
    <w:rsid w:val="00F11507"/>
    <w:rsid w:val="00F11EDB"/>
    <w:rsid w:val="00F12370"/>
    <w:rsid w:val="00F1352F"/>
    <w:rsid w:val="00F13A60"/>
    <w:rsid w:val="00F15A69"/>
    <w:rsid w:val="00F170D0"/>
    <w:rsid w:val="00F17828"/>
    <w:rsid w:val="00F17D54"/>
    <w:rsid w:val="00F21130"/>
    <w:rsid w:val="00F21478"/>
    <w:rsid w:val="00F220C2"/>
    <w:rsid w:val="00F22C5C"/>
    <w:rsid w:val="00F22EE2"/>
    <w:rsid w:val="00F2655D"/>
    <w:rsid w:val="00F27514"/>
    <w:rsid w:val="00F31D09"/>
    <w:rsid w:val="00F32E7C"/>
    <w:rsid w:val="00F34DAE"/>
    <w:rsid w:val="00F41D82"/>
    <w:rsid w:val="00F4583D"/>
    <w:rsid w:val="00F50137"/>
    <w:rsid w:val="00F507AF"/>
    <w:rsid w:val="00F52E07"/>
    <w:rsid w:val="00F54610"/>
    <w:rsid w:val="00F558AD"/>
    <w:rsid w:val="00F56700"/>
    <w:rsid w:val="00F56917"/>
    <w:rsid w:val="00F56980"/>
    <w:rsid w:val="00F5792D"/>
    <w:rsid w:val="00F608A4"/>
    <w:rsid w:val="00F63A37"/>
    <w:rsid w:val="00F645F6"/>
    <w:rsid w:val="00F646F1"/>
    <w:rsid w:val="00F66471"/>
    <w:rsid w:val="00F6672C"/>
    <w:rsid w:val="00F672D3"/>
    <w:rsid w:val="00F6781A"/>
    <w:rsid w:val="00F67DDC"/>
    <w:rsid w:val="00F7409F"/>
    <w:rsid w:val="00F75059"/>
    <w:rsid w:val="00F75FAD"/>
    <w:rsid w:val="00F777BA"/>
    <w:rsid w:val="00F77FB2"/>
    <w:rsid w:val="00F83F4A"/>
    <w:rsid w:val="00F8698E"/>
    <w:rsid w:val="00F8779E"/>
    <w:rsid w:val="00F878CF"/>
    <w:rsid w:val="00F904B9"/>
    <w:rsid w:val="00F90D68"/>
    <w:rsid w:val="00F916D9"/>
    <w:rsid w:val="00F93571"/>
    <w:rsid w:val="00F942A6"/>
    <w:rsid w:val="00F9440B"/>
    <w:rsid w:val="00F94F29"/>
    <w:rsid w:val="00F9572A"/>
    <w:rsid w:val="00F9664F"/>
    <w:rsid w:val="00F96972"/>
    <w:rsid w:val="00FA47FB"/>
    <w:rsid w:val="00FA6C1E"/>
    <w:rsid w:val="00FB33F0"/>
    <w:rsid w:val="00FB57DF"/>
    <w:rsid w:val="00FB6E66"/>
    <w:rsid w:val="00FC1E56"/>
    <w:rsid w:val="00FC2112"/>
    <w:rsid w:val="00FC4487"/>
    <w:rsid w:val="00FC542F"/>
    <w:rsid w:val="00FC6F29"/>
    <w:rsid w:val="00FC762C"/>
    <w:rsid w:val="00FD1E5F"/>
    <w:rsid w:val="00FD255D"/>
    <w:rsid w:val="00FD291C"/>
    <w:rsid w:val="00FD5781"/>
    <w:rsid w:val="00FE050C"/>
    <w:rsid w:val="00FE0B77"/>
    <w:rsid w:val="00FE492A"/>
    <w:rsid w:val="00FE5D78"/>
    <w:rsid w:val="00FF23BB"/>
    <w:rsid w:val="00FF4160"/>
    <w:rsid w:val="00FF515D"/>
    <w:rsid w:val="00FF6DF1"/>
    <w:rsid w:val="2AE30042"/>
    <w:rsid w:val="3FCD7432"/>
    <w:rsid w:val="494A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Times New Roman" w:hAnsi="Times New Roman" w:eastAsia="宋体" w:cstheme="minorBidi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Hyperlink"/>
    <w:basedOn w:val="14"/>
    <w:semiHidden/>
    <w:unhideWhenUsed/>
    <w:uiPriority w:val="99"/>
    <w:rPr>
      <w:color w:val="0000FF"/>
      <w:u w:val="single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4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4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2">
    <w:name w:val="标题 6 字符"/>
    <w:basedOn w:val="14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3">
    <w:name w:val="标题 7 字符"/>
    <w:basedOn w:val="14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4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4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4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4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1907</Characters>
  <Lines>16</Lines>
  <Paragraphs>4</Paragraphs>
  <TotalTime>21</TotalTime>
  <ScaleCrop>false</ScaleCrop>
  <LinksUpToDate>false</LinksUpToDate>
  <CharactersWithSpaces>2083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2024-03-13T06:51:00Z</dcterms:created>
  <dc:creator>Office</dc:creator>
  <cp:lastModifiedBy>Iris Wang</cp:lastModifiedBy>
  <dcterms:modified xsi:type="dcterms:W3CDTF">2024-10-27T07:02:35Z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0B9D42596D93400484B361226B94CAF1_13</vt:lpwstr>
  </property>
</Properties>
</file>