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0A701" w14:textId="6166DBC8" w:rsidR="00047DD5" w:rsidRPr="00C4178C" w:rsidRDefault="00047DD5">
      <w:pPr>
        <w:rPr>
          <w:rFonts w:cs="Times New Roman" w:hint="eastAsia"/>
          <w:sz w:val="24"/>
          <w:szCs w:val="24"/>
        </w:rPr>
      </w:pPr>
      <w:r w:rsidRPr="00047DD5">
        <w:rPr>
          <w:rFonts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5CBD343E" wp14:editId="3B21146F">
            <wp:simplePos x="0" y="0"/>
            <wp:positionH relativeFrom="column">
              <wp:posOffset>0</wp:posOffset>
            </wp:positionH>
            <wp:positionV relativeFrom="paragraph">
              <wp:posOffset>419</wp:posOffset>
            </wp:positionV>
            <wp:extent cx="5274310" cy="3633470"/>
            <wp:effectExtent l="0" t="0" r="2540" b="5080"/>
            <wp:wrapSquare wrapText="bothSides"/>
            <wp:docPr id="101657219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572192" name="图片 101657219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3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F0F83" w:rsidRPr="00047DD5">
        <w:rPr>
          <w:rFonts w:cs="Times New Roman"/>
          <w:b/>
          <w:bCs/>
          <w:sz w:val="24"/>
          <w:szCs w:val="24"/>
        </w:rPr>
        <w:t xml:space="preserve">Supplementary Figure 2 </w:t>
      </w:r>
      <w:r w:rsidR="00CF0F83" w:rsidRPr="00047DD5">
        <w:rPr>
          <w:rFonts w:cs="Times New Roman"/>
          <w:sz w:val="24"/>
          <w:szCs w:val="24"/>
        </w:rPr>
        <w:t>Amino acid mutation sites of three WDR3 IDR mutants.</w:t>
      </w:r>
    </w:p>
    <w:sectPr w:rsidR="00047DD5" w:rsidRPr="00C417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E0474" w14:textId="77777777" w:rsidR="00490293" w:rsidRDefault="00490293" w:rsidP="00CF0F83">
      <w:pPr>
        <w:spacing w:line="240" w:lineRule="auto"/>
      </w:pPr>
      <w:r>
        <w:separator/>
      </w:r>
    </w:p>
  </w:endnote>
  <w:endnote w:type="continuationSeparator" w:id="0">
    <w:p w14:paraId="4E164B7B" w14:textId="77777777" w:rsidR="00490293" w:rsidRDefault="00490293" w:rsidP="00CF0F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04D30" w14:textId="77777777" w:rsidR="00490293" w:rsidRDefault="00490293" w:rsidP="00CF0F83">
      <w:pPr>
        <w:spacing w:line="240" w:lineRule="auto"/>
      </w:pPr>
      <w:r>
        <w:separator/>
      </w:r>
    </w:p>
  </w:footnote>
  <w:footnote w:type="continuationSeparator" w:id="0">
    <w:p w14:paraId="063B3472" w14:textId="77777777" w:rsidR="00490293" w:rsidRDefault="00490293" w:rsidP="00CF0F8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8B6"/>
    <w:rsid w:val="00047DD5"/>
    <w:rsid w:val="004468B6"/>
    <w:rsid w:val="00452A1D"/>
    <w:rsid w:val="00490293"/>
    <w:rsid w:val="004A3447"/>
    <w:rsid w:val="00A131D9"/>
    <w:rsid w:val="00C4178C"/>
    <w:rsid w:val="00CF0F83"/>
    <w:rsid w:val="00F015CE"/>
    <w:rsid w:val="00F02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2C5B1D"/>
  <w15:chartTrackingRefBased/>
  <w15:docId w15:val="{0E1E69CA-F331-45C6-80B0-AAB8E60D0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F83"/>
    <w:pPr>
      <w:widowControl w:val="0"/>
      <w:spacing w:line="480" w:lineRule="auto"/>
      <w:jc w:val="both"/>
    </w:pPr>
    <w:rPr>
      <w:rFonts w:ascii="Times New Roman" w:hAnsi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0F8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F0F8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F0F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F0F83"/>
    <w:rPr>
      <w:sz w:val="18"/>
      <w:szCs w:val="18"/>
    </w:rPr>
  </w:style>
  <w:style w:type="character" w:styleId="a7">
    <w:name w:val="Hyperlink"/>
    <w:basedOn w:val="a0"/>
    <w:uiPriority w:val="99"/>
    <w:unhideWhenUsed/>
    <w:rsid w:val="00CF0F8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</Words>
  <Characters>65</Characters>
  <Application>Microsoft Office Word</Application>
  <DocSecurity>0</DocSecurity>
  <Lines>2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dcterms:created xsi:type="dcterms:W3CDTF">2025-05-06T08:40:00Z</dcterms:created>
  <dcterms:modified xsi:type="dcterms:W3CDTF">2025-07-03T09:52:00Z</dcterms:modified>
</cp:coreProperties>
</file>