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0071B" w14:textId="2048E621" w:rsidR="00020F5D" w:rsidRDefault="00020F5D" w:rsidP="00020F5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35D28">
        <w:rPr>
          <w:rFonts w:ascii="Times New Roman" w:hAnsi="Times New Roman" w:cs="Times New Roman"/>
          <w:b/>
          <w:sz w:val="24"/>
          <w:szCs w:val="24"/>
          <w:lang w:val="en-US"/>
        </w:rPr>
        <w:t>Supplementary Table 1.</w:t>
      </w:r>
      <w:r w:rsidRPr="009E56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1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8"/>
        <w:gridCol w:w="1843"/>
        <w:gridCol w:w="1984"/>
        <w:gridCol w:w="851"/>
        <w:gridCol w:w="992"/>
        <w:gridCol w:w="988"/>
        <w:gridCol w:w="988"/>
      </w:tblGrid>
      <w:tr w:rsidR="00020F5D" w:rsidRPr="00200D73" w14:paraId="388F6601" w14:textId="77777777" w:rsidTr="00020F5D">
        <w:trPr>
          <w:trHeight w:val="454"/>
        </w:trPr>
        <w:tc>
          <w:tcPr>
            <w:tcW w:w="1019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1D493D" w14:textId="6ECF6436" w:rsidR="00020F5D" w:rsidRPr="004E1947" w:rsidRDefault="00020F5D" w:rsidP="00020F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56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Early </w:t>
            </w:r>
            <w:r w:rsidRPr="00D3566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val="en-US" w:eastAsia="de-DE" w:bidi="en-US"/>
              </w:rPr>
              <w:t>breast cancer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val="en-US" w:eastAsia="de-DE" w:bidi="en-US"/>
              </w:rPr>
              <w:t xml:space="preserve"> (EBC) </w:t>
            </w:r>
            <w:r w:rsidRPr="00D356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vs Control</w:t>
            </w:r>
          </w:p>
        </w:tc>
      </w:tr>
      <w:tr w:rsidR="00DD1A7A" w:rsidRPr="00D35667" w14:paraId="73561AAF" w14:textId="77777777" w:rsidTr="00DD1A7A">
        <w:trPr>
          <w:trHeight w:val="454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C944F3E" w14:textId="1AE09F92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ROC</w:t>
            </w:r>
            <w:r w:rsidRPr="00D356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DD1A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Analysi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B0B951" w14:textId="3F9DFD61" w:rsidR="00DD1A7A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Optimal threshold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6C23052" w14:textId="2B0E3DB1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AUC [95% CI]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2C46FBE" w14:textId="5C6185C4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FF771B" w14:textId="2455A192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proofErr w:type="spellStart"/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Sp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931A9" w14:textId="04243110" w:rsidR="00DD1A7A" w:rsidRPr="004E1947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PPV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2EBA0" w14:textId="7B7AF02D" w:rsidR="00DD1A7A" w:rsidRPr="004E1947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NPV</w:t>
            </w:r>
          </w:p>
        </w:tc>
      </w:tr>
      <w:tr w:rsidR="00DD1A7A" w:rsidRPr="00D35667" w14:paraId="73B6E393" w14:textId="77777777" w:rsidTr="00DD1A7A">
        <w:trPr>
          <w:trHeight w:val="454"/>
        </w:trPr>
        <w:tc>
          <w:tcPr>
            <w:tcW w:w="25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4AA94E" w14:textId="7D6012B3" w:rsidR="00DD1A7A" w:rsidRPr="00D35667" w:rsidRDefault="00FA378A" w:rsidP="00DD1A7A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8221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s</w:t>
            </w:r>
            <w:r w:rsidR="00DD1A7A" w:rsidRPr="00D8221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en-US"/>
              </w:rPr>
              <w:t>CD14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504DE762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5.89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7B27078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0.62 [0.48 ; 0.75]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3918B93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0.59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1A47A64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0.70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0DF82F10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05323F66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</w:tr>
      <w:tr w:rsidR="00DD1A7A" w:rsidRPr="00D35667" w14:paraId="5288920A" w14:textId="77777777" w:rsidTr="00020F5D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4A456F18" w14:textId="77777777" w:rsidR="00DD1A7A" w:rsidRPr="00D35667" w:rsidRDefault="00DD1A7A" w:rsidP="00DD1A7A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LBP</w:t>
            </w:r>
          </w:p>
        </w:tc>
        <w:tc>
          <w:tcPr>
            <w:tcW w:w="1843" w:type="dxa"/>
            <w:vAlign w:val="center"/>
          </w:tcPr>
          <w:p w14:paraId="64C3CCC0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8.62</w:t>
            </w:r>
          </w:p>
        </w:tc>
        <w:tc>
          <w:tcPr>
            <w:tcW w:w="1984" w:type="dxa"/>
            <w:noWrap/>
            <w:vAlign w:val="center"/>
            <w:hideMark/>
          </w:tcPr>
          <w:p w14:paraId="4692C435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0.52 [0.37 ; 0.70]</w:t>
            </w:r>
          </w:p>
        </w:tc>
        <w:tc>
          <w:tcPr>
            <w:tcW w:w="851" w:type="dxa"/>
            <w:noWrap/>
            <w:vAlign w:val="center"/>
            <w:hideMark/>
          </w:tcPr>
          <w:p w14:paraId="077DF2A9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0.53</w:t>
            </w:r>
          </w:p>
        </w:tc>
        <w:tc>
          <w:tcPr>
            <w:tcW w:w="992" w:type="dxa"/>
            <w:vAlign w:val="center"/>
          </w:tcPr>
          <w:p w14:paraId="05D2E2DD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0.60</w:t>
            </w:r>
          </w:p>
        </w:tc>
        <w:tc>
          <w:tcPr>
            <w:tcW w:w="988" w:type="dxa"/>
            <w:vAlign w:val="center"/>
          </w:tcPr>
          <w:p w14:paraId="0655E4DF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988" w:type="dxa"/>
            <w:vAlign w:val="center"/>
          </w:tcPr>
          <w:p w14:paraId="2839F569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DD1A7A" w:rsidRPr="00D35667" w14:paraId="4EFF1A40" w14:textId="77777777" w:rsidTr="00020F5D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5C575BC1" w14:textId="3F2016EC" w:rsidR="00DD1A7A" w:rsidRPr="00D35667" w:rsidRDefault="00DD1A7A" w:rsidP="00DD1A7A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-</w:t>
            </w: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FABP</w:t>
            </w:r>
          </w:p>
        </w:tc>
        <w:tc>
          <w:tcPr>
            <w:tcW w:w="1843" w:type="dxa"/>
            <w:vAlign w:val="center"/>
          </w:tcPr>
          <w:p w14:paraId="1E67D7F4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297</w:t>
            </w:r>
          </w:p>
        </w:tc>
        <w:tc>
          <w:tcPr>
            <w:tcW w:w="1984" w:type="dxa"/>
            <w:noWrap/>
            <w:vAlign w:val="center"/>
            <w:hideMark/>
          </w:tcPr>
          <w:p w14:paraId="10D46125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0.53 [0.39 ; 0.67]</w:t>
            </w:r>
          </w:p>
        </w:tc>
        <w:tc>
          <w:tcPr>
            <w:tcW w:w="851" w:type="dxa"/>
            <w:noWrap/>
            <w:vAlign w:val="center"/>
            <w:hideMark/>
          </w:tcPr>
          <w:p w14:paraId="3E9F7014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0.33</w:t>
            </w:r>
          </w:p>
        </w:tc>
        <w:tc>
          <w:tcPr>
            <w:tcW w:w="992" w:type="dxa"/>
            <w:vAlign w:val="center"/>
          </w:tcPr>
          <w:p w14:paraId="059B8C7B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0.85</w:t>
            </w:r>
          </w:p>
        </w:tc>
        <w:tc>
          <w:tcPr>
            <w:tcW w:w="988" w:type="dxa"/>
            <w:vAlign w:val="center"/>
          </w:tcPr>
          <w:p w14:paraId="3B68FCA9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988" w:type="dxa"/>
            <w:vAlign w:val="center"/>
          </w:tcPr>
          <w:p w14:paraId="45B1BF27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DD1A7A" w:rsidRPr="00D35667" w14:paraId="0E95D0BC" w14:textId="77777777" w:rsidTr="00020F5D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2B9EF659" w14:textId="6C00D172" w:rsidR="00DD1A7A" w:rsidRPr="00D35667" w:rsidRDefault="00DD1A7A" w:rsidP="00DD1A7A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16S RNA</w:t>
            </w:r>
          </w:p>
        </w:tc>
        <w:tc>
          <w:tcPr>
            <w:tcW w:w="1843" w:type="dxa"/>
            <w:vAlign w:val="center"/>
          </w:tcPr>
          <w:p w14:paraId="0C5D79CB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4.86</w:t>
            </w:r>
          </w:p>
        </w:tc>
        <w:tc>
          <w:tcPr>
            <w:tcW w:w="1984" w:type="dxa"/>
            <w:noWrap/>
            <w:vAlign w:val="center"/>
            <w:hideMark/>
          </w:tcPr>
          <w:p w14:paraId="791622D4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0.64 [0.48 ; 0.79]</w:t>
            </w:r>
          </w:p>
        </w:tc>
        <w:tc>
          <w:tcPr>
            <w:tcW w:w="851" w:type="dxa"/>
            <w:noWrap/>
            <w:vAlign w:val="center"/>
            <w:hideMark/>
          </w:tcPr>
          <w:p w14:paraId="61432729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0.91</w:t>
            </w:r>
          </w:p>
        </w:tc>
        <w:tc>
          <w:tcPr>
            <w:tcW w:w="992" w:type="dxa"/>
            <w:vAlign w:val="center"/>
          </w:tcPr>
          <w:p w14:paraId="68422B61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0.40</w:t>
            </w:r>
          </w:p>
        </w:tc>
        <w:tc>
          <w:tcPr>
            <w:tcW w:w="988" w:type="dxa"/>
            <w:vAlign w:val="center"/>
          </w:tcPr>
          <w:p w14:paraId="4D87201F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988" w:type="dxa"/>
            <w:vAlign w:val="center"/>
          </w:tcPr>
          <w:p w14:paraId="53E83714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</w:tr>
      <w:tr w:rsidR="00DD1A7A" w:rsidRPr="00D35667" w14:paraId="3F4A8C81" w14:textId="77777777" w:rsidTr="00020F5D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2475874D" w14:textId="77777777" w:rsidR="00DD1A7A" w:rsidRPr="00D35667" w:rsidRDefault="00DD1A7A" w:rsidP="00DD1A7A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CRP</w:t>
            </w:r>
          </w:p>
        </w:tc>
        <w:tc>
          <w:tcPr>
            <w:tcW w:w="1843" w:type="dxa"/>
            <w:vAlign w:val="center"/>
          </w:tcPr>
          <w:p w14:paraId="4BD467FE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1.12</w:t>
            </w:r>
          </w:p>
        </w:tc>
        <w:tc>
          <w:tcPr>
            <w:tcW w:w="1984" w:type="dxa"/>
            <w:noWrap/>
            <w:vAlign w:val="center"/>
            <w:hideMark/>
          </w:tcPr>
          <w:p w14:paraId="2EA65F01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0.73 [0.60 ; 0.85]</w:t>
            </w:r>
          </w:p>
        </w:tc>
        <w:tc>
          <w:tcPr>
            <w:tcW w:w="851" w:type="dxa"/>
            <w:noWrap/>
            <w:vAlign w:val="center"/>
            <w:hideMark/>
          </w:tcPr>
          <w:p w14:paraId="3F977A23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0.66</w:t>
            </w:r>
          </w:p>
        </w:tc>
        <w:tc>
          <w:tcPr>
            <w:tcW w:w="992" w:type="dxa"/>
            <w:vAlign w:val="center"/>
          </w:tcPr>
          <w:p w14:paraId="31356336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  <w:t>0.70</w:t>
            </w:r>
          </w:p>
        </w:tc>
        <w:tc>
          <w:tcPr>
            <w:tcW w:w="988" w:type="dxa"/>
            <w:vAlign w:val="center"/>
          </w:tcPr>
          <w:p w14:paraId="682BE7EE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988" w:type="dxa"/>
            <w:vAlign w:val="center"/>
          </w:tcPr>
          <w:p w14:paraId="776D8314" w14:textId="77777777" w:rsidR="00DD1A7A" w:rsidRPr="00D861FD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D861FD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</w:tr>
      <w:tr w:rsidR="00DD1A7A" w:rsidRPr="00D35667" w14:paraId="707C9CA0" w14:textId="77777777" w:rsidTr="00020F5D">
        <w:trPr>
          <w:trHeight w:val="203"/>
        </w:trPr>
        <w:tc>
          <w:tcPr>
            <w:tcW w:w="2548" w:type="dxa"/>
            <w:tcBorders>
              <w:bottom w:val="single" w:sz="4" w:space="0" w:color="auto"/>
            </w:tcBorders>
            <w:noWrap/>
            <w:vAlign w:val="center"/>
          </w:tcPr>
          <w:p w14:paraId="29FCFC9E" w14:textId="77777777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9740560" w14:textId="77777777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22FF14C2" w14:textId="77777777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2ECC2AFF" w14:textId="77777777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99A4E47" w14:textId="77777777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5FB9EB3C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7A8236C8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DD1A7A" w:rsidRPr="00D35667" w14:paraId="6CE80D7B" w14:textId="77777777" w:rsidTr="00020F5D">
        <w:trPr>
          <w:trHeight w:val="454"/>
        </w:trPr>
        <w:tc>
          <w:tcPr>
            <w:tcW w:w="82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7919DA2" w14:textId="798557DD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  <w:t>Biomarker best-lineal combination: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594544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C30D76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DD1A7A" w:rsidRPr="00323CD2" w14:paraId="67DDD02A" w14:textId="77777777" w:rsidTr="00020F5D">
        <w:trPr>
          <w:trHeight w:val="454"/>
        </w:trPr>
        <w:tc>
          <w:tcPr>
            <w:tcW w:w="8218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1D5A0891" w14:textId="364D6BBD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3-biomarker panel: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22077746" w14:textId="77777777" w:rsidR="00DD1A7A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3776EAE" w14:textId="77777777" w:rsidR="00DD1A7A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DD1A7A" w:rsidRPr="00D35667" w14:paraId="195724C6" w14:textId="77777777" w:rsidTr="00020F5D">
        <w:trPr>
          <w:trHeight w:val="454"/>
        </w:trPr>
        <w:tc>
          <w:tcPr>
            <w:tcW w:w="2548" w:type="dxa"/>
            <w:noWrap/>
            <w:vAlign w:val="center"/>
          </w:tcPr>
          <w:p w14:paraId="4387DBFC" w14:textId="40116F02" w:rsidR="00DD1A7A" w:rsidRPr="004E1947" w:rsidRDefault="00DD1A7A" w:rsidP="00DD1A7A">
            <w:pPr>
              <w:spacing w:before="60"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+0.0588 ×</w:t>
            </w:r>
            <w:r w:rsidRPr="004E194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4E194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CD14)</w:t>
            </w:r>
          </w:p>
          <w:p w14:paraId="4E0F2EA2" w14:textId="694ED986" w:rsidR="00DD1A7A" w:rsidRPr="004E1947" w:rsidRDefault="00DD1A7A" w:rsidP="00DD1A7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+ 0.019 ×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16S RN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</w:p>
          <w:p w14:paraId="377CDFC2" w14:textId="77777777" w:rsidR="00DD1A7A" w:rsidRPr="00D35667" w:rsidRDefault="00DD1A7A" w:rsidP="00DD1A7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+ 0.0372 × (CRP)</w:t>
            </w:r>
          </w:p>
        </w:tc>
        <w:tc>
          <w:tcPr>
            <w:tcW w:w="1843" w:type="dxa"/>
            <w:vAlign w:val="center"/>
          </w:tcPr>
          <w:p w14:paraId="4CA0E653" w14:textId="77777777" w:rsidR="00DD1A7A" w:rsidRPr="009E5654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0.659</w:t>
            </w:r>
          </w:p>
        </w:tc>
        <w:tc>
          <w:tcPr>
            <w:tcW w:w="1984" w:type="dxa"/>
            <w:noWrap/>
            <w:vAlign w:val="center"/>
          </w:tcPr>
          <w:p w14:paraId="53B0D79E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[0.57 ; 0.82]</w:t>
            </w:r>
          </w:p>
        </w:tc>
        <w:tc>
          <w:tcPr>
            <w:tcW w:w="851" w:type="dxa"/>
            <w:noWrap/>
            <w:vAlign w:val="center"/>
          </w:tcPr>
          <w:p w14:paraId="424C9D98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0.48</w:t>
            </w:r>
          </w:p>
        </w:tc>
        <w:tc>
          <w:tcPr>
            <w:tcW w:w="992" w:type="dxa"/>
            <w:vAlign w:val="center"/>
          </w:tcPr>
          <w:p w14:paraId="104697DA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0.85</w:t>
            </w:r>
          </w:p>
        </w:tc>
        <w:tc>
          <w:tcPr>
            <w:tcW w:w="988" w:type="dxa"/>
            <w:vAlign w:val="center"/>
          </w:tcPr>
          <w:p w14:paraId="7F3C528B" w14:textId="77777777" w:rsidR="00DD1A7A" w:rsidRPr="004E1947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</w:tc>
        <w:tc>
          <w:tcPr>
            <w:tcW w:w="988" w:type="dxa"/>
            <w:vAlign w:val="center"/>
          </w:tcPr>
          <w:p w14:paraId="4837A238" w14:textId="77777777" w:rsidR="00DD1A7A" w:rsidRPr="004E1947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</w:t>
            </w:r>
          </w:p>
        </w:tc>
      </w:tr>
      <w:tr w:rsidR="00DD1A7A" w:rsidRPr="00D35667" w14:paraId="70867004" w14:textId="77777777" w:rsidTr="00020F5D">
        <w:trPr>
          <w:trHeight w:val="134"/>
        </w:trPr>
        <w:tc>
          <w:tcPr>
            <w:tcW w:w="2548" w:type="dxa"/>
            <w:tcBorders>
              <w:bottom w:val="single" w:sz="4" w:space="0" w:color="auto"/>
            </w:tcBorders>
            <w:noWrap/>
            <w:vAlign w:val="center"/>
          </w:tcPr>
          <w:p w14:paraId="3F2A7F05" w14:textId="77777777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C57BA68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2C970E96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3A174C10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ACDC4CD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3303AEC9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2F552558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DD1A7A" w:rsidRPr="00323CD2" w14:paraId="64FE6935" w14:textId="77777777" w:rsidTr="00020F5D">
        <w:trPr>
          <w:trHeight w:val="454"/>
        </w:trPr>
        <w:tc>
          <w:tcPr>
            <w:tcW w:w="8218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70843B7E" w14:textId="35B57B8D" w:rsidR="00DD1A7A" w:rsidRPr="00D35667" w:rsidRDefault="00DD1A7A" w:rsidP="00DD1A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5-biomarker panel: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BEB3C4C" w14:textId="77777777" w:rsidR="00DD1A7A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2A74FC43" w14:textId="77777777" w:rsidR="00DD1A7A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DD1A7A" w:rsidRPr="00D35667" w14:paraId="4FB2C46C" w14:textId="77777777" w:rsidTr="00020F5D">
        <w:trPr>
          <w:trHeight w:val="454"/>
        </w:trPr>
        <w:tc>
          <w:tcPr>
            <w:tcW w:w="2548" w:type="dxa"/>
            <w:tcBorders>
              <w:bottom w:val="single" w:sz="4" w:space="0" w:color="auto"/>
            </w:tcBorders>
            <w:noWrap/>
            <w:vAlign w:val="center"/>
          </w:tcPr>
          <w:p w14:paraId="0F17126A" w14:textId="32E9A6E7" w:rsidR="00DD1A7A" w:rsidRPr="004E1947" w:rsidRDefault="00DD1A7A" w:rsidP="00DD1A7A">
            <w:pPr>
              <w:spacing w:before="60" w:after="6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+0.0822 ×</w:t>
            </w:r>
            <w:r w:rsidRPr="004E194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4E194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CD14)</w:t>
            </w:r>
          </w:p>
          <w:p w14:paraId="032A1F2A" w14:textId="77777777" w:rsidR="00DD1A7A" w:rsidRPr="004E1947" w:rsidRDefault="00DD1A7A" w:rsidP="00DD1A7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- 0.0327 × (LBP)</w:t>
            </w:r>
          </w:p>
          <w:p w14:paraId="01FA39A5" w14:textId="758450C3" w:rsidR="00DD1A7A" w:rsidRPr="004E1947" w:rsidRDefault="00DD1A7A" w:rsidP="00DD1A7A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+ 0.000138 × (I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FABP)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+ 0.0196 ×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16S RN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</w:p>
          <w:p w14:paraId="778228EF" w14:textId="77777777" w:rsidR="00DD1A7A" w:rsidRPr="00D35667" w:rsidRDefault="00DD1A7A" w:rsidP="00DD1A7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+ 0.0752 × (CRP)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769604A" w14:textId="77777777" w:rsidR="00DD1A7A" w:rsidRPr="009E5654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0.549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009FD8D1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[0.62 ; 0.85]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0F4D8CEA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23AF52" w14:textId="77777777" w:rsidR="00DD1A7A" w:rsidRPr="00D35667" w:rsidRDefault="00DD1A7A" w:rsidP="00DD1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4D09B89D" w14:textId="77777777" w:rsidR="00DD1A7A" w:rsidRPr="004E1947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08FC3CBD" w14:textId="77777777" w:rsidR="00DD1A7A" w:rsidRPr="004E1947" w:rsidRDefault="00DD1A7A" w:rsidP="00DD1A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</w:t>
            </w:r>
          </w:p>
        </w:tc>
      </w:tr>
    </w:tbl>
    <w:p w14:paraId="3EA568B7" w14:textId="6DDDD04C" w:rsidR="0006124B" w:rsidRPr="0006124B" w:rsidRDefault="00020F5D" w:rsidP="00D82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2214">
        <w:rPr>
          <w:rFonts w:ascii="Times New Roman" w:hAnsi="Times New Roman" w:cs="Times New Roman"/>
          <w:highlight w:val="yellow"/>
          <w:lang w:val="en-US"/>
        </w:rPr>
        <w:t>*Optimal threshold maximizing Youden index.</w:t>
      </w:r>
      <w:r w:rsidR="00DD1A7A" w:rsidRPr="00D82214">
        <w:rPr>
          <w:rFonts w:ascii="Times New Roman" w:hAnsi="Times New Roman" w:cs="Times New Roman"/>
          <w:highlight w:val="yellow"/>
          <w:lang w:val="en-US"/>
        </w:rPr>
        <w:t xml:space="preserve"> AUC: Area under the ROC curve;</w:t>
      </w:r>
      <w:r w:rsidRPr="00D82214">
        <w:rPr>
          <w:rFonts w:ascii="Times New Roman" w:hAnsi="Times New Roman" w:cs="Times New Roman"/>
          <w:highlight w:val="yellow"/>
          <w:lang w:val="en-US"/>
        </w:rPr>
        <w:t xml:space="preserve"> </w:t>
      </w:r>
      <w:r w:rsidR="000805A5" w:rsidRPr="00D82214">
        <w:rPr>
          <w:rFonts w:ascii="Times New Roman" w:hAnsi="Times New Roman" w:cs="Times New Roman"/>
          <w:highlight w:val="yellow"/>
          <w:lang w:val="en-US"/>
        </w:rPr>
        <w:t>95% CI: 95% confidence interval of the AUC estimation (an AUC is considered statistically significance when its 95% CI does not include 0.5)</w:t>
      </w:r>
      <w:r w:rsidR="000805A5" w:rsidRPr="000805A5">
        <w:rPr>
          <w:rFonts w:ascii="Times New Roman" w:hAnsi="Times New Roman" w:cs="Times New Roman"/>
          <w:lang w:val="en-US"/>
        </w:rPr>
        <w:t xml:space="preserve">; </w:t>
      </w:r>
      <w:r w:rsidRPr="000805A5">
        <w:rPr>
          <w:rFonts w:ascii="Times New Roman" w:hAnsi="Times New Roman" w:cs="Times New Roman"/>
          <w:lang w:val="en-US"/>
        </w:rPr>
        <w:t xml:space="preserve">Se: Sensitivity; </w:t>
      </w:r>
      <w:proofErr w:type="spellStart"/>
      <w:r w:rsidRPr="000805A5">
        <w:rPr>
          <w:rFonts w:ascii="Times New Roman" w:hAnsi="Times New Roman" w:cs="Times New Roman"/>
          <w:lang w:val="en-US"/>
        </w:rPr>
        <w:t>Sp</w:t>
      </w:r>
      <w:proofErr w:type="spellEnd"/>
      <w:r w:rsidRPr="000805A5">
        <w:rPr>
          <w:rFonts w:ascii="Times New Roman" w:hAnsi="Times New Roman" w:cs="Times New Roman"/>
          <w:lang w:val="en-US"/>
        </w:rPr>
        <w:t>: Specificity; PPV: Positive predictive value; NPV: Negative predictive value</w:t>
      </w:r>
    </w:p>
    <w:p w14:paraId="13087DD9" w14:textId="1126AF5E" w:rsidR="00020F5D" w:rsidRDefault="00020F5D" w:rsidP="0001490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  <w:highlight w:val="cyan"/>
          <w:lang w:val="en-US"/>
        </w:rPr>
      </w:pPr>
    </w:p>
    <w:p w14:paraId="7632FAC6" w14:textId="443EA1EE" w:rsidR="00FD1C12" w:rsidRPr="00BA209C" w:rsidRDefault="00020F5D" w:rsidP="00FD1C12">
      <w:pPr>
        <w:rPr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highlight w:val="cyan"/>
          <w:lang w:val="en-US"/>
        </w:rPr>
        <w:br w:type="page"/>
      </w:r>
    </w:p>
    <w:p w14:paraId="45149723" w14:textId="58E717F4" w:rsidR="00FD1C12" w:rsidRDefault="00FD1C12" w:rsidP="00FD1C1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35D2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535D2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9E56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01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8"/>
        <w:gridCol w:w="1843"/>
        <w:gridCol w:w="1984"/>
        <w:gridCol w:w="851"/>
        <w:gridCol w:w="992"/>
        <w:gridCol w:w="988"/>
        <w:gridCol w:w="988"/>
      </w:tblGrid>
      <w:tr w:rsidR="00FD1C12" w:rsidRPr="00200D73" w14:paraId="3952071D" w14:textId="77777777" w:rsidTr="006F1154">
        <w:trPr>
          <w:trHeight w:val="454"/>
        </w:trPr>
        <w:tc>
          <w:tcPr>
            <w:tcW w:w="1019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1F6EF95" w14:textId="230562F7" w:rsidR="00FD1C12" w:rsidRPr="004E1947" w:rsidRDefault="00E678B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Metastatic </w:t>
            </w:r>
            <w:r w:rsidR="00FD1C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breast cancer (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</w:t>
            </w:r>
            <w:r w:rsidR="00FD1C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BC) versus </w:t>
            </w:r>
            <w:r w:rsidR="00FD1C12" w:rsidRPr="00D3566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Early </w:t>
            </w:r>
            <w:r w:rsidR="00FD1C12" w:rsidRPr="00D35667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val="en-US" w:eastAsia="de-DE" w:bidi="en-US"/>
              </w:rPr>
              <w:t>breast cancer</w:t>
            </w:r>
            <w:r w:rsidR="00FD1C12">
              <w:rPr>
                <w:rFonts w:ascii="Times New Roman" w:eastAsia="Times New Roman" w:hAnsi="Times New Roman" w:cs="Times New Roman"/>
                <w:b/>
                <w:snapToGrid w:val="0"/>
                <w:color w:val="000000"/>
                <w:sz w:val="24"/>
                <w:szCs w:val="24"/>
                <w:lang w:val="en-US" w:eastAsia="de-DE" w:bidi="en-US"/>
              </w:rPr>
              <w:t xml:space="preserve"> (EBC)</w:t>
            </w:r>
          </w:p>
        </w:tc>
      </w:tr>
      <w:tr w:rsidR="00DD1A7A" w:rsidRPr="00D35667" w14:paraId="57BD520F" w14:textId="77777777" w:rsidTr="00EB395B">
        <w:trPr>
          <w:trHeight w:val="454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D1AFF6A" w14:textId="77777777" w:rsidR="00DD1A7A" w:rsidRPr="00D35667" w:rsidRDefault="00DD1A7A" w:rsidP="00EB39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ROC</w:t>
            </w:r>
            <w:r w:rsidRPr="00D356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  <w:t xml:space="preserve"> </w:t>
            </w:r>
            <w:r w:rsidRPr="00DD1A7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Analysi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C535B0" w14:textId="77777777" w:rsidR="00DD1A7A" w:rsidRDefault="00DD1A7A" w:rsidP="00EB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Optimal threshold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BA972E9" w14:textId="77777777" w:rsidR="00DD1A7A" w:rsidRPr="00D35667" w:rsidRDefault="00DD1A7A" w:rsidP="00EB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AUC [95% CI]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AA238B" w14:textId="77777777" w:rsidR="00DD1A7A" w:rsidRPr="00D35667" w:rsidRDefault="00DD1A7A" w:rsidP="00EB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226F9B" w14:textId="77777777" w:rsidR="00DD1A7A" w:rsidRPr="00D35667" w:rsidRDefault="00DD1A7A" w:rsidP="00EB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proofErr w:type="spellStart"/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Sp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203433" w14:textId="77777777" w:rsidR="00DD1A7A" w:rsidRPr="004E1947" w:rsidRDefault="00DD1A7A" w:rsidP="00EB39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PPV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7F466B" w14:textId="77777777" w:rsidR="00DD1A7A" w:rsidRPr="004E1947" w:rsidRDefault="00DD1A7A" w:rsidP="00EB39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NPV</w:t>
            </w:r>
          </w:p>
        </w:tc>
      </w:tr>
      <w:tr w:rsidR="00FD1C12" w:rsidRPr="00D35667" w14:paraId="34D5C852" w14:textId="77777777" w:rsidTr="00DD1A7A">
        <w:trPr>
          <w:trHeight w:val="454"/>
        </w:trPr>
        <w:tc>
          <w:tcPr>
            <w:tcW w:w="254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C30D6E6" w14:textId="2996B443" w:rsidR="00FD1C12" w:rsidRPr="00D35667" w:rsidRDefault="00E678B5" w:rsidP="006F1154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="00FD1C12" w:rsidRPr="00D3566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CD14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38B0F77E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6.30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center"/>
          </w:tcPr>
          <w:p w14:paraId="7813709D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69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[0.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59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; 0.7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1CD4410E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5D0800B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0.52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7ACCE42F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215AD623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FD1C12" w:rsidRPr="00D35667" w14:paraId="4D464658" w14:textId="77777777" w:rsidTr="006F1154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0872AFD5" w14:textId="77777777" w:rsidR="00FD1C12" w:rsidRPr="00D35667" w:rsidRDefault="00FD1C12" w:rsidP="006F1154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LBP</w:t>
            </w:r>
          </w:p>
        </w:tc>
        <w:tc>
          <w:tcPr>
            <w:tcW w:w="1843" w:type="dxa"/>
            <w:vAlign w:val="center"/>
          </w:tcPr>
          <w:p w14:paraId="32D04124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14.0</w:t>
            </w:r>
          </w:p>
        </w:tc>
        <w:tc>
          <w:tcPr>
            <w:tcW w:w="1984" w:type="dxa"/>
            <w:noWrap/>
            <w:vAlign w:val="center"/>
          </w:tcPr>
          <w:p w14:paraId="7A5FD5D8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92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[0.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87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; 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98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851" w:type="dxa"/>
            <w:noWrap/>
            <w:vAlign w:val="center"/>
          </w:tcPr>
          <w:p w14:paraId="499BC285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0.95</w:t>
            </w:r>
          </w:p>
        </w:tc>
        <w:tc>
          <w:tcPr>
            <w:tcW w:w="992" w:type="dxa"/>
            <w:vAlign w:val="center"/>
          </w:tcPr>
          <w:p w14:paraId="77823650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0.76</w:t>
            </w:r>
          </w:p>
        </w:tc>
        <w:tc>
          <w:tcPr>
            <w:tcW w:w="988" w:type="dxa"/>
            <w:vAlign w:val="center"/>
          </w:tcPr>
          <w:p w14:paraId="596A9EA3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988" w:type="dxa"/>
            <w:vAlign w:val="center"/>
          </w:tcPr>
          <w:p w14:paraId="6A54AB8E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</w:tr>
      <w:tr w:rsidR="00FD1C12" w:rsidRPr="00D35667" w14:paraId="753043B4" w14:textId="77777777" w:rsidTr="006F1154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1C057D0E" w14:textId="622DFA31" w:rsidR="00FD1C12" w:rsidRPr="00D35667" w:rsidRDefault="00FD1C12" w:rsidP="006F1154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I</w:t>
            </w:r>
            <w:r w:rsidR="00E678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-</w:t>
            </w: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FABP</w:t>
            </w:r>
          </w:p>
        </w:tc>
        <w:tc>
          <w:tcPr>
            <w:tcW w:w="1843" w:type="dxa"/>
            <w:vAlign w:val="center"/>
          </w:tcPr>
          <w:p w14:paraId="199B48D2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232.5</w:t>
            </w:r>
          </w:p>
        </w:tc>
        <w:tc>
          <w:tcPr>
            <w:tcW w:w="1984" w:type="dxa"/>
            <w:noWrap/>
            <w:vAlign w:val="center"/>
          </w:tcPr>
          <w:p w14:paraId="754565BF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65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[0.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55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; 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75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851" w:type="dxa"/>
            <w:noWrap/>
            <w:vAlign w:val="center"/>
          </w:tcPr>
          <w:p w14:paraId="025D38D7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0.64</w:t>
            </w:r>
          </w:p>
        </w:tc>
        <w:tc>
          <w:tcPr>
            <w:tcW w:w="992" w:type="dxa"/>
            <w:vAlign w:val="center"/>
          </w:tcPr>
          <w:p w14:paraId="4D5A4BAC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0.64</w:t>
            </w:r>
          </w:p>
        </w:tc>
        <w:tc>
          <w:tcPr>
            <w:tcW w:w="988" w:type="dxa"/>
            <w:vAlign w:val="center"/>
          </w:tcPr>
          <w:p w14:paraId="1C15EED7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988" w:type="dxa"/>
            <w:vAlign w:val="center"/>
          </w:tcPr>
          <w:p w14:paraId="1078610F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</w:tr>
      <w:tr w:rsidR="00FD1C12" w:rsidRPr="00D35667" w14:paraId="3C245B6A" w14:textId="77777777" w:rsidTr="006F1154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57A246A0" w14:textId="2D595938" w:rsidR="00FD1C12" w:rsidRPr="00D35667" w:rsidRDefault="00E678B5" w:rsidP="006F1154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16S RNA</w:t>
            </w:r>
          </w:p>
        </w:tc>
        <w:tc>
          <w:tcPr>
            <w:tcW w:w="1843" w:type="dxa"/>
            <w:vAlign w:val="center"/>
          </w:tcPr>
          <w:p w14:paraId="077C5A3F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8.78</w:t>
            </w:r>
          </w:p>
        </w:tc>
        <w:tc>
          <w:tcPr>
            <w:tcW w:w="1984" w:type="dxa"/>
            <w:noWrap/>
            <w:vAlign w:val="center"/>
          </w:tcPr>
          <w:p w14:paraId="489EC880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[0.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57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; 0.7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851" w:type="dxa"/>
            <w:noWrap/>
            <w:vAlign w:val="center"/>
          </w:tcPr>
          <w:p w14:paraId="0E7EB763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0.71</w:t>
            </w:r>
          </w:p>
        </w:tc>
        <w:tc>
          <w:tcPr>
            <w:tcW w:w="992" w:type="dxa"/>
            <w:vAlign w:val="center"/>
          </w:tcPr>
          <w:p w14:paraId="2E4DFF1F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0.59</w:t>
            </w:r>
          </w:p>
        </w:tc>
        <w:tc>
          <w:tcPr>
            <w:tcW w:w="988" w:type="dxa"/>
            <w:vAlign w:val="center"/>
          </w:tcPr>
          <w:p w14:paraId="01411DE9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988" w:type="dxa"/>
            <w:vAlign w:val="center"/>
          </w:tcPr>
          <w:p w14:paraId="3A25185C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</w:tr>
      <w:tr w:rsidR="00FD1C12" w:rsidRPr="00D35667" w14:paraId="524BD664" w14:textId="77777777" w:rsidTr="006F1154">
        <w:trPr>
          <w:trHeight w:val="454"/>
        </w:trPr>
        <w:tc>
          <w:tcPr>
            <w:tcW w:w="2548" w:type="dxa"/>
            <w:noWrap/>
            <w:vAlign w:val="center"/>
            <w:hideMark/>
          </w:tcPr>
          <w:p w14:paraId="59D3B637" w14:textId="77777777" w:rsidR="00FD1C12" w:rsidRPr="00D35667" w:rsidRDefault="00FD1C12" w:rsidP="006F1154">
            <w:pPr>
              <w:spacing w:after="0" w:line="240" w:lineRule="auto"/>
              <w:ind w:left="35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  <w:r w:rsidRPr="00D356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  <w:t>CRP</w:t>
            </w:r>
          </w:p>
        </w:tc>
        <w:tc>
          <w:tcPr>
            <w:tcW w:w="1843" w:type="dxa"/>
            <w:vAlign w:val="center"/>
          </w:tcPr>
          <w:p w14:paraId="2A024B7A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3.58</w:t>
            </w:r>
          </w:p>
        </w:tc>
        <w:tc>
          <w:tcPr>
            <w:tcW w:w="1984" w:type="dxa"/>
            <w:noWrap/>
            <w:vAlign w:val="center"/>
          </w:tcPr>
          <w:p w14:paraId="35164596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73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[0.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64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; 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82</w:t>
            </w:r>
            <w:r w:rsidRPr="00C44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]</w:t>
            </w:r>
          </w:p>
        </w:tc>
        <w:tc>
          <w:tcPr>
            <w:tcW w:w="851" w:type="dxa"/>
            <w:noWrap/>
            <w:vAlign w:val="center"/>
          </w:tcPr>
          <w:p w14:paraId="32786329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0.59</w:t>
            </w:r>
          </w:p>
        </w:tc>
        <w:tc>
          <w:tcPr>
            <w:tcW w:w="992" w:type="dxa"/>
            <w:vAlign w:val="center"/>
          </w:tcPr>
          <w:p w14:paraId="4F80E34D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0.81</w:t>
            </w:r>
          </w:p>
        </w:tc>
        <w:tc>
          <w:tcPr>
            <w:tcW w:w="988" w:type="dxa"/>
            <w:vAlign w:val="center"/>
          </w:tcPr>
          <w:p w14:paraId="1E9CDEC9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88" w:type="dxa"/>
            <w:vAlign w:val="center"/>
          </w:tcPr>
          <w:p w14:paraId="031B8862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BC722F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</w:tr>
      <w:tr w:rsidR="00FD1C12" w:rsidRPr="00D35667" w14:paraId="24FCA719" w14:textId="77777777" w:rsidTr="006F1154">
        <w:trPr>
          <w:trHeight w:val="203"/>
        </w:trPr>
        <w:tc>
          <w:tcPr>
            <w:tcW w:w="2548" w:type="dxa"/>
            <w:tcBorders>
              <w:bottom w:val="single" w:sz="4" w:space="0" w:color="auto"/>
            </w:tcBorders>
            <w:noWrap/>
            <w:vAlign w:val="center"/>
          </w:tcPr>
          <w:p w14:paraId="426C9C69" w14:textId="77777777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BB95012" w14:textId="77777777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6F4199E7" w14:textId="77777777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42BA2B2E" w14:textId="77777777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B174BB7" w14:textId="77777777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47C09AAD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42FAA79A" w14:textId="77777777" w:rsidR="00FD1C12" w:rsidRPr="00BC722F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FD1C12" w:rsidRPr="00D35667" w14:paraId="3BA69946" w14:textId="77777777" w:rsidTr="006F1154">
        <w:trPr>
          <w:trHeight w:val="454"/>
        </w:trPr>
        <w:tc>
          <w:tcPr>
            <w:tcW w:w="821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BA32FFE" w14:textId="5671601F" w:rsidR="00FD1C12" w:rsidRPr="00D35667" w:rsidRDefault="00DD1A7A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  <w:t>Biomarker best lineal combination: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4E8CF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141641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FD1C12" w:rsidRPr="00323CD2" w14:paraId="7400F1AE" w14:textId="77777777" w:rsidTr="006F1154">
        <w:trPr>
          <w:trHeight w:val="454"/>
        </w:trPr>
        <w:tc>
          <w:tcPr>
            <w:tcW w:w="8218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152EE39" w14:textId="487CA49F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3- biomarker panel: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589A160" w14:textId="77777777" w:rsidR="00FD1C12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C00C135" w14:textId="77777777" w:rsidR="00FD1C12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FD1C12" w:rsidRPr="00D35667" w14:paraId="57E7742C" w14:textId="77777777" w:rsidTr="006F1154">
        <w:trPr>
          <w:trHeight w:val="454"/>
        </w:trPr>
        <w:tc>
          <w:tcPr>
            <w:tcW w:w="2548" w:type="dxa"/>
            <w:noWrap/>
            <w:vAlign w:val="center"/>
          </w:tcPr>
          <w:p w14:paraId="6344A1E9" w14:textId="10E86B6C" w:rsidR="00FD1C12" w:rsidRPr="004E1947" w:rsidRDefault="00FD1C12" w:rsidP="006F11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-0.211 ×</w:t>
            </w:r>
            <w:r w:rsidRPr="004E19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E678B5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4E1947">
              <w:rPr>
                <w:rFonts w:ascii="Times New Roman" w:hAnsi="Times New Roman" w:cs="Times New Roman"/>
                <w:bCs/>
                <w:sz w:val="24"/>
                <w:szCs w:val="24"/>
              </w:rPr>
              <w:t>CD14)</w:t>
            </w:r>
          </w:p>
          <w:p w14:paraId="5B0451AB" w14:textId="77777777" w:rsidR="00FD1C12" w:rsidRPr="004E1947" w:rsidRDefault="00FD1C12" w:rsidP="006F1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 xml:space="preserve">0.108 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 (LBP)</w:t>
            </w:r>
          </w:p>
          <w:p w14:paraId="4FBDE7C9" w14:textId="77777777" w:rsidR="00FD1C12" w:rsidRPr="00D35667" w:rsidRDefault="00FD1C12" w:rsidP="006F115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 xml:space="preserve">0.0389 </w:t>
            </w:r>
            <w:r w:rsidRPr="004E194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 (CRP)</w:t>
            </w:r>
          </w:p>
        </w:tc>
        <w:tc>
          <w:tcPr>
            <w:tcW w:w="1843" w:type="dxa"/>
            <w:vAlign w:val="center"/>
          </w:tcPr>
          <w:p w14:paraId="4371DB9E" w14:textId="77777777" w:rsidR="00FD1C12" w:rsidRPr="009E5654" w:rsidRDefault="00FD1C12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  <w:tc>
          <w:tcPr>
            <w:tcW w:w="1984" w:type="dxa"/>
            <w:noWrap/>
            <w:vAlign w:val="center"/>
          </w:tcPr>
          <w:p w14:paraId="02030ED3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0.936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[0.89 ; 0.99]</w:t>
            </w:r>
          </w:p>
        </w:tc>
        <w:tc>
          <w:tcPr>
            <w:tcW w:w="851" w:type="dxa"/>
            <w:noWrap/>
            <w:vAlign w:val="center"/>
          </w:tcPr>
          <w:p w14:paraId="4A5C60A3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992" w:type="dxa"/>
            <w:vAlign w:val="center"/>
          </w:tcPr>
          <w:p w14:paraId="54F41898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988" w:type="dxa"/>
            <w:vAlign w:val="center"/>
          </w:tcPr>
          <w:p w14:paraId="336065B9" w14:textId="77777777" w:rsidR="00FD1C12" w:rsidRPr="004E1947" w:rsidRDefault="00FD1C12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988" w:type="dxa"/>
            <w:vAlign w:val="center"/>
          </w:tcPr>
          <w:p w14:paraId="142B3045" w14:textId="77777777" w:rsidR="00FD1C12" w:rsidRPr="004E1947" w:rsidRDefault="00FD1C12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FD1C12" w:rsidRPr="00D35667" w14:paraId="4CC53AEB" w14:textId="77777777" w:rsidTr="006F1154">
        <w:trPr>
          <w:trHeight w:val="134"/>
        </w:trPr>
        <w:tc>
          <w:tcPr>
            <w:tcW w:w="2548" w:type="dxa"/>
            <w:tcBorders>
              <w:bottom w:val="single" w:sz="4" w:space="0" w:color="auto"/>
            </w:tcBorders>
            <w:noWrap/>
            <w:vAlign w:val="center"/>
          </w:tcPr>
          <w:p w14:paraId="6560A329" w14:textId="77777777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7603A4E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51A99714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7215C4D0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82C44A4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655222C4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1B0C9538" w14:textId="77777777" w:rsidR="00FD1C12" w:rsidRPr="00D35667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FD1C12" w:rsidRPr="00323CD2" w14:paraId="140BBE7A" w14:textId="77777777" w:rsidTr="006F1154">
        <w:trPr>
          <w:trHeight w:val="454"/>
        </w:trPr>
        <w:tc>
          <w:tcPr>
            <w:tcW w:w="8218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45721E57" w14:textId="2D5754A4" w:rsidR="00FD1C12" w:rsidRPr="00D35667" w:rsidRDefault="00FD1C12" w:rsidP="006F11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  <w:t>5- biomarker panel:</w:t>
            </w: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4602C8B2" w14:textId="77777777" w:rsidR="00FD1C12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73DA2D60" w14:textId="77777777" w:rsidR="00FD1C12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fr-FR"/>
              </w:rPr>
            </w:pPr>
          </w:p>
        </w:tc>
      </w:tr>
      <w:tr w:rsidR="00FD1C12" w:rsidRPr="00247A3B" w14:paraId="6A14BE72" w14:textId="77777777" w:rsidTr="006F1154">
        <w:trPr>
          <w:trHeight w:val="454"/>
        </w:trPr>
        <w:tc>
          <w:tcPr>
            <w:tcW w:w="2548" w:type="dxa"/>
            <w:tcBorders>
              <w:bottom w:val="single" w:sz="4" w:space="0" w:color="auto"/>
            </w:tcBorders>
            <w:noWrap/>
            <w:vAlign w:val="center"/>
          </w:tcPr>
          <w:p w14:paraId="219718E0" w14:textId="25E51BE2" w:rsidR="00FD1C12" w:rsidRPr="00A1058C" w:rsidRDefault="00FD1C12" w:rsidP="006F115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-0.219 ×</w:t>
            </w:r>
            <w:r w:rsidRPr="00A105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 w:rsidR="00E678B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A1058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CD14)</w:t>
            </w:r>
          </w:p>
          <w:p w14:paraId="3CA218F3" w14:textId="77777777" w:rsidR="00FD1C12" w:rsidRPr="00A1058C" w:rsidRDefault="00FD1C12" w:rsidP="006F1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+0.108 ×</w:t>
            </w:r>
            <w:r w:rsidRPr="00A105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(LBP)</w:t>
            </w:r>
          </w:p>
          <w:p w14:paraId="31A3F85F" w14:textId="27AD799F" w:rsidR="00FD1C12" w:rsidRPr="00247A3B" w:rsidRDefault="00FD1C12" w:rsidP="006F1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A105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09.56e-05 </w:t>
            </w: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 (</w:t>
            </w:r>
            <w:r w:rsidRPr="00A105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E67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A105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FABP</w:t>
            </w: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A7C2309" w14:textId="4B9FFF63" w:rsidR="00FD1C12" w:rsidRPr="00247A3B" w:rsidRDefault="00FD1C12" w:rsidP="006F11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 </w:t>
            </w:r>
            <w:r w:rsidRPr="00A105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0.006 </w:t>
            </w: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 (</w:t>
            </w:r>
            <w:r w:rsidR="00E678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16S RN</w:t>
            </w: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</w:p>
          <w:p w14:paraId="0758F7E6" w14:textId="77777777" w:rsidR="00FD1C12" w:rsidRPr="00247A3B" w:rsidRDefault="00FD1C12" w:rsidP="006F1154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</w:pP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247A3B">
              <w:rPr>
                <w:rFonts w:ascii="Times New Roman" w:hAnsi="Times New Roman" w:cs="Times New Roman"/>
                <w:sz w:val="24"/>
                <w:szCs w:val="24"/>
              </w:rPr>
              <w:t xml:space="preserve">0.0393 </w:t>
            </w:r>
            <w:r w:rsidRPr="00247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× (CRP)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B2AEE1F" w14:textId="77777777" w:rsidR="00FD1C12" w:rsidRPr="00247A3B" w:rsidRDefault="00FD1C12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38FE049D" w14:textId="77777777" w:rsidR="00FD1C12" w:rsidRPr="00247A3B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247A3B">
              <w:rPr>
                <w:rFonts w:ascii="Times New Roman" w:hAnsi="Times New Roman" w:cs="Times New Roman"/>
                <w:sz w:val="24"/>
                <w:szCs w:val="24"/>
              </w:rPr>
              <w:t>0.939 [0.89 ; 0.99]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0403BD80" w14:textId="77777777" w:rsidR="00FD1C12" w:rsidRPr="00247A3B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E898F66" w14:textId="77777777" w:rsidR="00FD1C12" w:rsidRPr="00247A3B" w:rsidRDefault="00FD1C12" w:rsidP="006F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1E4F02DD" w14:textId="77777777" w:rsidR="00FD1C12" w:rsidRPr="00247A3B" w:rsidRDefault="00FD1C12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582DA4B6" w14:textId="77777777" w:rsidR="00FD1C12" w:rsidRPr="00247A3B" w:rsidRDefault="00FD1C12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E1947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</w:tr>
    </w:tbl>
    <w:p w14:paraId="72C75622" w14:textId="5B483FC4" w:rsidR="0006124B" w:rsidRPr="00535D28" w:rsidRDefault="00FD1C12" w:rsidP="00D82214">
      <w:pPr>
        <w:jc w:val="both"/>
        <w:rPr>
          <w:lang w:val="en-US"/>
        </w:rPr>
      </w:pPr>
      <w:r w:rsidRPr="000805A5">
        <w:rPr>
          <w:rFonts w:ascii="Times New Roman" w:hAnsi="Times New Roman" w:cs="Times New Roman"/>
          <w:lang w:val="en-US"/>
        </w:rPr>
        <w:t>*</w:t>
      </w:r>
      <w:r w:rsidRPr="00D82214">
        <w:rPr>
          <w:rFonts w:ascii="Times New Roman" w:hAnsi="Times New Roman" w:cs="Times New Roman"/>
          <w:highlight w:val="yellow"/>
          <w:lang w:val="en-US"/>
        </w:rPr>
        <w:t xml:space="preserve">Optimal threshold maximizing Youden index. </w:t>
      </w:r>
      <w:r w:rsidR="00DD1A7A" w:rsidRPr="00D82214">
        <w:rPr>
          <w:rFonts w:ascii="Times New Roman" w:hAnsi="Times New Roman" w:cs="Times New Roman"/>
          <w:highlight w:val="yellow"/>
          <w:lang w:val="en-US"/>
        </w:rPr>
        <w:t xml:space="preserve">AUC: Area under the ROC curve; </w:t>
      </w:r>
      <w:r w:rsidR="000805A5" w:rsidRPr="00D82214">
        <w:rPr>
          <w:rFonts w:ascii="Times New Roman" w:hAnsi="Times New Roman" w:cs="Times New Roman"/>
          <w:highlight w:val="yellow"/>
          <w:lang w:val="en-US"/>
        </w:rPr>
        <w:t>95% CI: 95% confidence interval of the AUC estimation (an AUC is considered statistically significance when its 95% CI does not include 0.5);</w:t>
      </w:r>
      <w:r w:rsidR="000805A5" w:rsidRPr="000805A5">
        <w:rPr>
          <w:rFonts w:ascii="Times New Roman" w:hAnsi="Times New Roman" w:cs="Times New Roman"/>
          <w:lang w:val="en-US"/>
        </w:rPr>
        <w:t xml:space="preserve"> </w:t>
      </w:r>
      <w:r w:rsidR="00DD1A7A" w:rsidRPr="000805A5">
        <w:rPr>
          <w:rFonts w:ascii="Times New Roman" w:hAnsi="Times New Roman" w:cs="Times New Roman"/>
          <w:lang w:val="en-US"/>
        </w:rPr>
        <w:t>Se</w:t>
      </w:r>
      <w:r w:rsidRPr="000805A5">
        <w:rPr>
          <w:rFonts w:ascii="Times New Roman" w:hAnsi="Times New Roman" w:cs="Times New Roman"/>
          <w:lang w:val="en-US"/>
        </w:rPr>
        <w:t xml:space="preserve">: Sensitivity; </w:t>
      </w:r>
      <w:proofErr w:type="spellStart"/>
      <w:r w:rsidRPr="000805A5">
        <w:rPr>
          <w:rFonts w:ascii="Times New Roman" w:hAnsi="Times New Roman" w:cs="Times New Roman"/>
          <w:lang w:val="en-US"/>
        </w:rPr>
        <w:t>Sp</w:t>
      </w:r>
      <w:proofErr w:type="spellEnd"/>
      <w:r w:rsidRPr="000805A5">
        <w:rPr>
          <w:rFonts w:ascii="Times New Roman" w:hAnsi="Times New Roman" w:cs="Times New Roman"/>
          <w:lang w:val="en-US"/>
        </w:rPr>
        <w:t>: Specificity; PPV: Positive predictive value; NPV: Negative predictive value</w:t>
      </w:r>
    </w:p>
    <w:p w14:paraId="6DEA5F87" w14:textId="6C62608B" w:rsidR="00020F5D" w:rsidRDefault="00020F5D">
      <w:pPr>
        <w:rPr>
          <w:rFonts w:ascii="Times New Roman" w:hAnsi="Times New Roman" w:cs="Times New Roman"/>
          <w:b/>
          <w:color w:val="0000FF"/>
          <w:sz w:val="24"/>
          <w:szCs w:val="24"/>
          <w:highlight w:val="cyan"/>
          <w:lang w:val="en-US"/>
        </w:rPr>
      </w:pPr>
    </w:p>
    <w:p w14:paraId="151EB47A" w14:textId="77777777" w:rsidR="00020F5D" w:rsidRDefault="00020F5D">
      <w:pPr>
        <w:rPr>
          <w:rFonts w:ascii="Times New Roman" w:hAnsi="Times New Roman" w:cs="Times New Roman"/>
          <w:b/>
          <w:color w:val="0000FF"/>
          <w:sz w:val="24"/>
          <w:szCs w:val="24"/>
          <w:highlight w:val="cyan"/>
          <w:lang w:val="en-US"/>
        </w:rPr>
      </w:pPr>
    </w:p>
    <w:p w14:paraId="16BF9A80" w14:textId="31D703C6" w:rsidR="00FD1C12" w:rsidRDefault="00FD1C12">
      <w:pPr>
        <w:rPr>
          <w:rFonts w:ascii="Times New Roman" w:hAnsi="Times New Roman" w:cs="Times New Roman"/>
          <w:b/>
          <w:color w:val="0000FF"/>
          <w:sz w:val="24"/>
          <w:szCs w:val="24"/>
          <w:highlight w:val="cyan"/>
          <w:lang w:val="en-US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highlight w:val="cyan"/>
          <w:lang w:val="en-US"/>
        </w:rPr>
        <w:br w:type="page"/>
      </w:r>
    </w:p>
    <w:p w14:paraId="5B02D134" w14:textId="1BCD24C7" w:rsidR="00377105" w:rsidRPr="005733DE" w:rsidRDefault="00377105" w:rsidP="0037710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733D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Supplementary Table 3. </w:t>
      </w:r>
    </w:p>
    <w:p w14:paraId="162091BC" w14:textId="77777777" w:rsidR="00377105" w:rsidRPr="005733DE" w:rsidRDefault="00377105" w:rsidP="0037710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5733DE">
        <w:rPr>
          <w:rFonts w:ascii="Times New Roman" w:eastAsia="Times New Roman" w:hAnsi="Times New Roman" w:cs="Times New Roman"/>
          <w:snapToGrid w:val="0"/>
          <w:color w:val="000000"/>
          <w:sz w:val="20"/>
          <w:szCs w:val="20"/>
          <w:lang w:val="en-US" w:eastAsia="de-DE" w:bidi="en-US"/>
        </w:rPr>
        <w:t xml:space="preserve">(Med= median value of the biomarker) </w:t>
      </w:r>
    </w:p>
    <w:tbl>
      <w:tblPr>
        <w:tblW w:w="10355" w:type="dxa"/>
        <w:tblInd w:w="-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567"/>
        <w:gridCol w:w="709"/>
        <w:gridCol w:w="709"/>
        <w:gridCol w:w="992"/>
        <w:gridCol w:w="710"/>
        <w:gridCol w:w="991"/>
        <w:gridCol w:w="714"/>
        <w:gridCol w:w="845"/>
        <w:gridCol w:w="709"/>
        <w:gridCol w:w="709"/>
        <w:gridCol w:w="708"/>
        <w:gridCol w:w="7"/>
      </w:tblGrid>
      <w:tr w:rsidR="00377105" w:rsidRPr="005733DE" w14:paraId="7FEA4523" w14:textId="77777777" w:rsidTr="006F1154">
        <w:trPr>
          <w:trHeight w:val="397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A83849A" w14:textId="77777777" w:rsidR="00377105" w:rsidRPr="005733DE" w:rsidRDefault="00377105" w:rsidP="006F11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 xml:space="preserve">Variables </w:t>
            </w:r>
          </w:p>
          <w:p w14:paraId="228307B3" w14:textId="77777777" w:rsidR="00377105" w:rsidRPr="005733DE" w:rsidRDefault="00377105" w:rsidP="006F115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(MBC cohort)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7CB2C55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0653C" w14:textId="04E5BC8D" w:rsidR="00377105" w:rsidRPr="005733DE" w:rsidRDefault="00E678B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733DE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="00377105" w:rsidRPr="005733DE">
              <w:rPr>
                <w:rFonts w:ascii="Times New Roman" w:hAnsi="Times New Roman" w:cs="Times New Roman"/>
                <w:b/>
                <w:bCs/>
                <w:lang w:val="en-US"/>
              </w:rPr>
              <w:t>CD14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3AE89D04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733DE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LBP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08DC83B7" w14:textId="41AA3D13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733DE">
              <w:rPr>
                <w:rFonts w:ascii="Times New Roman" w:hAnsi="Times New Roman" w:cs="Times New Roman"/>
                <w:b/>
                <w:bCs/>
                <w:lang w:val="en-US"/>
              </w:rPr>
              <w:t>IF</w:t>
            </w:r>
            <w:r w:rsidR="00E678B5" w:rsidRPr="005733DE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5733DE">
              <w:rPr>
                <w:rFonts w:ascii="Times New Roman" w:hAnsi="Times New Roman" w:cs="Times New Roman"/>
                <w:b/>
                <w:bCs/>
                <w:lang w:val="en-US"/>
              </w:rPr>
              <w:t>ABP</w:t>
            </w:r>
          </w:p>
        </w:tc>
        <w:tc>
          <w:tcPr>
            <w:tcW w:w="1554" w:type="dxa"/>
            <w:gridSpan w:val="2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0EB5AE1E" w14:textId="473014A6" w:rsidR="00377105" w:rsidRPr="005733DE" w:rsidRDefault="00E678B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733DE">
              <w:rPr>
                <w:rFonts w:ascii="Times New Roman" w:hAnsi="Times New Roman" w:cs="Times New Roman"/>
                <w:b/>
                <w:bCs/>
              </w:rPr>
              <w:t>16S RN</w:t>
            </w:r>
            <w:r w:rsidR="00377105" w:rsidRPr="005733DE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  <w:vAlign w:val="center"/>
          </w:tcPr>
          <w:p w14:paraId="6AE575EF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733DE">
              <w:rPr>
                <w:rFonts w:ascii="Times New Roman" w:hAnsi="Times New Roman" w:cs="Times New Roman"/>
                <w:b/>
                <w:bCs/>
                <w:lang w:val="en-US"/>
              </w:rPr>
              <w:t>CRP</w:t>
            </w:r>
          </w:p>
        </w:tc>
      </w:tr>
      <w:tr w:rsidR="00377105" w:rsidRPr="005733DE" w14:paraId="43E90A27" w14:textId="77777777" w:rsidTr="006F1154">
        <w:trPr>
          <w:gridAfter w:val="1"/>
          <w:wAfter w:w="7" w:type="dxa"/>
          <w:trHeight w:val="397"/>
        </w:trPr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96B3E88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4ADA20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N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9EB4A0" w14:textId="684F60D2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Med</w:t>
            </w:r>
            <w:r w:rsidR="00DD1A7A" w:rsidRPr="005733DE">
              <w:rPr>
                <w:rFonts w:ascii="Times New Roman" w:hAnsi="Times New Roman" w:cs="Times New Roman"/>
                <w:vertAlign w:val="superscript"/>
                <w:lang w:val="en-US"/>
              </w:rPr>
              <w:t>(1)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841E0B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5733DE">
              <w:rPr>
                <w:rFonts w:ascii="Times New Roman" w:hAnsi="Times New Roman" w:cs="Times New Roman"/>
                <w:i/>
                <w:lang w:val="en-US"/>
              </w:rPr>
              <w:t>p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815424" w14:textId="58416AEC" w:rsidR="00377105" w:rsidRPr="005733DE" w:rsidRDefault="00F56D8C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Med</w:t>
            </w:r>
            <w:r w:rsidRPr="005733DE">
              <w:rPr>
                <w:rFonts w:ascii="Times New Roman" w:hAnsi="Times New Roman" w:cs="Times New Roman"/>
                <w:vertAlign w:val="superscript"/>
                <w:lang w:val="en-US"/>
              </w:rPr>
              <w:t>(1)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85D6EC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5733DE">
              <w:rPr>
                <w:rFonts w:ascii="Times New Roman" w:hAnsi="Times New Roman" w:cs="Times New Roman"/>
                <w:i/>
                <w:lang w:val="en-US"/>
              </w:rPr>
              <w:t>p</w:t>
            </w: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930083" w14:textId="53744B49" w:rsidR="00377105" w:rsidRPr="005733DE" w:rsidRDefault="00F56D8C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Med</w:t>
            </w:r>
            <w:r w:rsidRPr="005733DE">
              <w:rPr>
                <w:rFonts w:ascii="Times New Roman" w:hAnsi="Times New Roman" w:cs="Times New Roman"/>
                <w:vertAlign w:val="superscript"/>
                <w:lang w:val="en-US"/>
              </w:rPr>
              <w:t>(1)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878731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5733DE">
              <w:rPr>
                <w:rFonts w:ascii="Times New Roman" w:hAnsi="Times New Roman" w:cs="Times New Roman"/>
                <w:i/>
                <w:lang w:val="en-US"/>
              </w:rPr>
              <w:t>p</w:t>
            </w: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A4854" w14:textId="51EFFA04" w:rsidR="00377105" w:rsidRPr="005733DE" w:rsidRDefault="00F56D8C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Med</w:t>
            </w:r>
            <w:r w:rsidRPr="005733DE">
              <w:rPr>
                <w:rFonts w:ascii="Times New Roman" w:hAnsi="Times New Roman" w:cs="Times New Roman"/>
                <w:vertAlign w:val="superscript"/>
                <w:lang w:val="en-US"/>
              </w:rPr>
              <w:t>(1)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59D13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5733DE">
              <w:rPr>
                <w:rFonts w:ascii="Times New Roman" w:hAnsi="Times New Roman" w:cs="Times New Roman"/>
                <w:i/>
                <w:lang w:val="en-US"/>
              </w:rPr>
              <w:t>p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B7C495" w14:textId="74B103ED" w:rsidR="00377105" w:rsidRPr="005733DE" w:rsidRDefault="00F56D8C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Med</w:t>
            </w:r>
            <w:r w:rsidRPr="005733DE">
              <w:rPr>
                <w:rFonts w:ascii="Times New Roman" w:hAnsi="Times New Roman" w:cs="Times New Roman"/>
                <w:vertAlign w:val="superscript"/>
                <w:lang w:val="en-US"/>
              </w:rPr>
              <w:t>(1)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FD6A6E" w14:textId="77777777" w:rsidR="00377105" w:rsidRPr="005733DE" w:rsidRDefault="00377105" w:rsidP="006F115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5733DE">
              <w:rPr>
                <w:rFonts w:ascii="Times New Roman" w:hAnsi="Times New Roman" w:cs="Times New Roman"/>
                <w:i/>
                <w:lang w:val="en-US"/>
              </w:rPr>
              <w:t>p</w:t>
            </w:r>
          </w:p>
        </w:tc>
      </w:tr>
      <w:tr w:rsidR="00377105" w:rsidRPr="005733DE" w14:paraId="5932C9C0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5E374E50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Age (years)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AC42C3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E18CC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41E1A03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0.680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07CCC24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554655F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0.150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065CD0B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31BF596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0.174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14D6110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7358D58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0.059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3204393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6712D99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0.076</w:t>
            </w:r>
          </w:p>
        </w:tc>
      </w:tr>
      <w:tr w:rsidR="00377105" w:rsidRPr="005733DE" w14:paraId="658F8074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0C72BEAB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 xml:space="preserve">&lt;65 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2909598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6BC346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4.36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D32711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732A336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35.06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35022C3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2F6800E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283.22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43F717C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7957E4D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9.97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BF1F04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B9ACEA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8.63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0CF6726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1F36F621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4D3FD455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 xml:space="preserve">≥65 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193D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50E26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4.76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070AD16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45102E8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28.19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18D640F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6E8745F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380.83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5693960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76EE81A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12.34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36F09C9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47B50EA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3.58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0800BBF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20AE7B12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1A8D00D8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ER status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E66226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43A62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01494DD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0.366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743B91E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2C5A687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0.124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2365D51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14AC16D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0.356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28F40C6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358C489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0.595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1C8E69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73445CF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0.263</w:t>
            </w:r>
          </w:p>
        </w:tc>
      </w:tr>
      <w:tr w:rsidR="00377105" w:rsidRPr="005733DE" w14:paraId="2B29E5C8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60B41C35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-  (&lt;10%)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78AAFFB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320B68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4.21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906D83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06A1B64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20.71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04D9DA9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34A4B4A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492.5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2DB3D2B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66A7CB7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10.14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E34656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B23C2F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35FC4D2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422D4338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0160FE1B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+ (≥10%)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0FA2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88467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4.81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100401F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04CCD4F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33.36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4112AA3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04199F3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305.83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65FDFA3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5B74E5C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10.76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2E9FB5F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4013D6A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6.44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541EF1C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384E312F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5D788778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PR status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3F1F56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0AFC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2C44889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0.591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5C37CE4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63F1956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0.692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45FE0DF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3E6AFD1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0.709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297B7FC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01E269F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0.388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606D1D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2EACDAA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0.508</w:t>
            </w:r>
          </w:p>
        </w:tc>
      </w:tr>
      <w:tr w:rsidR="00377105" w:rsidRPr="005733DE" w14:paraId="3E2B83E5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2AC1A819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- (&lt;10%)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25AA09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9D0CFE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4.50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6AC57A9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34FD7F6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33.21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7C0D45E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243F33D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361.25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27B57ED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78CF40D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11.22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1F6557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238767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5.41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B267A3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31C86D97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266FC208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+ (≥10%)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37E9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CBCD2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4.79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328A45C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7DA2EF3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31.60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6EC0766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688B7B2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294.53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4A014FE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2F623F1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10.16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671BDCE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32F5770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4.07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0DE553B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1C414B9A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71210DD9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HER2 status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C1D2F6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B12A2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75AB3E4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4580623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6945862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0.057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2B38E87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413A72E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0.803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7A56A35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8C52CE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0.565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F57795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09D71B5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33DE">
              <w:rPr>
                <w:rFonts w:ascii="Times New Roman" w:hAnsi="Times New Roman" w:cs="Times New Roman"/>
                <w:b/>
              </w:rPr>
              <w:t>0.017</w:t>
            </w:r>
          </w:p>
        </w:tc>
      </w:tr>
      <w:tr w:rsidR="00377105" w:rsidRPr="005733DE" w14:paraId="1C203D8F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0FFE08BF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1FA24AE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020264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4.90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C6971F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5447154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34.22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4609511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6E78AD9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318.33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26A7F8E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1503C22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10.56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C3C3A0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D8AA23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6.62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0A7DEE0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207156AA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1BE65C56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+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10A5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A7515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4.08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53E7B83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7B91FDD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23.51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2AC55E8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70C941E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287.92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73F13BD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08917E8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10.84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50B099C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2209184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1.82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51F433B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39049B23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37168768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Biological subtype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6557DD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C991D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77EE001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733DE">
              <w:rPr>
                <w:rFonts w:ascii="Times New Roman" w:hAnsi="Times New Roman" w:cs="Times New Roman"/>
                <w:b/>
              </w:rPr>
              <w:t>0.046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0086314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371DFA4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0.057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1416CB6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49855B3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0.611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1C0A684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564EAD2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0.738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235590B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249D139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33DE">
              <w:rPr>
                <w:rFonts w:ascii="Times New Roman" w:hAnsi="Times New Roman" w:cs="Times New Roman"/>
                <w:b/>
              </w:rPr>
              <w:t>0.034</w:t>
            </w:r>
          </w:p>
        </w:tc>
      </w:tr>
      <w:tr w:rsidR="00377105" w:rsidRPr="005733DE" w14:paraId="1DF44D7B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00C0520E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Triple Negative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D18895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15AFAB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3.80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7A5252B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433C34C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24.70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77C2CCA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073117C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496.67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016903E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34C6B47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8.55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60712E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186BFD3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4.03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01DD32D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104C9139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404D2654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HR+/HER2-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AC4294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2713F1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5.04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D8D761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46F9624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34.94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683BEE3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5E2DDB0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307.86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2038F78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447D01A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10.92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0AB48CE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B8E46B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6.78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2C3BE1A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37D790DE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646BEB1B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HER2+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75BE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FC7DE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4.08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24763B5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66CE61B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23.51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1686F09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51C96FA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287.92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37CE4C5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00536F3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10.84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1BDD462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12D9051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1.82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AA5DB3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0850A3B8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63DD5DDA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Triple Negative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3E665FC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75C24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58AB7F0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0.075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463509F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7BCCC53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0.300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79B793F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12B37C3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0.321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0AB1009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4370FDB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0.528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0C34E2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3F99BF6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0.596</w:t>
            </w:r>
          </w:p>
        </w:tc>
      </w:tr>
      <w:tr w:rsidR="00377105" w:rsidRPr="005733DE" w14:paraId="5C195087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18A58065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203B5F2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0BE71C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4.82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51F968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67DE1AC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31.85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4EB5E91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33BBAB9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307.08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41B274F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763E92B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10.92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98EF53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5C61C8C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4.88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2E610C1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722EFEFA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52332F25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4920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4075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3.80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281A6FC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193F9AC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24.70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3820E06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604E177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496.67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2EE77C6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019CA0D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8.55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70D3F42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0E4A936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4.03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5E049E0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4A28D14F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0FF8C2DF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No. metastatic lines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55896D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9F87E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7D2E766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0.363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7A81F99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675095C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0.604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198EEC9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1B17ACB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0.535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764970A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7A73626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0.525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3793CC6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3C169A4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0.296</w:t>
            </w:r>
          </w:p>
        </w:tc>
      </w:tr>
      <w:tr w:rsidR="00377105" w:rsidRPr="005733DE" w14:paraId="19CB0892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1AF29CCB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≤3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6875CA1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9D6FD5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4.97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17C0FD4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61C108A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31.55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457688B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6F67092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319.17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5ED7EE7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1CE54E6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11.53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23FCF40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A2B402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3.67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2849298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634172DB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1D148B6E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&gt;3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5ABE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1014C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4.56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49F9228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75AE7CF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32.16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41FD0D7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23FA39E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309.89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518C9BE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1A44C05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10.01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5A94570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07DC481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6.66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8C6874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42F21AE0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60E02C40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No. metastatic sites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30E744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8FD09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2442E47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0.554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3542688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4FB062E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0.625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3CCEEE5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69996E5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0.190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3E2A11E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EFDF47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0.613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1F98EE8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49043F0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0.177</w:t>
            </w:r>
          </w:p>
        </w:tc>
      </w:tr>
      <w:tr w:rsidR="00377105" w:rsidRPr="005733DE" w14:paraId="66BE86FA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5CFDD379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≤2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10A6A97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4C0124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4.24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789CB5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3C49ABA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28.03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714A2B1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4563BE8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394.25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1E917BF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4E4E7A2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10.05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3B1949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E9F58C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3.51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021E7D6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59DDBE1C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364D107F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&gt;2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EA34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4B2ED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4.89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2D50C99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0F529DB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31.90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6F7A4D7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41FB17C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294.53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58CC6B8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354647B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10.92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643A860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3435BEF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6.55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0CEC21E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3962E4BF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2AD3298A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Total no. CTC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1ED662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74C9E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1A724D5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2E0D790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55E802B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0.129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40BD763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3F6D200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0.809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5871A22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1A66793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0.121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8447AD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262A21E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33DE">
              <w:rPr>
                <w:rFonts w:ascii="Times New Roman" w:hAnsi="Times New Roman" w:cs="Times New Roman"/>
                <w:b/>
              </w:rPr>
              <w:t>0.018</w:t>
            </w:r>
          </w:p>
        </w:tc>
      </w:tr>
      <w:tr w:rsidR="00377105" w:rsidRPr="005733DE" w14:paraId="227D021C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21EE40B7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&lt;5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4C357157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949EDA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4.27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642FBBD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1647326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24.00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4466665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2770591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305.83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1C179B0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50A25DA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9.97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7FF0169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389FF59A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B9DDEE6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6192C54B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30C6BD05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≥5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E424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51995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5.03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6174D95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5AC237DE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34.26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67E61D0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01F3BC0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319.17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7E8049E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1A9F1C9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11.53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65180A1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66481AA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6.89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7732592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11E0204B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</w:tcPr>
          <w:p w14:paraId="56A7BAF7" w14:textId="77777777" w:rsidR="00377105" w:rsidRPr="005733DE" w:rsidRDefault="00377105" w:rsidP="006F1154">
            <w:pPr>
              <w:spacing w:before="20" w:after="20" w:line="240" w:lineRule="auto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 xml:space="preserve">Presence of PDL1+ CTC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BBC851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4A0099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5405A73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0.224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  <w:vAlign w:val="center"/>
          </w:tcPr>
          <w:p w14:paraId="77EC438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</w:tcBorders>
            <w:vAlign w:val="center"/>
          </w:tcPr>
          <w:p w14:paraId="3DE6FFB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0.743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</w:tcBorders>
            <w:vAlign w:val="center"/>
          </w:tcPr>
          <w:p w14:paraId="61EBC99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</w:tcBorders>
            <w:vAlign w:val="center"/>
          </w:tcPr>
          <w:p w14:paraId="2DA1B11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0.965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</w:tcBorders>
            <w:vAlign w:val="center"/>
          </w:tcPr>
          <w:p w14:paraId="2F12EC1D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03F8CF9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0.838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7B403FB2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</w:tcBorders>
            <w:vAlign w:val="center"/>
          </w:tcPr>
          <w:p w14:paraId="6AD8952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5733DE">
              <w:rPr>
                <w:rFonts w:ascii="Times New Roman" w:hAnsi="Times New Roman" w:cs="Times New Roman"/>
              </w:rPr>
              <w:t>0.211</w:t>
            </w:r>
          </w:p>
        </w:tc>
      </w:tr>
      <w:tr w:rsidR="00377105" w:rsidRPr="005733DE" w14:paraId="0BE817E0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noWrap/>
            <w:vAlign w:val="center"/>
          </w:tcPr>
          <w:p w14:paraId="5E43863B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No</w:t>
            </w:r>
          </w:p>
        </w:tc>
        <w:tc>
          <w:tcPr>
            <w:tcW w:w="567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14:paraId="5F816CF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33EDA7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4.76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1D4EBAD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</w:tcBorders>
            <w:vAlign w:val="center"/>
          </w:tcPr>
          <w:p w14:paraId="70621D1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28.55</w:t>
            </w:r>
          </w:p>
        </w:tc>
        <w:tc>
          <w:tcPr>
            <w:tcW w:w="710" w:type="dxa"/>
            <w:tcBorders>
              <w:left w:val="nil"/>
            </w:tcBorders>
            <w:vAlign w:val="center"/>
          </w:tcPr>
          <w:p w14:paraId="7F024C5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1638DD1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305.83</w:t>
            </w:r>
          </w:p>
        </w:tc>
        <w:tc>
          <w:tcPr>
            <w:tcW w:w="714" w:type="dxa"/>
            <w:tcBorders>
              <w:left w:val="nil"/>
            </w:tcBorders>
            <w:vAlign w:val="center"/>
          </w:tcPr>
          <w:p w14:paraId="1E856EBB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7FF5AD1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0EFE04D4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20BF8C8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3.84</w:t>
            </w:r>
          </w:p>
        </w:tc>
        <w:tc>
          <w:tcPr>
            <w:tcW w:w="708" w:type="dxa"/>
            <w:tcBorders>
              <w:left w:val="nil"/>
            </w:tcBorders>
            <w:vAlign w:val="center"/>
          </w:tcPr>
          <w:p w14:paraId="6053DA3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77105" w:rsidRPr="005733DE" w14:paraId="3062D8CE" w14:textId="77777777" w:rsidTr="006F1154">
        <w:trPr>
          <w:gridAfter w:val="1"/>
          <w:wAfter w:w="7" w:type="dxa"/>
          <w:trHeight w:val="340"/>
        </w:trPr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</w:tcPr>
          <w:p w14:paraId="61E8AB50" w14:textId="77777777" w:rsidR="00377105" w:rsidRPr="005733DE" w:rsidRDefault="00377105" w:rsidP="006F1154">
            <w:pPr>
              <w:spacing w:before="20" w:after="20" w:line="240" w:lineRule="auto"/>
              <w:ind w:left="358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10C1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1394A4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  <w:lang w:val="en-US"/>
              </w:rPr>
              <w:t>4.00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6DE499E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  <w:vAlign w:val="center"/>
          </w:tcPr>
          <w:p w14:paraId="75F03D21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35.06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</w:tcBorders>
            <w:vAlign w:val="center"/>
          </w:tcPr>
          <w:p w14:paraId="1C660683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1" w:type="dxa"/>
            <w:tcBorders>
              <w:left w:val="nil"/>
              <w:bottom w:val="single" w:sz="4" w:space="0" w:color="auto"/>
            </w:tcBorders>
            <w:vAlign w:val="center"/>
          </w:tcPr>
          <w:p w14:paraId="11149C3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337.5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</w:tcBorders>
            <w:vAlign w:val="center"/>
          </w:tcPr>
          <w:p w14:paraId="5EBAC965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45" w:type="dxa"/>
            <w:tcBorders>
              <w:left w:val="nil"/>
              <w:bottom w:val="single" w:sz="4" w:space="0" w:color="auto"/>
            </w:tcBorders>
            <w:vAlign w:val="center"/>
          </w:tcPr>
          <w:p w14:paraId="3ECCFD7C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10.01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5925570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vAlign w:val="center"/>
          </w:tcPr>
          <w:p w14:paraId="0889D290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733DE">
              <w:rPr>
                <w:rFonts w:ascii="Times New Roman" w:hAnsi="Times New Roman" w:cs="Times New Roman"/>
              </w:rPr>
              <w:t>7.24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</w:tcBorders>
            <w:vAlign w:val="center"/>
          </w:tcPr>
          <w:p w14:paraId="2A5F984F" w14:textId="77777777" w:rsidR="00377105" w:rsidRPr="005733DE" w:rsidRDefault="00377105" w:rsidP="006F115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70CC7DD6" w14:textId="77777777" w:rsidR="00DD1A7A" w:rsidRPr="005733DE" w:rsidRDefault="00DD1A7A" w:rsidP="00DD1A7A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/>
          <w:noProof/>
          <w:snapToGrid w:val="0"/>
          <w:sz w:val="24"/>
          <w:szCs w:val="24"/>
          <w:lang w:val="en-US" w:eastAsia="de-DE" w:bidi="en-US"/>
        </w:rPr>
      </w:pPr>
      <w:r w:rsidRPr="005733D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(1)</w:t>
      </w:r>
      <w:r w:rsidRPr="005733DE">
        <w:rPr>
          <w:rFonts w:ascii="Times New Roman" w:hAnsi="Times New Roman" w:cs="Times New Roman"/>
          <w:sz w:val="24"/>
          <w:szCs w:val="24"/>
          <w:lang w:val="en-US"/>
        </w:rPr>
        <w:t xml:space="preserve"> Med: Median value of the biomarker in each subgroup (defined by each clinical variable)</w:t>
      </w:r>
    </w:p>
    <w:p w14:paraId="5528AE82" w14:textId="641C3D3F" w:rsidR="00377105" w:rsidRPr="00BE6F62" w:rsidRDefault="00377105" w:rsidP="00377105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b/>
          <w:noProof/>
          <w:snapToGrid w:val="0"/>
          <w:color w:val="000000"/>
          <w:sz w:val="24"/>
          <w:szCs w:val="24"/>
          <w:lang w:eastAsia="de-DE" w:bidi="en-US"/>
        </w:rPr>
      </w:pPr>
    </w:p>
    <w:sectPr w:rsidR="00377105" w:rsidRPr="00BE6F62" w:rsidSect="00DD1A7A">
      <w:pgSz w:w="11906" w:h="16838"/>
      <w:pgMar w:top="1276" w:right="851" w:bottom="1135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1C8"/>
    <w:multiLevelType w:val="hybridMultilevel"/>
    <w:tmpl w:val="F1A04636"/>
    <w:lvl w:ilvl="0" w:tplc="454C0728">
      <w:start w:val="1"/>
      <w:numFmt w:val="upperLetter"/>
      <w:lvlText w:val="(%1)"/>
      <w:lvlJc w:val="left"/>
      <w:pPr>
        <w:ind w:left="39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2" w:hanging="360"/>
      </w:pPr>
    </w:lvl>
    <w:lvl w:ilvl="2" w:tplc="040C001B" w:tentative="1">
      <w:start w:val="1"/>
      <w:numFmt w:val="lowerRoman"/>
      <w:lvlText w:val="%3."/>
      <w:lvlJc w:val="right"/>
      <w:pPr>
        <w:ind w:left="1832" w:hanging="180"/>
      </w:pPr>
    </w:lvl>
    <w:lvl w:ilvl="3" w:tplc="040C000F" w:tentative="1">
      <w:start w:val="1"/>
      <w:numFmt w:val="decimal"/>
      <w:lvlText w:val="%4."/>
      <w:lvlJc w:val="left"/>
      <w:pPr>
        <w:ind w:left="2552" w:hanging="360"/>
      </w:pPr>
    </w:lvl>
    <w:lvl w:ilvl="4" w:tplc="040C0019" w:tentative="1">
      <w:start w:val="1"/>
      <w:numFmt w:val="lowerLetter"/>
      <w:lvlText w:val="%5."/>
      <w:lvlJc w:val="left"/>
      <w:pPr>
        <w:ind w:left="3272" w:hanging="360"/>
      </w:pPr>
    </w:lvl>
    <w:lvl w:ilvl="5" w:tplc="040C001B" w:tentative="1">
      <w:start w:val="1"/>
      <w:numFmt w:val="lowerRoman"/>
      <w:lvlText w:val="%6."/>
      <w:lvlJc w:val="right"/>
      <w:pPr>
        <w:ind w:left="3992" w:hanging="180"/>
      </w:pPr>
    </w:lvl>
    <w:lvl w:ilvl="6" w:tplc="040C000F" w:tentative="1">
      <w:start w:val="1"/>
      <w:numFmt w:val="decimal"/>
      <w:lvlText w:val="%7."/>
      <w:lvlJc w:val="left"/>
      <w:pPr>
        <w:ind w:left="4712" w:hanging="360"/>
      </w:pPr>
    </w:lvl>
    <w:lvl w:ilvl="7" w:tplc="040C0019" w:tentative="1">
      <w:start w:val="1"/>
      <w:numFmt w:val="lowerLetter"/>
      <w:lvlText w:val="%8."/>
      <w:lvlJc w:val="left"/>
      <w:pPr>
        <w:ind w:left="5432" w:hanging="360"/>
      </w:pPr>
    </w:lvl>
    <w:lvl w:ilvl="8" w:tplc="040C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" w15:restartNumberingAfterBreak="0">
    <w:nsid w:val="191D26DC"/>
    <w:multiLevelType w:val="hybridMultilevel"/>
    <w:tmpl w:val="AF3293E8"/>
    <w:lvl w:ilvl="0" w:tplc="3110AB0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B4595"/>
    <w:multiLevelType w:val="hybridMultilevel"/>
    <w:tmpl w:val="D234C70E"/>
    <w:lvl w:ilvl="0" w:tplc="BD3C3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71058"/>
    <w:multiLevelType w:val="hybridMultilevel"/>
    <w:tmpl w:val="F2009A0A"/>
    <w:lvl w:ilvl="0" w:tplc="9A8C6472">
      <w:start w:val="1"/>
      <w:numFmt w:val="upperLetter"/>
      <w:lvlText w:val="(%1)"/>
      <w:lvlJc w:val="left"/>
      <w:pPr>
        <w:ind w:left="39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12" w:hanging="360"/>
      </w:pPr>
    </w:lvl>
    <w:lvl w:ilvl="2" w:tplc="040C001B" w:tentative="1">
      <w:start w:val="1"/>
      <w:numFmt w:val="lowerRoman"/>
      <w:lvlText w:val="%3."/>
      <w:lvlJc w:val="right"/>
      <w:pPr>
        <w:ind w:left="1832" w:hanging="180"/>
      </w:pPr>
    </w:lvl>
    <w:lvl w:ilvl="3" w:tplc="040C000F" w:tentative="1">
      <w:start w:val="1"/>
      <w:numFmt w:val="decimal"/>
      <w:lvlText w:val="%4."/>
      <w:lvlJc w:val="left"/>
      <w:pPr>
        <w:ind w:left="2552" w:hanging="360"/>
      </w:pPr>
    </w:lvl>
    <w:lvl w:ilvl="4" w:tplc="040C0019" w:tentative="1">
      <w:start w:val="1"/>
      <w:numFmt w:val="lowerLetter"/>
      <w:lvlText w:val="%5."/>
      <w:lvlJc w:val="left"/>
      <w:pPr>
        <w:ind w:left="3272" w:hanging="360"/>
      </w:pPr>
    </w:lvl>
    <w:lvl w:ilvl="5" w:tplc="040C001B" w:tentative="1">
      <w:start w:val="1"/>
      <w:numFmt w:val="lowerRoman"/>
      <w:lvlText w:val="%6."/>
      <w:lvlJc w:val="right"/>
      <w:pPr>
        <w:ind w:left="3992" w:hanging="180"/>
      </w:pPr>
    </w:lvl>
    <w:lvl w:ilvl="6" w:tplc="040C000F" w:tentative="1">
      <w:start w:val="1"/>
      <w:numFmt w:val="decimal"/>
      <w:lvlText w:val="%7."/>
      <w:lvlJc w:val="left"/>
      <w:pPr>
        <w:ind w:left="4712" w:hanging="360"/>
      </w:pPr>
    </w:lvl>
    <w:lvl w:ilvl="7" w:tplc="040C0019" w:tentative="1">
      <w:start w:val="1"/>
      <w:numFmt w:val="lowerLetter"/>
      <w:lvlText w:val="%8."/>
      <w:lvlJc w:val="left"/>
      <w:pPr>
        <w:ind w:left="5432" w:hanging="360"/>
      </w:pPr>
    </w:lvl>
    <w:lvl w:ilvl="8" w:tplc="040C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4" w15:restartNumberingAfterBreak="0">
    <w:nsid w:val="4A055DCD"/>
    <w:multiLevelType w:val="hybridMultilevel"/>
    <w:tmpl w:val="BF30300A"/>
    <w:lvl w:ilvl="0" w:tplc="504E1902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A085C"/>
    <w:multiLevelType w:val="hybridMultilevel"/>
    <w:tmpl w:val="92DC6B68"/>
    <w:lvl w:ilvl="0" w:tplc="FE9077C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B3CB1"/>
    <w:multiLevelType w:val="hybridMultilevel"/>
    <w:tmpl w:val="626AD98C"/>
    <w:lvl w:ilvl="0" w:tplc="FE9077C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9B4BB4"/>
    <w:multiLevelType w:val="hybridMultilevel"/>
    <w:tmpl w:val="92DC6B68"/>
    <w:lvl w:ilvl="0" w:tplc="FE9077C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279059">
    <w:abstractNumId w:val="2"/>
  </w:num>
  <w:num w:numId="2" w16cid:durableId="1777674585">
    <w:abstractNumId w:val="4"/>
  </w:num>
  <w:num w:numId="3" w16cid:durableId="1432117602">
    <w:abstractNumId w:val="1"/>
  </w:num>
  <w:num w:numId="4" w16cid:durableId="1691562131">
    <w:abstractNumId w:val="0"/>
  </w:num>
  <w:num w:numId="5" w16cid:durableId="450321163">
    <w:abstractNumId w:val="3"/>
  </w:num>
  <w:num w:numId="6" w16cid:durableId="1693066040">
    <w:abstractNumId w:val="7"/>
  </w:num>
  <w:num w:numId="7" w16cid:durableId="1678462095">
    <w:abstractNumId w:val="5"/>
  </w:num>
  <w:num w:numId="8" w16cid:durableId="6842877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70F"/>
    <w:rsid w:val="00002C14"/>
    <w:rsid w:val="0001416E"/>
    <w:rsid w:val="00014904"/>
    <w:rsid w:val="00020F5D"/>
    <w:rsid w:val="0002148B"/>
    <w:rsid w:val="000338AE"/>
    <w:rsid w:val="0005470F"/>
    <w:rsid w:val="0006124B"/>
    <w:rsid w:val="000805A5"/>
    <w:rsid w:val="00087453"/>
    <w:rsid w:val="000D0F35"/>
    <w:rsid w:val="000E1127"/>
    <w:rsid w:val="000F76CB"/>
    <w:rsid w:val="00122929"/>
    <w:rsid w:val="00125CDF"/>
    <w:rsid w:val="0016028F"/>
    <w:rsid w:val="00166637"/>
    <w:rsid w:val="001741FC"/>
    <w:rsid w:val="00176A05"/>
    <w:rsid w:val="00177951"/>
    <w:rsid w:val="001A54BD"/>
    <w:rsid w:val="001D0325"/>
    <w:rsid w:val="001E734A"/>
    <w:rsid w:val="00200D73"/>
    <w:rsid w:val="00206678"/>
    <w:rsid w:val="00234B7D"/>
    <w:rsid w:val="0023541A"/>
    <w:rsid w:val="00235ED8"/>
    <w:rsid w:val="00247A3B"/>
    <w:rsid w:val="00256AEB"/>
    <w:rsid w:val="00271DFC"/>
    <w:rsid w:val="003027D5"/>
    <w:rsid w:val="003114EC"/>
    <w:rsid w:val="003135BE"/>
    <w:rsid w:val="00323CD2"/>
    <w:rsid w:val="0037459A"/>
    <w:rsid w:val="0037500C"/>
    <w:rsid w:val="00377105"/>
    <w:rsid w:val="00396381"/>
    <w:rsid w:val="003A2A44"/>
    <w:rsid w:val="003A7DAE"/>
    <w:rsid w:val="003B6837"/>
    <w:rsid w:val="003C456B"/>
    <w:rsid w:val="003C6F24"/>
    <w:rsid w:val="003F7CD2"/>
    <w:rsid w:val="00412260"/>
    <w:rsid w:val="00432794"/>
    <w:rsid w:val="004565D0"/>
    <w:rsid w:val="0046076C"/>
    <w:rsid w:val="004D0E2E"/>
    <w:rsid w:val="004D7E3E"/>
    <w:rsid w:val="004E1947"/>
    <w:rsid w:val="004E62D9"/>
    <w:rsid w:val="00513736"/>
    <w:rsid w:val="00530CDC"/>
    <w:rsid w:val="00535D28"/>
    <w:rsid w:val="0055576C"/>
    <w:rsid w:val="005733DE"/>
    <w:rsid w:val="0057542F"/>
    <w:rsid w:val="00577C74"/>
    <w:rsid w:val="00680165"/>
    <w:rsid w:val="006C4A1A"/>
    <w:rsid w:val="006F1154"/>
    <w:rsid w:val="00735CC9"/>
    <w:rsid w:val="0074733A"/>
    <w:rsid w:val="0075331F"/>
    <w:rsid w:val="007604CA"/>
    <w:rsid w:val="007731D1"/>
    <w:rsid w:val="00775D5B"/>
    <w:rsid w:val="007762A6"/>
    <w:rsid w:val="00776CA4"/>
    <w:rsid w:val="007830ED"/>
    <w:rsid w:val="007B1D94"/>
    <w:rsid w:val="007C30A5"/>
    <w:rsid w:val="007D4F3A"/>
    <w:rsid w:val="00816939"/>
    <w:rsid w:val="0083306B"/>
    <w:rsid w:val="00856824"/>
    <w:rsid w:val="00880666"/>
    <w:rsid w:val="0089282A"/>
    <w:rsid w:val="008A7DC5"/>
    <w:rsid w:val="008B6AA2"/>
    <w:rsid w:val="008C1633"/>
    <w:rsid w:val="008D26C0"/>
    <w:rsid w:val="008D2B6D"/>
    <w:rsid w:val="008E2F5E"/>
    <w:rsid w:val="008F1E4F"/>
    <w:rsid w:val="009106FC"/>
    <w:rsid w:val="00951E23"/>
    <w:rsid w:val="009B6FC4"/>
    <w:rsid w:val="009D0008"/>
    <w:rsid w:val="009E1FBC"/>
    <w:rsid w:val="009E5654"/>
    <w:rsid w:val="00A1058C"/>
    <w:rsid w:val="00A16302"/>
    <w:rsid w:val="00A33E7F"/>
    <w:rsid w:val="00A51B6F"/>
    <w:rsid w:val="00A51E5A"/>
    <w:rsid w:val="00A74F3A"/>
    <w:rsid w:val="00A92255"/>
    <w:rsid w:val="00AA38B2"/>
    <w:rsid w:val="00AB0312"/>
    <w:rsid w:val="00AB0589"/>
    <w:rsid w:val="00AB4CC8"/>
    <w:rsid w:val="00AF4251"/>
    <w:rsid w:val="00B02049"/>
    <w:rsid w:val="00B257F6"/>
    <w:rsid w:val="00B34638"/>
    <w:rsid w:val="00B529A5"/>
    <w:rsid w:val="00B60453"/>
    <w:rsid w:val="00B751CA"/>
    <w:rsid w:val="00B94E47"/>
    <w:rsid w:val="00B95645"/>
    <w:rsid w:val="00B97154"/>
    <w:rsid w:val="00BA209C"/>
    <w:rsid w:val="00BA61E8"/>
    <w:rsid w:val="00BA743C"/>
    <w:rsid w:val="00BC02FB"/>
    <w:rsid w:val="00BC722F"/>
    <w:rsid w:val="00BE6B70"/>
    <w:rsid w:val="00BE6F62"/>
    <w:rsid w:val="00C21439"/>
    <w:rsid w:val="00C304CB"/>
    <w:rsid w:val="00C36945"/>
    <w:rsid w:val="00C44C3D"/>
    <w:rsid w:val="00C579A6"/>
    <w:rsid w:val="00C64DF7"/>
    <w:rsid w:val="00C7473E"/>
    <w:rsid w:val="00C878C0"/>
    <w:rsid w:val="00C87CF8"/>
    <w:rsid w:val="00C90C38"/>
    <w:rsid w:val="00CA5D85"/>
    <w:rsid w:val="00D1449C"/>
    <w:rsid w:val="00D223BD"/>
    <w:rsid w:val="00D33C14"/>
    <w:rsid w:val="00D35667"/>
    <w:rsid w:val="00D4417F"/>
    <w:rsid w:val="00D461DF"/>
    <w:rsid w:val="00D573CC"/>
    <w:rsid w:val="00D70164"/>
    <w:rsid w:val="00D70CC9"/>
    <w:rsid w:val="00D738EF"/>
    <w:rsid w:val="00D8060C"/>
    <w:rsid w:val="00D81113"/>
    <w:rsid w:val="00D82214"/>
    <w:rsid w:val="00D861FD"/>
    <w:rsid w:val="00DD1A7A"/>
    <w:rsid w:val="00DD7C62"/>
    <w:rsid w:val="00E16004"/>
    <w:rsid w:val="00E2135D"/>
    <w:rsid w:val="00E30005"/>
    <w:rsid w:val="00E35506"/>
    <w:rsid w:val="00E66490"/>
    <w:rsid w:val="00E678B5"/>
    <w:rsid w:val="00EB587F"/>
    <w:rsid w:val="00EF71D1"/>
    <w:rsid w:val="00F01D86"/>
    <w:rsid w:val="00F11664"/>
    <w:rsid w:val="00F379D0"/>
    <w:rsid w:val="00F5046E"/>
    <w:rsid w:val="00F56D8C"/>
    <w:rsid w:val="00F72771"/>
    <w:rsid w:val="00F77401"/>
    <w:rsid w:val="00F81AE4"/>
    <w:rsid w:val="00FA378A"/>
    <w:rsid w:val="00FB577D"/>
    <w:rsid w:val="00FC3230"/>
    <w:rsid w:val="00FD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BE1F"/>
  <w15:chartTrackingRefBased/>
  <w15:docId w15:val="{6FA372D5-D1EF-470D-92C4-20460A6F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A51E5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51E5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51E5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51E5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51E5A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51E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1E5A"/>
    <w:rPr>
      <w:rFonts w:ascii="Segoe UI" w:hAnsi="Segoe UI" w:cs="Segoe UI"/>
      <w:sz w:val="18"/>
      <w:szCs w:val="18"/>
    </w:rPr>
  </w:style>
  <w:style w:type="paragraph" w:styleId="Lgende">
    <w:name w:val="caption"/>
    <w:basedOn w:val="Normal"/>
    <w:next w:val="Normal"/>
    <w:link w:val="LgendeCar"/>
    <w:qFormat/>
    <w:rsid w:val="00D4417F"/>
    <w:pPr>
      <w:keepNext/>
      <w:overflowPunct w:val="0"/>
      <w:autoSpaceDE w:val="0"/>
      <w:autoSpaceDN w:val="0"/>
      <w:adjustRightInd w:val="0"/>
      <w:spacing w:before="240" w:after="120" w:line="240" w:lineRule="auto"/>
      <w:jc w:val="center"/>
      <w:textAlignment w:val="baseline"/>
    </w:pPr>
    <w:rPr>
      <w:rFonts w:ascii="Verdana" w:eastAsia="Times New Roman" w:hAnsi="Verdana" w:cs="Times New Roman"/>
      <w:b/>
      <w:kern w:val="20"/>
      <w:sz w:val="20"/>
      <w:szCs w:val="20"/>
      <w:lang w:eastAsia="fr-FR"/>
    </w:rPr>
  </w:style>
  <w:style w:type="character" w:customStyle="1" w:styleId="LgendeCar">
    <w:name w:val="Légende Car"/>
    <w:link w:val="Lgende"/>
    <w:rsid w:val="00D4417F"/>
    <w:rPr>
      <w:rFonts w:ascii="Verdana" w:eastAsia="Times New Roman" w:hAnsi="Verdana" w:cs="Times New Roman"/>
      <w:b/>
      <w:kern w:val="20"/>
      <w:sz w:val="20"/>
      <w:szCs w:val="20"/>
      <w:lang w:eastAsia="fr-FR"/>
    </w:rPr>
  </w:style>
  <w:style w:type="table" w:styleId="Grilledutableau">
    <w:name w:val="Table Grid"/>
    <w:basedOn w:val="TableauNormal"/>
    <w:uiPriority w:val="39"/>
    <w:rsid w:val="00D441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4417F"/>
    <w:pPr>
      <w:spacing w:after="200" w:line="276" w:lineRule="auto"/>
      <w:ind w:left="720"/>
      <w:contextualSpacing/>
    </w:pPr>
  </w:style>
  <w:style w:type="paragraph" w:styleId="Rvision">
    <w:name w:val="Revision"/>
    <w:hidden/>
    <w:uiPriority w:val="99"/>
    <w:semiHidden/>
    <w:rsid w:val="00323C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1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AD407-7665-4F3B-B43D-A9F90804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Jarlier Marta</dc:creator>
  <cp:keywords/>
  <dc:description/>
  <cp:lastModifiedBy>CAYREFOURCQ LAURE</cp:lastModifiedBy>
  <cp:revision>3</cp:revision>
  <dcterms:created xsi:type="dcterms:W3CDTF">2026-06-15T14:56:00Z</dcterms:created>
  <dcterms:modified xsi:type="dcterms:W3CDTF">2026-06-18T12:25:00Z</dcterms:modified>
</cp:coreProperties>
</file>