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D69C3" w14:textId="77777777" w:rsidR="00CD696C" w:rsidRDefault="00CD696C" w:rsidP="00CD696C">
      <w:bookmarkStart w:id="0" w:name="_Hlk22890233"/>
      <w:bookmarkStart w:id="1" w:name="_GoBack"/>
      <w:bookmarkEnd w:id="1"/>
      <w:r w:rsidRPr="001B15CD">
        <w:rPr>
          <w:rStyle w:val="Heading2Char"/>
        </w:rPr>
        <w:t>A</w:t>
      </w:r>
      <w:r>
        <w:rPr>
          <w:rStyle w:val="Heading2Char"/>
        </w:rPr>
        <w:t>dditional file</w:t>
      </w:r>
      <w:r w:rsidRPr="001B15CD">
        <w:rPr>
          <w:rStyle w:val="Heading2Char"/>
        </w:rPr>
        <w:t xml:space="preserve"> 1</w:t>
      </w:r>
      <w:r>
        <w:t xml:space="preserve"> F</w:t>
      </w:r>
      <w:r w:rsidRPr="00504BDD">
        <w:t>ull criteria of the Modifie</w:t>
      </w:r>
      <w:r>
        <w:t>d Downs and Black Quality Index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7892"/>
      </w:tblGrid>
      <w:tr w:rsidR="00CD696C" w14:paraId="7D69E0DA" w14:textId="77777777" w:rsidTr="00AA28E7">
        <w:tc>
          <w:tcPr>
            <w:tcW w:w="1134" w:type="dxa"/>
            <w:tcBorders>
              <w:bottom w:val="single" w:sz="4" w:space="0" w:color="auto"/>
            </w:tcBorders>
          </w:tcPr>
          <w:p w14:paraId="5A6F4264" w14:textId="77777777" w:rsidR="00CD696C" w:rsidRPr="00836027" w:rsidRDefault="00CD696C" w:rsidP="00AA28E7">
            <w:pPr>
              <w:jc w:val="center"/>
              <w:rPr>
                <w:b/>
              </w:rPr>
            </w:pPr>
            <w:bookmarkStart w:id="2" w:name="_Hlk26343550"/>
            <w:bookmarkEnd w:id="0"/>
            <w:r w:rsidRPr="00836027">
              <w:rPr>
                <w:b/>
              </w:rPr>
              <w:t>Criterion</w:t>
            </w:r>
            <w:r>
              <w:rPr>
                <w:b/>
              </w:rPr>
              <w:t xml:space="preserve"> #</w:t>
            </w:r>
          </w:p>
        </w:tc>
        <w:tc>
          <w:tcPr>
            <w:tcW w:w="7892" w:type="dxa"/>
            <w:tcBorders>
              <w:bottom w:val="single" w:sz="4" w:space="0" w:color="auto"/>
            </w:tcBorders>
          </w:tcPr>
          <w:p w14:paraId="7952ED63" w14:textId="77777777" w:rsidR="00CD696C" w:rsidRPr="00836027" w:rsidRDefault="00CD696C" w:rsidP="00AA28E7">
            <w:pPr>
              <w:rPr>
                <w:b/>
              </w:rPr>
            </w:pPr>
            <w:r w:rsidRPr="00836027">
              <w:rPr>
                <w:b/>
              </w:rPr>
              <w:t>Description</w:t>
            </w:r>
          </w:p>
        </w:tc>
      </w:tr>
      <w:tr w:rsidR="00CD696C" w14:paraId="3A9C8895" w14:textId="77777777" w:rsidTr="00AA28E7">
        <w:tc>
          <w:tcPr>
            <w:tcW w:w="1134" w:type="dxa"/>
            <w:tcBorders>
              <w:top w:val="single" w:sz="4" w:space="0" w:color="auto"/>
            </w:tcBorders>
          </w:tcPr>
          <w:p w14:paraId="61E40EFE" w14:textId="77777777" w:rsidR="00CD696C" w:rsidRDefault="00CD696C" w:rsidP="00AA28E7">
            <w:pPr>
              <w:jc w:val="center"/>
            </w:pPr>
            <w:r>
              <w:t>1</w:t>
            </w:r>
          </w:p>
        </w:tc>
        <w:tc>
          <w:tcPr>
            <w:tcW w:w="7892" w:type="dxa"/>
            <w:tcBorders>
              <w:top w:val="single" w:sz="4" w:space="0" w:color="auto"/>
            </w:tcBorders>
          </w:tcPr>
          <w:p w14:paraId="05201399" w14:textId="77777777" w:rsidR="00CD696C" w:rsidRDefault="00CD696C" w:rsidP="00AA28E7">
            <w:r>
              <w:t>Is the hypothesis/aim/objective of the study clearly described?</w:t>
            </w:r>
          </w:p>
        </w:tc>
      </w:tr>
      <w:tr w:rsidR="00CD696C" w14:paraId="34FACD50" w14:textId="77777777" w:rsidTr="00AA28E7">
        <w:tc>
          <w:tcPr>
            <w:tcW w:w="1134" w:type="dxa"/>
          </w:tcPr>
          <w:p w14:paraId="22309838" w14:textId="77777777" w:rsidR="00CD696C" w:rsidRDefault="00CD696C" w:rsidP="00AA28E7">
            <w:pPr>
              <w:jc w:val="center"/>
            </w:pPr>
            <w:r>
              <w:t>2</w:t>
            </w:r>
          </w:p>
        </w:tc>
        <w:tc>
          <w:tcPr>
            <w:tcW w:w="7892" w:type="dxa"/>
          </w:tcPr>
          <w:p w14:paraId="3D4C58E3" w14:textId="77777777" w:rsidR="00CD696C" w:rsidRDefault="00CD696C" w:rsidP="00AA28E7">
            <w:r w:rsidRPr="007E26D9">
              <w:t>Are the main outcomes to be measured clearly described in the Introduction or Methods section?</w:t>
            </w:r>
          </w:p>
        </w:tc>
      </w:tr>
      <w:tr w:rsidR="00CD696C" w14:paraId="1504C2CB" w14:textId="77777777" w:rsidTr="00AA28E7">
        <w:tc>
          <w:tcPr>
            <w:tcW w:w="1134" w:type="dxa"/>
          </w:tcPr>
          <w:p w14:paraId="14A34F88" w14:textId="77777777" w:rsidR="00CD696C" w:rsidRDefault="00CD696C" w:rsidP="00AA28E7">
            <w:pPr>
              <w:jc w:val="center"/>
            </w:pPr>
            <w:r>
              <w:t>3</w:t>
            </w:r>
          </w:p>
        </w:tc>
        <w:tc>
          <w:tcPr>
            <w:tcW w:w="7892" w:type="dxa"/>
          </w:tcPr>
          <w:p w14:paraId="582EC33C" w14:textId="77777777" w:rsidR="00CD696C" w:rsidRDefault="00CD696C" w:rsidP="00AA28E7">
            <w:r w:rsidRPr="007E26D9">
              <w:t>Are the characteristics of the patients included in the study clearly described?</w:t>
            </w:r>
          </w:p>
        </w:tc>
      </w:tr>
      <w:tr w:rsidR="00CD696C" w14:paraId="733D437A" w14:textId="77777777" w:rsidTr="00AA28E7">
        <w:tc>
          <w:tcPr>
            <w:tcW w:w="1134" w:type="dxa"/>
          </w:tcPr>
          <w:p w14:paraId="72B1B218" w14:textId="77777777" w:rsidR="00CD696C" w:rsidRDefault="00CD696C" w:rsidP="00AA28E7">
            <w:pPr>
              <w:jc w:val="center"/>
            </w:pPr>
            <w:r>
              <w:t>4</w:t>
            </w:r>
          </w:p>
        </w:tc>
        <w:tc>
          <w:tcPr>
            <w:tcW w:w="7892" w:type="dxa"/>
          </w:tcPr>
          <w:p w14:paraId="260A4672" w14:textId="77777777" w:rsidR="00CD696C" w:rsidRDefault="00CD696C" w:rsidP="00AA28E7">
            <w:r w:rsidRPr="007E26D9">
              <w:t>Are the interventions of interest clearly described?</w:t>
            </w:r>
          </w:p>
        </w:tc>
      </w:tr>
      <w:tr w:rsidR="00CD696C" w14:paraId="0147CFDD" w14:textId="77777777" w:rsidTr="00AA28E7">
        <w:tc>
          <w:tcPr>
            <w:tcW w:w="1134" w:type="dxa"/>
          </w:tcPr>
          <w:p w14:paraId="105284C7" w14:textId="77777777" w:rsidR="00CD696C" w:rsidRDefault="00CD696C" w:rsidP="00AA28E7">
            <w:pPr>
              <w:jc w:val="center"/>
            </w:pPr>
            <w:r>
              <w:t>5</w:t>
            </w:r>
          </w:p>
        </w:tc>
        <w:tc>
          <w:tcPr>
            <w:tcW w:w="7892" w:type="dxa"/>
          </w:tcPr>
          <w:p w14:paraId="48BC77AC" w14:textId="77777777" w:rsidR="00CD696C" w:rsidRDefault="00CD696C" w:rsidP="00AA28E7">
            <w:r w:rsidRPr="007E26D9">
              <w:t>Are the distributions of principal confounders in each group of subjects to be compared clearly described?</w:t>
            </w:r>
          </w:p>
        </w:tc>
      </w:tr>
      <w:tr w:rsidR="00CD696C" w14:paraId="30BA78AA" w14:textId="77777777" w:rsidTr="00AA28E7">
        <w:tc>
          <w:tcPr>
            <w:tcW w:w="1134" w:type="dxa"/>
          </w:tcPr>
          <w:p w14:paraId="3AFE049D" w14:textId="77777777" w:rsidR="00CD696C" w:rsidRDefault="00CD696C" w:rsidP="00AA28E7">
            <w:pPr>
              <w:jc w:val="center"/>
            </w:pPr>
            <w:r>
              <w:t>6</w:t>
            </w:r>
          </w:p>
        </w:tc>
        <w:tc>
          <w:tcPr>
            <w:tcW w:w="7892" w:type="dxa"/>
          </w:tcPr>
          <w:p w14:paraId="3E03BEC6" w14:textId="77777777" w:rsidR="00CD696C" w:rsidRDefault="00CD696C" w:rsidP="00AA28E7">
            <w:r w:rsidRPr="007E26D9">
              <w:t>Are the main findings of the study clearly described?</w:t>
            </w:r>
          </w:p>
        </w:tc>
      </w:tr>
      <w:tr w:rsidR="00CD696C" w14:paraId="2D5EFAE5" w14:textId="77777777" w:rsidTr="00AA28E7">
        <w:tc>
          <w:tcPr>
            <w:tcW w:w="1134" w:type="dxa"/>
          </w:tcPr>
          <w:p w14:paraId="7CB3D737" w14:textId="77777777" w:rsidR="00CD696C" w:rsidRDefault="00CD696C" w:rsidP="00AA28E7">
            <w:pPr>
              <w:jc w:val="center"/>
            </w:pPr>
            <w:r>
              <w:t>7</w:t>
            </w:r>
          </w:p>
        </w:tc>
        <w:tc>
          <w:tcPr>
            <w:tcW w:w="7892" w:type="dxa"/>
          </w:tcPr>
          <w:p w14:paraId="1A54416F" w14:textId="77777777" w:rsidR="00CD696C" w:rsidRDefault="00CD696C" w:rsidP="00AA28E7">
            <w:r w:rsidRPr="007E26D9">
              <w:t>Does the study provide estimates of the random variability in the data for the main outcomes?</w:t>
            </w:r>
          </w:p>
        </w:tc>
      </w:tr>
      <w:tr w:rsidR="00CD696C" w14:paraId="05E0F782" w14:textId="77777777" w:rsidTr="00AA28E7">
        <w:tc>
          <w:tcPr>
            <w:tcW w:w="1134" w:type="dxa"/>
          </w:tcPr>
          <w:p w14:paraId="2FCBE62E" w14:textId="77777777" w:rsidR="00CD696C" w:rsidRDefault="00CD696C" w:rsidP="00AA28E7">
            <w:pPr>
              <w:jc w:val="center"/>
            </w:pPr>
            <w:r>
              <w:t>8</w:t>
            </w:r>
          </w:p>
        </w:tc>
        <w:tc>
          <w:tcPr>
            <w:tcW w:w="7892" w:type="dxa"/>
          </w:tcPr>
          <w:p w14:paraId="3C4A3506" w14:textId="77777777" w:rsidR="00CD696C" w:rsidRDefault="00CD696C" w:rsidP="00AA28E7">
            <w:r w:rsidRPr="007E26D9">
              <w:t>Have all important adverse events that may be a consequence of the intervention been reported?</w:t>
            </w:r>
          </w:p>
        </w:tc>
      </w:tr>
      <w:tr w:rsidR="00CD696C" w14:paraId="2CA15EF3" w14:textId="77777777" w:rsidTr="00AA28E7">
        <w:tc>
          <w:tcPr>
            <w:tcW w:w="1134" w:type="dxa"/>
          </w:tcPr>
          <w:p w14:paraId="2283DEEA" w14:textId="77777777" w:rsidR="00CD696C" w:rsidRDefault="00CD696C" w:rsidP="00AA28E7">
            <w:pPr>
              <w:jc w:val="center"/>
            </w:pPr>
            <w:r>
              <w:t>9</w:t>
            </w:r>
          </w:p>
        </w:tc>
        <w:tc>
          <w:tcPr>
            <w:tcW w:w="7892" w:type="dxa"/>
          </w:tcPr>
          <w:p w14:paraId="380B82B0" w14:textId="77777777" w:rsidR="00CD696C" w:rsidRDefault="00CD696C" w:rsidP="00AA28E7">
            <w:r w:rsidRPr="007E26D9">
              <w:t>Have the characteristics of patients lost to follow-up been described?</w:t>
            </w:r>
          </w:p>
        </w:tc>
      </w:tr>
      <w:tr w:rsidR="00CD696C" w14:paraId="03EDDE1F" w14:textId="77777777" w:rsidTr="00AA28E7">
        <w:tc>
          <w:tcPr>
            <w:tcW w:w="1134" w:type="dxa"/>
          </w:tcPr>
          <w:p w14:paraId="45C44EEB" w14:textId="77777777" w:rsidR="00CD696C" w:rsidRDefault="00CD696C" w:rsidP="00AA28E7">
            <w:pPr>
              <w:jc w:val="center"/>
            </w:pPr>
            <w:r>
              <w:t>10</w:t>
            </w:r>
          </w:p>
        </w:tc>
        <w:tc>
          <w:tcPr>
            <w:tcW w:w="7892" w:type="dxa"/>
          </w:tcPr>
          <w:p w14:paraId="17146185" w14:textId="77777777" w:rsidR="00CD696C" w:rsidRDefault="00CD696C" w:rsidP="00AA28E7">
            <w:r w:rsidRPr="007E26D9">
              <w:t>Have actual probability values been reported (e.g. 0.035 rather than &lt;0.05) for the main outcomes except where the probability value is less than 0.001?</w:t>
            </w:r>
          </w:p>
        </w:tc>
      </w:tr>
      <w:tr w:rsidR="00CD696C" w14:paraId="47835BBD" w14:textId="77777777" w:rsidTr="00AA28E7">
        <w:tc>
          <w:tcPr>
            <w:tcW w:w="1134" w:type="dxa"/>
          </w:tcPr>
          <w:p w14:paraId="576F0495" w14:textId="77777777" w:rsidR="00CD696C" w:rsidRDefault="00CD696C" w:rsidP="00AA28E7">
            <w:pPr>
              <w:jc w:val="center"/>
            </w:pPr>
            <w:r>
              <w:t>11</w:t>
            </w:r>
          </w:p>
        </w:tc>
        <w:tc>
          <w:tcPr>
            <w:tcW w:w="7892" w:type="dxa"/>
          </w:tcPr>
          <w:p w14:paraId="590FA03E" w14:textId="77777777" w:rsidR="00CD696C" w:rsidRDefault="00CD696C" w:rsidP="00AA28E7">
            <w:r w:rsidRPr="007E26D9">
              <w:t>Were the subjects asked to participate in the study representative of the entire population from which they were recruited?</w:t>
            </w:r>
          </w:p>
        </w:tc>
      </w:tr>
      <w:tr w:rsidR="00CD696C" w14:paraId="02CEF8AF" w14:textId="77777777" w:rsidTr="00AA28E7">
        <w:tc>
          <w:tcPr>
            <w:tcW w:w="1134" w:type="dxa"/>
          </w:tcPr>
          <w:p w14:paraId="15634D1C" w14:textId="77777777" w:rsidR="00CD696C" w:rsidRDefault="00CD696C" w:rsidP="00AA28E7">
            <w:pPr>
              <w:jc w:val="center"/>
            </w:pPr>
            <w:r>
              <w:t>12</w:t>
            </w:r>
          </w:p>
        </w:tc>
        <w:tc>
          <w:tcPr>
            <w:tcW w:w="7892" w:type="dxa"/>
          </w:tcPr>
          <w:p w14:paraId="1D91F0C8" w14:textId="77777777" w:rsidR="00CD696C" w:rsidRDefault="00CD696C" w:rsidP="00AA28E7">
            <w:r w:rsidRPr="007E26D9">
              <w:t>Were those subjects who were prepared to participate representative of the entire population from which they were recruited?</w:t>
            </w:r>
          </w:p>
        </w:tc>
      </w:tr>
      <w:tr w:rsidR="00CD696C" w14:paraId="70CB8C85" w14:textId="77777777" w:rsidTr="00AA28E7">
        <w:tc>
          <w:tcPr>
            <w:tcW w:w="1134" w:type="dxa"/>
          </w:tcPr>
          <w:p w14:paraId="592704C0" w14:textId="77777777" w:rsidR="00CD696C" w:rsidRDefault="00CD696C" w:rsidP="00AA28E7">
            <w:pPr>
              <w:jc w:val="center"/>
            </w:pPr>
            <w:r>
              <w:t>13</w:t>
            </w:r>
          </w:p>
        </w:tc>
        <w:tc>
          <w:tcPr>
            <w:tcW w:w="7892" w:type="dxa"/>
          </w:tcPr>
          <w:p w14:paraId="48EE15EA" w14:textId="77777777" w:rsidR="00CD696C" w:rsidRDefault="00CD696C" w:rsidP="00AA28E7">
            <w:r w:rsidRPr="007E26D9">
              <w:t xml:space="preserve">Were the staff, places, and facilities where the patients were treated, representative of the treatment </w:t>
            </w:r>
            <w:proofErr w:type="gramStart"/>
            <w:r w:rsidRPr="007E26D9">
              <w:t>the majority of</w:t>
            </w:r>
            <w:proofErr w:type="gramEnd"/>
            <w:r w:rsidRPr="007E26D9">
              <w:t xml:space="preserve"> patients receive?</w:t>
            </w:r>
          </w:p>
        </w:tc>
      </w:tr>
      <w:tr w:rsidR="00CD696C" w14:paraId="1CF53089" w14:textId="77777777" w:rsidTr="00AA28E7">
        <w:tc>
          <w:tcPr>
            <w:tcW w:w="1134" w:type="dxa"/>
          </w:tcPr>
          <w:p w14:paraId="4BDAB457" w14:textId="77777777" w:rsidR="00CD696C" w:rsidRDefault="00CD696C" w:rsidP="00AA28E7">
            <w:pPr>
              <w:jc w:val="center"/>
            </w:pPr>
            <w:r>
              <w:t>14</w:t>
            </w:r>
          </w:p>
        </w:tc>
        <w:tc>
          <w:tcPr>
            <w:tcW w:w="7892" w:type="dxa"/>
          </w:tcPr>
          <w:p w14:paraId="20454859" w14:textId="77777777" w:rsidR="00CD696C" w:rsidRDefault="00CD696C" w:rsidP="00AA28E7">
            <w:r w:rsidRPr="007E26D9">
              <w:t>Was an attempt made to blind study subjects to the intervention they have received?</w:t>
            </w:r>
          </w:p>
        </w:tc>
      </w:tr>
      <w:tr w:rsidR="00CD696C" w14:paraId="7F6C9931" w14:textId="77777777" w:rsidTr="00AA28E7">
        <w:tc>
          <w:tcPr>
            <w:tcW w:w="1134" w:type="dxa"/>
          </w:tcPr>
          <w:p w14:paraId="0553C613" w14:textId="77777777" w:rsidR="00CD696C" w:rsidRDefault="00CD696C" w:rsidP="00AA28E7">
            <w:pPr>
              <w:jc w:val="center"/>
            </w:pPr>
            <w:r>
              <w:t>15</w:t>
            </w:r>
          </w:p>
        </w:tc>
        <w:tc>
          <w:tcPr>
            <w:tcW w:w="7892" w:type="dxa"/>
          </w:tcPr>
          <w:p w14:paraId="79E27342" w14:textId="77777777" w:rsidR="00CD696C" w:rsidRDefault="00CD696C" w:rsidP="00AA28E7">
            <w:r w:rsidRPr="007E26D9">
              <w:t>Was an attempt made to blind those measuring the main outcomes of the intervention?</w:t>
            </w:r>
          </w:p>
        </w:tc>
      </w:tr>
      <w:tr w:rsidR="00CD696C" w14:paraId="4EB09C98" w14:textId="77777777" w:rsidTr="00AA28E7">
        <w:tc>
          <w:tcPr>
            <w:tcW w:w="1134" w:type="dxa"/>
          </w:tcPr>
          <w:p w14:paraId="043DF480" w14:textId="77777777" w:rsidR="00CD696C" w:rsidRDefault="00CD696C" w:rsidP="00AA28E7">
            <w:pPr>
              <w:jc w:val="center"/>
            </w:pPr>
            <w:r>
              <w:t>16</w:t>
            </w:r>
          </w:p>
        </w:tc>
        <w:tc>
          <w:tcPr>
            <w:tcW w:w="7892" w:type="dxa"/>
          </w:tcPr>
          <w:p w14:paraId="57D9842D" w14:textId="77777777" w:rsidR="00CD696C" w:rsidRDefault="00CD696C" w:rsidP="00AA28E7">
            <w:r w:rsidRPr="007E26D9">
              <w:t>If any of the results of the study were based on “data dredging”, was this made clear?</w:t>
            </w:r>
          </w:p>
        </w:tc>
      </w:tr>
      <w:tr w:rsidR="00CD696C" w14:paraId="6AFE14F1" w14:textId="77777777" w:rsidTr="00AA28E7">
        <w:tc>
          <w:tcPr>
            <w:tcW w:w="1134" w:type="dxa"/>
          </w:tcPr>
          <w:p w14:paraId="687462C9" w14:textId="77777777" w:rsidR="00CD696C" w:rsidRDefault="00CD696C" w:rsidP="00AA28E7">
            <w:pPr>
              <w:jc w:val="center"/>
            </w:pPr>
            <w:r>
              <w:t>17</w:t>
            </w:r>
          </w:p>
        </w:tc>
        <w:tc>
          <w:tcPr>
            <w:tcW w:w="7892" w:type="dxa"/>
          </w:tcPr>
          <w:p w14:paraId="53FEA49E" w14:textId="77777777" w:rsidR="00CD696C" w:rsidRDefault="00CD696C" w:rsidP="00AA28E7">
            <w:r w:rsidRPr="007E26D9">
              <w:t>In trials and cohort studies, do the analyses adjust for different lengths of follow-up of patients, or in case-control studies, is the time period between the intervention and outcome the same for cases and controls?</w:t>
            </w:r>
          </w:p>
        </w:tc>
      </w:tr>
      <w:tr w:rsidR="00CD696C" w14:paraId="2CADDA81" w14:textId="77777777" w:rsidTr="00AA28E7">
        <w:tc>
          <w:tcPr>
            <w:tcW w:w="1134" w:type="dxa"/>
          </w:tcPr>
          <w:p w14:paraId="30764FB2" w14:textId="77777777" w:rsidR="00CD696C" w:rsidRDefault="00CD696C" w:rsidP="00AA28E7">
            <w:pPr>
              <w:jc w:val="center"/>
            </w:pPr>
            <w:r>
              <w:t>18</w:t>
            </w:r>
          </w:p>
        </w:tc>
        <w:tc>
          <w:tcPr>
            <w:tcW w:w="7892" w:type="dxa"/>
          </w:tcPr>
          <w:p w14:paraId="45DC3A1A" w14:textId="77777777" w:rsidR="00CD696C" w:rsidRDefault="00CD696C" w:rsidP="00AA28E7">
            <w:r w:rsidRPr="00BE0A34">
              <w:t>Were the statistical tests used to assess the main outcomes appropriate?</w:t>
            </w:r>
          </w:p>
        </w:tc>
      </w:tr>
      <w:tr w:rsidR="00CD696C" w14:paraId="01E8E2F8" w14:textId="77777777" w:rsidTr="00AA28E7">
        <w:tc>
          <w:tcPr>
            <w:tcW w:w="1134" w:type="dxa"/>
          </w:tcPr>
          <w:p w14:paraId="24A43F49" w14:textId="77777777" w:rsidR="00CD696C" w:rsidRDefault="00CD696C" w:rsidP="00AA28E7">
            <w:pPr>
              <w:jc w:val="center"/>
            </w:pPr>
            <w:r>
              <w:t>19</w:t>
            </w:r>
          </w:p>
        </w:tc>
        <w:tc>
          <w:tcPr>
            <w:tcW w:w="7892" w:type="dxa"/>
          </w:tcPr>
          <w:p w14:paraId="4C1CA4BE" w14:textId="77777777" w:rsidR="00CD696C" w:rsidRDefault="00CD696C" w:rsidP="00AA28E7">
            <w:r w:rsidRPr="00BE0A34">
              <w:t>Was compliance with the intervention/s reliable?</w:t>
            </w:r>
          </w:p>
        </w:tc>
      </w:tr>
      <w:tr w:rsidR="00CD696C" w14:paraId="4CBD3260" w14:textId="77777777" w:rsidTr="00AA28E7">
        <w:tc>
          <w:tcPr>
            <w:tcW w:w="1134" w:type="dxa"/>
          </w:tcPr>
          <w:p w14:paraId="5E5804AE" w14:textId="77777777" w:rsidR="00CD696C" w:rsidRDefault="00CD696C" w:rsidP="00AA28E7">
            <w:pPr>
              <w:jc w:val="center"/>
            </w:pPr>
            <w:r>
              <w:t>20</w:t>
            </w:r>
          </w:p>
        </w:tc>
        <w:tc>
          <w:tcPr>
            <w:tcW w:w="7892" w:type="dxa"/>
          </w:tcPr>
          <w:p w14:paraId="71B87714" w14:textId="77777777" w:rsidR="00CD696C" w:rsidRDefault="00CD696C" w:rsidP="00AA28E7">
            <w:r w:rsidRPr="00BE0A34">
              <w:t>Were the main outcome measures used accurate (valid and reliable)?</w:t>
            </w:r>
          </w:p>
        </w:tc>
      </w:tr>
      <w:tr w:rsidR="00CD696C" w14:paraId="0689B3F1" w14:textId="77777777" w:rsidTr="00AA28E7">
        <w:tc>
          <w:tcPr>
            <w:tcW w:w="1134" w:type="dxa"/>
          </w:tcPr>
          <w:p w14:paraId="11426D50" w14:textId="77777777" w:rsidR="00CD696C" w:rsidRDefault="00CD696C" w:rsidP="00AA28E7">
            <w:pPr>
              <w:jc w:val="center"/>
            </w:pPr>
            <w:r>
              <w:t>21</w:t>
            </w:r>
          </w:p>
        </w:tc>
        <w:tc>
          <w:tcPr>
            <w:tcW w:w="7892" w:type="dxa"/>
          </w:tcPr>
          <w:p w14:paraId="3C6840C6" w14:textId="77777777" w:rsidR="00CD696C" w:rsidRDefault="00CD696C" w:rsidP="00AA28E7">
            <w:r w:rsidRPr="00BE0A34">
              <w:t>Were the patients in different intervention groups (trials and cohort studies) or were the cases and controls (case-control studies) recruited from the same population?</w:t>
            </w:r>
          </w:p>
        </w:tc>
      </w:tr>
      <w:tr w:rsidR="00CD696C" w14:paraId="45CC7044" w14:textId="77777777" w:rsidTr="00AA28E7">
        <w:tc>
          <w:tcPr>
            <w:tcW w:w="1134" w:type="dxa"/>
          </w:tcPr>
          <w:p w14:paraId="6BC8C704" w14:textId="77777777" w:rsidR="00CD696C" w:rsidRDefault="00CD696C" w:rsidP="00AA28E7">
            <w:pPr>
              <w:jc w:val="center"/>
            </w:pPr>
            <w:r>
              <w:t>22</w:t>
            </w:r>
          </w:p>
        </w:tc>
        <w:tc>
          <w:tcPr>
            <w:tcW w:w="7892" w:type="dxa"/>
          </w:tcPr>
          <w:p w14:paraId="1087D393" w14:textId="77777777" w:rsidR="00CD696C" w:rsidRDefault="00CD696C" w:rsidP="00AA28E7">
            <w:r w:rsidRPr="00BE0A34">
              <w:t xml:space="preserve">Were study subjects in different intervention groups (trials and cohort studies) or were the cases and controls (case-control studies) recruited over the same </w:t>
            </w:r>
            <w:proofErr w:type="gramStart"/>
            <w:r w:rsidRPr="00BE0A34">
              <w:t>period of time</w:t>
            </w:r>
            <w:proofErr w:type="gramEnd"/>
            <w:r w:rsidRPr="00BE0A34">
              <w:t>?</w:t>
            </w:r>
          </w:p>
        </w:tc>
      </w:tr>
      <w:tr w:rsidR="00CD696C" w14:paraId="115213EE" w14:textId="77777777" w:rsidTr="00AA28E7">
        <w:tc>
          <w:tcPr>
            <w:tcW w:w="1134" w:type="dxa"/>
          </w:tcPr>
          <w:p w14:paraId="4EFBAD94" w14:textId="77777777" w:rsidR="00CD696C" w:rsidRDefault="00CD696C" w:rsidP="00AA28E7">
            <w:pPr>
              <w:jc w:val="center"/>
            </w:pPr>
            <w:r>
              <w:t>23</w:t>
            </w:r>
          </w:p>
        </w:tc>
        <w:tc>
          <w:tcPr>
            <w:tcW w:w="7892" w:type="dxa"/>
          </w:tcPr>
          <w:p w14:paraId="283EEE8B" w14:textId="77777777" w:rsidR="00CD696C" w:rsidRDefault="00CD696C" w:rsidP="00AA28E7">
            <w:r w:rsidRPr="00BE0A34">
              <w:t>Were study subjects randomised to intervention groups?</w:t>
            </w:r>
          </w:p>
        </w:tc>
      </w:tr>
      <w:tr w:rsidR="00CD696C" w14:paraId="01C484E1" w14:textId="77777777" w:rsidTr="00AA28E7">
        <w:tc>
          <w:tcPr>
            <w:tcW w:w="1134" w:type="dxa"/>
          </w:tcPr>
          <w:p w14:paraId="14D3453D" w14:textId="77777777" w:rsidR="00CD696C" w:rsidRDefault="00CD696C" w:rsidP="00AA28E7">
            <w:pPr>
              <w:jc w:val="center"/>
            </w:pPr>
            <w:r>
              <w:t>24</w:t>
            </w:r>
          </w:p>
        </w:tc>
        <w:tc>
          <w:tcPr>
            <w:tcW w:w="7892" w:type="dxa"/>
          </w:tcPr>
          <w:p w14:paraId="0813FC59" w14:textId="77777777" w:rsidR="00CD696C" w:rsidRDefault="00CD696C" w:rsidP="00AA28E7">
            <w:r w:rsidRPr="00BE0A34">
              <w:t>Was the randomised intervention assignment concealed from both patients and health care staff until recruitment was complete and irrevocable?</w:t>
            </w:r>
          </w:p>
        </w:tc>
      </w:tr>
      <w:tr w:rsidR="00CD696C" w14:paraId="384C29D2" w14:textId="77777777" w:rsidTr="00AA28E7">
        <w:tc>
          <w:tcPr>
            <w:tcW w:w="1134" w:type="dxa"/>
          </w:tcPr>
          <w:p w14:paraId="6B2A5519" w14:textId="77777777" w:rsidR="00CD696C" w:rsidRDefault="00CD696C" w:rsidP="00AA28E7">
            <w:pPr>
              <w:jc w:val="center"/>
            </w:pPr>
            <w:r>
              <w:t>25</w:t>
            </w:r>
          </w:p>
        </w:tc>
        <w:tc>
          <w:tcPr>
            <w:tcW w:w="7892" w:type="dxa"/>
          </w:tcPr>
          <w:p w14:paraId="520F841D" w14:textId="77777777" w:rsidR="00CD696C" w:rsidRDefault="00CD696C" w:rsidP="00AA28E7">
            <w:r w:rsidRPr="00BE0A34">
              <w:t>Was there adequate adjustment for confounding in the analyses from which the main findings were drawn?</w:t>
            </w:r>
          </w:p>
        </w:tc>
      </w:tr>
      <w:tr w:rsidR="00CD696C" w14:paraId="267B64CE" w14:textId="77777777" w:rsidTr="00AA28E7">
        <w:tc>
          <w:tcPr>
            <w:tcW w:w="1134" w:type="dxa"/>
          </w:tcPr>
          <w:p w14:paraId="5CED3C99" w14:textId="77777777" w:rsidR="00CD696C" w:rsidRDefault="00CD696C" w:rsidP="00AA28E7">
            <w:pPr>
              <w:jc w:val="center"/>
            </w:pPr>
            <w:r>
              <w:t>26</w:t>
            </w:r>
          </w:p>
        </w:tc>
        <w:tc>
          <w:tcPr>
            <w:tcW w:w="7892" w:type="dxa"/>
          </w:tcPr>
          <w:p w14:paraId="143A9539" w14:textId="77777777" w:rsidR="00CD696C" w:rsidRDefault="00CD696C" w:rsidP="00AA28E7">
            <w:r w:rsidRPr="00BE0A34">
              <w:t xml:space="preserve">Were losses of patients to follow-up </w:t>
            </w:r>
            <w:proofErr w:type="gramStart"/>
            <w:r w:rsidRPr="00BE0A34">
              <w:t>taken into account</w:t>
            </w:r>
            <w:proofErr w:type="gramEnd"/>
            <w:r w:rsidRPr="00BE0A34">
              <w:t>?</w:t>
            </w:r>
          </w:p>
        </w:tc>
      </w:tr>
      <w:tr w:rsidR="00CD696C" w14:paraId="180B4EBA" w14:textId="77777777" w:rsidTr="00AA28E7">
        <w:tc>
          <w:tcPr>
            <w:tcW w:w="1134" w:type="dxa"/>
          </w:tcPr>
          <w:p w14:paraId="66D6F60B" w14:textId="77777777" w:rsidR="00CD696C" w:rsidRDefault="00CD696C" w:rsidP="00AA28E7">
            <w:pPr>
              <w:jc w:val="center"/>
            </w:pPr>
            <w:r>
              <w:t>27</w:t>
            </w:r>
          </w:p>
        </w:tc>
        <w:tc>
          <w:tcPr>
            <w:tcW w:w="7892" w:type="dxa"/>
          </w:tcPr>
          <w:p w14:paraId="5FAA0193" w14:textId="77777777" w:rsidR="00CD696C" w:rsidRDefault="00CD696C" w:rsidP="00AA28E7">
            <w:r w:rsidRPr="00BE0A34">
              <w:t xml:space="preserve">Did the study have </w:t>
            </w:r>
            <w:proofErr w:type="gramStart"/>
            <w:r w:rsidRPr="00BE0A34">
              <w:t>sufficient</w:t>
            </w:r>
            <w:proofErr w:type="gramEnd"/>
            <w:r w:rsidRPr="00BE0A34">
              <w:t xml:space="preserve"> statistical power?</w:t>
            </w:r>
          </w:p>
        </w:tc>
      </w:tr>
      <w:bookmarkEnd w:id="2"/>
    </w:tbl>
    <w:p w14:paraId="04D805BF" w14:textId="77777777" w:rsidR="00CD696C" w:rsidRDefault="00CD696C" w:rsidP="00CD696C"/>
    <w:p w14:paraId="6E61317F" w14:textId="77777777" w:rsidR="00021ED0" w:rsidRDefault="00FA644F"/>
    <w:sectPr w:rsidR="00021ED0" w:rsidSect="00F8363F">
      <w:footerReference w:type="default" r:id="rId9"/>
      <w:pgSz w:w="11906" w:h="16838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1955DC" w14:textId="77777777" w:rsidR="00FA644F" w:rsidRDefault="00FA644F">
      <w:pPr>
        <w:spacing w:after="0" w:line="240" w:lineRule="auto"/>
      </w:pPr>
      <w:r>
        <w:separator/>
      </w:r>
    </w:p>
  </w:endnote>
  <w:endnote w:type="continuationSeparator" w:id="0">
    <w:p w14:paraId="1545CB55" w14:textId="77777777" w:rsidR="00FA644F" w:rsidRDefault="00FA6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40348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D440A1" w14:textId="77777777" w:rsidR="00F8363F" w:rsidRDefault="00CD69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C01E3B" w14:textId="77777777" w:rsidR="00F8363F" w:rsidRDefault="00FA64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0CDBD" w14:textId="77777777" w:rsidR="00FA644F" w:rsidRDefault="00FA644F">
      <w:pPr>
        <w:spacing w:after="0" w:line="240" w:lineRule="auto"/>
      </w:pPr>
      <w:r>
        <w:separator/>
      </w:r>
    </w:p>
  </w:footnote>
  <w:footnote w:type="continuationSeparator" w:id="0">
    <w:p w14:paraId="6CF24F9F" w14:textId="77777777" w:rsidR="00FA644F" w:rsidRDefault="00FA64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96C"/>
    <w:rsid w:val="001000CA"/>
    <w:rsid w:val="0018512E"/>
    <w:rsid w:val="00243083"/>
    <w:rsid w:val="00255D5B"/>
    <w:rsid w:val="00387841"/>
    <w:rsid w:val="003E7E35"/>
    <w:rsid w:val="00412691"/>
    <w:rsid w:val="004D1162"/>
    <w:rsid w:val="004D23F7"/>
    <w:rsid w:val="00652612"/>
    <w:rsid w:val="009D70BA"/>
    <w:rsid w:val="00BD43A2"/>
    <w:rsid w:val="00BF35DD"/>
    <w:rsid w:val="00C46EEE"/>
    <w:rsid w:val="00C76ABB"/>
    <w:rsid w:val="00CD696C"/>
    <w:rsid w:val="00D7437B"/>
    <w:rsid w:val="00EF3C34"/>
    <w:rsid w:val="00F8503F"/>
    <w:rsid w:val="00FA644F"/>
    <w:rsid w:val="00FF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03DFB"/>
  <w15:chartTrackingRefBased/>
  <w15:docId w15:val="{610A9977-E791-4A19-8855-482526F57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D696C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696C"/>
    <w:pPr>
      <w:keepNext/>
      <w:keepLines/>
      <w:spacing w:before="240" w:after="120" w:line="276" w:lineRule="auto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696C"/>
    <w:pPr>
      <w:keepNext/>
      <w:keepLines/>
      <w:spacing w:before="240" w:after="120" w:line="276" w:lineRule="auto"/>
      <w:outlineLvl w:val="1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696C"/>
    <w:rPr>
      <w:rFonts w:eastAsiaTheme="majorEastAsia" w:cstheme="majorBidi"/>
      <w:b/>
      <w:sz w:val="28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CD696C"/>
    <w:rPr>
      <w:rFonts w:eastAsiaTheme="majorEastAsia" w:cstheme="majorBidi"/>
      <w:b/>
      <w:lang w:val="en-AU"/>
    </w:rPr>
  </w:style>
  <w:style w:type="table" w:styleId="TableGrid">
    <w:name w:val="Table Grid"/>
    <w:basedOn w:val="TableNormal"/>
    <w:uiPriority w:val="39"/>
    <w:rsid w:val="00CD696C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D6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96C"/>
    <w:rPr>
      <w:lang w:val="en-AU"/>
    </w:rPr>
  </w:style>
  <w:style w:type="character" w:styleId="LineNumber">
    <w:name w:val="line number"/>
    <w:basedOn w:val="DefaultParagraphFont"/>
    <w:uiPriority w:val="99"/>
    <w:semiHidden/>
    <w:unhideWhenUsed/>
    <w:rsid w:val="00CD6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7B0F9CAC9D8242A80B9B2B38F69D0D" ma:contentTypeVersion="8" ma:contentTypeDescription="Create a new document." ma:contentTypeScope="" ma:versionID="a9dea0b47e16c63396153d6c98792e98">
  <xsd:schema xmlns:xsd="http://www.w3.org/2001/XMLSchema" xmlns:xs="http://www.w3.org/2001/XMLSchema" xmlns:p="http://schemas.microsoft.com/office/2006/metadata/properties" xmlns:ns3="b73d7e88-5fca-4bc7-8c15-17afa20ac46c" targetNamespace="http://schemas.microsoft.com/office/2006/metadata/properties" ma:root="true" ma:fieldsID="5761545687f51ae4a063f23d1fbad169" ns3:_="">
    <xsd:import namespace="b73d7e88-5fca-4bc7-8c15-17afa20ac46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d7e88-5fca-4bc7-8c15-17afa20ac4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14878E-6080-4166-959A-9C975DCC9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3d7e88-5fca-4bc7-8c15-17afa20ac4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5B3100-6F3F-420B-8273-DA51B86688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652C1E-D7A4-4FF6-85AF-40F7DB73D5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Landorf</dc:creator>
  <cp:keywords/>
  <dc:description/>
  <cp:lastModifiedBy>James Gerrard</cp:lastModifiedBy>
  <cp:revision>2</cp:revision>
  <dcterms:created xsi:type="dcterms:W3CDTF">2020-05-16T01:23:00Z</dcterms:created>
  <dcterms:modified xsi:type="dcterms:W3CDTF">2020-05-16T01:23:00Z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0x010100C97B0F9CAC9D8242A80B9B2B38F69D0D</vt:lpwstr>
  </property>
</Properties>
</file>