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PlainTable2"/>
        <w:tblW w:w="5548" w:type="pct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1314"/>
        <w:gridCol w:w="1527"/>
        <w:gridCol w:w="1276"/>
        <w:gridCol w:w="2974"/>
        <w:gridCol w:w="3401"/>
        <w:gridCol w:w="4996"/>
      </w:tblGrid>
      <w:tr w:rsidR="00DB6D4F" w:rsidRPr="00516CF9" w14:paraId="566CF23B" w14:textId="77777777" w:rsidTr="00DB6D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3"/>
        </w:trPr>
        <w:tc>
          <w:tcPr>
            <w:tcW w:w="5000" w:type="pct"/>
            <w:gridSpan w:val="6"/>
            <w:tcBorders>
              <w:top w:val="nil"/>
              <w:left w:val="nil"/>
              <w:right w:val="nil"/>
            </w:tcBorders>
          </w:tcPr>
          <w:p w14:paraId="3884B6FE" w14:textId="1E7D3ECD" w:rsidR="00DB6D4F" w:rsidRPr="00516CF9" w:rsidRDefault="00D915A1" w:rsidP="00ED4B62">
            <w:pPr>
              <w:spacing w:line="360" w:lineRule="auto"/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Supplementary </w:t>
            </w:r>
            <w:r w:rsidR="00DB6D4F">
              <w:rPr>
                <w:rFonts w:ascii="Times New Roman" w:hAnsi="Times New Roman" w:cs="Times New Roman"/>
                <w:b/>
              </w:rPr>
              <w:t xml:space="preserve">Table 1. </w:t>
            </w:r>
            <w:r w:rsidR="00DB6D4F" w:rsidRPr="00ED4B62">
              <w:rPr>
                <w:rFonts w:ascii="Times New Roman" w:hAnsi="Times New Roman" w:cs="Times New Roman"/>
                <w:bCs/>
              </w:rPr>
              <w:t>Characteristics of included studies</w:t>
            </w:r>
            <w:r w:rsidR="00DB6D4F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DB6D4F" w:rsidRPr="00516CF9" w14:paraId="38E380EA" w14:textId="77777777" w:rsidTr="00894557">
        <w:trPr>
          <w:trHeight w:val="555"/>
        </w:trPr>
        <w:tc>
          <w:tcPr>
            <w:tcW w:w="424" w:type="pct"/>
          </w:tcPr>
          <w:p w14:paraId="66B8EE73" w14:textId="77777777" w:rsidR="00DB6D4F" w:rsidRPr="00ED4B62" w:rsidRDefault="00DB6D4F" w:rsidP="00D1265C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bookmarkStart w:id="0" w:name="_Hlk119586902"/>
            <w:r w:rsidRPr="00ED4B62">
              <w:rPr>
                <w:rFonts w:ascii="Times New Roman" w:hAnsi="Times New Roman" w:cs="Times New Roman"/>
                <w:b/>
              </w:rPr>
              <w:t>Author (Year)</w:t>
            </w:r>
          </w:p>
        </w:tc>
        <w:tc>
          <w:tcPr>
            <w:tcW w:w="493" w:type="pct"/>
          </w:tcPr>
          <w:p w14:paraId="5FA09D99" w14:textId="77777777" w:rsidR="00DB6D4F" w:rsidRPr="00516CF9" w:rsidRDefault="00DB6D4F" w:rsidP="00D1265C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516CF9">
              <w:rPr>
                <w:rFonts w:ascii="Times New Roman" w:hAnsi="Times New Roman" w:cs="Times New Roman"/>
                <w:b/>
                <w:sz w:val="20"/>
                <w:szCs w:val="20"/>
              </w:rPr>
              <w:t>Study Design (Country)</w:t>
            </w:r>
          </w:p>
        </w:tc>
        <w:tc>
          <w:tcPr>
            <w:tcW w:w="412" w:type="pct"/>
          </w:tcPr>
          <w:p w14:paraId="579712A6" w14:textId="64163B86" w:rsidR="00DB6D4F" w:rsidRPr="00516CF9" w:rsidRDefault="00DB6D4F" w:rsidP="00D1265C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Follow-Up</w:t>
            </w:r>
            <w:r w:rsidR="008C15FF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960" w:type="pct"/>
          </w:tcPr>
          <w:p w14:paraId="2FCADF09" w14:textId="0224C49B" w:rsidR="00DB6D4F" w:rsidRPr="00516CF9" w:rsidRDefault="00DB6D4F" w:rsidP="00D1265C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516CF9">
              <w:rPr>
                <w:rFonts w:ascii="Times New Roman" w:hAnsi="Times New Roman" w:cs="Times New Roman"/>
                <w:b/>
              </w:rPr>
              <w:t>Participants</w:t>
            </w:r>
          </w:p>
        </w:tc>
        <w:tc>
          <w:tcPr>
            <w:tcW w:w="1098" w:type="pct"/>
          </w:tcPr>
          <w:p w14:paraId="14DB17B1" w14:textId="28C7F96E" w:rsidR="00DB6D4F" w:rsidRPr="00516CF9" w:rsidRDefault="00DB6D4F" w:rsidP="00D1265C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516CF9">
              <w:rPr>
                <w:rFonts w:ascii="Times New Roman" w:hAnsi="Times New Roman" w:cs="Times New Roman"/>
                <w:b/>
              </w:rPr>
              <w:t>Interventions</w:t>
            </w:r>
          </w:p>
        </w:tc>
        <w:tc>
          <w:tcPr>
            <w:tcW w:w="1613" w:type="pct"/>
          </w:tcPr>
          <w:p w14:paraId="487B2FBF" w14:textId="6021D31F" w:rsidR="00DB6D4F" w:rsidRPr="00516CF9" w:rsidRDefault="00DB6D4F" w:rsidP="00D1265C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516CF9">
              <w:rPr>
                <w:rFonts w:ascii="Times New Roman" w:hAnsi="Times New Roman" w:cs="Times New Roman"/>
                <w:b/>
              </w:rPr>
              <w:t>Outcome</w:t>
            </w:r>
            <w:r>
              <w:rPr>
                <w:rFonts w:ascii="Times New Roman" w:hAnsi="Times New Roman" w:cs="Times New Roman"/>
                <w:b/>
              </w:rPr>
              <w:t xml:space="preserve"> Measures</w:t>
            </w:r>
          </w:p>
        </w:tc>
      </w:tr>
      <w:tr w:rsidR="008C15FF" w:rsidRPr="00516CF9" w14:paraId="626174FD" w14:textId="77777777" w:rsidTr="008945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7"/>
        </w:trPr>
        <w:tc>
          <w:tcPr>
            <w:tcW w:w="424" w:type="pct"/>
            <w:vMerge w:val="restart"/>
          </w:tcPr>
          <w:p w14:paraId="0AD55246" w14:textId="7E54BE23" w:rsidR="00DB6D4F" w:rsidRPr="00ED4B62" w:rsidRDefault="00DB6D4F" w:rsidP="00D1265C">
            <w:pPr>
              <w:spacing w:line="36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bookmarkStart w:id="1" w:name="_Hlk119598162"/>
            <w:r w:rsidRPr="00ED4B62">
              <w:rPr>
                <w:rFonts w:ascii="Times New Roman" w:hAnsi="Times New Roman" w:cs="Times New Roman"/>
                <w:color w:val="000000"/>
              </w:rPr>
              <w:t xml:space="preserve">Ahsan (2019) </w:t>
            </w:r>
            <w:r w:rsidR="009D52DB">
              <w:rPr>
                <w:rFonts w:ascii="Times New Roman" w:hAnsi="Times New Roman" w:cs="Times New Roman"/>
                <w:color w:val="000000"/>
              </w:rPr>
              <w:t>[48]</w:t>
            </w:r>
          </w:p>
        </w:tc>
        <w:tc>
          <w:tcPr>
            <w:tcW w:w="493" w:type="pct"/>
            <w:vMerge w:val="restart"/>
          </w:tcPr>
          <w:p w14:paraId="34C202EC" w14:textId="77777777" w:rsidR="00DB6D4F" w:rsidRPr="00516CF9" w:rsidRDefault="00DB6D4F" w:rsidP="00D1265C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  <w:r w:rsidRPr="00516CF9">
              <w:rPr>
                <w:rFonts w:ascii="Times New Roman" w:hAnsi="Times New Roman" w:cs="Times New Roman"/>
              </w:rPr>
              <w:t>RCT (Pakistan)</w:t>
            </w:r>
          </w:p>
        </w:tc>
        <w:tc>
          <w:tcPr>
            <w:tcW w:w="412" w:type="pct"/>
            <w:vMerge w:val="restart"/>
            <w:shd w:val="clear" w:color="auto" w:fill="auto"/>
          </w:tcPr>
          <w:p w14:paraId="4DD701C7" w14:textId="173EF016" w:rsidR="00DB6D4F" w:rsidRDefault="008C15FF" w:rsidP="008C15FF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months</w:t>
            </w:r>
          </w:p>
        </w:tc>
        <w:tc>
          <w:tcPr>
            <w:tcW w:w="960" w:type="pct"/>
            <w:vMerge w:val="restart"/>
            <w:shd w:val="clear" w:color="auto" w:fill="auto"/>
          </w:tcPr>
          <w:p w14:paraId="11F6FA1E" w14:textId="59B347D1" w:rsidR="00DB6D4F" w:rsidRPr="00516CF9" w:rsidRDefault="00DB6D4F" w:rsidP="00D1265C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100 participants; Mean age 26.31 + 8.74; 45/46 M/F; </w:t>
            </w:r>
            <w:r w:rsidRPr="00516CF9">
              <w:rPr>
                <w:rFonts w:ascii="Times New Roman" w:hAnsi="Times New Roman" w:cs="Times New Roman"/>
              </w:rPr>
              <w:t>Severity not reported</w:t>
            </w:r>
          </w:p>
        </w:tc>
        <w:tc>
          <w:tcPr>
            <w:tcW w:w="1098" w:type="pct"/>
            <w:shd w:val="clear" w:color="auto" w:fill="auto"/>
          </w:tcPr>
          <w:p w14:paraId="4AE61755" w14:textId="543BE347" w:rsidR="00DB6D4F" w:rsidRPr="00516CF9" w:rsidRDefault="00DB6D4F" w:rsidP="00D1265C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  <w:r w:rsidRPr="00516CF9">
              <w:rPr>
                <w:rFonts w:ascii="Times New Roman" w:hAnsi="Times New Roman" w:cs="Times New Roman"/>
              </w:rPr>
              <w:t>A: Chemical matrixectomy with phenol (n=</w:t>
            </w:r>
            <w:r>
              <w:rPr>
                <w:rFonts w:ascii="Times New Roman" w:hAnsi="Times New Roman" w:cs="Times New Roman"/>
              </w:rPr>
              <w:t>50</w:t>
            </w:r>
            <w:r w:rsidRPr="00516CF9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613" w:type="pct"/>
            <w:vMerge w:val="restart"/>
            <w:shd w:val="clear" w:color="auto" w:fill="auto"/>
          </w:tcPr>
          <w:p w14:paraId="71145AD1" w14:textId="77777777" w:rsidR="00DB6D4F" w:rsidRPr="001B766B" w:rsidRDefault="00DB6D4F" w:rsidP="00713FE3">
            <w:pPr>
              <w:numPr>
                <w:ilvl w:val="0"/>
                <w:numId w:val="1"/>
              </w:numPr>
              <w:spacing w:line="259" w:lineRule="auto"/>
              <w:ind w:left="451"/>
              <w:contextualSpacing/>
              <w:rPr>
                <w:rFonts w:ascii="Times New Roman" w:hAnsi="Times New Roman" w:cs="Times New Roman"/>
              </w:rPr>
            </w:pPr>
            <w:r w:rsidRPr="001B766B">
              <w:rPr>
                <w:rFonts w:ascii="Times New Roman" w:hAnsi="Times New Roman" w:cs="Times New Roman"/>
              </w:rPr>
              <w:t xml:space="preserve">Healing time at 48 hours, week 1, 4 and 12 up to 3 months. </w:t>
            </w:r>
          </w:p>
          <w:p w14:paraId="34ECFD3C" w14:textId="77777777" w:rsidR="00DB6D4F" w:rsidRPr="001B766B" w:rsidRDefault="00DB6D4F" w:rsidP="00713FE3">
            <w:pPr>
              <w:numPr>
                <w:ilvl w:val="0"/>
                <w:numId w:val="1"/>
              </w:numPr>
              <w:spacing w:line="259" w:lineRule="auto"/>
              <w:ind w:left="451"/>
              <w:contextualSpacing/>
              <w:rPr>
                <w:rFonts w:ascii="Times New Roman" w:hAnsi="Times New Roman" w:cs="Times New Roman"/>
              </w:rPr>
            </w:pPr>
            <w:r w:rsidRPr="001B766B">
              <w:rPr>
                <w:rFonts w:ascii="Times New Roman" w:hAnsi="Times New Roman" w:cs="Times New Roman"/>
              </w:rPr>
              <w:t>Wound infection and discharge</w:t>
            </w:r>
          </w:p>
          <w:p w14:paraId="6C38F7EC" w14:textId="77777777" w:rsidR="00DB6D4F" w:rsidRDefault="00DB6D4F" w:rsidP="00713FE3">
            <w:pPr>
              <w:numPr>
                <w:ilvl w:val="0"/>
                <w:numId w:val="1"/>
              </w:numPr>
              <w:spacing w:line="259" w:lineRule="auto"/>
              <w:ind w:left="451"/>
              <w:contextualSpacing/>
              <w:rPr>
                <w:rFonts w:ascii="Times New Roman" w:hAnsi="Times New Roman" w:cs="Times New Roman"/>
              </w:rPr>
            </w:pPr>
            <w:r w:rsidRPr="001B766B">
              <w:rPr>
                <w:rFonts w:ascii="Times New Roman" w:hAnsi="Times New Roman" w:cs="Times New Roman"/>
              </w:rPr>
              <w:t>Pain (no pain, mild, moderate, severe)</w:t>
            </w:r>
          </w:p>
          <w:p w14:paraId="1ADB192C" w14:textId="1D695044" w:rsidR="00DB6D4F" w:rsidRPr="001B766B" w:rsidRDefault="00DB6D4F" w:rsidP="00713FE3">
            <w:pPr>
              <w:numPr>
                <w:ilvl w:val="0"/>
                <w:numId w:val="1"/>
              </w:numPr>
              <w:spacing w:line="259" w:lineRule="auto"/>
              <w:ind w:left="451"/>
              <w:contextualSpacing/>
              <w:rPr>
                <w:rFonts w:ascii="Times New Roman" w:hAnsi="Times New Roman" w:cs="Times New Roman"/>
              </w:rPr>
            </w:pPr>
            <w:r w:rsidRPr="001B766B">
              <w:rPr>
                <w:rFonts w:ascii="Times New Roman" w:hAnsi="Times New Roman" w:cs="Times New Roman"/>
              </w:rPr>
              <w:t>Recurrence up to 3 months</w:t>
            </w:r>
          </w:p>
        </w:tc>
      </w:tr>
      <w:tr w:rsidR="008C15FF" w:rsidRPr="00516CF9" w14:paraId="1C09C299" w14:textId="77777777" w:rsidTr="00894557">
        <w:trPr>
          <w:trHeight w:val="276"/>
        </w:trPr>
        <w:tc>
          <w:tcPr>
            <w:tcW w:w="424" w:type="pct"/>
            <w:vMerge/>
          </w:tcPr>
          <w:p w14:paraId="4FD1FD1A" w14:textId="77777777" w:rsidR="00DB6D4F" w:rsidRPr="00ED4B62" w:rsidRDefault="00DB6D4F" w:rsidP="00D1265C">
            <w:pPr>
              <w:spacing w:line="36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" w:type="pct"/>
            <w:vMerge/>
          </w:tcPr>
          <w:p w14:paraId="45E7BD90" w14:textId="77777777" w:rsidR="00DB6D4F" w:rsidRPr="00516CF9" w:rsidRDefault="00DB6D4F" w:rsidP="00D1265C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12" w:type="pct"/>
            <w:vMerge/>
            <w:shd w:val="clear" w:color="auto" w:fill="auto"/>
          </w:tcPr>
          <w:p w14:paraId="6A75CEB1" w14:textId="77777777" w:rsidR="00DB6D4F" w:rsidRPr="00516CF9" w:rsidRDefault="00DB6D4F" w:rsidP="008C15FF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pct"/>
            <w:vMerge/>
            <w:shd w:val="clear" w:color="auto" w:fill="auto"/>
          </w:tcPr>
          <w:p w14:paraId="66602576" w14:textId="4C6C1BDD" w:rsidR="00DB6D4F" w:rsidRPr="00516CF9" w:rsidRDefault="00DB6D4F" w:rsidP="00D1265C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098" w:type="pct"/>
            <w:shd w:val="clear" w:color="auto" w:fill="auto"/>
          </w:tcPr>
          <w:p w14:paraId="118A0C24" w14:textId="0B21990B" w:rsidR="00DB6D4F" w:rsidRPr="00516CF9" w:rsidRDefault="00DB6D4F" w:rsidP="00D1265C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  <w:r w:rsidRPr="00516CF9">
              <w:rPr>
                <w:rFonts w:ascii="Times New Roman" w:hAnsi="Times New Roman" w:cs="Times New Roman"/>
              </w:rPr>
              <w:t>B: Chemical matrixectomy with trichloroacetic acid</w:t>
            </w:r>
            <w:r>
              <w:rPr>
                <w:rFonts w:ascii="Times New Roman" w:hAnsi="Times New Roman" w:cs="Times New Roman"/>
              </w:rPr>
              <w:t xml:space="preserve"> (n=50)</w:t>
            </w:r>
          </w:p>
        </w:tc>
        <w:tc>
          <w:tcPr>
            <w:tcW w:w="1613" w:type="pct"/>
            <w:vMerge/>
            <w:shd w:val="clear" w:color="auto" w:fill="auto"/>
          </w:tcPr>
          <w:p w14:paraId="5D22D31C" w14:textId="77777777" w:rsidR="00DB6D4F" w:rsidRPr="00516CF9" w:rsidRDefault="00DB6D4F" w:rsidP="00713FE3">
            <w:pPr>
              <w:spacing w:line="259" w:lineRule="auto"/>
              <w:ind w:left="451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DB6D4F" w:rsidRPr="00516CF9" w14:paraId="68B4486E" w14:textId="77777777" w:rsidTr="008945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7"/>
        </w:trPr>
        <w:tc>
          <w:tcPr>
            <w:tcW w:w="424" w:type="pct"/>
            <w:vMerge w:val="restart"/>
          </w:tcPr>
          <w:p w14:paraId="3D7B30DD" w14:textId="62B43E8B" w:rsidR="00DB6D4F" w:rsidRPr="00ED4B62" w:rsidRDefault="00DB6D4F" w:rsidP="00D1265C">
            <w:pPr>
              <w:spacing w:line="36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D4B62">
              <w:rPr>
                <w:rFonts w:ascii="Times New Roman" w:hAnsi="Times New Roman" w:cs="Times New Roman"/>
                <w:color w:val="000000"/>
              </w:rPr>
              <w:t>Akkus</w:t>
            </w:r>
            <w:proofErr w:type="spellEnd"/>
            <w:r w:rsidRPr="00ED4B62">
              <w:rPr>
                <w:rFonts w:ascii="Times New Roman" w:hAnsi="Times New Roman" w:cs="Times New Roman"/>
                <w:color w:val="000000"/>
              </w:rPr>
              <w:t xml:space="preserve"> (2018)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9D52DB">
              <w:rPr>
                <w:rFonts w:ascii="Times New Roman" w:hAnsi="Times New Roman" w:cs="Times New Roman"/>
                <w:color w:val="000000"/>
              </w:rPr>
              <w:t>[31]</w:t>
            </w:r>
          </w:p>
        </w:tc>
        <w:tc>
          <w:tcPr>
            <w:tcW w:w="493" w:type="pct"/>
            <w:vMerge w:val="restart"/>
          </w:tcPr>
          <w:p w14:paraId="3A0E5A7D" w14:textId="77777777" w:rsidR="00DB6D4F" w:rsidRPr="00516CF9" w:rsidRDefault="00DB6D4F" w:rsidP="00D1265C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  <w:r w:rsidRPr="00516CF9">
              <w:rPr>
                <w:rFonts w:ascii="Times New Roman" w:hAnsi="Times New Roman" w:cs="Times New Roman"/>
              </w:rPr>
              <w:t>RCT (Turkey)</w:t>
            </w:r>
          </w:p>
        </w:tc>
        <w:tc>
          <w:tcPr>
            <w:tcW w:w="412" w:type="pct"/>
            <w:vMerge w:val="restart"/>
            <w:shd w:val="clear" w:color="auto" w:fill="auto"/>
          </w:tcPr>
          <w:p w14:paraId="12F84BF5" w14:textId="092A48B7" w:rsidR="00DB6D4F" w:rsidRPr="00516CF9" w:rsidRDefault="008C15FF" w:rsidP="008C15FF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 months</w:t>
            </w:r>
          </w:p>
        </w:tc>
        <w:tc>
          <w:tcPr>
            <w:tcW w:w="960" w:type="pct"/>
            <w:vMerge w:val="restart"/>
            <w:shd w:val="clear" w:color="auto" w:fill="auto"/>
          </w:tcPr>
          <w:p w14:paraId="53B23CD5" w14:textId="44873B3C" w:rsidR="00DB6D4F" w:rsidRPr="00516CF9" w:rsidRDefault="00DB6D4F" w:rsidP="00D1265C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  <w:r w:rsidRPr="00516CF9">
              <w:rPr>
                <w:rFonts w:ascii="Times New Roman" w:hAnsi="Times New Roman" w:cs="Times New Roman"/>
              </w:rPr>
              <w:t>60</w:t>
            </w:r>
            <w:r>
              <w:rPr>
                <w:rFonts w:ascii="Times New Roman" w:hAnsi="Times New Roman" w:cs="Times New Roman"/>
              </w:rPr>
              <w:t xml:space="preserve"> participants</w:t>
            </w:r>
            <w:r w:rsidRPr="00516CF9">
              <w:rPr>
                <w:rFonts w:ascii="Times New Roman" w:hAnsi="Times New Roman" w:cs="Times New Roman"/>
              </w:rPr>
              <w:t xml:space="preserve"> (75 procedures)</w:t>
            </w:r>
            <w:r>
              <w:rPr>
                <w:rFonts w:ascii="Times New Roman" w:hAnsi="Times New Roman" w:cs="Times New Roman"/>
              </w:rPr>
              <w:t>; Mean age 30 – 31.7; 27/23 M/F; Stage I (n=32), Stage II (n=19), Stage III (n=24)</w:t>
            </w:r>
          </w:p>
        </w:tc>
        <w:tc>
          <w:tcPr>
            <w:tcW w:w="1098" w:type="pct"/>
            <w:shd w:val="clear" w:color="auto" w:fill="auto"/>
          </w:tcPr>
          <w:p w14:paraId="77D4A5E5" w14:textId="5A63C981" w:rsidR="00DB6D4F" w:rsidRPr="00516CF9" w:rsidRDefault="00DB6D4F" w:rsidP="00D1265C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  <w:r w:rsidRPr="00516CF9">
              <w:rPr>
                <w:rFonts w:ascii="Times New Roman" w:hAnsi="Times New Roman" w:cs="Times New Roman"/>
              </w:rPr>
              <w:t xml:space="preserve">A: </w:t>
            </w:r>
            <w:r w:rsidRPr="00516CF9">
              <w:rPr>
                <w:rFonts w:ascii="Times New Roman" w:hAnsi="Times New Roman" w:cs="Times New Roman"/>
                <w:color w:val="000000"/>
              </w:rPr>
              <w:t>Chemical matrixectomy with NaOH</w:t>
            </w:r>
            <w:r>
              <w:rPr>
                <w:rFonts w:ascii="Times New Roman" w:hAnsi="Times New Roman" w:cs="Times New Roman"/>
                <w:color w:val="000000"/>
              </w:rPr>
              <w:t xml:space="preserve"> (n=30)</w:t>
            </w:r>
            <w:r w:rsidRPr="00516CF9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613" w:type="pct"/>
            <w:vMerge w:val="restart"/>
            <w:shd w:val="clear" w:color="auto" w:fill="auto"/>
          </w:tcPr>
          <w:p w14:paraId="30F1092D" w14:textId="77777777" w:rsidR="00DB6D4F" w:rsidRPr="00625245" w:rsidRDefault="00DB6D4F" w:rsidP="00713FE3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451"/>
              <w:rPr>
                <w:rFonts w:ascii="Times New Roman" w:hAnsi="Times New Roman" w:cs="Times New Roman"/>
                <w:color w:val="000000"/>
              </w:rPr>
            </w:pPr>
            <w:r w:rsidRPr="00625245">
              <w:rPr>
                <w:rFonts w:ascii="Times New Roman" w:hAnsi="Times New Roman" w:cs="Times New Roman"/>
                <w:color w:val="000000"/>
              </w:rPr>
              <w:t>Recurrences at 12 months</w:t>
            </w:r>
          </w:p>
          <w:p w14:paraId="29F9D94B" w14:textId="77777777" w:rsidR="00DB6D4F" w:rsidRPr="00625245" w:rsidRDefault="00DB6D4F" w:rsidP="00713FE3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451"/>
              <w:rPr>
                <w:rFonts w:ascii="Times New Roman" w:hAnsi="Times New Roman" w:cs="Times New Roman"/>
                <w:color w:val="000000"/>
              </w:rPr>
            </w:pPr>
            <w:r w:rsidRPr="00625245">
              <w:rPr>
                <w:rFonts w:ascii="Times New Roman" w:hAnsi="Times New Roman" w:cs="Times New Roman"/>
                <w:color w:val="000000"/>
              </w:rPr>
              <w:t>Healing time assessed at day 3, Week 1, Month 1, 6, and 12</w:t>
            </w:r>
          </w:p>
          <w:p w14:paraId="7111D2D5" w14:textId="77777777" w:rsidR="00DB6D4F" w:rsidRPr="00625245" w:rsidRDefault="00DB6D4F" w:rsidP="00713FE3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451"/>
              <w:rPr>
                <w:rFonts w:ascii="Times New Roman" w:hAnsi="Times New Roman" w:cs="Times New Roman"/>
                <w:color w:val="000000"/>
              </w:rPr>
            </w:pPr>
            <w:r w:rsidRPr="00625245">
              <w:rPr>
                <w:rFonts w:ascii="Times New Roman" w:hAnsi="Times New Roman" w:cs="Times New Roman"/>
                <w:color w:val="000000"/>
              </w:rPr>
              <w:t xml:space="preserve">Pain (pain severity- mild, </w:t>
            </w:r>
            <w:proofErr w:type="gramStart"/>
            <w:r w:rsidRPr="00625245">
              <w:rPr>
                <w:rFonts w:ascii="Times New Roman" w:hAnsi="Times New Roman" w:cs="Times New Roman"/>
                <w:color w:val="000000"/>
              </w:rPr>
              <w:t>moderate</w:t>
            </w:r>
            <w:proofErr w:type="gramEnd"/>
            <w:r w:rsidRPr="00625245">
              <w:rPr>
                <w:rFonts w:ascii="Times New Roman" w:hAnsi="Times New Roman" w:cs="Times New Roman"/>
                <w:color w:val="000000"/>
              </w:rPr>
              <w:t xml:space="preserve"> or severe)</w:t>
            </w:r>
          </w:p>
          <w:p w14:paraId="53D2253F" w14:textId="77777777" w:rsidR="00DB6D4F" w:rsidRPr="00625245" w:rsidRDefault="00DB6D4F" w:rsidP="00713FE3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451"/>
              <w:rPr>
                <w:rFonts w:ascii="Times New Roman" w:hAnsi="Times New Roman" w:cs="Times New Roman"/>
                <w:color w:val="000000"/>
              </w:rPr>
            </w:pPr>
            <w:r w:rsidRPr="00625245">
              <w:rPr>
                <w:rFonts w:ascii="Times New Roman" w:hAnsi="Times New Roman" w:cs="Times New Roman"/>
                <w:color w:val="000000"/>
              </w:rPr>
              <w:t>Operation time</w:t>
            </w:r>
          </w:p>
          <w:p w14:paraId="29D427C3" w14:textId="77777777" w:rsidR="00DB6D4F" w:rsidRDefault="00DB6D4F" w:rsidP="00713FE3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451"/>
              <w:rPr>
                <w:rFonts w:ascii="Times New Roman" w:hAnsi="Times New Roman" w:cs="Times New Roman"/>
                <w:color w:val="000000"/>
              </w:rPr>
            </w:pPr>
            <w:r w:rsidRPr="00625245">
              <w:rPr>
                <w:rFonts w:ascii="Times New Roman" w:hAnsi="Times New Roman" w:cs="Times New Roman"/>
                <w:color w:val="000000"/>
              </w:rPr>
              <w:t>Post-operative drainage</w:t>
            </w:r>
          </w:p>
          <w:p w14:paraId="00416B0B" w14:textId="73D50C8C" w:rsidR="00DB6D4F" w:rsidRPr="001B766B" w:rsidRDefault="00DB6D4F" w:rsidP="00713FE3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451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QOL</w:t>
            </w:r>
            <w:r w:rsidRPr="001B766B">
              <w:rPr>
                <w:rFonts w:ascii="Times New Roman" w:hAnsi="Times New Roman" w:cs="Times New Roman"/>
                <w:color w:val="000000"/>
              </w:rPr>
              <w:t xml:space="preserve"> (Dermatologic Life Quality Index)</w:t>
            </w:r>
          </w:p>
        </w:tc>
      </w:tr>
      <w:tr w:rsidR="00DB6D4F" w:rsidRPr="00516CF9" w14:paraId="1BD12C4C" w14:textId="77777777" w:rsidTr="00894557">
        <w:trPr>
          <w:trHeight w:val="276"/>
        </w:trPr>
        <w:tc>
          <w:tcPr>
            <w:tcW w:w="424" w:type="pct"/>
            <w:vMerge/>
          </w:tcPr>
          <w:p w14:paraId="674B9015" w14:textId="77777777" w:rsidR="00DB6D4F" w:rsidRPr="00ED4B62" w:rsidRDefault="00DB6D4F" w:rsidP="00D1265C">
            <w:pPr>
              <w:spacing w:line="36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" w:type="pct"/>
            <w:vMerge/>
          </w:tcPr>
          <w:p w14:paraId="58E361F9" w14:textId="77777777" w:rsidR="00DB6D4F" w:rsidRPr="00516CF9" w:rsidRDefault="00DB6D4F" w:rsidP="00D1265C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12" w:type="pct"/>
            <w:vMerge/>
            <w:shd w:val="clear" w:color="auto" w:fill="auto"/>
          </w:tcPr>
          <w:p w14:paraId="7F0EB816" w14:textId="77777777" w:rsidR="00DB6D4F" w:rsidRPr="00516CF9" w:rsidRDefault="00DB6D4F" w:rsidP="008C15FF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pct"/>
            <w:vMerge/>
            <w:shd w:val="clear" w:color="auto" w:fill="auto"/>
          </w:tcPr>
          <w:p w14:paraId="26328053" w14:textId="5A86C3B4" w:rsidR="00DB6D4F" w:rsidRPr="00516CF9" w:rsidRDefault="00DB6D4F" w:rsidP="00D1265C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098" w:type="pct"/>
            <w:shd w:val="clear" w:color="auto" w:fill="auto"/>
          </w:tcPr>
          <w:p w14:paraId="7A71B515" w14:textId="28DD6C39" w:rsidR="00DB6D4F" w:rsidRPr="00516CF9" w:rsidRDefault="00DB6D4F" w:rsidP="00D1265C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  <w:r w:rsidRPr="00516CF9">
              <w:rPr>
                <w:rFonts w:ascii="Times New Roman" w:hAnsi="Times New Roman" w:cs="Times New Roman"/>
              </w:rPr>
              <w:t>B: Wedge resection</w:t>
            </w:r>
            <w:r>
              <w:rPr>
                <w:rFonts w:ascii="Times New Roman" w:hAnsi="Times New Roman" w:cs="Times New Roman"/>
              </w:rPr>
              <w:t xml:space="preserve"> (n=30)</w:t>
            </w:r>
          </w:p>
        </w:tc>
        <w:tc>
          <w:tcPr>
            <w:tcW w:w="1613" w:type="pct"/>
            <w:vMerge/>
            <w:shd w:val="clear" w:color="auto" w:fill="auto"/>
          </w:tcPr>
          <w:p w14:paraId="233DFAF4" w14:textId="77777777" w:rsidR="00DB6D4F" w:rsidRPr="00516CF9" w:rsidRDefault="00DB6D4F" w:rsidP="00713FE3">
            <w:pPr>
              <w:spacing w:line="259" w:lineRule="auto"/>
              <w:ind w:left="451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DB6D4F" w:rsidRPr="00516CF9" w14:paraId="550AB173" w14:textId="77777777" w:rsidTr="008945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7"/>
        </w:trPr>
        <w:tc>
          <w:tcPr>
            <w:tcW w:w="424" w:type="pct"/>
            <w:vMerge w:val="restart"/>
          </w:tcPr>
          <w:p w14:paraId="429D284A" w14:textId="168ECD09" w:rsidR="00DB6D4F" w:rsidRPr="00ED4B62" w:rsidRDefault="00DB6D4F" w:rsidP="00D1265C">
            <w:pPr>
              <w:spacing w:line="36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D4B62">
              <w:rPr>
                <w:rFonts w:ascii="Times New Roman" w:hAnsi="Times New Roman" w:cs="Times New Roman"/>
                <w:color w:val="000000"/>
              </w:rPr>
              <w:t>AlGhamdi</w:t>
            </w:r>
            <w:proofErr w:type="spellEnd"/>
            <w:r w:rsidRPr="00ED4B62">
              <w:rPr>
                <w:rFonts w:ascii="Times New Roman" w:hAnsi="Times New Roman" w:cs="Times New Roman"/>
                <w:color w:val="000000"/>
              </w:rPr>
              <w:t xml:space="preserve"> (2014) </w:t>
            </w:r>
            <w:r w:rsidR="009D52DB">
              <w:rPr>
                <w:rFonts w:ascii="Times New Roman" w:hAnsi="Times New Roman" w:cs="Times New Roman"/>
                <w:color w:val="000000"/>
              </w:rPr>
              <w:t>[28]</w:t>
            </w:r>
          </w:p>
        </w:tc>
        <w:tc>
          <w:tcPr>
            <w:tcW w:w="493" w:type="pct"/>
            <w:vMerge w:val="restart"/>
          </w:tcPr>
          <w:p w14:paraId="221F8011" w14:textId="77777777" w:rsidR="00DB6D4F" w:rsidRPr="00516CF9" w:rsidRDefault="00DB6D4F" w:rsidP="00D1265C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  <w:r w:rsidRPr="00516CF9">
              <w:rPr>
                <w:rFonts w:ascii="Times New Roman" w:hAnsi="Times New Roman" w:cs="Times New Roman"/>
              </w:rPr>
              <w:t xml:space="preserve">RCT (Saudi Arabia) </w:t>
            </w:r>
          </w:p>
        </w:tc>
        <w:tc>
          <w:tcPr>
            <w:tcW w:w="412" w:type="pct"/>
            <w:vMerge w:val="restart"/>
            <w:shd w:val="clear" w:color="auto" w:fill="auto"/>
          </w:tcPr>
          <w:p w14:paraId="45ED4A0C" w14:textId="62B5A3BE" w:rsidR="00DB6D4F" w:rsidRPr="00516CF9" w:rsidRDefault="008C15FF" w:rsidP="008C15FF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 months</w:t>
            </w:r>
          </w:p>
        </w:tc>
        <w:tc>
          <w:tcPr>
            <w:tcW w:w="960" w:type="pct"/>
            <w:vMerge w:val="restart"/>
            <w:shd w:val="clear" w:color="auto" w:fill="auto"/>
          </w:tcPr>
          <w:p w14:paraId="2D80D635" w14:textId="72B9332D" w:rsidR="00DB6D4F" w:rsidRPr="00516CF9" w:rsidRDefault="00DB6D4F" w:rsidP="00D1265C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  <w:r w:rsidRPr="00516CF9">
              <w:rPr>
                <w:rFonts w:ascii="Times New Roman" w:hAnsi="Times New Roman" w:cs="Times New Roman"/>
              </w:rPr>
              <w:t>53</w:t>
            </w:r>
            <w:r>
              <w:rPr>
                <w:rFonts w:ascii="Times New Roman" w:hAnsi="Times New Roman" w:cs="Times New Roman"/>
              </w:rPr>
              <w:t xml:space="preserve"> participants; Mean age 47.7 + 1.3 (range 10-60 years); 46/7 M/F; Stage II and III</w:t>
            </w:r>
          </w:p>
        </w:tc>
        <w:tc>
          <w:tcPr>
            <w:tcW w:w="1098" w:type="pct"/>
            <w:shd w:val="clear" w:color="auto" w:fill="auto"/>
          </w:tcPr>
          <w:p w14:paraId="42A6746A" w14:textId="77777777" w:rsidR="00DB6D4F" w:rsidRPr="00516CF9" w:rsidRDefault="00DB6D4F" w:rsidP="00D1265C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  <w:r w:rsidRPr="00516CF9">
              <w:rPr>
                <w:rFonts w:ascii="Times New Roman" w:hAnsi="Times New Roman" w:cs="Times New Roman"/>
              </w:rPr>
              <w:t xml:space="preserve">A: </w:t>
            </w:r>
            <w:r w:rsidRPr="00516CF9">
              <w:rPr>
                <w:rFonts w:ascii="Times New Roman" w:hAnsi="Times New Roman" w:cs="Times New Roman"/>
                <w:color w:val="000000"/>
              </w:rPr>
              <w:t>Lateral nail avulsion with phenol (n=30)</w:t>
            </w:r>
          </w:p>
        </w:tc>
        <w:tc>
          <w:tcPr>
            <w:tcW w:w="1613" w:type="pct"/>
            <w:vMerge w:val="restart"/>
            <w:shd w:val="clear" w:color="auto" w:fill="auto"/>
          </w:tcPr>
          <w:p w14:paraId="08C0583D" w14:textId="77777777" w:rsidR="00DB6D4F" w:rsidRPr="00625245" w:rsidRDefault="00DB6D4F" w:rsidP="00713FE3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451"/>
              <w:rPr>
                <w:rFonts w:ascii="Times New Roman" w:hAnsi="Times New Roman" w:cs="Times New Roman"/>
                <w:color w:val="000000"/>
              </w:rPr>
            </w:pPr>
            <w:r w:rsidRPr="00625245">
              <w:rPr>
                <w:rFonts w:ascii="Times New Roman" w:hAnsi="Times New Roman" w:cs="Times New Roman"/>
                <w:color w:val="000000"/>
              </w:rPr>
              <w:t xml:space="preserve">Symptomatic regrowth 1, 3 and 6 months </w:t>
            </w:r>
          </w:p>
          <w:p w14:paraId="5605D421" w14:textId="77777777" w:rsidR="00DB6D4F" w:rsidRPr="00625245" w:rsidRDefault="00DB6D4F" w:rsidP="00713FE3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451"/>
              <w:rPr>
                <w:rFonts w:ascii="Times New Roman" w:hAnsi="Times New Roman" w:cs="Times New Roman"/>
                <w:color w:val="000000"/>
              </w:rPr>
            </w:pPr>
            <w:r w:rsidRPr="00625245">
              <w:rPr>
                <w:rFonts w:ascii="Times New Roman" w:hAnsi="Times New Roman" w:cs="Times New Roman"/>
                <w:color w:val="000000"/>
              </w:rPr>
              <w:t xml:space="preserve">Healing time 1, 3 and 6 months </w:t>
            </w:r>
          </w:p>
          <w:p w14:paraId="38A7EA21" w14:textId="77777777" w:rsidR="00DB6D4F" w:rsidRPr="00625245" w:rsidRDefault="00DB6D4F" w:rsidP="00713FE3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451"/>
              <w:rPr>
                <w:rFonts w:ascii="Times New Roman" w:hAnsi="Times New Roman" w:cs="Times New Roman"/>
                <w:color w:val="000000"/>
              </w:rPr>
            </w:pPr>
            <w:r w:rsidRPr="00625245">
              <w:rPr>
                <w:rFonts w:ascii="Times New Roman" w:hAnsi="Times New Roman" w:cs="Times New Roman"/>
                <w:color w:val="000000"/>
              </w:rPr>
              <w:t>Significant complications including infection</w:t>
            </w:r>
          </w:p>
          <w:p w14:paraId="1CCDBC4C" w14:textId="77777777" w:rsidR="00DB6D4F" w:rsidRPr="00625245" w:rsidRDefault="00DB6D4F" w:rsidP="00713FE3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451"/>
              <w:rPr>
                <w:rFonts w:ascii="Times New Roman" w:hAnsi="Times New Roman" w:cs="Times New Roman"/>
                <w:color w:val="000000"/>
              </w:rPr>
            </w:pPr>
            <w:r w:rsidRPr="00625245">
              <w:rPr>
                <w:rFonts w:ascii="Times New Roman" w:hAnsi="Times New Roman" w:cs="Times New Roman"/>
                <w:color w:val="000000"/>
              </w:rPr>
              <w:t xml:space="preserve">Pain at baseline, 1, 3 and 6 months </w:t>
            </w:r>
          </w:p>
          <w:p w14:paraId="1BBD6DF4" w14:textId="77777777" w:rsidR="00DB6D4F" w:rsidRPr="00625245" w:rsidRDefault="00DB6D4F" w:rsidP="00713FE3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451"/>
              <w:rPr>
                <w:rFonts w:ascii="Times New Roman" w:hAnsi="Times New Roman" w:cs="Times New Roman"/>
                <w:color w:val="000000"/>
              </w:rPr>
            </w:pPr>
            <w:r w:rsidRPr="00625245">
              <w:rPr>
                <w:rFonts w:ascii="Times New Roman" w:hAnsi="Times New Roman" w:cs="Times New Roman"/>
                <w:color w:val="000000"/>
              </w:rPr>
              <w:t>Participant satisfaction</w:t>
            </w:r>
          </w:p>
          <w:p w14:paraId="4D2FE1E9" w14:textId="77777777" w:rsidR="00DB6D4F" w:rsidRPr="00625245" w:rsidRDefault="00DB6D4F" w:rsidP="00713FE3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451"/>
              <w:rPr>
                <w:rFonts w:ascii="Times New Roman" w:hAnsi="Times New Roman" w:cs="Times New Roman"/>
                <w:color w:val="000000"/>
              </w:rPr>
            </w:pPr>
            <w:r w:rsidRPr="00625245">
              <w:rPr>
                <w:rFonts w:ascii="Times New Roman" w:hAnsi="Times New Roman" w:cs="Times New Roman"/>
                <w:color w:val="000000"/>
              </w:rPr>
              <w:t>Drainage</w:t>
            </w:r>
          </w:p>
          <w:p w14:paraId="289F482B" w14:textId="77777777" w:rsidR="00DB6D4F" w:rsidRDefault="00DB6D4F" w:rsidP="00713FE3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451"/>
              <w:rPr>
                <w:rFonts w:ascii="Times New Roman" w:hAnsi="Times New Roman" w:cs="Times New Roman"/>
                <w:color w:val="000000"/>
              </w:rPr>
            </w:pPr>
            <w:r w:rsidRPr="00625245">
              <w:rPr>
                <w:rFonts w:ascii="Times New Roman" w:hAnsi="Times New Roman" w:cs="Times New Roman"/>
                <w:color w:val="000000"/>
              </w:rPr>
              <w:t>Shoe-wear discomfort</w:t>
            </w:r>
          </w:p>
          <w:p w14:paraId="4F0A311B" w14:textId="7CECEF25" w:rsidR="00DB6D4F" w:rsidRPr="004148C4" w:rsidRDefault="00DB6D4F" w:rsidP="00713FE3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451"/>
              <w:rPr>
                <w:rFonts w:ascii="Times New Roman" w:hAnsi="Times New Roman" w:cs="Times New Roman"/>
                <w:color w:val="000000"/>
              </w:rPr>
            </w:pPr>
            <w:r w:rsidRPr="004148C4">
              <w:rPr>
                <w:rFonts w:ascii="Times New Roman" w:hAnsi="Times New Roman" w:cs="Times New Roman"/>
                <w:color w:val="000000"/>
              </w:rPr>
              <w:t>Overall success rate</w:t>
            </w:r>
          </w:p>
        </w:tc>
      </w:tr>
      <w:tr w:rsidR="00DB6D4F" w:rsidRPr="00516CF9" w14:paraId="206BB1EE" w14:textId="77777777" w:rsidTr="00894557">
        <w:trPr>
          <w:trHeight w:val="276"/>
        </w:trPr>
        <w:tc>
          <w:tcPr>
            <w:tcW w:w="424" w:type="pct"/>
            <w:vMerge/>
          </w:tcPr>
          <w:p w14:paraId="16465E0C" w14:textId="77777777" w:rsidR="00DB6D4F" w:rsidRPr="00ED4B62" w:rsidRDefault="00DB6D4F" w:rsidP="00D1265C">
            <w:pPr>
              <w:spacing w:line="36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" w:type="pct"/>
            <w:vMerge/>
          </w:tcPr>
          <w:p w14:paraId="2492C0F6" w14:textId="77777777" w:rsidR="00DB6D4F" w:rsidRPr="00516CF9" w:rsidRDefault="00DB6D4F" w:rsidP="00D1265C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12" w:type="pct"/>
            <w:vMerge/>
            <w:shd w:val="clear" w:color="auto" w:fill="auto"/>
          </w:tcPr>
          <w:p w14:paraId="672FF2E4" w14:textId="77777777" w:rsidR="00DB6D4F" w:rsidRPr="00516CF9" w:rsidRDefault="00DB6D4F" w:rsidP="008C15FF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pct"/>
            <w:vMerge/>
            <w:shd w:val="clear" w:color="auto" w:fill="auto"/>
          </w:tcPr>
          <w:p w14:paraId="2D016599" w14:textId="3B3E7C36" w:rsidR="00DB6D4F" w:rsidRPr="00516CF9" w:rsidRDefault="00DB6D4F" w:rsidP="00D1265C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098" w:type="pct"/>
            <w:shd w:val="clear" w:color="auto" w:fill="auto"/>
          </w:tcPr>
          <w:p w14:paraId="29A37C52" w14:textId="14DD0883" w:rsidR="00DB6D4F" w:rsidRPr="00516CF9" w:rsidRDefault="00DB6D4F" w:rsidP="00D1265C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  <w:r w:rsidRPr="00516CF9">
              <w:rPr>
                <w:rFonts w:ascii="Times New Roman" w:hAnsi="Times New Roman" w:cs="Times New Roman"/>
              </w:rPr>
              <w:t>B: Nail tube splinting</w:t>
            </w:r>
            <w:r>
              <w:rPr>
                <w:rFonts w:ascii="Times New Roman" w:hAnsi="Times New Roman" w:cs="Times New Roman"/>
              </w:rPr>
              <w:t xml:space="preserve"> (n=23)</w:t>
            </w:r>
          </w:p>
        </w:tc>
        <w:tc>
          <w:tcPr>
            <w:tcW w:w="1613" w:type="pct"/>
            <w:vMerge/>
            <w:shd w:val="clear" w:color="auto" w:fill="auto"/>
          </w:tcPr>
          <w:p w14:paraId="58F74054" w14:textId="77777777" w:rsidR="00DB6D4F" w:rsidRPr="00516CF9" w:rsidRDefault="00DB6D4F" w:rsidP="00713FE3">
            <w:pPr>
              <w:spacing w:line="259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DB6D4F" w:rsidRPr="00516CF9" w14:paraId="7F9A3F17" w14:textId="77777777" w:rsidTr="008945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4"/>
        </w:trPr>
        <w:tc>
          <w:tcPr>
            <w:tcW w:w="424" w:type="pct"/>
            <w:vMerge w:val="restart"/>
          </w:tcPr>
          <w:p w14:paraId="5E95C203" w14:textId="3A373FB2" w:rsidR="00DB6D4F" w:rsidRPr="00ED4B62" w:rsidRDefault="00DB6D4F" w:rsidP="00D1265C">
            <w:pPr>
              <w:spacing w:line="36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D4B62">
              <w:rPr>
                <w:rFonts w:ascii="Times New Roman" w:hAnsi="Times New Roman" w:cs="Times New Roman"/>
                <w:color w:val="000000"/>
              </w:rPr>
              <w:t>Altinyazar</w:t>
            </w:r>
            <w:proofErr w:type="spellEnd"/>
            <w:r w:rsidRPr="00ED4B62">
              <w:rPr>
                <w:rFonts w:ascii="Times New Roman" w:hAnsi="Times New Roman" w:cs="Times New Roman"/>
                <w:color w:val="000000"/>
              </w:rPr>
              <w:t xml:space="preserve"> (2010) </w:t>
            </w:r>
            <w:r w:rsidR="009D52DB">
              <w:rPr>
                <w:rFonts w:ascii="Times New Roman" w:hAnsi="Times New Roman" w:cs="Times New Roman"/>
                <w:color w:val="000000"/>
              </w:rPr>
              <w:t>[55]</w:t>
            </w:r>
          </w:p>
        </w:tc>
        <w:tc>
          <w:tcPr>
            <w:tcW w:w="493" w:type="pct"/>
            <w:vMerge w:val="restart"/>
          </w:tcPr>
          <w:p w14:paraId="3240E307" w14:textId="77777777" w:rsidR="00DB6D4F" w:rsidRPr="00516CF9" w:rsidRDefault="00DB6D4F" w:rsidP="00D1265C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  <w:r w:rsidRPr="00516CF9">
              <w:rPr>
                <w:rFonts w:ascii="Times New Roman" w:hAnsi="Times New Roman" w:cs="Times New Roman"/>
              </w:rPr>
              <w:t>RCT (Turkey)</w:t>
            </w:r>
          </w:p>
        </w:tc>
        <w:tc>
          <w:tcPr>
            <w:tcW w:w="412" w:type="pct"/>
            <w:vMerge w:val="restart"/>
            <w:shd w:val="clear" w:color="auto" w:fill="auto"/>
          </w:tcPr>
          <w:p w14:paraId="6F249C27" w14:textId="50E298DC" w:rsidR="00DB6D4F" w:rsidRPr="00516CF9" w:rsidRDefault="008C15FF" w:rsidP="008C15FF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 months</w:t>
            </w:r>
          </w:p>
        </w:tc>
        <w:tc>
          <w:tcPr>
            <w:tcW w:w="960" w:type="pct"/>
            <w:vMerge w:val="restart"/>
            <w:shd w:val="clear" w:color="auto" w:fill="auto"/>
          </w:tcPr>
          <w:p w14:paraId="7E5259A2" w14:textId="3585F569" w:rsidR="00DB6D4F" w:rsidRPr="00516CF9" w:rsidRDefault="00DB6D4F" w:rsidP="00D1265C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  <w:r w:rsidRPr="00516CF9">
              <w:rPr>
                <w:rFonts w:ascii="Times New Roman" w:hAnsi="Times New Roman" w:cs="Times New Roman"/>
              </w:rPr>
              <w:t>44</w:t>
            </w:r>
            <w:r>
              <w:rPr>
                <w:rFonts w:ascii="Times New Roman" w:hAnsi="Times New Roman" w:cs="Times New Roman"/>
              </w:rPr>
              <w:t xml:space="preserve"> participants; Mean 28.5-32.8; 21/23 M/F; All s</w:t>
            </w:r>
            <w:r w:rsidRPr="005C3A70">
              <w:rPr>
                <w:rFonts w:ascii="Times New Roman" w:hAnsi="Times New Roman" w:cs="Times New Roman"/>
              </w:rPr>
              <w:t>tage III</w:t>
            </w:r>
          </w:p>
        </w:tc>
        <w:tc>
          <w:tcPr>
            <w:tcW w:w="1098" w:type="pct"/>
            <w:shd w:val="clear" w:color="auto" w:fill="auto"/>
          </w:tcPr>
          <w:p w14:paraId="384590BE" w14:textId="77777777" w:rsidR="00DB6D4F" w:rsidRPr="00516CF9" w:rsidRDefault="00DB6D4F" w:rsidP="00D1265C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  <w:r w:rsidRPr="00516CF9">
              <w:rPr>
                <w:rFonts w:ascii="Times New Roman" w:hAnsi="Times New Roman" w:cs="Times New Roman"/>
              </w:rPr>
              <w:t>A:</w:t>
            </w:r>
            <w:r w:rsidRPr="00516CF9">
              <w:rPr>
                <w:rFonts w:ascii="Times New Roman" w:hAnsi="Times New Roman" w:cs="Times New Roman"/>
                <w:color w:val="000000"/>
              </w:rPr>
              <w:t xml:space="preserve"> Plain lidocaine (n=22)</w:t>
            </w:r>
          </w:p>
        </w:tc>
        <w:tc>
          <w:tcPr>
            <w:tcW w:w="1613" w:type="pct"/>
            <w:vMerge w:val="restart"/>
            <w:shd w:val="clear" w:color="auto" w:fill="auto"/>
          </w:tcPr>
          <w:p w14:paraId="212945C7" w14:textId="77777777" w:rsidR="00DB6D4F" w:rsidRPr="00625245" w:rsidRDefault="00DB6D4F" w:rsidP="00713FE3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454"/>
              <w:rPr>
                <w:rFonts w:ascii="Times New Roman" w:hAnsi="Times New Roman" w:cs="Times New Roman"/>
                <w:color w:val="000000"/>
              </w:rPr>
            </w:pPr>
            <w:r w:rsidRPr="00625245">
              <w:rPr>
                <w:rFonts w:ascii="Times New Roman" w:hAnsi="Times New Roman" w:cs="Times New Roman"/>
                <w:color w:val="000000"/>
              </w:rPr>
              <w:t>Recurrence at 18 months</w:t>
            </w:r>
          </w:p>
          <w:p w14:paraId="4766B710" w14:textId="77777777" w:rsidR="00DB6D4F" w:rsidRPr="00625245" w:rsidRDefault="00DB6D4F" w:rsidP="00713FE3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454"/>
              <w:rPr>
                <w:rFonts w:ascii="Times New Roman" w:hAnsi="Times New Roman" w:cs="Times New Roman"/>
                <w:color w:val="000000"/>
              </w:rPr>
            </w:pPr>
            <w:r w:rsidRPr="00625245">
              <w:rPr>
                <w:rFonts w:ascii="Times New Roman" w:hAnsi="Times New Roman" w:cs="Times New Roman"/>
                <w:color w:val="000000"/>
              </w:rPr>
              <w:t>Healing time</w:t>
            </w:r>
          </w:p>
          <w:p w14:paraId="6B328C39" w14:textId="77777777" w:rsidR="00DB6D4F" w:rsidRDefault="00DB6D4F" w:rsidP="00713FE3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454"/>
              <w:rPr>
                <w:rFonts w:ascii="Times New Roman" w:hAnsi="Times New Roman" w:cs="Times New Roman"/>
                <w:color w:val="000000"/>
              </w:rPr>
            </w:pPr>
            <w:r w:rsidRPr="00625245">
              <w:rPr>
                <w:rFonts w:ascii="Times New Roman" w:hAnsi="Times New Roman" w:cs="Times New Roman"/>
                <w:color w:val="000000"/>
              </w:rPr>
              <w:t>Pain</w:t>
            </w:r>
          </w:p>
          <w:p w14:paraId="02D34F6A" w14:textId="6FE97B78" w:rsidR="00DB6D4F" w:rsidRPr="004148C4" w:rsidRDefault="00DB6D4F" w:rsidP="00713FE3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454"/>
              <w:rPr>
                <w:rFonts w:ascii="Times New Roman" w:hAnsi="Times New Roman" w:cs="Times New Roman"/>
                <w:color w:val="000000"/>
              </w:rPr>
            </w:pPr>
            <w:r w:rsidRPr="004148C4">
              <w:rPr>
                <w:rFonts w:ascii="Times New Roman" w:hAnsi="Times New Roman" w:cs="Times New Roman"/>
                <w:color w:val="000000"/>
              </w:rPr>
              <w:t>Drainage</w:t>
            </w:r>
          </w:p>
        </w:tc>
      </w:tr>
      <w:tr w:rsidR="00DB6D4F" w:rsidRPr="00516CF9" w14:paraId="65243548" w14:textId="77777777" w:rsidTr="00894557">
        <w:trPr>
          <w:trHeight w:val="446"/>
        </w:trPr>
        <w:tc>
          <w:tcPr>
            <w:tcW w:w="424" w:type="pct"/>
            <w:vMerge/>
          </w:tcPr>
          <w:p w14:paraId="5B734E4A" w14:textId="77777777" w:rsidR="00DB6D4F" w:rsidRPr="00ED4B62" w:rsidRDefault="00DB6D4F" w:rsidP="00D1265C">
            <w:pPr>
              <w:spacing w:line="36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" w:type="pct"/>
            <w:vMerge/>
          </w:tcPr>
          <w:p w14:paraId="718F643E" w14:textId="77777777" w:rsidR="00DB6D4F" w:rsidRPr="00516CF9" w:rsidRDefault="00DB6D4F" w:rsidP="00D1265C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12" w:type="pct"/>
            <w:vMerge/>
            <w:shd w:val="clear" w:color="auto" w:fill="auto"/>
          </w:tcPr>
          <w:p w14:paraId="6805AF43" w14:textId="77777777" w:rsidR="00DB6D4F" w:rsidRPr="00516CF9" w:rsidRDefault="00DB6D4F" w:rsidP="008C15FF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pct"/>
            <w:vMerge/>
            <w:shd w:val="clear" w:color="auto" w:fill="auto"/>
          </w:tcPr>
          <w:p w14:paraId="250585ED" w14:textId="6A876A4B" w:rsidR="00DB6D4F" w:rsidRPr="00516CF9" w:rsidRDefault="00DB6D4F" w:rsidP="00D1265C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098" w:type="pct"/>
            <w:shd w:val="clear" w:color="auto" w:fill="auto"/>
          </w:tcPr>
          <w:p w14:paraId="5FEFA20C" w14:textId="0BE20A6C" w:rsidR="00DB6D4F" w:rsidRPr="00516CF9" w:rsidRDefault="00DB6D4F" w:rsidP="00D1265C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  <w:r w:rsidRPr="00516CF9">
              <w:rPr>
                <w:rFonts w:ascii="Times New Roman" w:hAnsi="Times New Roman" w:cs="Times New Roman"/>
              </w:rPr>
              <w:t>B: Lidocaine with epinephrine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16CF9">
              <w:rPr>
                <w:rFonts w:ascii="Times New Roman" w:hAnsi="Times New Roman" w:cs="Times New Roman"/>
                <w:color w:val="000000"/>
              </w:rPr>
              <w:t>(n=22)</w:t>
            </w:r>
          </w:p>
        </w:tc>
        <w:tc>
          <w:tcPr>
            <w:tcW w:w="1613" w:type="pct"/>
            <w:vMerge/>
            <w:shd w:val="clear" w:color="auto" w:fill="auto"/>
          </w:tcPr>
          <w:p w14:paraId="4453FD2B" w14:textId="77777777" w:rsidR="00DB6D4F" w:rsidRPr="00516CF9" w:rsidRDefault="00DB6D4F" w:rsidP="00713FE3">
            <w:pPr>
              <w:spacing w:line="259" w:lineRule="auto"/>
              <w:ind w:left="454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DB6D4F" w:rsidRPr="00516CF9" w14:paraId="6E79F9C5" w14:textId="77777777" w:rsidTr="008945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7"/>
        </w:trPr>
        <w:tc>
          <w:tcPr>
            <w:tcW w:w="424" w:type="pct"/>
            <w:vMerge w:val="restart"/>
          </w:tcPr>
          <w:p w14:paraId="391D031E" w14:textId="4D451BD2" w:rsidR="00DB6D4F" w:rsidRPr="00ED4B62" w:rsidRDefault="00DB6D4F" w:rsidP="00D1265C">
            <w:pPr>
              <w:spacing w:line="36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ED4B62">
              <w:rPr>
                <w:rFonts w:ascii="Times New Roman" w:hAnsi="Times New Roman" w:cs="Times New Roman"/>
                <w:color w:val="000000"/>
              </w:rPr>
              <w:t>Alvarez-Jimenez (2011)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9D52DB">
              <w:rPr>
                <w:rFonts w:ascii="Times New Roman" w:hAnsi="Times New Roman" w:cs="Times New Roman"/>
                <w:color w:val="000000"/>
              </w:rPr>
              <w:t>[43]</w:t>
            </w:r>
          </w:p>
        </w:tc>
        <w:tc>
          <w:tcPr>
            <w:tcW w:w="493" w:type="pct"/>
            <w:vMerge w:val="restart"/>
          </w:tcPr>
          <w:p w14:paraId="290D6852" w14:textId="77777777" w:rsidR="00DB6D4F" w:rsidRPr="00516CF9" w:rsidRDefault="00DB6D4F" w:rsidP="00D1265C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  <w:r w:rsidRPr="00516CF9">
              <w:rPr>
                <w:rFonts w:ascii="Times New Roman" w:hAnsi="Times New Roman" w:cs="Times New Roman"/>
              </w:rPr>
              <w:t>RCT; Double- Blinded (Spain)</w:t>
            </w:r>
          </w:p>
        </w:tc>
        <w:tc>
          <w:tcPr>
            <w:tcW w:w="412" w:type="pct"/>
            <w:vMerge w:val="restart"/>
            <w:shd w:val="clear" w:color="auto" w:fill="auto"/>
          </w:tcPr>
          <w:p w14:paraId="4B136CC9" w14:textId="725CED66" w:rsidR="00DB6D4F" w:rsidRPr="00516CF9" w:rsidRDefault="008C15FF" w:rsidP="008C15FF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 months</w:t>
            </w:r>
          </w:p>
        </w:tc>
        <w:tc>
          <w:tcPr>
            <w:tcW w:w="960" w:type="pct"/>
            <w:vMerge w:val="restart"/>
            <w:shd w:val="clear" w:color="auto" w:fill="auto"/>
          </w:tcPr>
          <w:p w14:paraId="0267E424" w14:textId="3D218C62" w:rsidR="00DB6D4F" w:rsidRPr="00516CF9" w:rsidRDefault="00DB6D4F" w:rsidP="00D1265C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  <w:r w:rsidRPr="00516CF9">
              <w:rPr>
                <w:rFonts w:ascii="Times New Roman" w:hAnsi="Times New Roman" w:cs="Times New Roman"/>
              </w:rPr>
              <w:t>51</w:t>
            </w:r>
            <w:r>
              <w:rPr>
                <w:rFonts w:ascii="Times New Roman" w:hAnsi="Times New Roman" w:cs="Times New Roman"/>
              </w:rPr>
              <w:t xml:space="preserve"> participants</w:t>
            </w:r>
            <w:r w:rsidRPr="00516CF9">
              <w:rPr>
                <w:rFonts w:ascii="Times New Roman" w:hAnsi="Times New Roman" w:cs="Times New Roman"/>
              </w:rPr>
              <w:t xml:space="preserve"> (152 procedures)</w:t>
            </w:r>
            <w:r>
              <w:rPr>
                <w:rFonts w:ascii="Times New Roman" w:hAnsi="Times New Roman" w:cs="Times New Roman"/>
              </w:rPr>
              <w:t>; Mean age 34.05 + 19.23; 18/33 M/F; S</w:t>
            </w:r>
            <w:r w:rsidRPr="005C3A70">
              <w:rPr>
                <w:rFonts w:ascii="Times New Roman" w:hAnsi="Times New Roman" w:cs="Times New Roman"/>
              </w:rPr>
              <w:t xml:space="preserve">tage I or </w:t>
            </w:r>
            <w:proofErr w:type="spellStart"/>
            <w:r w:rsidRPr="005C3A70">
              <w:rPr>
                <w:rFonts w:ascii="Times New Roman" w:hAnsi="Times New Roman" w:cs="Times New Roman"/>
              </w:rPr>
              <w:t>IIa</w:t>
            </w:r>
            <w:proofErr w:type="spellEnd"/>
          </w:p>
        </w:tc>
        <w:tc>
          <w:tcPr>
            <w:tcW w:w="1098" w:type="pct"/>
            <w:shd w:val="clear" w:color="auto" w:fill="auto"/>
          </w:tcPr>
          <w:p w14:paraId="66A7DE17" w14:textId="66A44E13" w:rsidR="00DB6D4F" w:rsidRPr="00516CF9" w:rsidRDefault="00DB6D4F" w:rsidP="00D1265C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  <w:r w:rsidRPr="00516CF9">
              <w:rPr>
                <w:rFonts w:ascii="Times New Roman" w:hAnsi="Times New Roman" w:cs="Times New Roman"/>
              </w:rPr>
              <w:t xml:space="preserve">A: </w:t>
            </w:r>
            <w:r w:rsidRPr="00516CF9">
              <w:rPr>
                <w:rFonts w:ascii="Times New Roman" w:hAnsi="Times New Roman" w:cs="Times New Roman"/>
                <w:color w:val="000000"/>
              </w:rPr>
              <w:t>Phenol and curettage</w:t>
            </w:r>
            <w:r>
              <w:rPr>
                <w:rFonts w:ascii="Times New Roman" w:hAnsi="Times New Roman" w:cs="Times New Roman"/>
                <w:color w:val="000000"/>
              </w:rPr>
              <w:t xml:space="preserve"> (n=</w:t>
            </w:r>
            <w:r w:rsidRPr="005C3A70">
              <w:rPr>
                <w:rFonts w:ascii="Times New Roman" w:hAnsi="Times New Roman" w:cs="Times New Roman"/>
                <w:color w:val="000000"/>
              </w:rPr>
              <w:t>73 nail fold</w:t>
            </w:r>
            <w:r>
              <w:rPr>
                <w:rFonts w:ascii="Times New Roman" w:hAnsi="Times New Roman" w:cs="Times New Roman"/>
                <w:color w:val="000000"/>
              </w:rPr>
              <w:t>s)</w:t>
            </w:r>
          </w:p>
        </w:tc>
        <w:tc>
          <w:tcPr>
            <w:tcW w:w="1613" w:type="pct"/>
            <w:vMerge w:val="restart"/>
            <w:shd w:val="clear" w:color="auto" w:fill="auto"/>
          </w:tcPr>
          <w:p w14:paraId="2C85800B" w14:textId="32C9F17A" w:rsidR="00DB6D4F" w:rsidRPr="00625245" w:rsidRDefault="00DB6D4F" w:rsidP="00713FE3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454"/>
              <w:rPr>
                <w:rFonts w:ascii="Times New Roman" w:hAnsi="Times New Roman" w:cs="Times New Roman"/>
                <w:color w:val="000000"/>
              </w:rPr>
            </w:pPr>
            <w:r w:rsidRPr="00625245">
              <w:rPr>
                <w:rFonts w:ascii="Times New Roman" w:hAnsi="Times New Roman" w:cs="Times New Roman"/>
                <w:color w:val="000000"/>
              </w:rPr>
              <w:t xml:space="preserve">Recurrence </w:t>
            </w:r>
            <w:r>
              <w:rPr>
                <w:rFonts w:ascii="Times New Roman" w:hAnsi="Times New Roman" w:cs="Times New Roman"/>
                <w:color w:val="000000"/>
              </w:rPr>
              <w:t>at 12 months</w:t>
            </w:r>
          </w:p>
          <w:p w14:paraId="188DE6E3" w14:textId="0448C0A5" w:rsidR="00DB6D4F" w:rsidRPr="00625245" w:rsidRDefault="00DB6D4F" w:rsidP="00713FE3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454"/>
              <w:rPr>
                <w:rFonts w:ascii="Times New Roman" w:hAnsi="Times New Roman" w:cs="Times New Roman"/>
                <w:color w:val="000000"/>
              </w:rPr>
            </w:pPr>
            <w:r w:rsidRPr="00625245">
              <w:rPr>
                <w:rFonts w:ascii="Times New Roman" w:hAnsi="Times New Roman" w:cs="Times New Roman"/>
                <w:color w:val="000000"/>
              </w:rPr>
              <w:t>Healing time over 1 months</w:t>
            </w:r>
            <w:r>
              <w:rPr>
                <w:rFonts w:ascii="Times New Roman" w:hAnsi="Times New Roman" w:cs="Times New Roman"/>
                <w:color w:val="000000"/>
              </w:rPr>
              <w:t xml:space="preserve"> (digital photo)</w:t>
            </w:r>
          </w:p>
          <w:p w14:paraId="16DF517B" w14:textId="77777777" w:rsidR="00DB6D4F" w:rsidRPr="00625245" w:rsidRDefault="00DB6D4F" w:rsidP="00713FE3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454"/>
              <w:rPr>
                <w:rFonts w:ascii="Times New Roman" w:hAnsi="Times New Roman" w:cs="Times New Roman"/>
                <w:color w:val="000000"/>
              </w:rPr>
            </w:pPr>
            <w:r w:rsidRPr="00625245">
              <w:rPr>
                <w:rFonts w:ascii="Times New Roman" w:hAnsi="Times New Roman" w:cs="Times New Roman"/>
                <w:color w:val="000000"/>
              </w:rPr>
              <w:t>Infection</w:t>
            </w:r>
          </w:p>
          <w:p w14:paraId="4F627E7C" w14:textId="77777777" w:rsidR="00DB6D4F" w:rsidRDefault="00DB6D4F" w:rsidP="00713FE3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454"/>
              <w:rPr>
                <w:rFonts w:ascii="Times New Roman" w:hAnsi="Times New Roman" w:cs="Times New Roman"/>
                <w:color w:val="000000"/>
              </w:rPr>
            </w:pPr>
            <w:r w:rsidRPr="00625245">
              <w:rPr>
                <w:rFonts w:ascii="Times New Roman" w:hAnsi="Times New Roman" w:cs="Times New Roman"/>
                <w:color w:val="000000"/>
              </w:rPr>
              <w:t xml:space="preserve">Bleeding over 48 hours </w:t>
            </w:r>
          </w:p>
          <w:p w14:paraId="67882ED8" w14:textId="120CFC65" w:rsidR="00DB6D4F" w:rsidRPr="004148C4" w:rsidRDefault="00DB6D4F" w:rsidP="00713FE3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454"/>
              <w:rPr>
                <w:rFonts w:ascii="Times New Roman" w:hAnsi="Times New Roman" w:cs="Times New Roman"/>
                <w:color w:val="000000"/>
              </w:rPr>
            </w:pPr>
            <w:r w:rsidRPr="004148C4">
              <w:rPr>
                <w:rFonts w:ascii="Times New Roman" w:hAnsi="Times New Roman" w:cs="Times New Roman"/>
                <w:color w:val="000000"/>
              </w:rPr>
              <w:t>Pain 2 days post-surgery (VAS)</w:t>
            </w:r>
            <w:r w:rsidRPr="004148C4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DB6D4F" w:rsidRPr="00516CF9" w14:paraId="50606228" w14:textId="77777777" w:rsidTr="00894557">
        <w:trPr>
          <w:trHeight w:val="498"/>
        </w:trPr>
        <w:tc>
          <w:tcPr>
            <w:tcW w:w="424" w:type="pct"/>
            <w:vMerge/>
          </w:tcPr>
          <w:p w14:paraId="586FEA95" w14:textId="77777777" w:rsidR="00DB6D4F" w:rsidRPr="00ED4B62" w:rsidRDefault="00DB6D4F" w:rsidP="00D1265C">
            <w:pPr>
              <w:spacing w:line="36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" w:type="pct"/>
            <w:vMerge/>
          </w:tcPr>
          <w:p w14:paraId="5887453F" w14:textId="77777777" w:rsidR="00DB6D4F" w:rsidRPr="00516CF9" w:rsidRDefault="00DB6D4F" w:rsidP="00D1265C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12" w:type="pct"/>
            <w:vMerge/>
            <w:shd w:val="clear" w:color="auto" w:fill="auto"/>
          </w:tcPr>
          <w:p w14:paraId="353728E2" w14:textId="77777777" w:rsidR="00DB6D4F" w:rsidRPr="00516CF9" w:rsidRDefault="00DB6D4F" w:rsidP="008C15FF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pct"/>
            <w:vMerge/>
            <w:shd w:val="clear" w:color="auto" w:fill="auto"/>
          </w:tcPr>
          <w:p w14:paraId="58786A09" w14:textId="4341250C" w:rsidR="00DB6D4F" w:rsidRPr="00516CF9" w:rsidRDefault="00DB6D4F" w:rsidP="00D1265C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098" w:type="pct"/>
            <w:shd w:val="clear" w:color="auto" w:fill="auto"/>
          </w:tcPr>
          <w:p w14:paraId="1E88C78B" w14:textId="18E0790C" w:rsidR="00DB6D4F" w:rsidRPr="00516CF9" w:rsidRDefault="00DB6D4F" w:rsidP="00D1265C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  <w:r w:rsidRPr="00516CF9">
              <w:rPr>
                <w:rFonts w:ascii="Times New Roman" w:hAnsi="Times New Roman" w:cs="Times New Roman"/>
              </w:rPr>
              <w:t>B: Phenol</w:t>
            </w:r>
            <w:r>
              <w:rPr>
                <w:rFonts w:ascii="Times New Roman" w:hAnsi="Times New Roman" w:cs="Times New Roman"/>
              </w:rPr>
              <w:t xml:space="preserve"> (n= </w:t>
            </w:r>
            <w:r w:rsidRPr="005C3A70">
              <w:rPr>
                <w:rFonts w:ascii="Times New Roman" w:hAnsi="Times New Roman" w:cs="Times New Roman"/>
              </w:rPr>
              <w:t>79 nail folds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613" w:type="pct"/>
            <w:vMerge/>
            <w:shd w:val="clear" w:color="auto" w:fill="auto"/>
          </w:tcPr>
          <w:p w14:paraId="3EDD71B7" w14:textId="77777777" w:rsidR="00DB6D4F" w:rsidRPr="00516CF9" w:rsidRDefault="00DB6D4F" w:rsidP="00713FE3">
            <w:pPr>
              <w:spacing w:line="259" w:lineRule="auto"/>
              <w:ind w:left="454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DB6D4F" w:rsidRPr="00516CF9" w14:paraId="1CEC43BD" w14:textId="77777777" w:rsidTr="008945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7"/>
        </w:trPr>
        <w:tc>
          <w:tcPr>
            <w:tcW w:w="424" w:type="pct"/>
            <w:vMerge w:val="restart"/>
          </w:tcPr>
          <w:p w14:paraId="1CA268DB" w14:textId="26BF765F" w:rsidR="00DB6D4F" w:rsidRPr="00ED4B62" w:rsidRDefault="00DB6D4F" w:rsidP="00D1265C">
            <w:pPr>
              <w:spacing w:line="36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ED4B62">
              <w:rPr>
                <w:rFonts w:ascii="Times New Roman" w:hAnsi="Times New Roman" w:cs="Times New Roman"/>
                <w:color w:val="000000"/>
              </w:rPr>
              <w:lastRenderedPageBreak/>
              <w:t xml:space="preserve">Anderson (1990) </w:t>
            </w:r>
            <w:r w:rsidR="009D52DB">
              <w:rPr>
                <w:rFonts w:ascii="Times New Roman" w:hAnsi="Times New Roman" w:cs="Times New Roman"/>
                <w:color w:val="000000"/>
              </w:rPr>
              <w:t>[45]</w:t>
            </w:r>
          </w:p>
        </w:tc>
        <w:tc>
          <w:tcPr>
            <w:tcW w:w="493" w:type="pct"/>
            <w:vMerge w:val="restart"/>
          </w:tcPr>
          <w:p w14:paraId="1D9D689C" w14:textId="77777777" w:rsidR="00DB6D4F" w:rsidRPr="00516CF9" w:rsidRDefault="00DB6D4F" w:rsidP="00D1265C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  <w:r w:rsidRPr="00516CF9">
              <w:rPr>
                <w:rFonts w:ascii="Times New Roman" w:hAnsi="Times New Roman" w:cs="Times New Roman"/>
              </w:rPr>
              <w:t>RCT (UK)</w:t>
            </w:r>
          </w:p>
        </w:tc>
        <w:tc>
          <w:tcPr>
            <w:tcW w:w="412" w:type="pct"/>
            <w:vMerge w:val="restart"/>
            <w:shd w:val="clear" w:color="auto" w:fill="auto"/>
          </w:tcPr>
          <w:p w14:paraId="412D091D" w14:textId="56D11448" w:rsidR="00DB6D4F" w:rsidRPr="00516CF9" w:rsidRDefault="008C15FF" w:rsidP="008C15FF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 months</w:t>
            </w:r>
          </w:p>
        </w:tc>
        <w:tc>
          <w:tcPr>
            <w:tcW w:w="960" w:type="pct"/>
            <w:vMerge w:val="restart"/>
            <w:shd w:val="clear" w:color="auto" w:fill="auto"/>
          </w:tcPr>
          <w:p w14:paraId="3AC2F45A" w14:textId="202832AE" w:rsidR="00DB6D4F" w:rsidRPr="00516CF9" w:rsidRDefault="00DB6D4F" w:rsidP="00D1265C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  <w:r w:rsidRPr="00516CF9">
              <w:rPr>
                <w:rFonts w:ascii="Times New Roman" w:hAnsi="Times New Roman" w:cs="Times New Roman"/>
              </w:rPr>
              <w:t>31</w:t>
            </w:r>
            <w:r>
              <w:rPr>
                <w:rFonts w:ascii="Times New Roman" w:hAnsi="Times New Roman" w:cs="Times New Roman"/>
              </w:rPr>
              <w:t xml:space="preserve"> participants; Age range 15-73 years); 19/11 M/F; </w:t>
            </w:r>
            <w:r w:rsidRPr="00516CF9">
              <w:rPr>
                <w:rFonts w:ascii="Times New Roman" w:hAnsi="Times New Roman" w:cs="Times New Roman"/>
              </w:rPr>
              <w:t>Severity not reported</w:t>
            </w:r>
          </w:p>
        </w:tc>
        <w:tc>
          <w:tcPr>
            <w:tcW w:w="1098" w:type="pct"/>
            <w:shd w:val="clear" w:color="auto" w:fill="auto"/>
          </w:tcPr>
          <w:p w14:paraId="6424E5B4" w14:textId="77777777" w:rsidR="00DB6D4F" w:rsidRPr="00516CF9" w:rsidRDefault="00DB6D4F" w:rsidP="00D1265C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  <w:r w:rsidRPr="00516CF9">
              <w:rPr>
                <w:rFonts w:ascii="Times New Roman" w:hAnsi="Times New Roman" w:cs="Times New Roman"/>
              </w:rPr>
              <w:t>A:</w:t>
            </w:r>
            <w:r w:rsidRPr="00516CF9">
              <w:rPr>
                <w:rFonts w:ascii="Times New Roman" w:hAnsi="Times New Roman" w:cs="Times New Roman"/>
                <w:color w:val="000000"/>
              </w:rPr>
              <w:t xml:space="preserve"> Nail bed excision (n=17)</w:t>
            </w:r>
          </w:p>
        </w:tc>
        <w:tc>
          <w:tcPr>
            <w:tcW w:w="1613" w:type="pct"/>
            <w:vMerge w:val="restart"/>
            <w:shd w:val="clear" w:color="auto" w:fill="auto"/>
          </w:tcPr>
          <w:p w14:paraId="7094AA73" w14:textId="77777777" w:rsidR="00DB6D4F" w:rsidRPr="00625245" w:rsidRDefault="00DB6D4F" w:rsidP="00713FE3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454"/>
              <w:rPr>
                <w:rFonts w:ascii="Times New Roman" w:hAnsi="Times New Roman" w:cs="Times New Roman"/>
                <w:color w:val="000000"/>
              </w:rPr>
            </w:pPr>
            <w:r w:rsidRPr="00625245">
              <w:rPr>
                <w:rFonts w:ascii="Times New Roman" w:hAnsi="Times New Roman" w:cs="Times New Roman"/>
                <w:color w:val="000000"/>
              </w:rPr>
              <w:t>Recurrence at 12 months</w:t>
            </w:r>
          </w:p>
          <w:p w14:paraId="125BF0A5" w14:textId="77777777" w:rsidR="00DB6D4F" w:rsidRPr="00625245" w:rsidRDefault="00DB6D4F" w:rsidP="00713FE3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454"/>
              <w:rPr>
                <w:rFonts w:ascii="Times New Roman" w:hAnsi="Times New Roman" w:cs="Times New Roman"/>
                <w:color w:val="000000"/>
              </w:rPr>
            </w:pPr>
            <w:r w:rsidRPr="00625245">
              <w:rPr>
                <w:rFonts w:ascii="Times New Roman" w:hAnsi="Times New Roman" w:cs="Times New Roman"/>
                <w:color w:val="000000"/>
              </w:rPr>
              <w:t>Post operative infection at 2 weeks</w:t>
            </w:r>
          </w:p>
          <w:p w14:paraId="6037CDB9" w14:textId="77777777" w:rsidR="00DB6D4F" w:rsidRDefault="00DB6D4F" w:rsidP="00713FE3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454"/>
              <w:rPr>
                <w:rFonts w:ascii="Times New Roman" w:hAnsi="Times New Roman" w:cs="Times New Roman"/>
                <w:color w:val="000000"/>
              </w:rPr>
            </w:pPr>
            <w:r w:rsidRPr="00625245">
              <w:rPr>
                <w:rFonts w:ascii="Times New Roman" w:hAnsi="Times New Roman" w:cs="Times New Roman"/>
                <w:color w:val="000000"/>
              </w:rPr>
              <w:t xml:space="preserve">Participant satisfaction at 2 weeks and 12 months </w:t>
            </w:r>
          </w:p>
          <w:p w14:paraId="7E4AF6D5" w14:textId="38E5BAB0" w:rsidR="00DB6D4F" w:rsidRPr="004148C4" w:rsidRDefault="00DB6D4F" w:rsidP="00713FE3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454"/>
              <w:rPr>
                <w:rFonts w:ascii="Times New Roman" w:hAnsi="Times New Roman" w:cs="Times New Roman"/>
                <w:color w:val="000000"/>
              </w:rPr>
            </w:pPr>
            <w:r w:rsidRPr="004148C4">
              <w:rPr>
                <w:rFonts w:ascii="Times New Roman" w:hAnsi="Times New Roman" w:cs="Times New Roman"/>
                <w:color w:val="000000"/>
              </w:rPr>
              <w:t>Previous operations and relation to recurrence</w:t>
            </w:r>
          </w:p>
        </w:tc>
      </w:tr>
      <w:tr w:rsidR="00DB6D4F" w:rsidRPr="00516CF9" w14:paraId="4ABA5325" w14:textId="77777777" w:rsidTr="00894557">
        <w:trPr>
          <w:trHeight w:val="186"/>
        </w:trPr>
        <w:tc>
          <w:tcPr>
            <w:tcW w:w="424" w:type="pct"/>
            <w:vMerge/>
          </w:tcPr>
          <w:p w14:paraId="2EEF74F7" w14:textId="77777777" w:rsidR="00DB6D4F" w:rsidRPr="00ED4B62" w:rsidRDefault="00DB6D4F" w:rsidP="00D1265C">
            <w:pPr>
              <w:spacing w:line="36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" w:type="pct"/>
            <w:vMerge/>
          </w:tcPr>
          <w:p w14:paraId="3366F043" w14:textId="77777777" w:rsidR="00DB6D4F" w:rsidRPr="00516CF9" w:rsidRDefault="00DB6D4F" w:rsidP="00D1265C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12" w:type="pct"/>
            <w:vMerge/>
            <w:shd w:val="clear" w:color="auto" w:fill="auto"/>
          </w:tcPr>
          <w:p w14:paraId="20CA4F6B" w14:textId="77777777" w:rsidR="00DB6D4F" w:rsidRPr="00516CF9" w:rsidRDefault="00DB6D4F" w:rsidP="008C15FF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pct"/>
            <w:vMerge/>
            <w:shd w:val="clear" w:color="auto" w:fill="auto"/>
          </w:tcPr>
          <w:p w14:paraId="0F1C0D97" w14:textId="77C37772" w:rsidR="00DB6D4F" w:rsidRPr="00516CF9" w:rsidRDefault="00DB6D4F" w:rsidP="00D1265C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098" w:type="pct"/>
            <w:shd w:val="clear" w:color="auto" w:fill="auto"/>
          </w:tcPr>
          <w:p w14:paraId="424205C3" w14:textId="6F0EE7B4" w:rsidR="00DB6D4F" w:rsidRPr="00516CF9" w:rsidRDefault="00DB6D4F" w:rsidP="00D1265C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  <w:r w:rsidRPr="00516CF9">
              <w:rPr>
                <w:rFonts w:ascii="Times New Roman" w:hAnsi="Times New Roman" w:cs="Times New Roman"/>
              </w:rPr>
              <w:t>B: Combination of nail bed phenolisation and excision</w:t>
            </w:r>
            <w:r>
              <w:rPr>
                <w:rFonts w:ascii="Times New Roman" w:hAnsi="Times New Roman" w:cs="Times New Roman"/>
              </w:rPr>
              <w:t xml:space="preserve"> (n=14)</w:t>
            </w:r>
          </w:p>
        </w:tc>
        <w:tc>
          <w:tcPr>
            <w:tcW w:w="1613" w:type="pct"/>
            <w:vMerge/>
            <w:shd w:val="clear" w:color="auto" w:fill="auto"/>
          </w:tcPr>
          <w:p w14:paraId="7B496BD2" w14:textId="77777777" w:rsidR="00DB6D4F" w:rsidRPr="00516CF9" w:rsidRDefault="00DB6D4F" w:rsidP="00713FE3">
            <w:pPr>
              <w:spacing w:line="259" w:lineRule="auto"/>
              <w:ind w:left="454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DB6D4F" w:rsidRPr="00516CF9" w14:paraId="36886F6D" w14:textId="77777777" w:rsidTr="008945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7"/>
        </w:trPr>
        <w:tc>
          <w:tcPr>
            <w:tcW w:w="424" w:type="pct"/>
            <w:vMerge w:val="restart"/>
          </w:tcPr>
          <w:p w14:paraId="69149605" w14:textId="61EDE63F" w:rsidR="00DB6D4F" w:rsidRPr="00ED4B62" w:rsidRDefault="00DB6D4F" w:rsidP="00D1265C">
            <w:pPr>
              <w:spacing w:line="36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ED4B62">
              <w:rPr>
                <w:rFonts w:ascii="Times New Roman" w:hAnsi="Times New Roman" w:cs="Times New Roman"/>
                <w:color w:val="000000"/>
              </w:rPr>
              <w:t xml:space="preserve">Andre (2018) </w:t>
            </w:r>
            <w:r w:rsidR="009D52DB">
              <w:rPr>
                <w:rFonts w:ascii="Times New Roman" w:hAnsi="Times New Roman" w:cs="Times New Roman"/>
                <w:color w:val="000000"/>
              </w:rPr>
              <w:t>[46]</w:t>
            </w:r>
          </w:p>
        </w:tc>
        <w:tc>
          <w:tcPr>
            <w:tcW w:w="493" w:type="pct"/>
            <w:vMerge w:val="restart"/>
          </w:tcPr>
          <w:p w14:paraId="55CC2704" w14:textId="77777777" w:rsidR="00DB6D4F" w:rsidRPr="00516CF9" w:rsidRDefault="00DB6D4F" w:rsidP="00D1265C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  <w:r w:rsidRPr="00516CF9">
              <w:rPr>
                <w:rFonts w:ascii="Times New Roman" w:hAnsi="Times New Roman" w:cs="Times New Roman"/>
              </w:rPr>
              <w:t xml:space="preserve">RCT; Double- Blinded (France) </w:t>
            </w:r>
          </w:p>
        </w:tc>
        <w:tc>
          <w:tcPr>
            <w:tcW w:w="412" w:type="pct"/>
            <w:vMerge w:val="restart"/>
            <w:shd w:val="clear" w:color="auto" w:fill="auto"/>
          </w:tcPr>
          <w:p w14:paraId="49B0C08C" w14:textId="6C7396BC" w:rsidR="00DB6D4F" w:rsidRDefault="008C15FF" w:rsidP="008C15FF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 months</w:t>
            </w:r>
          </w:p>
        </w:tc>
        <w:tc>
          <w:tcPr>
            <w:tcW w:w="960" w:type="pct"/>
            <w:vMerge w:val="restart"/>
            <w:shd w:val="clear" w:color="auto" w:fill="auto"/>
          </w:tcPr>
          <w:p w14:paraId="14019F32" w14:textId="0C559138" w:rsidR="00DB6D4F" w:rsidRPr="00516CF9" w:rsidRDefault="00DB6D4F" w:rsidP="00D1265C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84 participants (96 toenails); Age range 14-88 years; 41/40 M/F; </w:t>
            </w:r>
            <w:r w:rsidRPr="00516CF9">
              <w:rPr>
                <w:rFonts w:ascii="Times New Roman" w:hAnsi="Times New Roman" w:cs="Times New Roman"/>
              </w:rPr>
              <w:t>Severity not reported</w:t>
            </w:r>
          </w:p>
        </w:tc>
        <w:tc>
          <w:tcPr>
            <w:tcW w:w="1098" w:type="pct"/>
            <w:shd w:val="clear" w:color="auto" w:fill="auto"/>
          </w:tcPr>
          <w:p w14:paraId="1D44F35E" w14:textId="2E555D21" w:rsidR="00DB6D4F" w:rsidRPr="00516CF9" w:rsidRDefault="00DB6D4F" w:rsidP="00D1265C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  <w:r w:rsidRPr="00516CF9">
              <w:rPr>
                <w:rFonts w:ascii="Times New Roman" w:hAnsi="Times New Roman" w:cs="Times New Roman"/>
              </w:rPr>
              <w:t>A:</w:t>
            </w:r>
            <w:r w:rsidRPr="00516CF9">
              <w:rPr>
                <w:rFonts w:ascii="Times New Roman" w:hAnsi="Times New Roman" w:cs="Times New Roman"/>
                <w:color w:val="000000"/>
              </w:rPr>
              <w:t xml:space="preserve"> Nail avulsion and phenol (n=46</w:t>
            </w:r>
            <w:r>
              <w:rPr>
                <w:rFonts w:ascii="Times New Roman" w:hAnsi="Times New Roman" w:cs="Times New Roman"/>
                <w:color w:val="000000"/>
              </w:rPr>
              <w:t xml:space="preserve"> toenails)</w:t>
            </w:r>
          </w:p>
        </w:tc>
        <w:tc>
          <w:tcPr>
            <w:tcW w:w="1613" w:type="pct"/>
            <w:vMerge w:val="restart"/>
            <w:shd w:val="clear" w:color="auto" w:fill="auto"/>
          </w:tcPr>
          <w:p w14:paraId="72FC7B85" w14:textId="77777777" w:rsidR="00DB6D4F" w:rsidRPr="00625245" w:rsidRDefault="00DB6D4F" w:rsidP="00713FE3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454"/>
              <w:rPr>
                <w:rFonts w:ascii="Times New Roman" w:hAnsi="Times New Roman" w:cs="Times New Roman"/>
                <w:color w:val="000000"/>
              </w:rPr>
            </w:pPr>
            <w:r w:rsidRPr="00625245">
              <w:rPr>
                <w:rFonts w:ascii="Times New Roman" w:hAnsi="Times New Roman" w:cs="Times New Roman"/>
                <w:color w:val="000000"/>
              </w:rPr>
              <w:t>Recurrence at 4 months</w:t>
            </w:r>
          </w:p>
          <w:p w14:paraId="5B1B9892" w14:textId="77777777" w:rsidR="00DB6D4F" w:rsidRPr="00625245" w:rsidRDefault="00DB6D4F" w:rsidP="00713FE3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454"/>
              <w:rPr>
                <w:rFonts w:ascii="Times New Roman" w:hAnsi="Times New Roman" w:cs="Times New Roman"/>
                <w:color w:val="000000"/>
              </w:rPr>
            </w:pPr>
            <w:r w:rsidRPr="00625245">
              <w:rPr>
                <w:rFonts w:ascii="Times New Roman" w:hAnsi="Times New Roman" w:cs="Times New Roman"/>
                <w:color w:val="000000"/>
              </w:rPr>
              <w:t xml:space="preserve">Inflammation at day 2, week 2, 4 and month 4 </w:t>
            </w:r>
          </w:p>
          <w:p w14:paraId="4CB91199" w14:textId="77777777" w:rsidR="00DB6D4F" w:rsidRPr="00625245" w:rsidRDefault="00DB6D4F" w:rsidP="00713FE3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454"/>
              <w:rPr>
                <w:rFonts w:ascii="Times New Roman" w:hAnsi="Times New Roman" w:cs="Times New Roman"/>
                <w:color w:val="000000"/>
              </w:rPr>
            </w:pPr>
            <w:r w:rsidRPr="00625245">
              <w:rPr>
                <w:rFonts w:ascii="Times New Roman" w:hAnsi="Times New Roman" w:cs="Times New Roman"/>
                <w:color w:val="000000"/>
              </w:rPr>
              <w:t>Pain at 34 days post-surgery (VAS)</w:t>
            </w:r>
          </w:p>
          <w:p w14:paraId="72E4FE62" w14:textId="77777777" w:rsidR="00DB6D4F" w:rsidRPr="00625245" w:rsidRDefault="00DB6D4F" w:rsidP="00713FE3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454"/>
              <w:rPr>
                <w:rFonts w:ascii="Times New Roman" w:hAnsi="Times New Roman" w:cs="Times New Roman"/>
                <w:color w:val="000000"/>
              </w:rPr>
            </w:pPr>
            <w:r w:rsidRPr="00625245">
              <w:rPr>
                <w:rFonts w:ascii="Times New Roman" w:hAnsi="Times New Roman" w:cs="Times New Roman"/>
                <w:color w:val="000000"/>
              </w:rPr>
              <w:t>Presence of oozing</w:t>
            </w:r>
          </w:p>
          <w:p w14:paraId="19DFB751" w14:textId="231AA181" w:rsidR="00DB6D4F" w:rsidRPr="004148C4" w:rsidRDefault="00DB6D4F" w:rsidP="00713FE3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454"/>
              <w:rPr>
                <w:rFonts w:ascii="Times New Roman" w:hAnsi="Times New Roman" w:cs="Times New Roman"/>
                <w:color w:val="000000"/>
              </w:rPr>
            </w:pPr>
            <w:r w:rsidRPr="00625245">
              <w:rPr>
                <w:rFonts w:ascii="Times New Roman" w:hAnsi="Times New Roman" w:cs="Times New Roman"/>
                <w:color w:val="000000"/>
              </w:rPr>
              <w:t>Postoperative morbidity</w:t>
            </w:r>
          </w:p>
        </w:tc>
      </w:tr>
      <w:tr w:rsidR="00DB6D4F" w:rsidRPr="00516CF9" w14:paraId="50C52DC8" w14:textId="77777777" w:rsidTr="00894557">
        <w:trPr>
          <w:trHeight w:val="366"/>
        </w:trPr>
        <w:tc>
          <w:tcPr>
            <w:tcW w:w="424" w:type="pct"/>
            <w:vMerge/>
          </w:tcPr>
          <w:p w14:paraId="2B2769A3" w14:textId="77777777" w:rsidR="00DB6D4F" w:rsidRPr="00ED4B62" w:rsidRDefault="00DB6D4F" w:rsidP="00D1265C">
            <w:pPr>
              <w:spacing w:line="36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" w:type="pct"/>
            <w:vMerge/>
          </w:tcPr>
          <w:p w14:paraId="220C5F2B" w14:textId="77777777" w:rsidR="00DB6D4F" w:rsidRPr="00516CF9" w:rsidRDefault="00DB6D4F" w:rsidP="00D1265C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12" w:type="pct"/>
            <w:vMerge/>
            <w:shd w:val="clear" w:color="auto" w:fill="auto"/>
          </w:tcPr>
          <w:p w14:paraId="17EE8BFE" w14:textId="77777777" w:rsidR="00DB6D4F" w:rsidRPr="00516CF9" w:rsidRDefault="00DB6D4F" w:rsidP="008C15FF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pct"/>
            <w:vMerge/>
            <w:shd w:val="clear" w:color="auto" w:fill="auto"/>
          </w:tcPr>
          <w:p w14:paraId="4FABBD00" w14:textId="1CD7A556" w:rsidR="00DB6D4F" w:rsidRPr="00516CF9" w:rsidRDefault="00DB6D4F" w:rsidP="00D1265C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098" w:type="pct"/>
            <w:shd w:val="clear" w:color="auto" w:fill="auto"/>
          </w:tcPr>
          <w:p w14:paraId="0A7E94AD" w14:textId="65FC1552" w:rsidR="00DB6D4F" w:rsidRPr="00516CF9" w:rsidRDefault="00DB6D4F" w:rsidP="00D1265C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  <w:r w:rsidRPr="00516CF9">
              <w:rPr>
                <w:rFonts w:ascii="Times New Roman" w:hAnsi="Times New Roman" w:cs="Times New Roman"/>
              </w:rPr>
              <w:t>B: Nails avulsion and trichloroacetic acid</w:t>
            </w:r>
            <w:r>
              <w:rPr>
                <w:rFonts w:ascii="Times New Roman" w:hAnsi="Times New Roman" w:cs="Times New Roman"/>
              </w:rPr>
              <w:t xml:space="preserve"> (n=50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toenials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1613" w:type="pct"/>
            <w:vMerge/>
            <w:shd w:val="clear" w:color="auto" w:fill="auto"/>
          </w:tcPr>
          <w:p w14:paraId="3029DB0C" w14:textId="77777777" w:rsidR="00DB6D4F" w:rsidRPr="00516CF9" w:rsidRDefault="00DB6D4F" w:rsidP="00713FE3">
            <w:pPr>
              <w:spacing w:line="259" w:lineRule="auto"/>
              <w:ind w:left="454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DB6D4F" w:rsidRPr="00516CF9" w14:paraId="5EC26396" w14:textId="77777777" w:rsidTr="008945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7"/>
        </w:trPr>
        <w:tc>
          <w:tcPr>
            <w:tcW w:w="424" w:type="pct"/>
            <w:vMerge w:val="restart"/>
          </w:tcPr>
          <w:p w14:paraId="377A2401" w14:textId="6F20B803" w:rsidR="00DB6D4F" w:rsidRPr="00ED4B62" w:rsidRDefault="00DB6D4F" w:rsidP="00D1265C">
            <w:pPr>
              <w:spacing w:line="36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D4B62">
              <w:rPr>
                <w:rFonts w:ascii="Times New Roman" w:hAnsi="Times New Roman" w:cs="Times New Roman"/>
                <w:color w:val="000000"/>
              </w:rPr>
              <w:t>Awad</w:t>
            </w:r>
            <w:proofErr w:type="spellEnd"/>
            <w:r w:rsidRPr="00ED4B62">
              <w:rPr>
                <w:rFonts w:ascii="Times New Roman" w:hAnsi="Times New Roman" w:cs="Times New Roman"/>
                <w:color w:val="000000"/>
              </w:rPr>
              <w:t xml:space="preserve"> (2020)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9D52DB">
              <w:rPr>
                <w:rFonts w:ascii="Times New Roman" w:hAnsi="Times New Roman" w:cs="Times New Roman"/>
                <w:color w:val="000000"/>
              </w:rPr>
              <w:t>[51]</w:t>
            </w:r>
          </w:p>
        </w:tc>
        <w:tc>
          <w:tcPr>
            <w:tcW w:w="493" w:type="pct"/>
            <w:vMerge w:val="restart"/>
          </w:tcPr>
          <w:p w14:paraId="63C405BD" w14:textId="77777777" w:rsidR="00DB6D4F" w:rsidRPr="00516CF9" w:rsidRDefault="00DB6D4F" w:rsidP="00D1265C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  <w:r w:rsidRPr="00516CF9">
              <w:rPr>
                <w:rFonts w:ascii="Times New Roman" w:hAnsi="Times New Roman" w:cs="Times New Roman"/>
              </w:rPr>
              <w:t xml:space="preserve">RCT (Saudi Arabia) </w:t>
            </w:r>
          </w:p>
        </w:tc>
        <w:tc>
          <w:tcPr>
            <w:tcW w:w="412" w:type="pct"/>
            <w:vMerge w:val="restart"/>
            <w:shd w:val="clear" w:color="auto" w:fill="auto"/>
          </w:tcPr>
          <w:p w14:paraId="2245881D" w14:textId="7ABFD1BE" w:rsidR="00DB6D4F" w:rsidRPr="00516CF9" w:rsidRDefault="008C15FF" w:rsidP="008C15FF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 months</w:t>
            </w:r>
          </w:p>
        </w:tc>
        <w:tc>
          <w:tcPr>
            <w:tcW w:w="960" w:type="pct"/>
            <w:vMerge w:val="restart"/>
            <w:shd w:val="clear" w:color="auto" w:fill="auto"/>
          </w:tcPr>
          <w:p w14:paraId="721D1985" w14:textId="357D4825" w:rsidR="00DB6D4F" w:rsidRPr="00516CF9" w:rsidRDefault="00DB6D4F" w:rsidP="00D1265C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  <w:r w:rsidRPr="00516CF9">
              <w:rPr>
                <w:rFonts w:ascii="Times New Roman" w:hAnsi="Times New Roman" w:cs="Times New Roman"/>
              </w:rPr>
              <w:t>200</w:t>
            </w:r>
            <w:r>
              <w:rPr>
                <w:rFonts w:ascii="Times New Roman" w:hAnsi="Times New Roman" w:cs="Times New Roman"/>
              </w:rPr>
              <w:t xml:space="preserve"> participants; Mean age 26.45 (range 16-52 years); 136/64 M/F; Stage I (n=66), Stage II (n=38), Stage III (n=96)</w:t>
            </w:r>
          </w:p>
        </w:tc>
        <w:tc>
          <w:tcPr>
            <w:tcW w:w="1098" w:type="pct"/>
            <w:shd w:val="clear" w:color="auto" w:fill="auto"/>
          </w:tcPr>
          <w:p w14:paraId="6168F8CD" w14:textId="5EAD0987" w:rsidR="00DB6D4F" w:rsidRPr="00516CF9" w:rsidRDefault="00DB6D4F" w:rsidP="00D1265C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  <w:r w:rsidRPr="00516CF9">
              <w:rPr>
                <w:rFonts w:ascii="Times New Roman" w:hAnsi="Times New Roman" w:cs="Times New Roman"/>
              </w:rPr>
              <w:t>A:</w:t>
            </w:r>
            <w:r w:rsidRPr="00516CF9">
              <w:rPr>
                <w:rFonts w:ascii="Times New Roman" w:hAnsi="Times New Roman" w:cs="Times New Roman"/>
                <w:color w:val="000000"/>
              </w:rPr>
              <w:t xml:space="preserve"> Partial nail matrixectomy with electrocautery (n=100)</w:t>
            </w:r>
          </w:p>
        </w:tc>
        <w:tc>
          <w:tcPr>
            <w:tcW w:w="1613" w:type="pct"/>
            <w:vMerge w:val="restart"/>
            <w:shd w:val="clear" w:color="auto" w:fill="auto"/>
          </w:tcPr>
          <w:p w14:paraId="4C17C05D" w14:textId="77777777" w:rsidR="00DB6D4F" w:rsidRPr="00625245" w:rsidRDefault="00DB6D4F" w:rsidP="00713FE3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454"/>
              <w:rPr>
                <w:rFonts w:ascii="Times New Roman" w:hAnsi="Times New Roman" w:cs="Times New Roman"/>
                <w:color w:val="000000"/>
              </w:rPr>
            </w:pPr>
            <w:r w:rsidRPr="00625245">
              <w:rPr>
                <w:rFonts w:ascii="Times New Roman" w:hAnsi="Times New Roman" w:cs="Times New Roman"/>
                <w:color w:val="000000"/>
              </w:rPr>
              <w:t>Recurrence at 1 and 6 months</w:t>
            </w:r>
          </w:p>
          <w:p w14:paraId="463B8521" w14:textId="77777777" w:rsidR="00DB6D4F" w:rsidRPr="00625245" w:rsidRDefault="00DB6D4F" w:rsidP="00713FE3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454"/>
              <w:rPr>
                <w:rFonts w:ascii="Times New Roman" w:hAnsi="Times New Roman" w:cs="Times New Roman"/>
                <w:color w:val="000000"/>
              </w:rPr>
            </w:pPr>
            <w:r w:rsidRPr="00625245">
              <w:rPr>
                <w:rFonts w:ascii="Times New Roman" w:hAnsi="Times New Roman" w:cs="Times New Roman"/>
                <w:color w:val="000000"/>
              </w:rPr>
              <w:t>Healing time assessed at 3 and 7 days, 1 and 6 months</w:t>
            </w:r>
          </w:p>
          <w:p w14:paraId="746F188E" w14:textId="77777777" w:rsidR="00DB6D4F" w:rsidRPr="00625245" w:rsidRDefault="00DB6D4F" w:rsidP="00713FE3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454"/>
              <w:rPr>
                <w:rFonts w:ascii="Times New Roman" w:hAnsi="Times New Roman" w:cs="Times New Roman"/>
                <w:color w:val="000000"/>
              </w:rPr>
            </w:pPr>
            <w:r w:rsidRPr="00625245">
              <w:rPr>
                <w:rFonts w:ascii="Times New Roman" w:hAnsi="Times New Roman" w:cs="Times New Roman"/>
                <w:color w:val="000000"/>
              </w:rPr>
              <w:t>Infection assessed at 3 and 7 days</w:t>
            </w:r>
          </w:p>
          <w:p w14:paraId="62CB8ECA" w14:textId="77777777" w:rsidR="00DB6D4F" w:rsidRDefault="00DB6D4F" w:rsidP="00713FE3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454"/>
              <w:rPr>
                <w:rFonts w:ascii="Times New Roman" w:hAnsi="Times New Roman" w:cs="Times New Roman"/>
                <w:color w:val="000000"/>
              </w:rPr>
            </w:pPr>
            <w:r w:rsidRPr="00625245">
              <w:rPr>
                <w:rFonts w:ascii="Times New Roman" w:hAnsi="Times New Roman" w:cs="Times New Roman"/>
                <w:color w:val="000000"/>
              </w:rPr>
              <w:t>Pain assessed at day 3 and 7 (VAS)</w:t>
            </w:r>
          </w:p>
          <w:p w14:paraId="12F86835" w14:textId="4118784A" w:rsidR="00DB6D4F" w:rsidRPr="004148C4" w:rsidRDefault="00DB6D4F" w:rsidP="00713FE3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454"/>
              <w:rPr>
                <w:rFonts w:ascii="Times New Roman" w:hAnsi="Times New Roman" w:cs="Times New Roman"/>
                <w:color w:val="000000"/>
              </w:rPr>
            </w:pPr>
            <w:r w:rsidRPr="004148C4">
              <w:rPr>
                <w:rFonts w:ascii="Times New Roman" w:hAnsi="Times New Roman" w:cs="Times New Roman"/>
                <w:color w:val="000000"/>
              </w:rPr>
              <w:t>Participant satisfaction at 1 and 6 months</w:t>
            </w:r>
          </w:p>
        </w:tc>
      </w:tr>
      <w:tr w:rsidR="00DB6D4F" w:rsidRPr="00516CF9" w14:paraId="750E196E" w14:textId="77777777" w:rsidTr="00894557">
        <w:trPr>
          <w:trHeight w:val="366"/>
        </w:trPr>
        <w:tc>
          <w:tcPr>
            <w:tcW w:w="424" w:type="pct"/>
            <w:vMerge/>
          </w:tcPr>
          <w:p w14:paraId="62736362" w14:textId="77777777" w:rsidR="00DB6D4F" w:rsidRPr="00ED4B62" w:rsidRDefault="00DB6D4F" w:rsidP="00D1265C">
            <w:pPr>
              <w:spacing w:line="36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" w:type="pct"/>
            <w:vMerge/>
          </w:tcPr>
          <w:p w14:paraId="7FB88409" w14:textId="77777777" w:rsidR="00DB6D4F" w:rsidRPr="00516CF9" w:rsidRDefault="00DB6D4F" w:rsidP="00D1265C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12" w:type="pct"/>
            <w:vMerge/>
            <w:shd w:val="clear" w:color="auto" w:fill="auto"/>
          </w:tcPr>
          <w:p w14:paraId="2F7C17F3" w14:textId="77777777" w:rsidR="00DB6D4F" w:rsidRPr="00516CF9" w:rsidRDefault="00DB6D4F" w:rsidP="008C15FF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pct"/>
            <w:vMerge/>
            <w:shd w:val="clear" w:color="auto" w:fill="auto"/>
          </w:tcPr>
          <w:p w14:paraId="64AE3A83" w14:textId="60837DC0" w:rsidR="00DB6D4F" w:rsidRPr="00516CF9" w:rsidRDefault="00DB6D4F" w:rsidP="00D1265C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098" w:type="pct"/>
            <w:shd w:val="clear" w:color="auto" w:fill="auto"/>
          </w:tcPr>
          <w:p w14:paraId="0B07AD80" w14:textId="70798B0C" w:rsidR="00DB6D4F" w:rsidRPr="00516CF9" w:rsidRDefault="00DB6D4F" w:rsidP="00D1265C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  <w:r w:rsidRPr="00516CF9">
              <w:rPr>
                <w:rFonts w:ascii="Times New Roman" w:hAnsi="Times New Roman" w:cs="Times New Roman"/>
              </w:rPr>
              <w:t>B: Partial nail matrixectomy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16CF9">
              <w:rPr>
                <w:rFonts w:ascii="Times New Roman" w:hAnsi="Times New Roman" w:cs="Times New Roman"/>
                <w:color w:val="000000"/>
              </w:rPr>
              <w:t>(n=100)</w:t>
            </w:r>
          </w:p>
        </w:tc>
        <w:tc>
          <w:tcPr>
            <w:tcW w:w="1613" w:type="pct"/>
            <w:vMerge/>
            <w:shd w:val="clear" w:color="auto" w:fill="auto"/>
          </w:tcPr>
          <w:p w14:paraId="31110589" w14:textId="77777777" w:rsidR="00DB6D4F" w:rsidRPr="00516CF9" w:rsidRDefault="00DB6D4F" w:rsidP="00713FE3">
            <w:pPr>
              <w:spacing w:line="259" w:lineRule="auto"/>
              <w:ind w:left="454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DB6D4F" w:rsidRPr="00516CF9" w14:paraId="2BF207DB" w14:textId="77777777" w:rsidTr="008945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8"/>
        </w:trPr>
        <w:tc>
          <w:tcPr>
            <w:tcW w:w="424" w:type="pct"/>
            <w:vMerge w:val="restart"/>
            <w:shd w:val="clear" w:color="auto" w:fill="auto"/>
          </w:tcPr>
          <w:p w14:paraId="38F287CC" w14:textId="614E3176" w:rsidR="00DB6D4F" w:rsidRPr="00ED4B62" w:rsidRDefault="00DB6D4F" w:rsidP="00D1265C">
            <w:pPr>
              <w:spacing w:line="36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ED4B62">
              <w:rPr>
                <w:rFonts w:ascii="Times New Roman" w:hAnsi="Times New Roman" w:cs="Times New Roman"/>
                <w:color w:val="000000"/>
              </w:rPr>
              <w:t xml:space="preserve">Bos (2007) </w:t>
            </w:r>
            <w:r w:rsidR="009D52DB">
              <w:rPr>
                <w:rFonts w:ascii="Times New Roman" w:hAnsi="Times New Roman" w:cs="Times New Roman"/>
                <w:color w:val="000000"/>
              </w:rPr>
              <w:t>[32]</w:t>
            </w:r>
          </w:p>
        </w:tc>
        <w:tc>
          <w:tcPr>
            <w:tcW w:w="493" w:type="pct"/>
            <w:vMerge w:val="restart"/>
            <w:shd w:val="clear" w:color="auto" w:fill="auto"/>
          </w:tcPr>
          <w:p w14:paraId="4B507A3F" w14:textId="77777777" w:rsidR="00DB6D4F" w:rsidRPr="00516CF9" w:rsidRDefault="00DB6D4F" w:rsidP="00D1265C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  <w:r w:rsidRPr="00516CF9">
              <w:rPr>
                <w:rFonts w:ascii="Times New Roman" w:hAnsi="Times New Roman" w:cs="Times New Roman"/>
              </w:rPr>
              <w:t>RCT (Netherlands)</w:t>
            </w:r>
          </w:p>
        </w:tc>
        <w:tc>
          <w:tcPr>
            <w:tcW w:w="412" w:type="pct"/>
            <w:vMerge w:val="restart"/>
            <w:shd w:val="clear" w:color="auto" w:fill="auto"/>
          </w:tcPr>
          <w:p w14:paraId="5A9A9204" w14:textId="1D64F9EB" w:rsidR="00DB6D4F" w:rsidRPr="00516CF9" w:rsidRDefault="008C15FF" w:rsidP="008C15FF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 months</w:t>
            </w:r>
          </w:p>
        </w:tc>
        <w:tc>
          <w:tcPr>
            <w:tcW w:w="960" w:type="pct"/>
            <w:vMerge w:val="restart"/>
            <w:shd w:val="clear" w:color="auto" w:fill="auto"/>
          </w:tcPr>
          <w:p w14:paraId="696E9442" w14:textId="46AFA004" w:rsidR="00DB6D4F" w:rsidRPr="00516CF9" w:rsidRDefault="00DB6D4F" w:rsidP="00D1265C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  <w:r w:rsidRPr="00516CF9">
              <w:rPr>
                <w:rFonts w:ascii="Times New Roman" w:hAnsi="Times New Roman" w:cs="Times New Roman"/>
              </w:rPr>
              <w:t>123</w:t>
            </w:r>
            <w:r>
              <w:rPr>
                <w:rFonts w:ascii="Times New Roman" w:hAnsi="Times New Roman" w:cs="Times New Roman"/>
              </w:rPr>
              <w:t xml:space="preserve"> participants; Age range 9-73; 72/45 M/F; </w:t>
            </w:r>
            <w:r w:rsidRPr="00516CF9">
              <w:rPr>
                <w:rFonts w:ascii="Times New Roman" w:hAnsi="Times New Roman" w:cs="Times New Roman"/>
              </w:rPr>
              <w:t>Severity not reported</w:t>
            </w:r>
          </w:p>
        </w:tc>
        <w:tc>
          <w:tcPr>
            <w:tcW w:w="1098" w:type="pct"/>
            <w:shd w:val="clear" w:color="auto" w:fill="auto"/>
          </w:tcPr>
          <w:p w14:paraId="523A8BDB" w14:textId="6004011F" w:rsidR="00DB6D4F" w:rsidRPr="00516CF9" w:rsidRDefault="00DB6D4F" w:rsidP="00D1265C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  <w:r w:rsidRPr="00516CF9">
              <w:rPr>
                <w:rFonts w:ascii="Times New Roman" w:hAnsi="Times New Roman" w:cs="Times New Roman"/>
                <w:color w:val="000000"/>
              </w:rPr>
              <w:t>A: Partial avulsion with excision of the matrix</w:t>
            </w:r>
            <w:r>
              <w:rPr>
                <w:rFonts w:ascii="Times New Roman" w:hAnsi="Times New Roman" w:cs="Times New Roman"/>
                <w:color w:val="000000"/>
              </w:rPr>
              <w:t xml:space="preserve"> (n=38)</w:t>
            </w:r>
          </w:p>
        </w:tc>
        <w:tc>
          <w:tcPr>
            <w:tcW w:w="1613" w:type="pct"/>
            <w:vMerge w:val="restart"/>
            <w:shd w:val="clear" w:color="auto" w:fill="auto"/>
          </w:tcPr>
          <w:p w14:paraId="1125B2AC" w14:textId="77777777" w:rsidR="00DB6D4F" w:rsidRDefault="00DB6D4F" w:rsidP="00713FE3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454"/>
              <w:rPr>
                <w:rFonts w:ascii="Times New Roman" w:hAnsi="Times New Roman" w:cs="Times New Roman"/>
                <w:color w:val="000000"/>
              </w:rPr>
            </w:pPr>
            <w:r w:rsidRPr="00625245">
              <w:rPr>
                <w:rFonts w:ascii="Times New Roman" w:hAnsi="Times New Roman" w:cs="Times New Roman"/>
                <w:color w:val="000000"/>
              </w:rPr>
              <w:t>Recurrence at 1, 6 and 12 months</w:t>
            </w:r>
          </w:p>
          <w:p w14:paraId="40663452" w14:textId="257B9591" w:rsidR="00DB6D4F" w:rsidRPr="00971105" w:rsidRDefault="00DB6D4F" w:rsidP="00713FE3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454"/>
              <w:rPr>
                <w:rFonts w:ascii="Times New Roman" w:hAnsi="Times New Roman" w:cs="Times New Roman"/>
                <w:color w:val="000000"/>
              </w:rPr>
            </w:pPr>
            <w:r w:rsidRPr="00971105">
              <w:rPr>
                <w:rFonts w:ascii="Times New Roman" w:hAnsi="Times New Roman" w:cs="Times New Roman"/>
                <w:color w:val="000000"/>
              </w:rPr>
              <w:t>Infection at 2 days, 1 week and 1 month</w:t>
            </w:r>
          </w:p>
        </w:tc>
      </w:tr>
      <w:tr w:rsidR="00DB6D4F" w:rsidRPr="00516CF9" w14:paraId="1FD48362" w14:textId="77777777" w:rsidTr="00894557">
        <w:trPr>
          <w:trHeight w:val="49"/>
        </w:trPr>
        <w:tc>
          <w:tcPr>
            <w:tcW w:w="424" w:type="pct"/>
            <w:vMerge/>
            <w:shd w:val="clear" w:color="auto" w:fill="auto"/>
          </w:tcPr>
          <w:p w14:paraId="7F241CC5" w14:textId="77777777" w:rsidR="00DB6D4F" w:rsidRPr="00ED4B62" w:rsidRDefault="00DB6D4F" w:rsidP="00D126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" w:type="pct"/>
            <w:vMerge/>
            <w:shd w:val="clear" w:color="auto" w:fill="auto"/>
          </w:tcPr>
          <w:p w14:paraId="2770A4F5" w14:textId="77777777" w:rsidR="00DB6D4F" w:rsidRPr="00516CF9" w:rsidRDefault="00DB6D4F" w:rsidP="00D126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12" w:type="pct"/>
            <w:vMerge/>
            <w:shd w:val="clear" w:color="auto" w:fill="auto"/>
          </w:tcPr>
          <w:p w14:paraId="2138899F" w14:textId="77777777" w:rsidR="00DB6D4F" w:rsidRPr="00516CF9" w:rsidRDefault="00DB6D4F" w:rsidP="008C15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60" w:type="pct"/>
            <w:vMerge/>
            <w:shd w:val="clear" w:color="auto" w:fill="auto"/>
          </w:tcPr>
          <w:p w14:paraId="27751A5B" w14:textId="76E0981D" w:rsidR="00DB6D4F" w:rsidRPr="00516CF9" w:rsidRDefault="00DB6D4F" w:rsidP="00D126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98" w:type="pct"/>
            <w:shd w:val="clear" w:color="auto" w:fill="auto"/>
          </w:tcPr>
          <w:p w14:paraId="5280D63F" w14:textId="3598CC79" w:rsidR="00DB6D4F" w:rsidRPr="00516CF9" w:rsidRDefault="00DB6D4F" w:rsidP="00D126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516CF9">
              <w:rPr>
                <w:rFonts w:ascii="Times New Roman" w:hAnsi="Times New Roman" w:cs="Times New Roman"/>
                <w:color w:val="000000"/>
              </w:rPr>
              <w:t>B: Partial avulsion of the matrix and application of antibiotic</w:t>
            </w:r>
            <w:r>
              <w:rPr>
                <w:rFonts w:ascii="Times New Roman" w:hAnsi="Times New Roman" w:cs="Times New Roman"/>
                <w:color w:val="000000"/>
              </w:rPr>
              <w:t xml:space="preserve"> (n=22)</w:t>
            </w:r>
          </w:p>
        </w:tc>
        <w:tc>
          <w:tcPr>
            <w:tcW w:w="1613" w:type="pct"/>
            <w:vMerge/>
            <w:shd w:val="clear" w:color="auto" w:fill="auto"/>
          </w:tcPr>
          <w:p w14:paraId="508BD76E" w14:textId="3EA79A1F" w:rsidR="00DB6D4F" w:rsidRPr="00516CF9" w:rsidRDefault="00DB6D4F" w:rsidP="00713FE3">
            <w:pPr>
              <w:spacing w:line="259" w:lineRule="auto"/>
              <w:ind w:left="454"/>
              <w:contextualSpacing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B6D4F" w:rsidRPr="00516CF9" w14:paraId="77DC3626" w14:textId="77777777" w:rsidTr="008945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1"/>
        </w:trPr>
        <w:tc>
          <w:tcPr>
            <w:tcW w:w="424" w:type="pct"/>
            <w:vMerge/>
            <w:shd w:val="clear" w:color="auto" w:fill="auto"/>
          </w:tcPr>
          <w:p w14:paraId="36C11A13" w14:textId="77777777" w:rsidR="00DB6D4F" w:rsidRPr="00ED4B62" w:rsidRDefault="00DB6D4F" w:rsidP="00D126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" w:type="pct"/>
            <w:vMerge/>
            <w:shd w:val="clear" w:color="auto" w:fill="auto"/>
          </w:tcPr>
          <w:p w14:paraId="29120BB8" w14:textId="77777777" w:rsidR="00DB6D4F" w:rsidRPr="00516CF9" w:rsidRDefault="00DB6D4F" w:rsidP="00D126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12" w:type="pct"/>
            <w:vMerge/>
            <w:shd w:val="clear" w:color="auto" w:fill="auto"/>
          </w:tcPr>
          <w:p w14:paraId="6FFB6EA7" w14:textId="77777777" w:rsidR="00DB6D4F" w:rsidRPr="00516CF9" w:rsidRDefault="00DB6D4F" w:rsidP="008C15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60" w:type="pct"/>
            <w:vMerge/>
            <w:shd w:val="clear" w:color="auto" w:fill="auto"/>
          </w:tcPr>
          <w:p w14:paraId="345849E4" w14:textId="1104609F" w:rsidR="00DB6D4F" w:rsidRPr="00516CF9" w:rsidRDefault="00DB6D4F" w:rsidP="00D126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98" w:type="pct"/>
            <w:shd w:val="clear" w:color="auto" w:fill="auto"/>
          </w:tcPr>
          <w:p w14:paraId="3A178493" w14:textId="3D1D3709" w:rsidR="00DB6D4F" w:rsidRPr="00516CF9" w:rsidRDefault="00DB6D4F" w:rsidP="00D126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516CF9">
              <w:rPr>
                <w:rFonts w:ascii="Times New Roman" w:hAnsi="Times New Roman" w:cs="Times New Roman"/>
              </w:rPr>
              <w:t>C: Partial avulsion with application of phenol</w:t>
            </w:r>
            <w:r>
              <w:rPr>
                <w:rFonts w:ascii="Times New Roman" w:hAnsi="Times New Roman" w:cs="Times New Roman"/>
              </w:rPr>
              <w:t xml:space="preserve"> (n=37)</w:t>
            </w:r>
          </w:p>
        </w:tc>
        <w:tc>
          <w:tcPr>
            <w:tcW w:w="1613" w:type="pct"/>
            <w:vMerge/>
            <w:shd w:val="clear" w:color="auto" w:fill="auto"/>
          </w:tcPr>
          <w:p w14:paraId="15D3C293" w14:textId="5BC7ED91" w:rsidR="00DB6D4F" w:rsidRPr="00516CF9" w:rsidRDefault="00DB6D4F" w:rsidP="00713FE3">
            <w:pPr>
              <w:spacing w:line="259" w:lineRule="auto"/>
              <w:ind w:left="454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DB6D4F" w:rsidRPr="00516CF9" w14:paraId="6142B189" w14:textId="77777777" w:rsidTr="00894557">
        <w:trPr>
          <w:trHeight w:val="49"/>
        </w:trPr>
        <w:tc>
          <w:tcPr>
            <w:tcW w:w="424" w:type="pct"/>
            <w:vMerge/>
            <w:shd w:val="clear" w:color="auto" w:fill="auto"/>
          </w:tcPr>
          <w:p w14:paraId="56164B36" w14:textId="77777777" w:rsidR="00DB6D4F" w:rsidRPr="00ED4B62" w:rsidRDefault="00DB6D4F" w:rsidP="00D126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" w:type="pct"/>
            <w:vMerge/>
            <w:shd w:val="clear" w:color="auto" w:fill="auto"/>
          </w:tcPr>
          <w:p w14:paraId="305036C0" w14:textId="77777777" w:rsidR="00DB6D4F" w:rsidRPr="00516CF9" w:rsidRDefault="00DB6D4F" w:rsidP="00D126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12" w:type="pct"/>
            <w:vMerge/>
            <w:shd w:val="clear" w:color="auto" w:fill="auto"/>
          </w:tcPr>
          <w:p w14:paraId="3A2E9805" w14:textId="77777777" w:rsidR="00DB6D4F" w:rsidRPr="00516CF9" w:rsidRDefault="00DB6D4F" w:rsidP="008C15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60" w:type="pct"/>
            <w:vMerge/>
            <w:shd w:val="clear" w:color="auto" w:fill="auto"/>
          </w:tcPr>
          <w:p w14:paraId="10513F51" w14:textId="1BD0F408" w:rsidR="00DB6D4F" w:rsidRPr="00516CF9" w:rsidRDefault="00DB6D4F" w:rsidP="00D126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98" w:type="pct"/>
            <w:shd w:val="clear" w:color="auto" w:fill="auto"/>
          </w:tcPr>
          <w:p w14:paraId="17F6B88E" w14:textId="6B080B9A" w:rsidR="00DB6D4F" w:rsidRPr="00516CF9" w:rsidRDefault="00DB6D4F" w:rsidP="00D126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516CF9">
              <w:rPr>
                <w:rFonts w:ascii="Times New Roman" w:hAnsi="Times New Roman" w:cs="Times New Roman"/>
              </w:rPr>
              <w:t>D: Partial avulsion with application of phenol and antibiotic</w:t>
            </w:r>
            <w:r>
              <w:rPr>
                <w:rFonts w:ascii="Times New Roman" w:hAnsi="Times New Roman" w:cs="Times New Roman"/>
              </w:rPr>
              <w:t xml:space="preserve"> (n=26)</w:t>
            </w:r>
          </w:p>
        </w:tc>
        <w:tc>
          <w:tcPr>
            <w:tcW w:w="1613" w:type="pct"/>
            <w:vMerge/>
            <w:shd w:val="clear" w:color="auto" w:fill="auto"/>
          </w:tcPr>
          <w:p w14:paraId="43319C37" w14:textId="33598B7D" w:rsidR="00DB6D4F" w:rsidRPr="00516CF9" w:rsidRDefault="00DB6D4F" w:rsidP="00713FE3">
            <w:pPr>
              <w:spacing w:line="259" w:lineRule="auto"/>
              <w:ind w:left="454"/>
              <w:contextualSpacing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B6D4F" w:rsidRPr="00516CF9" w14:paraId="32A49596" w14:textId="77777777" w:rsidTr="008945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7"/>
        </w:trPr>
        <w:tc>
          <w:tcPr>
            <w:tcW w:w="424" w:type="pct"/>
            <w:vMerge w:val="restart"/>
          </w:tcPr>
          <w:p w14:paraId="56A1C084" w14:textId="748609BC" w:rsidR="00DB6D4F" w:rsidRPr="00ED4B62" w:rsidRDefault="00DB6D4F" w:rsidP="00D1265C">
            <w:pPr>
              <w:spacing w:line="36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D4B62">
              <w:rPr>
                <w:rFonts w:ascii="Times New Roman" w:hAnsi="Times New Roman" w:cs="Times New Roman"/>
                <w:color w:val="000000"/>
              </w:rPr>
              <w:t>Ceren</w:t>
            </w:r>
            <w:proofErr w:type="spellEnd"/>
            <w:r w:rsidRPr="00ED4B62">
              <w:rPr>
                <w:rFonts w:ascii="Times New Roman" w:hAnsi="Times New Roman" w:cs="Times New Roman"/>
                <w:color w:val="000000"/>
              </w:rPr>
              <w:t xml:space="preserve"> (2013) </w:t>
            </w:r>
            <w:r w:rsidR="009D52DB">
              <w:rPr>
                <w:rFonts w:ascii="Times New Roman" w:hAnsi="Times New Roman" w:cs="Times New Roman"/>
                <w:color w:val="000000"/>
              </w:rPr>
              <w:t>[29]</w:t>
            </w:r>
          </w:p>
        </w:tc>
        <w:tc>
          <w:tcPr>
            <w:tcW w:w="493" w:type="pct"/>
            <w:vMerge w:val="restart"/>
          </w:tcPr>
          <w:p w14:paraId="16636970" w14:textId="77777777" w:rsidR="00DB6D4F" w:rsidRPr="00516CF9" w:rsidRDefault="00DB6D4F" w:rsidP="00D1265C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  <w:r w:rsidRPr="00516CF9">
              <w:rPr>
                <w:rFonts w:ascii="Times New Roman" w:hAnsi="Times New Roman" w:cs="Times New Roman"/>
              </w:rPr>
              <w:t>RCT (Turkey)</w:t>
            </w:r>
          </w:p>
        </w:tc>
        <w:tc>
          <w:tcPr>
            <w:tcW w:w="412" w:type="pct"/>
            <w:vMerge w:val="restart"/>
            <w:shd w:val="clear" w:color="auto" w:fill="auto"/>
          </w:tcPr>
          <w:p w14:paraId="6FB6D5EB" w14:textId="00CD2EC7" w:rsidR="00DB6D4F" w:rsidRPr="00516CF9" w:rsidRDefault="008C15FF" w:rsidP="008C15FF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 months</w:t>
            </w:r>
          </w:p>
        </w:tc>
        <w:tc>
          <w:tcPr>
            <w:tcW w:w="960" w:type="pct"/>
            <w:vMerge w:val="restart"/>
            <w:shd w:val="clear" w:color="auto" w:fill="auto"/>
          </w:tcPr>
          <w:p w14:paraId="7ED0AD39" w14:textId="288ACBBD" w:rsidR="00DB6D4F" w:rsidRPr="00516CF9" w:rsidRDefault="00DB6D4F" w:rsidP="00D1265C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  <w:r w:rsidRPr="00516CF9">
              <w:rPr>
                <w:rFonts w:ascii="Times New Roman" w:hAnsi="Times New Roman" w:cs="Times New Roman"/>
              </w:rPr>
              <w:t>120</w:t>
            </w:r>
            <w:r>
              <w:rPr>
                <w:rFonts w:ascii="Times New Roman" w:hAnsi="Times New Roman" w:cs="Times New Roman"/>
              </w:rPr>
              <w:t xml:space="preserve"> toenails; Age range (11-65 years); 59/48 M/F; Stage I </w:t>
            </w:r>
            <w:r>
              <w:rPr>
                <w:rFonts w:ascii="Times New Roman" w:hAnsi="Times New Roman" w:cs="Times New Roman"/>
              </w:rPr>
              <w:lastRenderedPageBreak/>
              <w:t>(n=31), Stage II (n=17), Stage III (n=72)</w:t>
            </w:r>
          </w:p>
        </w:tc>
        <w:tc>
          <w:tcPr>
            <w:tcW w:w="1098" w:type="pct"/>
            <w:shd w:val="clear" w:color="auto" w:fill="auto"/>
          </w:tcPr>
          <w:p w14:paraId="2692651C" w14:textId="4C18E426" w:rsidR="00DB6D4F" w:rsidRPr="00516CF9" w:rsidRDefault="00DB6D4F" w:rsidP="00D1265C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  <w:r w:rsidRPr="00516CF9">
              <w:rPr>
                <w:rFonts w:ascii="Times New Roman" w:hAnsi="Times New Roman" w:cs="Times New Roman"/>
              </w:rPr>
              <w:lastRenderedPageBreak/>
              <w:t>A:</w:t>
            </w:r>
            <w:r w:rsidRPr="00516CF9">
              <w:rPr>
                <w:rFonts w:ascii="Times New Roman" w:hAnsi="Times New Roman" w:cs="Times New Roman"/>
                <w:color w:val="000000"/>
              </w:rPr>
              <w:t xml:space="preserve"> Partial nail extraction with phenol matrixectomy (n=63</w:t>
            </w:r>
            <w:r>
              <w:rPr>
                <w:rFonts w:ascii="Times New Roman" w:hAnsi="Times New Roman" w:cs="Times New Roman"/>
                <w:color w:val="000000"/>
              </w:rPr>
              <w:t xml:space="preserve"> toenails</w:t>
            </w:r>
            <w:r w:rsidRPr="00516CF9"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1613" w:type="pct"/>
            <w:vMerge w:val="restart"/>
            <w:shd w:val="clear" w:color="auto" w:fill="auto"/>
          </w:tcPr>
          <w:p w14:paraId="50021EE6" w14:textId="77777777" w:rsidR="00DB6D4F" w:rsidRPr="00625245" w:rsidRDefault="00DB6D4F" w:rsidP="00713FE3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454"/>
              <w:rPr>
                <w:rFonts w:ascii="Times New Roman" w:hAnsi="Times New Roman" w:cs="Times New Roman"/>
                <w:color w:val="000000"/>
              </w:rPr>
            </w:pPr>
            <w:r w:rsidRPr="00625245">
              <w:rPr>
                <w:rFonts w:ascii="Times New Roman" w:hAnsi="Times New Roman" w:cs="Times New Roman"/>
                <w:color w:val="000000"/>
              </w:rPr>
              <w:t>Recurrence at 6 months</w:t>
            </w:r>
          </w:p>
          <w:p w14:paraId="7C68372A" w14:textId="77777777" w:rsidR="00DB6D4F" w:rsidRPr="00625245" w:rsidRDefault="00DB6D4F" w:rsidP="00713FE3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454"/>
              <w:rPr>
                <w:rFonts w:ascii="Times New Roman" w:hAnsi="Times New Roman" w:cs="Times New Roman"/>
                <w:color w:val="000000"/>
              </w:rPr>
            </w:pPr>
            <w:r w:rsidRPr="00625245">
              <w:rPr>
                <w:rFonts w:ascii="Times New Roman" w:hAnsi="Times New Roman" w:cs="Times New Roman"/>
                <w:color w:val="000000"/>
              </w:rPr>
              <w:t>Haemorrhage or discharge at 6 months</w:t>
            </w:r>
          </w:p>
          <w:p w14:paraId="45194FC0" w14:textId="77777777" w:rsidR="00DB6D4F" w:rsidRPr="00625245" w:rsidRDefault="00DB6D4F" w:rsidP="00713FE3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454"/>
              <w:rPr>
                <w:rFonts w:ascii="Times New Roman" w:hAnsi="Times New Roman" w:cs="Times New Roman"/>
                <w:color w:val="000000"/>
              </w:rPr>
            </w:pPr>
            <w:r w:rsidRPr="00625245">
              <w:rPr>
                <w:rFonts w:ascii="Times New Roman" w:hAnsi="Times New Roman" w:cs="Times New Roman"/>
                <w:color w:val="000000"/>
              </w:rPr>
              <w:t>Pain at 6 months</w:t>
            </w:r>
          </w:p>
          <w:p w14:paraId="1AA93A66" w14:textId="77777777" w:rsidR="00DB6D4F" w:rsidRDefault="00DB6D4F" w:rsidP="00713FE3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454"/>
              <w:rPr>
                <w:rFonts w:ascii="Times New Roman" w:hAnsi="Times New Roman" w:cs="Times New Roman"/>
                <w:color w:val="000000"/>
              </w:rPr>
            </w:pPr>
            <w:r w:rsidRPr="00625245">
              <w:rPr>
                <w:rFonts w:ascii="Times New Roman" w:hAnsi="Times New Roman" w:cs="Times New Roman"/>
                <w:color w:val="000000"/>
              </w:rPr>
              <w:t>Cosmetic satisfaction at 6 months</w:t>
            </w:r>
          </w:p>
          <w:p w14:paraId="3B046507" w14:textId="74487479" w:rsidR="00DB6D4F" w:rsidRPr="00971105" w:rsidRDefault="00DB6D4F" w:rsidP="00713FE3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454"/>
              <w:rPr>
                <w:rFonts w:ascii="Times New Roman" w:hAnsi="Times New Roman" w:cs="Times New Roman"/>
                <w:color w:val="000000"/>
              </w:rPr>
            </w:pPr>
            <w:r w:rsidRPr="00971105">
              <w:rPr>
                <w:rFonts w:ascii="Times New Roman" w:hAnsi="Times New Roman" w:cs="Times New Roman"/>
                <w:color w:val="000000"/>
              </w:rPr>
              <w:lastRenderedPageBreak/>
              <w:t>Time to recovery</w:t>
            </w:r>
          </w:p>
        </w:tc>
      </w:tr>
      <w:tr w:rsidR="00DB6D4F" w:rsidRPr="00516CF9" w14:paraId="1D8E0446" w14:textId="77777777" w:rsidTr="00894557">
        <w:trPr>
          <w:trHeight w:val="366"/>
        </w:trPr>
        <w:tc>
          <w:tcPr>
            <w:tcW w:w="424" w:type="pct"/>
            <w:vMerge/>
          </w:tcPr>
          <w:p w14:paraId="6F0B5F60" w14:textId="77777777" w:rsidR="00DB6D4F" w:rsidRPr="00ED4B62" w:rsidRDefault="00DB6D4F" w:rsidP="00D1265C">
            <w:pPr>
              <w:spacing w:line="36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" w:type="pct"/>
            <w:vMerge/>
          </w:tcPr>
          <w:p w14:paraId="2256D572" w14:textId="77777777" w:rsidR="00DB6D4F" w:rsidRPr="00516CF9" w:rsidRDefault="00DB6D4F" w:rsidP="00D1265C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12" w:type="pct"/>
            <w:vMerge/>
            <w:shd w:val="clear" w:color="auto" w:fill="auto"/>
          </w:tcPr>
          <w:p w14:paraId="3D99D403" w14:textId="77777777" w:rsidR="00DB6D4F" w:rsidRPr="00516CF9" w:rsidRDefault="00DB6D4F" w:rsidP="008C15FF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pct"/>
            <w:vMerge/>
            <w:shd w:val="clear" w:color="auto" w:fill="auto"/>
          </w:tcPr>
          <w:p w14:paraId="78473BB8" w14:textId="5439846B" w:rsidR="00DB6D4F" w:rsidRPr="00516CF9" w:rsidRDefault="00DB6D4F" w:rsidP="00D1265C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098" w:type="pct"/>
            <w:shd w:val="clear" w:color="auto" w:fill="auto"/>
          </w:tcPr>
          <w:p w14:paraId="5FCB02B8" w14:textId="4D81B018" w:rsidR="00DB6D4F" w:rsidRPr="00516CF9" w:rsidRDefault="00DB6D4F" w:rsidP="00D1265C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  <w:r w:rsidRPr="00516CF9">
              <w:rPr>
                <w:rFonts w:ascii="Times New Roman" w:hAnsi="Times New Roman" w:cs="Times New Roman"/>
              </w:rPr>
              <w:t>B: Partial nail elevation and flexible tube</w:t>
            </w:r>
            <w:r>
              <w:rPr>
                <w:rFonts w:ascii="Times New Roman" w:hAnsi="Times New Roman" w:cs="Times New Roman"/>
              </w:rPr>
              <w:t xml:space="preserve"> (57 toenails)</w:t>
            </w:r>
          </w:p>
        </w:tc>
        <w:tc>
          <w:tcPr>
            <w:tcW w:w="1613" w:type="pct"/>
            <w:vMerge/>
            <w:shd w:val="clear" w:color="auto" w:fill="auto"/>
          </w:tcPr>
          <w:p w14:paraId="260B60D1" w14:textId="77777777" w:rsidR="00DB6D4F" w:rsidRPr="00516CF9" w:rsidRDefault="00DB6D4F" w:rsidP="00713FE3">
            <w:pPr>
              <w:spacing w:line="259" w:lineRule="auto"/>
              <w:ind w:left="454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DB6D4F" w:rsidRPr="00516CF9" w14:paraId="7F7B3162" w14:textId="77777777" w:rsidTr="008945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3"/>
        </w:trPr>
        <w:tc>
          <w:tcPr>
            <w:tcW w:w="424" w:type="pct"/>
            <w:vMerge w:val="restart"/>
          </w:tcPr>
          <w:p w14:paraId="6C46BCCE" w14:textId="005B7607" w:rsidR="00DB6D4F" w:rsidRPr="00ED4B62" w:rsidRDefault="00DB6D4F" w:rsidP="00D1265C">
            <w:pPr>
              <w:spacing w:line="36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ED4B62">
              <w:rPr>
                <w:rFonts w:ascii="Times New Roman" w:hAnsi="Times New Roman" w:cs="Times New Roman"/>
                <w:color w:val="000000"/>
              </w:rPr>
              <w:t xml:space="preserve">Cordoba-Fernandez (2015) </w:t>
            </w:r>
            <w:r w:rsidR="009D52DB">
              <w:rPr>
                <w:rFonts w:ascii="Times New Roman" w:hAnsi="Times New Roman" w:cs="Times New Roman"/>
                <w:color w:val="000000"/>
              </w:rPr>
              <w:t>[54]</w:t>
            </w:r>
          </w:p>
        </w:tc>
        <w:tc>
          <w:tcPr>
            <w:tcW w:w="493" w:type="pct"/>
            <w:vMerge w:val="restart"/>
          </w:tcPr>
          <w:p w14:paraId="70C620B2" w14:textId="77777777" w:rsidR="00DB6D4F" w:rsidRPr="00516CF9" w:rsidRDefault="00DB6D4F" w:rsidP="00D1265C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  <w:r w:rsidRPr="00516CF9">
              <w:rPr>
                <w:rFonts w:ascii="Times New Roman" w:hAnsi="Times New Roman" w:cs="Times New Roman"/>
              </w:rPr>
              <w:t>RCT (Spain)</w:t>
            </w:r>
          </w:p>
        </w:tc>
        <w:tc>
          <w:tcPr>
            <w:tcW w:w="412" w:type="pct"/>
            <w:vMerge w:val="restart"/>
            <w:shd w:val="clear" w:color="auto" w:fill="auto"/>
          </w:tcPr>
          <w:p w14:paraId="05059BB6" w14:textId="74930CDA" w:rsidR="00DB6D4F" w:rsidRDefault="00A17015" w:rsidP="008C15FF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 months</w:t>
            </w:r>
          </w:p>
        </w:tc>
        <w:tc>
          <w:tcPr>
            <w:tcW w:w="960" w:type="pct"/>
            <w:vMerge w:val="restart"/>
            <w:shd w:val="clear" w:color="auto" w:fill="auto"/>
          </w:tcPr>
          <w:p w14:paraId="7BE14239" w14:textId="51675A72" w:rsidR="00DB6D4F" w:rsidRPr="00516CF9" w:rsidRDefault="00DB6D4F" w:rsidP="00D1265C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44 participants (10 toes); Mean age 26.28 + 15.82 (range 10-64 years); 21/23 M/F; </w:t>
            </w:r>
            <w:r w:rsidRPr="00516CF9">
              <w:rPr>
                <w:rFonts w:ascii="Times New Roman" w:hAnsi="Times New Roman" w:cs="Times New Roman"/>
              </w:rPr>
              <w:t>Severity not reported</w:t>
            </w:r>
          </w:p>
        </w:tc>
        <w:tc>
          <w:tcPr>
            <w:tcW w:w="1098" w:type="pct"/>
            <w:shd w:val="clear" w:color="auto" w:fill="auto"/>
          </w:tcPr>
          <w:p w14:paraId="0BB684C3" w14:textId="251564B0" w:rsidR="00DB6D4F" w:rsidRPr="00516CF9" w:rsidRDefault="00DB6D4F" w:rsidP="00D1265C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  <w:r w:rsidRPr="00516CF9">
              <w:rPr>
                <w:rFonts w:ascii="Times New Roman" w:hAnsi="Times New Roman" w:cs="Times New Roman"/>
              </w:rPr>
              <w:t xml:space="preserve">A: </w:t>
            </w:r>
            <w:r w:rsidRPr="00516CF9">
              <w:rPr>
                <w:rFonts w:ascii="Times New Roman" w:hAnsi="Times New Roman" w:cs="Times New Roman"/>
                <w:color w:val="000000"/>
              </w:rPr>
              <w:t>Segmental phenolisation matrixectomy with anaesthetic digital block with epinephrine (n=34</w:t>
            </w:r>
            <w:r>
              <w:rPr>
                <w:rFonts w:ascii="Times New Roman" w:hAnsi="Times New Roman" w:cs="Times New Roman"/>
                <w:color w:val="000000"/>
              </w:rPr>
              <w:t xml:space="preserve"> toes</w:t>
            </w:r>
            <w:r w:rsidRPr="00516CF9"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1613" w:type="pct"/>
            <w:vMerge w:val="restart"/>
            <w:shd w:val="clear" w:color="auto" w:fill="auto"/>
          </w:tcPr>
          <w:p w14:paraId="59860926" w14:textId="77777777" w:rsidR="00DB6D4F" w:rsidRPr="00625245" w:rsidRDefault="00DB6D4F" w:rsidP="00713FE3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454"/>
              <w:rPr>
                <w:rFonts w:ascii="Times New Roman" w:hAnsi="Times New Roman" w:cs="Times New Roman"/>
                <w:color w:val="000000"/>
              </w:rPr>
            </w:pPr>
            <w:r w:rsidRPr="00625245">
              <w:rPr>
                <w:rFonts w:ascii="Times New Roman" w:hAnsi="Times New Roman" w:cs="Times New Roman"/>
                <w:color w:val="000000"/>
              </w:rPr>
              <w:t xml:space="preserve">Recurrence </w:t>
            </w:r>
          </w:p>
          <w:p w14:paraId="0619E7CD" w14:textId="77777777" w:rsidR="00DB6D4F" w:rsidRPr="00625245" w:rsidRDefault="00DB6D4F" w:rsidP="00713FE3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454"/>
              <w:rPr>
                <w:rFonts w:ascii="Times New Roman" w:hAnsi="Times New Roman" w:cs="Times New Roman"/>
                <w:color w:val="000000"/>
              </w:rPr>
            </w:pPr>
            <w:r w:rsidRPr="00625245">
              <w:rPr>
                <w:rFonts w:ascii="Times New Roman" w:hAnsi="Times New Roman" w:cs="Times New Roman"/>
                <w:color w:val="000000"/>
              </w:rPr>
              <w:t xml:space="preserve">Bleeding </w:t>
            </w:r>
          </w:p>
          <w:p w14:paraId="5624826A" w14:textId="77777777" w:rsidR="00DB6D4F" w:rsidRDefault="00DB6D4F" w:rsidP="00713FE3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454"/>
              <w:rPr>
                <w:rFonts w:ascii="Times New Roman" w:hAnsi="Times New Roman" w:cs="Times New Roman"/>
                <w:color w:val="000000"/>
              </w:rPr>
            </w:pPr>
            <w:r w:rsidRPr="00625245">
              <w:rPr>
                <w:rFonts w:ascii="Times New Roman" w:hAnsi="Times New Roman" w:cs="Times New Roman"/>
                <w:color w:val="000000"/>
              </w:rPr>
              <w:t>Pain at 1-, 2- and 3-days post-op (VAS)</w:t>
            </w:r>
          </w:p>
          <w:p w14:paraId="084CA5A4" w14:textId="68350C44" w:rsidR="00DB6D4F" w:rsidRPr="00971105" w:rsidRDefault="00DB6D4F" w:rsidP="00713FE3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454"/>
              <w:rPr>
                <w:rFonts w:ascii="Times New Roman" w:hAnsi="Times New Roman" w:cs="Times New Roman"/>
                <w:color w:val="000000"/>
              </w:rPr>
            </w:pPr>
            <w:r w:rsidRPr="00971105">
              <w:rPr>
                <w:rFonts w:ascii="Times New Roman" w:hAnsi="Times New Roman" w:cs="Times New Roman"/>
                <w:color w:val="000000"/>
              </w:rPr>
              <w:t>Duration of anaesthetic effect</w:t>
            </w:r>
          </w:p>
        </w:tc>
      </w:tr>
      <w:tr w:rsidR="00DB6D4F" w:rsidRPr="00516CF9" w14:paraId="437BB160" w14:textId="77777777" w:rsidTr="00894557">
        <w:trPr>
          <w:trHeight w:val="733"/>
        </w:trPr>
        <w:tc>
          <w:tcPr>
            <w:tcW w:w="424" w:type="pct"/>
            <w:vMerge/>
          </w:tcPr>
          <w:p w14:paraId="34226E45" w14:textId="77777777" w:rsidR="00DB6D4F" w:rsidRPr="00ED4B62" w:rsidRDefault="00DB6D4F" w:rsidP="00D1265C">
            <w:pPr>
              <w:spacing w:line="36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" w:type="pct"/>
            <w:vMerge/>
          </w:tcPr>
          <w:p w14:paraId="27ED15AC" w14:textId="77777777" w:rsidR="00DB6D4F" w:rsidRPr="00516CF9" w:rsidRDefault="00DB6D4F" w:rsidP="00D1265C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12" w:type="pct"/>
            <w:vMerge/>
            <w:shd w:val="clear" w:color="auto" w:fill="auto"/>
          </w:tcPr>
          <w:p w14:paraId="23718A01" w14:textId="77777777" w:rsidR="00DB6D4F" w:rsidRPr="00516CF9" w:rsidRDefault="00DB6D4F" w:rsidP="008C15FF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pct"/>
            <w:vMerge/>
            <w:shd w:val="clear" w:color="auto" w:fill="auto"/>
          </w:tcPr>
          <w:p w14:paraId="4D6541B3" w14:textId="433355DB" w:rsidR="00DB6D4F" w:rsidRPr="00516CF9" w:rsidRDefault="00DB6D4F" w:rsidP="00D1265C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098" w:type="pct"/>
            <w:shd w:val="clear" w:color="auto" w:fill="auto"/>
          </w:tcPr>
          <w:p w14:paraId="40963E2E" w14:textId="76519CD8" w:rsidR="00DB6D4F" w:rsidRPr="00516CF9" w:rsidRDefault="00DB6D4F" w:rsidP="00D1265C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  <w:r w:rsidRPr="00516CF9">
              <w:rPr>
                <w:rFonts w:ascii="Times New Roman" w:hAnsi="Times New Roman" w:cs="Times New Roman"/>
              </w:rPr>
              <w:t xml:space="preserve">B: </w:t>
            </w:r>
            <w:r w:rsidRPr="00516CF9">
              <w:rPr>
                <w:rFonts w:ascii="Times New Roman" w:hAnsi="Times New Roman" w:cs="Times New Roman"/>
                <w:color w:val="000000"/>
              </w:rPr>
              <w:t>Segmental phenolisation matrixectomy with anaesthetic digital block without epinephrine</w:t>
            </w:r>
            <w:r>
              <w:rPr>
                <w:rFonts w:ascii="Times New Roman" w:hAnsi="Times New Roman" w:cs="Times New Roman"/>
                <w:color w:val="000000"/>
              </w:rPr>
              <w:t xml:space="preserve"> (36 toes)</w:t>
            </w:r>
          </w:p>
        </w:tc>
        <w:tc>
          <w:tcPr>
            <w:tcW w:w="1613" w:type="pct"/>
            <w:vMerge/>
            <w:shd w:val="clear" w:color="auto" w:fill="auto"/>
          </w:tcPr>
          <w:p w14:paraId="4A4B3D4E" w14:textId="77777777" w:rsidR="00DB6D4F" w:rsidRPr="00516CF9" w:rsidRDefault="00DB6D4F" w:rsidP="00713FE3">
            <w:pPr>
              <w:spacing w:line="259" w:lineRule="auto"/>
              <w:ind w:left="454"/>
              <w:contextualSpacing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B6D4F" w:rsidRPr="00516CF9" w14:paraId="4C101E65" w14:textId="77777777" w:rsidTr="008945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9"/>
        </w:trPr>
        <w:tc>
          <w:tcPr>
            <w:tcW w:w="424" w:type="pct"/>
            <w:vMerge w:val="restart"/>
            <w:shd w:val="clear" w:color="auto" w:fill="auto"/>
          </w:tcPr>
          <w:p w14:paraId="7B509A1F" w14:textId="4D8AE9D7" w:rsidR="00DB6D4F" w:rsidRPr="00ED4B62" w:rsidRDefault="00DB6D4F" w:rsidP="00D1265C">
            <w:pPr>
              <w:spacing w:line="36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ED4B62">
              <w:rPr>
                <w:rFonts w:ascii="Times New Roman" w:hAnsi="Times New Roman" w:cs="Times New Roman"/>
                <w:color w:val="000000"/>
              </w:rPr>
              <w:t xml:space="preserve">Gem (1990) </w:t>
            </w:r>
            <w:r w:rsidR="009D52DB">
              <w:rPr>
                <w:rFonts w:ascii="Times New Roman" w:hAnsi="Times New Roman" w:cs="Times New Roman"/>
                <w:color w:val="000000"/>
              </w:rPr>
              <w:t>Study 1[22]</w:t>
            </w:r>
          </w:p>
        </w:tc>
        <w:tc>
          <w:tcPr>
            <w:tcW w:w="493" w:type="pct"/>
            <w:vMerge w:val="restart"/>
            <w:shd w:val="clear" w:color="auto" w:fill="auto"/>
          </w:tcPr>
          <w:p w14:paraId="5E3586D4" w14:textId="77777777" w:rsidR="00DB6D4F" w:rsidRPr="00516CF9" w:rsidRDefault="00DB6D4F" w:rsidP="00D1265C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  <w:r w:rsidRPr="00516CF9">
              <w:rPr>
                <w:rFonts w:ascii="Times New Roman" w:hAnsi="Times New Roman" w:cs="Times New Roman"/>
              </w:rPr>
              <w:t>Prospective RCT (UK)</w:t>
            </w:r>
          </w:p>
        </w:tc>
        <w:tc>
          <w:tcPr>
            <w:tcW w:w="412" w:type="pct"/>
            <w:vMerge w:val="restart"/>
            <w:shd w:val="clear" w:color="auto" w:fill="auto"/>
          </w:tcPr>
          <w:p w14:paraId="73EFDA75" w14:textId="4C9D1B08" w:rsidR="00DB6D4F" w:rsidRPr="00516CF9" w:rsidRDefault="008C15FF" w:rsidP="008C15FF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 months</w:t>
            </w:r>
          </w:p>
        </w:tc>
        <w:tc>
          <w:tcPr>
            <w:tcW w:w="960" w:type="pct"/>
            <w:vMerge w:val="restart"/>
            <w:shd w:val="clear" w:color="auto" w:fill="auto"/>
          </w:tcPr>
          <w:p w14:paraId="46825EB0" w14:textId="55C7FADD" w:rsidR="00DB6D4F" w:rsidRPr="00516CF9" w:rsidRDefault="00DB6D4F" w:rsidP="00D1265C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  <w:r w:rsidRPr="00516CF9">
              <w:rPr>
                <w:rFonts w:ascii="Times New Roman" w:hAnsi="Times New Roman" w:cs="Times New Roman"/>
              </w:rPr>
              <w:t xml:space="preserve">219 </w:t>
            </w:r>
            <w:r>
              <w:rPr>
                <w:rFonts w:ascii="Times New Roman" w:hAnsi="Times New Roman" w:cs="Times New Roman"/>
              </w:rPr>
              <w:t>participants; age, gender and severity not reported</w:t>
            </w:r>
          </w:p>
        </w:tc>
        <w:tc>
          <w:tcPr>
            <w:tcW w:w="1098" w:type="pct"/>
            <w:shd w:val="clear" w:color="auto" w:fill="auto"/>
          </w:tcPr>
          <w:p w14:paraId="12776074" w14:textId="4175A18A" w:rsidR="00DB6D4F" w:rsidRPr="00516CF9" w:rsidRDefault="00DB6D4F" w:rsidP="00D1265C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  <w:r w:rsidRPr="00516CF9">
              <w:rPr>
                <w:rFonts w:ascii="Times New Roman" w:hAnsi="Times New Roman" w:cs="Times New Roman"/>
                <w:color w:val="000000"/>
              </w:rPr>
              <w:t>A: Chemical ablation with 3-minute application of 80% phenol</w:t>
            </w:r>
            <w:r>
              <w:rPr>
                <w:rFonts w:ascii="Times New Roman" w:hAnsi="Times New Roman" w:cs="Times New Roman"/>
                <w:color w:val="000000"/>
              </w:rPr>
              <w:t xml:space="preserve"> (n=109)</w:t>
            </w:r>
          </w:p>
        </w:tc>
        <w:tc>
          <w:tcPr>
            <w:tcW w:w="1613" w:type="pct"/>
            <w:vMerge w:val="restart"/>
            <w:shd w:val="clear" w:color="auto" w:fill="auto"/>
          </w:tcPr>
          <w:p w14:paraId="21DD9D19" w14:textId="77777777" w:rsidR="00DB6D4F" w:rsidRDefault="00DB6D4F" w:rsidP="00713FE3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454"/>
              <w:rPr>
                <w:rFonts w:ascii="Times New Roman" w:hAnsi="Times New Roman" w:cs="Times New Roman"/>
                <w:color w:val="000000"/>
              </w:rPr>
            </w:pPr>
            <w:r w:rsidRPr="00625245">
              <w:rPr>
                <w:rFonts w:ascii="Times New Roman" w:hAnsi="Times New Roman" w:cs="Times New Roman"/>
                <w:color w:val="000000"/>
              </w:rPr>
              <w:t>Recurrence at 18 months</w:t>
            </w:r>
          </w:p>
          <w:p w14:paraId="0B0CB92B" w14:textId="77777777" w:rsidR="00DB6D4F" w:rsidRDefault="00DB6D4F" w:rsidP="00713FE3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454"/>
              <w:rPr>
                <w:rFonts w:ascii="Times New Roman" w:hAnsi="Times New Roman" w:cs="Times New Roman"/>
                <w:color w:val="000000"/>
              </w:rPr>
            </w:pPr>
            <w:r w:rsidRPr="00971105">
              <w:rPr>
                <w:rFonts w:ascii="Times New Roman" w:hAnsi="Times New Roman" w:cs="Times New Roman"/>
                <w:color w:val="000000"/>
              </w:rPr>
              <w:t>Time to become pain free</w:t>
            </w:r>
          </w:p>
          <w:p w14:paraId="55CC730A" w14:textId="77777777" w:rsidR="00DB6D4F" w:rsidRDefault="00DB6D4F" w:rsidP="00713FE3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454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R</w:t>
            </w:r>
            <w:r w:rsidRPr="00971105">
              <w:rPr>
                <w:rFonts w:ascii="Times New Roman" w:hAnsi="Times New Roman" w:cs="Times New Roman"/>
                <w:color w:val="000000"/>
              </w:rPr>
              <w:t>elief of symptoms</w:t>
            </w:r>
          </w:p>
          <w:p w14:paraId="7B5A237B" w14:textId="511F525D" w:rsidR="00DB6D4F" w:rsidRPr="00971105" w:rsidRDefault="00DB6D4F" w:rsidP="00713FE3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454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Healing time</w:t>
            </w:r>
          </w:p>
        </w:tc>
      </w:tr>
      <w:tr w:rsidR="00DB6D4F" w:rsidRPr="00516CF9" w14:paraId="150482A5" w14:textId="77777777" w:rsidTr="00894557">
        <w:trPr>
          <w:trHeight w:val="508"/>
        </w:trPr>
        <w:tc>
          <w:tcPr>
            <w:tcW w:w="424" w:type="pct"/>
            <w:vMerge/>
            <w:shd w:val="clear" w:color="auto" w:fill="auto"/>
          </w:tcPr>
          <w:p w14:paraId="216AD425" w14:textId="77777777" w:rsidR="00DB6D4F" w:rsidRPr="00ED4B62" w:rsidRDefault="00DB6D4F" w:rsidP="00D1265C">
            <w:pPr>
              <w:spacing w:line="36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" w:type="pct"/>
            <w:vMerge/>
            <w:shd w:val="clear" w:color="auto" w:fill="auto"/>
          </w:tcPr>
          <w:p w14:paraId="1A5965E9" w14:textId="77777777" w:rsidR="00DB6D4F" w:rsidRPr="00516CF9" w:rsidRDefault="00DB6D4F" w:rsidP="00D1265C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12" w:type="pct"/>
            <w:vMerge/>
            <w:shd w:val="clear" w:color="auto" w:fill="auto"/>
          </w:tcPr>
          <w:p w14:paraId="3B2A0C2A" w14:textId="77777777" w:rsidR="00DB6D4F" w:rsidRPr="00516CF9" w:rsidRDefault="00DB6D4F" w:rsidP="008C15FF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pct"/>
            <w:vMerge/>
            <w:shd w:val="clear" w:color="auto" w:fill="auto"/>
          </w:tcPr>
          <w:p w14:paraId="72A766A5" w14:textId="539CA31A" w:rsidR="00DB6D4F" w:rsidRPr="00516CF9" w:rsidRDefault="00DB6D4F" w:rsidP="00D1265C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098" w:type="pct"/>
            <w:shd w:val="clear" w:color="auto" w:fill="auto"/>
          </w:tcPr>
          <w:p w14:paraId="1B19C154" w14:textId="59851C5C" w:rsidR="00DB6D4F" w:rsidRPr="00516CF9" w:rsidRDefault="00DB6D4F" w:rsidP="00D1265C">
            <w:pPr>
              <w:spacing w:line="36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516CF9">
              <w:rPr>
                <w:rFonts w:ascii="Times New Roman" w:hAnsi="Times New Roman" w:cs="Times New Roman"/>
                <w:color w:val="000000"/>
              </w:rPr>
              <w:t>B: Chemical ablation with 2-minute application of 10% sodium hydroxide</w:t>
            </w:r>
            <w:r>
              <w:rPr>
                <w:rFonts w:ascii="Times New Roman" w:hAnsi="Times New Roman" w:cs="Times New Roman"/>
                <w:color w:val="000000"/>
              </w:rPr>
              <w:t xml:space="preserve"> (n=110)</w:t>
            </w:r>
          </w:p>
        </w:tc>
        <w:tc>
          <w:tcPr>
            <w:tcW w:w="1613" w:type="pct"/>
            <w:vMerge/>
            <w:shd w:val="clear" w:color="auto" w:fill="auto"/>
          </w:tcPr>
          <w:p w14:paraId="53DB0966" w14:textId="77777777" w:rsidR="00DB6D4F" w:rsidRPr="00516CF9" w:rsidRDefault="00DB6D4F" w:rsidP="00713FE3">
            <w:pPr>
              <w:spacing w:line="259" w:lineRule="auto"/>
              <w:ind w:left="454"/>
              <w:contextualSpacing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B6D4F" w:rsidRPr="00516CF9" w14:paraId="37A365F5" w14:textId="77777777" w:rsidTr="008945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8"/>
        </w:trPr>
        <w:tc>
          <w:tcPr>
            <w:tcW w:w="424" w:type="pct"/>
            <w:vMerge w:val="restart"/>
            <w:shd w:val="clear" w:color="auto" w:fill="auto"/>
          </w:tcPr>
          <w:p w14:paraId="6914BFB1" w14:textId="71857B16" w:rsidR="00DB6D4F" w:rsidRPr="00ED4B62" w:rsidRDefault="00DB6D4F" w:rsidP="00D1265C">
            <w:pPr>
              <w:spacing w:line="36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ED4B62">
              <w:rPr>
                <w:rFonts w:ascii="Times New Roman" w:hAnsi="Times New Roman" w:cs="Times New Roman"/>
                <w:color w:val="000000"/>
              </w:rPr>
              <w:t xml:space="preserve">Gem (1990) </w:t>
            </w:r>
            <w:r w:rsidR="009D52DB">
              <w:rPr>
                <w:rFonts w:ascii="Times New Roman" w:hAnsi="Times New Roman" w:cs="Times New Roman"/>
                <w:color w:val="000000"/>
              </w:rPr>
              <w:t>Study 2 [23]</w:t>
            </w:r>
          </w:p>
        </w:tc>
        <w:tc>
          <w:tcPr>
            <w:tcW w:w="493" w:type="pct"/>
            <w:vMerge w:val="restart"/>
            <w:shd w:val="clear" w:color="auto" w:fill="auto"/>
          </w:tcPr>
          <w:p w14:paraId="5C0ADBA4" w14:textId="77777777" w:rsidR="00DB6D4F" w:rsidRPr="00516CF9" w:rsidRDefault="00DB6D4F" w:rsidP="00D1265C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  <w:r w:rsidRPr="00516CF9">
              <w:rPr>
                <w:rFonts w:ascii="Times New Roman" w:hAnsi="Times New Roman" w:cs="Times New Roman"/>
              </w:rPr>
              <w:t>Prospective RCT (UK)</w:t>
            </w:r>
          </w:p>
        </w:tc>
        <w:tc>
          <w:tcPr>
            <w:tcW w:w="412" w:type="pct"/>
            <w:vMerge w:val="restart"/>
            <w:shd w:val="clear" w:color="auto" w:fill="auto"/>
          </w:tcPr>
          <w:p w14:paraId="3A629944" w14:textId="7865C995" w:rsidR="00DB6D4F" w:rsidRPr="00516CF9" w:rsidRDefault="008C15FF" w:rsidP="008C15FF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 months</w:t>
            </w:r>
          </w:p>
        </w:tc>
        <w:tc>
          <w:tcPr>
            <w:tcW w:w="960" w:type="pct"/>
            <w:vMerge w:val="restart"/>
            <w:shd w:val="clear" w:color="auto" w:fill="auto"/>
          </w:tcPr>
          <w:p w14:paraId="34269A63" w14:textId="57217A6D" w:rsidR="00DB6D4F" w:rsidRPr="00516CF9" w:rsidRDefault="00DB6D4F" w:rsidP="00D1265C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  <w:r w:rsidRPr="00516CF9">
              <w:rPr>
                <w:rFonts w:ascii="Times New Roman" w:hAnsi="Times New Roman" w:cs="Times New Roman"/>
              </w:rPr>
              <w:t xml:space="preserve">203 </w:t>
            </w:r>
            <w:r>
              <w:rPr>
                <w:rFonts w:ascii="Times New Roman" w:hAnsi="Times New Roman" w:cs="Times New Roman"/>
              </w:rPr>
              <w:t>participants; age, gender and severity not reported</w:t>
            </w:r>
          </w:p>
        </w:tc>
        <w:tc>
          <w:tcPr>
            <w:tcW w:w="1098" w:type="pct"/>
            <w:shd w:val="clear" w:color="auto" w:fill="auto"/>
          </w:tcPr>
          <w:p w14:paraId="47FD9D9C" w14:textId="566CD25F" w:rsidR="00DB6D4F" w:rsidRPr="00516CF9" w:rsidRDefault="00DB6D4F" w:rsidP="00D1265C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  <w:r w:rsidRPr="00516CF9">
              <w:rPr>
                <w:rFonts w:ascii="Times New Roman" w:hAnsi="Times New Roman" w:cs="Times New Roman"/>
                <w:color w:val="000000"/>
              </w:rPr>
              <w:t>A: Chemical ablation with 2-minute application of 10% sodium hydroxide</w:t>
            </w:r>
            <w:r>
              <w:rPr>
                <w:rFonts w:ascii="Times New Roman" w:hAnsi="Times New Roman" w:cs="Times New Roman"/>
                <w:color w:val="000000"/>
              </w:rPr>
              <w:t xml:space="preserve"> (n=110)</w:t>
            </w:r>
          </w:p>
        </w:tc>
        <w:tc>
          <w:tcPr>
            <w:tcW w:w="1613" w:type="pct"/>
            <w:vMerge w:val="restart"/>
            <w:shd w:val="clear" w:color="auto" w:fill="auto"/>
          </w:tcPr>
          <w:p w14:paraId="0DCBE01D" w14:textId="77777777" w:rsidR="00DB6D4F" w:rsidRDefault="00DB6D4F" w:rsidP="00713FE3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454"/>
              <w:rPr>
                <w:rFonts w:ascii="Times New Roman" w:hAnsi="Times New Roman" w:cs="Times New Roman"/>
                <w:color w:val="000000"/>
              </w:rPr>
            </w:pPr>
            <w:r w:rsidRPr="00625245">
              <w:rPr>
                <w:rFonts w:ascii="Times New Roman" w:hAnsi="Times New Roman" w:cs="Times New Roman"/>
                <w:color w:val="000000"/>
              </w:rPr>
              <w:t>Recurrence at 18 months</w:t>
            </w:r>
          </w:p>
          <w:p w14:paraId="61617E71" w14:textId="77777777" w:rsidR="00DB6D4F" w:rsidRDefault="00DB6D4F" w:rsidP="00713FE3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454"/>
              <w:rPr>
                <w:rFonts w:ascii="Times New Roman" w:hAnsi="Times New Roman" w:cs="Times New Roman"/>
                <w:color w:val="000000"/>
              </w:rPr>
            </w:pPr>
            <w:r w:rsidRPr="00971105">
              <w:rPr>
                <w:rFonts w:ascii="Times New Roman" w:hAnsi="Times New Roman" w:cs="Times New Roman"/>
                <w:color w:val="000000"/>
              </w:rPr>
              <w:t>Time to become pain free</w:t>
            </w:r>
          </w:p>
          <w:p w14:paraId="3AD400B4" w14:textId="77777777" w:rsidR="00DB6D4F" w:rsidRDefault="00DB6D4F" w:rsidP="00713FE3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454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R</w:t>
            </w:r>
            <w:r w:rsidRPr="00971105">
              <w:rPr>
                <w:rFonts w:ascii="Times New Roman" w:hAnsi="Times New Roman" w:cs="Times New Roman"/>
                <w:color w:val="000000"/>
              </w:rPr>
              <w:t>elief of symptoms</w:t>
            </w:r>
          </w:p>
          <w:p w14:paraId="70102D36" w14:textId="74069020" w:rsidR="00DB6D4F" w:rsidRPr="00971105" w:rsidRDefault="00DB6D4F" w:rsidP="00713FE3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454"/>
              <w:rPr>
                <w:rFonts w:ascii="Times New Roman" w:hAnsi="Times New Roman" w:cs="Times New Roman"/>
                <w:color w:val="000000"/>
              </w:rPr>
            </w:pPr>
            <w:r w:rsidRPr="00971105">
              <w:rPr>
                <w:rFonts w:ascii="Times New Roman" w:hAnsi="Times New Roman" w:cs="Times New Roman"/>
                <w:color w:val="000000"/>
              </w:rPr>
              <w:t>Healing time</w:t>
            </w:r>
          </w:p>
        </w:tc>
      </w:tr>
      <w:tr w:rsidR="00DB6D4F" w:rsidRPr="00516CF9" w14:paraId="52D87081" w14:textId="77777777" w:rsidTr="00894557">
        <w:trPr>
          <w:trHeight w:val="617"/>
        </w:trPr>
        <w:tc>
          <w:tcPr>
            <w:tcW w:w="424" w:type="pct"/>
            <w:vMerge/>
            <w:shd w:val="clear" w:color="auto" w:fill="auto"/>
          </w:tcPr>
          <w:p w14:paraId="128B2CDE" w14:textId="77777777" w:rsidR="00DB6D4F" w:rsidRPr="00ED4B62" w:rsidRDefault="00DB6D4F" w:rsidP="00D1265C">
            <w:pPr>
              <w:spacing w:line="36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" w:type="pct"/>
            <w:vMerge/>
            <w:shd w:val="clear" w:color="auto" w:fill="auto"/>
          </w:tcPr>
          <w:p w14:paraId="0044F15B" w14:textId="77777777" w:rsidR="00DB6D4F" w:rsidRPr="00516CF9" w:rsidRDefault="00DB6D4F" w:rsidP="00D1265C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12" w:type="pct"/>
            <w:vMerge/>
            <w:shd w:val="clear" w:color="auto" w:fill="auto"/>
          </w:tcPr>
          <w:p w14:paraId="24C3670B" w14:textId="77777777" w:rsidR="00DB6D4F" w:rsidRPr="00516CF9" w:rsidRDefault="00DB6D4F" w:rsidP="008C15FF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pct"/>
            <w:vMerge/>
            <w:shd w:val="clear" w:color="auto" w:fill="auto"/>
          </w:tcPr>
          <w:p w14:paraId="6FEBE614" w14:textId="739E8E3B" w:rsidR="00DB6D4F" w:rsidRPr="00516CF9" w:rsidRDefault="00DB6D4F" w:rsidP="00D1265C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098" w:type="pct"/>
            <w:shd w:val="clear" w:color="auto" w:fill="auto"/>
          </w:tcPr>
          <w:p w14:paraId="47E68C0C" w14:textId="3B1841BE" w:rsidR="00DB6D4F" w:rsidRPr="00516CF9" w:rsidRDefault="00DB6D4F" w:rsidP="00D1265C">
            <w:pPr>
              <w:spacing w:line="36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516CF9">
              <w:rPr>
                <w:rFonts w:ascii="Times New Roman" w:hAnsi="Times New Roman" w:cs="Times New Roman"/>
                <w:color w:val="000000"/>
              </w:rPr>
              <w:t>B: Chemical ablation with 1-minute application of 10% sodium hydroxide</w:t>
            </w:r>
            <w:r>
              <w:rPr>
                <w:rFonts w:ascii="Times New Roman" w:hAnsi="Times New Roman" w:cs="Times New Roman"/>
                <w:color w:val="000000"/>
              </w:rPr>
              <w:t xml:space="preserve"> (n=93)</w:t>
            </w:r>
          </w:p>
        </w:tc>
        <w:tc>
          <w:tcPr>
            <w:tcW w:w="1613" w:type="pct"/>
            <w:vMerge/>
            <w:shd w:val="clear" w:color="auto" w:fill="auto"/>
          </w:tcPr>
          <w:p w14:paraId="3CCB0054" w14:textId="77777777" w:rsidR="00DB6D4F" w:rsidRPr="00516CF9" w:rsidRDefault="00DB6D4F" w:rsidP="00713FE3">
            <w:pPr>
              <w:spacing w:line="259" w:lineRule="auto"/>
              <w:ind w:left="454"/>
              <w:contextualSpacing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B6D4F" w:rsidRPr="00516CF9" w14:paraId="4E07894D" w14:textId="77777777" w:rsidTr="008945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7"/>
        </w:trPr>
        <w:tc>
          <w:tcPr>
            <w:tcW w:w="424" w:type="pct"/>
            <w:vMerge w:val="restart"/>
            <w:shd w:val="clear" w:color="auto" w:fill="auto"/>
          </w:tcPr>
          <w:p w14:paraId="5460E479" w14:textId="28CFDD3A" w:rsidR="00DB6D4F" w:rsidRPr="00ED4B62" w:rsidRDefault="00DB6D4F" w:rsidP="00D1265C">
            <w:pPr>
              <w:spacing w:line="36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D4B62">
              <w:rPr>
                <w:rFonts w:ascii="Times New Roman" w:hAnsi="Times New Roman" w:cs="Times New Roman"/>
                <w:color w:val="000000"/>
              </w:rPr>
              <w:t>Gerritsma</w:t>
            </w:r>
            <w:proofErr w:type="spellEnd"/>
            <w:r w:rsidRPr="00ED4B62">
              <w:rPr>
                <w:rFonts w:ascii="Times New Roman" w:hAnsi="Times New Roman" w:cs="Times New Roman"/>
                <w:color w:val="000000"/>
              </w:rPr>
              <w:t xml:space="preserve">-Bleeker (2002) </w:t>
            </w:r>
            <w:r w:rsidR="009D52DB">
              <w:rPr>
                <w:rFonts w:ascii="Times New Roman" w:hAnsi="Times New Roman" w:cs="Times New Roman"/>
                <w:color w:val="000000"/>
              </w:rPr>
              <w:t>[33]</w:t>
            </w:r>
          </w:p>
        </w:tc>
        <w:tc>
          <w:tcPr>
            <w:tcW w:w="493" w:type="pct"/>
            <w:vMerge w:val="restart"/>
            <w:shd w:val="clear" w:color="auto" w:fill="auto"/>
          </w:tcPr>
          <w:p w14:paraId="2429C71B" w14:textId="77777777" w:rsidR="00DB6D4F" w:rsidRPr="00516CF9" w:rsidRDefault="00DB6D4F" w:rsidP="00D1265C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  <w:r w:rsidRPr="00516CF9">
              <w:rPr>
                <w:rFonts w:ascii="Times New Roman" w:hAnsi="Times New Roman" w:cs="Times New Roman"/>
              </w:rPr>
              <w:t>RCT (Netherlands)</w:t>
            </w:r>
          </w:p>
        </w:tc>
        <w:tc>
          <w:tcPr>
            <w:tcW w:w="412" w:type="pct"/>
            <w:vMerge w:val="restart"/>
            <w:shd w:val="clear" w:color="auto" w:fill="auto"/>
          </w:tcPr>
          <w:p w14:paraId="0EA2725A" w14:textId="210F2DF6" w:rsidR="00DB6D4F" w:rsidRPr="00516CF9" w:rsidRDefault="008C15FF" w:rsidP="008C15FF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 months</w:t>
            </w:r>
          </w:p>
        </w:tc>
        <w:tc>
          <w:tcPr>
            <w:tcW w:w="960" w:type="pct"/>
            <w:vMerge w:val="restart"/>
            <w:shd w:val="clear" w:color="auto" w:fill="auto"/>
          </w:tcPr>
          <w:p w14:paraId="71C825C8" w14:textId="7754E357" w:rsidR="00DB6D4F" w:rsidRPr="00516CF9" w:rsidRDefault="00DB6D4F" w:rsidP="00D1265C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  <w:r w:rsidRPr="00516CF9">
              <w:rPr>
                <w:rFonts w:ascii="Times New Roman" w:hAnsi="Times New Roman" w:cs="Times New Roman"/>
              </w:rPr>
              <w:t>60</w:t>
            </w:r>
            <w:r>
              <w:rPr>
                <w:rFonts w:ascii="Times New Roman" w:hAnsi="Times New Roman" w:cs="Times New Roman"/>
              </w:rPr>
              <w:t xml:space="preserve"> participants</w:t>
            </w:r>
            <w:r w:rsidRPr="00516CF9">
              <w:rPr>
                <w:rFonts w:ascii="Times New Roman" w:hAnsi="Times New Roman" w:cs="Times New Roman"/>
              </w:rPr>
              <w:t xml:space="preserve"> (63 procedures)</w:t>
            </w:r>
            <w:r>
              <w:rPr>
                <w:rFonts w:ascii="Times New Roman" w:hAnsi="Times New Roman" w:cs="Times New Roman"/>
              </w:rPr>
              <w:t xml:space="preserve">; Mean age 22.7- 24.4; 30/33 M/F; </w:t>
            </w:r>
            <w:r w:rsidRPr="00516CF9">
              <w:rPr>
                <w:rFonts w:ascii="Times New Roman" w:hAnsi="Times New Roman" w:cs="Times New Roman"/>
              </w:rPr>
              <w:t>Severity not reported</w:t>
            </w:r>
          </w:p>
        </w:tc>
        <w:tc>
          <w:tcPr>
            <w:tcW w:w="1098" w:type="pct"/>
            <w:shd w:val="clear" w:color="auto" w:fill="auto"/>
          </w:tcPr>
          <w:p w14:paraId="265E54BB" w14:textId="7E22937B" w:rsidR="00DB6D4F" w:rsidRPr="00516CF9" w:rsidRDefault="00DB6D4F" w:rsidP="00D1265C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  <w:r w:rsidRPr="00516CF9">
              <w:rPr>
                <w:rFonts w:ascii="Times New Roman" w:hAnsi="Times New Roman" w:cs="Times New Roman"/>
              </w:rPr>
              <w:t>A:</w:t>
            </w:r>
            <w:r w:rsidRPr="00516CF9">
              <w:rPr>
                <w:rFonts w:ascii="Times New Roman" w:hAnsi="Times New Roman" w:cs="Times New Roman"/>
                <w:color w:val="000000"/>
              </w:rPr>
              <w:t xml:space="preserve"> Partial nail extraction with phenolisation </w:t>
            </w:r>
            <w:r>
              <w:rPr>
                <w:rFonts w:ascii="Times New Roman" w:hAnsi="Times New Roman" w:cs="Times New Roman"/>
                <w:color w:val="000000"/>
              </w:rPr>
              <w:t>(n=31)</w:t>
            </w:r>
          </w:p>
        </w:tc>
        <w:tc>
          <w:tcPr>
            <w:tcW w:w="1613" w:type="pct"/>
            <w:vMerge w:val="restart"/>
            <w:shd w:val="clear" w:color="auto" w:fill="auto"/>
          </w:tcPr>
          <w:p w14:paraId="3741FFBB" w14:textId="77777777" w:rsidR="00DB6D4F" w:rsidRPr="00625245" w:rsidRDefault="00DB6D4F" w:rsidP="00713FE3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454"/>
              <w:rPr>
                <w:rFonts w:ascii="Times New Roman" w:hAnsi="Times New Roman" w:cs="Times New Roman"/>
                <w:color w:val="000000"/>
              </w:rPr>
            </w:pPr>
            <w:r w:rsidRPr="00625245">
              <w:rPr>
                <w:rFonts w:ascii="Times New Roman" w:hAnsi="Times New Roman" w:cs="Times New Roman"/>
                <w:color w:val="000000"/>
              </w:rPr>
              <w:t>Relief of symptoms at 1, 3 and 12 months (VAS)</w:t>
            </w:r>
          </w:p>
          <w:p w14:paraId="79FC6D44" w14:textId="77777777" w:rsidR="00DB6D4F" w:rsidRPr="00625245" w:rsidRDefault="00DB6D4F" w:rsidP="00713FE3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454"/>
              <w:rPr>
                <w:rFonts w:ascii="Times New Roman" w:hAnsi="Times New Roman" w:cs="Times New Roman"/>
                <w:color w:val="000000"/>
              </w:rPr>
            </w:pPr>
            <w:r w:rsidRPr="00625245">
              <w:rPr>
                <w:rFonts w:ascii="Times New Roman" w:hAnsi="Times New Roman" w:cs="Times New Roman"/>
                <w:color w:val="000000"/>
              </w:rPr>
              <w:t>Recurrence at 1, 3 and 12 months</w:t>
            </w:r>
          </w:p>
          <w:p w14:paraId="63F8BCB7" w14:textId="77777777" w:rsidR="00DB6D4F" w:rsidRPr="00625245" w:rsidRDefault="00DB6D4F" w:rsidP="00713FE3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454"/>
              <w:rPr>
                <w:rFonts w:ascii="Times New Roman" w:hAnsi="Times New Roman" w:cs="Times New Roman"/>
                <w:color w:val="000000"/>
              </w:rPr>
            </w:pPr>
            <w:r w:rsidRPr="00625245">
              <w:rPr>
                <w:rFonts w:ascii="Times New Roman" w:hAnsi="Times New Roman" w:cs="Times New Roman"/>
                <w:color w:val="000000"/>
              </w:rPr>
              <w:t>Pain at 2 days, 8 days, 1 month, 3 months, 12 months (VAS)</w:t>
            </w:r>
          </w:p>
          <w:p w14:paraId="586CB1CA" w14:textId="77777777" w:rsidR="00DB6D4F" w:rsidRPr="00625245" w:rsidRDefault="00DB6D4F" w:rsidP="00713FE3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454"/>
              <w:rPr>
                <w:rFonts w:ascii="Times New Roman" w:hAnsi="Times New Roman" w:cs="Times New Roman"/>
                <w:color w:val="000000"/>
              </w:rPr>
            </w:pPr>
            <w:r w:rsidRPr="00625245">
              <w:rPr>
                <w:rFonts w:ascii="Times New Roman" w:hAnsi="Times New Roman" w:cs="Times New Roman"/>
                <w:color w:val="000000"/>
              </w:rPr>
              <w:lastRenderedPageBreak/>
              <w:t>Participant satisfaction with scar and cosmetic result at 1, 3 and 12 months (VAS)</w:t>
            </w:r>
          </w:p>
          <w:p w14:paraId="5CED6F25" w14:textId="77777777" w:rsidR="00DB6D4F" w:rsidRPr="00625245" w:rsidRDefault="00DB6D4F" w:rsidP="00713FE3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454"/>
              <w:rPr>
                <w:rFonts w:ascii="Times New Roman" w:hAnsi="Times New Roman" w:cs="Times New Roman"/>
                <w:color w:val="000000"/>
              </w:rPr>
            </w:pPr>
            <w:r w:rsidRPr="00625245">
              <w:rPr>
                <w:rFonts w:ascii="Times New Roman" w:hAnsi="Times New Roman" w:cs="Times New Roman"/>
                <w:color w:val="000000"/>
              </w:rPr>
              <w:t>Erythema &amp; purulent exudates</w:t>
            </w:r>
          </w:p>
          <w:p w14:paraId="6C70ED59" w14:textId="77777777" w:rsidR="00DB6D4F" w:rsidRDefault="00DB6D4F" w:rsidP="00713FE3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454"/>
              <w:rPr>
                <w:rFonts w:ascii="Times New Roman" w:hAnsi="Times New Roman" w:cs="Times New Roman"/>
                <w:color w:val="000000"/>
              </w:rPr>
            </w:pPr>
            <w:r w:rsidRPr="00625245">
              <w:rPr>
                <w:rFonts w:ascii="Times New Roman" w:hAnsi="Times New Roman" w:cs="Times New Roman"/>
                <w:color w:val="000000"/>
              </w:rPr>
              <w:t>Morbidity</w:t>
            </w:r>
          </w:p>
          <w:p w14:paraId="6F9F5187" w14:textId="18D98931" w:rsidR="00DB6D4F" w:rsidRPr="00813C80" w:rsidRDefault="00DB6D4F" w:rsidP="00713FE3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454"/>
              <w:rPr>
                <w:rFonts w:ascii="Times New Roman" w:hAnsi="Times New Roman" w:cs="Times New Roman"/>
                <w:color w:val="000000"/>
              </w:rPr>
            </w:pPr>
            <w:r w:rsidRPr="00813C80">
              <w:rPr>
                <w:rFonts w:ascii="Times New Roman" w:hAnsi="Times New Roman" w:cs="Times New Roman"/>
                <w:color w:val="000000"/>
              </w:rPr>
              <w:t>Time to complete recovery</w:t>
            </w:r>
          </w:p>
        </w:tc>
      </w:tr>
      <w:tr w:rsidR="00DB6D4F" w:rsidRPr="00516CF9" w14:paraId="105AFCF1" w14:textId="77777777" w:rsidTr="00894557">
        <w:trPr>
          <w:trHeight w:val="366"/>
        </w:trPr>
        <w:tc>
          <w:tcPr>
            <w:tcW w:w="424" w:type="pct"/>
            <w:vMerge/>
            <w:shd w:val="clear" w:color="auto" w:fill="auto"/>
          </w:tcPr>
          <w:p w14:paraId="122B2020" w14:textId="77777777" w:rsidR="00DB6D4F" w:rsidRPr="00ED4B62" w:rsidRDefault="00DB6D4F" w:rsidP="00D1265C">
            <w:pPr>
              <w:spacing w:line="36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" w:type="pct"/>
            <w:vMerge/>
            <w:shd w:val="clear" w:color="auto" w:fill="auto"/>
          </w:tcPr>
          <w:p w14:paraId="1B7C143D" w14:textId="77777777" w:rsidR="00DB6D4F" w:rsidRPr="00516CF9" w:rsidRDefault="00DB6D4F" w:rsidP="00D1265C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12" w:type="pct"/>
            <w:vMerge/>
            <w:shd w:val="clear" w:color="auto" w:fill="auto"/>
          </w:tcPr>
          <w:p w14:paraId="4EE56D3E" w14:textId="77777777" w:rsidR="00DB6D4F" w:rsidRPr="00516CF9" w:rsidRDefault="00DB6D4F" w:rsidP="008C15FF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pct"/>
            <w:vMerge/>
            <w:shd w:val="clear" w:color="auto" w:fill="auto"/>
          </w:tcPr>
          <w:p w14:paraId="02212CE0" w14:textId="09098FFC" w:rsidR="00DB6D4F" w:rsidRPr="00516CF9" w:rsidRDefault="00DB6D4F" w:rsidP="00D1265C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098" w:type="pct"/>
            <w:shd w:val="clear" w:color="auto" w:fill="auto"/>
          </w:tcPr>
          <w:p w14:paraId="4DC33024" w14:textId="08B8B5E2" w:rsidR="00DB6D4F" w:rsidRPr="00516CF9" w:rsidRDefault="00DB6D4F" w:rsidP="00D1265C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  <w:r w:rsidRPr="00516CF9">
              <w:rPr>
                <w:rFonts w:ascii="Times New Roman" w:hAnsi="Times New Roman" w:cs="Times New Roman"/>
              </w:rPr>
              <w:t>B: Partial nail extraction with matrix excision</w:t>
            </w:r>
            <w:r>
              <w:rPr>
                <w:rFonts w:ascii="Times New Roman" w:hAnsi="Times New Roman" w:cs="Times New Roman"/>
              </w:rPr>
              <w:t xml:space="preserve"> (n=34)</w:t>
            </w:r>
          </w:p>
        </w:tc>
        <w:tc>
          <w:tcPr>
            <w:tcW w:w="1613" w:type="pct"/>
            <w:vMerge/>
            <w:shd w:val="clear" w:color="auto" w:fill="auto"/>
          </w:tcPr>
          <w:p w14:paraId="1C6957D3" w14:textId="77777777" w:rsidR="00DB6D4F" w:rsidRPr="00516CF9" w:rsidRDefault="00DB6D4F" w:rsidP="00713FE3">
            <w:pPr>
              <w:spacing w:line="259" w:lineRule="auto"/>
              <w:ind w:left="454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DB6D4F" w:rsidRPr="00516CF9" w14:paraId="77FE56E3" w14:textId="77777777" w:rsidTr="008945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"/>
        </w:trPr>
        <w:tc>
          <w:tcPr>
            <w:tcW w:w="424" w:type="pct"/>
            <w:vMerge w:val="restart"/>
            <w:shd w:val="clear" w:color="auto" w:fill="auto"/>
          </w:tcPr>
          <w:p w14:paraId="0DA66160" w14:textId="0E0E47D8" w:rsidR="00DB6D4F" w:rsidRPr="00ED4B62" w:rsidRDefault="00DB6D4F" w:rsidP="00D1265C">
            <w:pPr>
              <w:spacing w:line="36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ED4B62">
              <w:rPr>
                <w:rFonts w:ascii="Times New Roman" w:hAnsi="Times New Roman" w:cs="Times New Roman"/>
                <w:color w:val="000000"/>
              </w:rPr>
              <w:t>Greig (1991)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9D52DB">
              <w:rPr>
                <w:rFonts w:ascii="Times New Roman" w:hAnsi="Times New Roman" w:cs="Times New Roman"/>
                <w:color w:val="000000"/>
              </w:rPr>
              <w:t>[42]</w:t>
            </w:r>
          </w:p>
        </w:tc>
        <w:tc>
          <w:tcPr>
            <w:tcW w:w="493" w:type="pct"/>
            <w:vMerge w:val="restart"/>
            <w:shd w:val="clear" w:color="auto" w:fill="auto"/>
          </w:tcPr>
          <w:p w14:paraId="42F25FB7" w14:textId="77777777" w:rsidR="00DB6D4F" w:rsidRPr="00516CF9" w:rsidRDefault="00DB6D4F" w:rsidP="00D1265C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  <w:r w:rsidRPr="00516CF9">
              <w:rPr>
                <w:rFonts w:ascii="Times New Roman" w:hAnsi="Times New Roman" w:cs="Times New Roman"/>
              </w:rPr>
              <w:t>RCT (Scotland)</w:t>
            </w:r>
          </w:p>
        </w:tc>
        <w:tc>
          <w:tcPr>
            <w:tcW w:w="412" w:type="pct"/>
            <w:vMerge w:val="restart"/>
            <w:shd w:val="clear" w:color="auto" w:fill="auto"/>
          </w:tcPr>
          <w:p w14:paraId="658902E2" w14:textId="4F16225A" w:rsidR="00DB6D4F" w:rsidRPr="00516CF9" w:rsidRDefault="008C15FF" w:rsidP="008C15FF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 months</w:t>
            </w:r>
          </w:p>
        </w:tc>
        <w:tc>
          <w:tcPr>
            <w:tcW w:w="960" w:type="pct"/>
            <w:vMerge w:val="restart"/>
            <w:shd w:val="clear" w:color="auto" w:fill="auto"/>
          </w:tcPr>
          <w:p w14:paraId="674EC007" w14:textId="529CD44A" w:rsidR="00DB6D4F" w:rsidRPr="00516CF9" w:rsidRDefault="00DB6D4F" w:rsidP="00D1265C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  <w:r w:rsidRPr="00516CF9">
              <w:rPr>
                <w:rFonts w:ascii="Times New Roman" w:hAnsi="Times New Roman" w:cs="Times New Roman"/>
              </w:rPr>
              <w:t>163</w:t>
            </w:r>
            <w:r>
              <w:rPr>
                <w:rFonts w:ascii="Times New Roman" w:hAnsi="Times New Roman" w:cs="Times New Roman"/>
              </w:rPr>
              <w:t xml:space="preserve"> participants</w:t>
            </w:r>
            <w:r w:rsidRPr="00516CF9">
              <w:rPr>
                <w:rFonts w:ascii="Times New Roman" w:hAnsi="Times New Roman" w:cs="Times New Roman"/>
              </w:rPr>
              <w:t xml:space="preserve"> (204 procedures)</w:t>
            </w:r>
            <w:r>
              <w:rPr>
                <w:rFonts w:ascii="Times New Roman" w:hAnsi="Times New Roman" w:cs="Times New Roman"/>
              </w:rPr>
              <w:t xml:space="preserve">; Age range 12-77 years; 113/50 M/F; </w:t>
            </w:r>
            <w:r w:rsidRPr="00516CF9">
              <w:rPr>
                <w:rFonts w:ascii="Times New Roman" w:hAnsi="Times New Roman" w:cs="Times New Roman"/>
              </w:rPr>
              <w:t>Severity not reported</w:t>
            </w:r>
          </w:p>
        </w:tc>
        <w:tc>
          <w:tcPr>
            <w:tcW w:w="1098" w:type="pct"/>
            <w:shd w:val="clear" w:color="auto" w:fill="auto"/>
          </w:tcPr>
          <w:p w14:paraId="5329B07F" w14:textId="56F37D9A" w:rsidR="00DB6D4F" w:rsidRPr="00516CF9" w:rsidRDefault="00DB6D4F" w:rsidP="00D1265C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  <w:r w:rsidRPr="00516CF9">
              <w:rPr>
                <w:rFonts w:ascii="Times New Roman" w:hAnsi="Times New Roman" w:cs="Times New Roman"/>
                <w:color w:val="000000"/>
              </w:rPr>
              <w:t>A: Total avulsion</w:t>
            </w:r>
            <w:r>
              <w:rPr>
                <w:rFonts w:ascii="Times New Roman" w:hAnsi="Times New Roman" w:cs="Times New Roman"/>
                <w:color w:val="000000"/>
              </w:rPr>
              <w:t xml:space="preserve"> (n=81 nail edges)</w:t>
            </w:r>
          </w:p>
        </w:tc>
        <w:tc>
          <w:tcPr>
            <w:tcW w:w="1613" w:type="pct"/>
            <w:vMerge w:val="restart"/>
            <w:shd w:val="clear" w:color="auto" w:fill="auto"/>
          </w:tcPr>
          <w:p w14:paraId="4DA8F9D9" w14:textId="77777777" w:rsidR="00DB6D4F" w:rsidRPr="00625245" w:rsidRDefault="00DB6D4F" w:rsidP="00713FE3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454"/>
              <w:rPr>
                <w:rFonts w:ascii="Times New Roman" w:hAnsi="Times New Roman" w:cs="Times New Roman"/>
                <w:color w:val="000000"/>
              </w:rPr>
            </w:pPr>
            <w:r w:rsidRPr="00625245">
              <w:rPr>
                <w:rFonts w:ascii="Times New Roman" w:hAnsi="Times New Roman" w:cs="Times New Roman"/>
                <w:color w:val="000000"/>
              </w:rPr>
              <w:t>Recurrences at 12 months</w:t>
            </w:r>
          </w:p>
          <w:p w14:paraId="173A85F6" w14:textId="77777777" w:rsidR="00DB6D4F" w:rsidRDefault="00DB6D4F" w:rsidP="00713FE3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454"/>
              <w:rPr>
                <w:rFonts w:ascii="Times New Roman" w:hAnsi="Times New Roman" w:cs="Times New Roman"/>
                <w:color w:val="000000"/>
              </w:rPr>
            </w:pPr>
            <w:r w:rsidRPr="00625245">
              <w:rPr>
                <w:rFonts w:ascii="Times New Roman" w:hAnsi="Times New Roman" w:cs="Times New Roman"/>
                <w:color w:val="000000"/>
              </w:rPr>
              <w:t>Postoperative infection after 2 weeks</w:t>
            </w:r>
          </w:p>
          <w:p w14:paraId="159E6110" w14:textId="4C5941B4" w:rsidR="00DB6D4F" w:rsidRPr="00813C80" w:rsidRDefault="00DB6D4F" w:rsidP="00713FE3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454"/>
              <w:rPr>
                <w:rFonts w:ascii="Times New Roman" w:hAnsi="Times New Roman" w:cs="Times New Roman"/>
                <w:color w:val="000000"/>
              </w:rPr>
            </w:pPr>
            <w:r w:rsidRPr="00813C80">
              <w:rPr>
                <w:rFonts w:ascii="Times New Roman" w:hAnsi="Times New Roman" w:cs="Times New Roman"/>
                <w:color w:val="000000"/>
              </w:rPr>
              <w:t>Participant satisfaction at 12 months</w:t>
            </w:r>
          </w:p>
        </w:tc>
      </w:tr>
      <w:tr w:rsidR="00DB6D4F" w:rsidRPr="00516CF9" w14:paraId="7DB38F42" w14:textId="77777777" w:rsidTr="00894557">
        <w:trPr>
          <w:trHeight w:val="131"/>
        </w:trPr>
        <w:tc>
          <w:tcPr>
            <w:tcW w:w="424" w:type="pct"/>
            <w:vMerge/>
            <w:shd w:val="clear" w:color="auto" w:fill="auto"/>
          </w:tcPr>
          <w:p w14:paraId="73583105" w14:textId="77777777" w:rsidR="00DB6D4F" w:rsidRPr="00ED4B62" w:rsidRDefault="00DB6D4F" w:rsidP="00D126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" w:type="pct"/>
            <w:vMerge/>
            <w:shd w:val="clear" w:color="auto" w:fill="auto"/>
          </w:tcPr>
          <w:p w14:paraId="195D7A4A" w14:textId="77777777" w:rsidR="00DB6D4F" w:rsidRPr="00516CF9" w:rsidRDefault="00DB6D4F" w:rsidP="00D126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12" w:type="pct"/>
            <w:vMerge/>
            <w:shd w:val="clear" w:color="auto" w:fill="auto"/>
          </w:tcPr>
          <w:p w14:paraId="480C7477" w14:textId="77777777" w:rsidR="00DB6D4F" w:rsidRPr="00516CF9" w:rsidRDefault="00DB6D4F" w:rsidP="008C15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60" w:type="pct"/>
            <w:vMerge/>
            <w:shd w:val="clear" w:color="auto" w:fill="auto"/>
          </w:tcPr>
          <w:p w14:paraId="32292AE5" w14:textId="5440766F" w:rsidR="00DB6D4F" w:rsidRPr="00516CF9" w:rsidRDefault="00DB6D4F" w:rsidP="00D126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98" w:type="pct"/>
            <w:shd w:val="clear" w:color="auto" w:fill="auto"/>
          </w:tcPr>
          <w:p w14:paraId="705F6E00" w14:textId="17826977" w:rsidR="00DB6D4F" w:rsidRPr="00516CF9" w:rsidRDefault="00DB6D4F" w:rsidP="00D126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516CF9">
              <w:rPr>
                <w:rFonts w:ascii="Times New Roman" w:hAnsi="Times New Roman" w:cs="Times New Roman"/>
                <w:color w:val="000000"/>
              </w:rPr>
              <w:t>B: Nail edge excision</w:t>
            </w:r>
            <w:r>
              <w:rPr>
                <w:rFonts w:ascii="Times New Roman" w:hAnsi="Times New Roman" w:cs="Times New Roman"/>
                <w:color w:val="000000"/>
              </w:rPr>
              <w:t xml:space="preserve"> (n=56 nail edges)</w:t>
            </w:r>
          </w:p>
        </w:tc>
        <w:tc>
          <w:tcPr>
            <w:tcW w:w="1613" w:type="pct"/>
            <w:vMerge/>
            <w:shd w:val="clear" w:color="auto" w:fill="auto"/>
          </w:tcPr>
          <w:p w14:paraId="1ECB70D0" w14:textId="4B044D80" w:rsidR="00DB6D4F" w:rsidRPr="00516CF9" w:rsidRDefault="00DB6D4F" w:rsidP="00713FE3">
            <w:pPr>
              <w:spacing w:line="259" w:lineRule="auto"/>
              <w:ind w:left="454"/>
              <w:contextualSpacing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B6D4F" w:rsidRPr="00516CF9" w14:paraId="62052045" w14:textId="77777777" w:rsidTr="008945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"/>
        </w:trPr>
        <w:tc>
          <w:tcPr>
            <w:tcW w:w="424" w:type="pct"/>
            <w:vMerge/>
            <w:shd w:val="clear" w:color="auto" w:fill="auto"/>
          </w:tcPr>
          <w:p w14:paraId="6C8BE3EA" w14:textId="77777777" w:rsidR="00DB6D4F" w:rsidRPr="00ED4B62" w:rsidRDefault="00DB6D4F" w:rsidP="00D126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" w:type="pct"/>
            <w:vMerge/>
            <w:shd w:val="clear" w:color="auto" w:fill="auto"/>
          </w:tcPr>
          <w:p w14:paraId="4DB37B79" w14:textId="77777777" w:rsidR="00DB6D4F" w:rsidRPr="00516CF9" w:rsidRDefault="00DB6D4F" w:rsidP="00D126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12" w:type="pct"/>
            <w:vMerge/>
            <w:shd w:val="clear" w:color="auto" w:fill="auto"/>
          </w:tcPr>
          <w:p w14:paraId="4FF98979" w14:textId="77777777" w:rsidR="00DB6D4F" w:rsidRPr="00516CF9" w:rsidRDefault="00DB6D4F" w:rsidP="008C15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60" w:type="pct"/>
            <w:vMerge/>
            <w:shd w:val="clear" w:color="auto" w:fill="auto"/>
          </w:tcPr>
          <w:p w14:paraId="7994A759" w14:textId="20DCC18A" w:rsidR="00DB6D4F" w:rsidRPr="00516CF9" w:rsidRDefault="00DB6D4F" w:rsidP="00D126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98" w:type="pct"/>
            <w:shd w:val="clear" w:color="auto" w:fill="auto"/>
          </w:tcPr>
          <w:p w14:paraId="56E4EBBB" w14:textId="41BC64C6" w:rsidR="00DB6D4F" w:rsidRPr="00516CF9" w:rsidRDefault="00DB6D4F" w:rsidP="00D126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516CF9">
              <w:rPr>
                <w:rFonts w:ascii="Times New Roman" w:hAnsi="Times New Roman" w:cs="Times New Roman"/>
                <w:color w:val="000000"/>
              </w:rPr>
              <w:t>C: Nail edge excision and phenolisation</w:t>
            </w:r>
            <w:r>
              <w:rPr>
                <w:rFonts w:ascii="Times New Roman" w:hAnsi="Times New Roman" w:cs="Times New Roman"/>
                <w:color w:val="000000"/>
              </w:rPr>
              <w:t xml:space="preserve"> (n=67 nail edges)</w:t>
            </w:r>
          </w:p>
        </w:tc>
        <w:tc>
          <w:tcPr>
            <w:tcW w:w="1613" w:type="pct"/>
            <w:vMerge/>
            <w:shd w:val="clear" w:color="auto" w:fill="auto"/>
          </w:tcPr>
          <w:p w14:paraId="19F18843" w14:textId="01A474C3" w:rsidR="00DB6D4F" w:rsidRPr="00516CF9" w:rsidRDefault="00DB6D4F" w:rsidP="00713FE3">
            <w:pPr>
              <w:spacing w:line="259" w:lineRule="auto"/>
              <w:ind w:left="454"/>
              <w:contextualSpacing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B6D4F" w:rsidRPr="00516CF9" w14:paraId="3C5C88B4" w14:textId="77777777" w:rsidTr="00894557">
        <w:trPr>
          <w:trHeight w:val="434"/>
        </w:trPr>
        <w:tc>
          <w:tcPr>
            <w:tcW w:w="424" w:type="pct"/>
            <w:vMerge w:val="restart"/>
            <w:shd w:val="clear" w:color="auto" w:fill="auto"/>
          </w:tcPr>
          <w:p w14:paraId="79B3DE2A" w14:textId="675C6CED" w:rsidR="00DB6D4F" w:rsidRPr="00ED4B62" w:rsidRDefault="00DB6D4F" w:rsidP="00D1265C">
            <w:pPr>
              <w:spacing w:line="36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ED4B62">
              <w:rPr>
                <w:rFonts w:ascii="Times New Roman" w:hAnsi="Times New Roman" w:cs="Times New Roman"/>
                <w:color w:val="000000"/>
              </w:rPr>
              <w:t>Habeeb (2020)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9D52DB">
              <w:rPr>
                <w:rFonts w:ascii="Times New Roman" w:hAnsi="Times New Roman" w:cs="Times New Roman"/>
                <w:color w:val="000000"/>
              </w:rPr>
              <w:t>[44]</w:t>
            </w:r>
          </w:p>
        </w:tc>
        <w:tc>
          <w:tcPr>
            <w:tcW w:w="493" w:type="pct"/>
            <w:vMerge w:val="restart"/>
            <w:shd w:val="clear" w:color="auto" w:fill="auto"/>
          </w:tcPr>
          <w:p w14:paraId="045EEF11" w14:textId="77777777" w:rsidR="00DB6D4F" w:rsidRPr="00516CF9" w:rsidRDefault="00DB6D4F" w:rsidP="00D1265C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  <w:r w:rsidRPr="00516CF9">
              <w:rPr>
                <w:rFonts w:ascii="Times New Roman" w:hAnsi="Times New Roman" w:cs="Times New Roman"/>
              </w:rPr>
              <w:t>RCT (Egypt)</w:t>
            </w:r>
          </w:p>
        </w:tc>
        <w:tc>
          <w:tcPr>
            <w:tcW w:w="412" w:type="pct"/>
            <w:vMerge w:val="restart"/>
            <w:shd w:val="clear" w:color="auto" w:fill="auto"/>
          </w:tcPr>
          <w:p w14:paraId="4B781B81" w14:textId="0FAFBBFE" w:rsidR="00DB6D4F" w:rsidRPr="00516CF9" w:rsidRDefault="008C15FF" w:rsidP="008C15FF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 months</w:t>
            </w:r>
          </w:p>
        </w:tc>
        <w:tc>
          <w:tcPr>
            <w:tcW w:w="960" w:type="pct"/>
            <w:vMerge w:val="restart"/>
            <w:shd w:val="clear" w:color="auto" w:fill="auto"/>
          </w:tcPr>
          <w:p w14:paraId="490611C1" w14:textId="331BC598" w:rsidR="00DB6D4F" w:rsidRPr="00516CF9" w:rsidRDefault="00DB6D4F" w:rsidP="00D1265C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  <w:r w:rsidRPr="00516CF9">
              <w:rPr>
                <w:rFonts w:ascii="Times New Roman" w:hAnsi="Times New Roman" w:cs="Times New Roman"/>
              </w:rPr>
              <w:t>100</w:t>
            </w:r>
            <w:r>
              <w:rPr>
                <w:rFonts w:ascii="Times New Roman" w:hAnsi="Times New Roman" w:cs="Times New Roman"/>
              </w:rPr>
              <w:t xml:space="preserve"> participants; Age range 10-35 years; 78/22 M/F; </w:t>
            </w:r>
            <w:r w:rsidRPr="00516CF9">
              <w:rPr>
                <w:rFonts w:ascii="Times New Roman" w:hAnsi="Times New Roman" w:cs="Times New Roman"/>
              </w:rPr>
              <w:t>Severity not reported</w:t>
            </w:r>
          </w:p>
        </w:tc>
        <w:tc>
          <w:tcPr>
            <w:tcW w:w="1098" w:type="pct"/>
            <w:shd w:val="clear" w:color="auto" w:fill="auto"/>
          </w:tcPr>
          <w:p w14:paraId="08E3E3E5" w14:textId="77777777" w:rsidR="00DB6D4F" w:rsidRPr="00516CF9" w:rsidRDefault="00DB6D4F" w:rsidP="00D1265C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  <w:r w:rsidRPr="00516CF9">
              <w:rPr>
                <w:rFonts w:ascii="Times New Roman" w:hAnsi="Times New Roman" w:cs="Times New Roman"/>
              </w:rPr>
              <w:t xml:space="preserve">A: </w:t>
            </w:r>
            <w:r w:rsidRPr="00516CF9">
              <w:rPr>
                <w:rFonts w:ascii="Times New Roman" w:hAnsi="Times New Roman" w:cs="Times New Roman"/>
                <w:color w:val="000000"/>
              </w:rPr>
              <w:t>Central toenail resection (n=50)</w:t>
            </w:r>
          </w:p>
        </w:tc>
        <w:tc>
          <w:tcPr>
            <w:tcW w:w="1613" w:type="pct"/>
            <w:vMerge w:val="restart"/>
            <w:shd w:val="clear" w:color="auto" w:fill="auto"/>
          </w:tcPr>
          <w:p w14:paraId="50E5E4D6" w14:textId="77777777" w:rsidR="00DB6D4F" w:rsidRPr="00625245" w:rsidRDefault="00DB6D4F" w:rsidP="00713FE3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454"/>
              <w:rPr>
                <w:rFonts w:ascii="Times New Roman" w:hAnsi="Times New Roman" w:cs="Times New Roman"/>
                <w:color w:val="000000"/>
              </w:rPr>
            </w:pPr>
            <w:r w:rsidRPr="00625245">
              <w:rPr>
                <w:rFonts w:ascii="Times New Roman" w:hAnsi="Times New Roman" w:cs="Times New Roman"/>
                <w:color w:val="000000"/>
              </w:rPr>
              <w:t>Relief of symptoms at 4 and 8 weeks</w:t>
            </w:r>
          </w:p>
          <w:p w14:paraId="1E88C31B" w14:textId="77777777" w:rsidR="00DB6D4F" w:rsidRPr="00625245" w:rsidRDefault="00DB6D4F" w:rsidP="00713FE3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454"/>
              <w:rPr>
                <w:rFonts w:ascii="Times New Roman" w:hAnsi="Times New Roman" w:cs="Times New Roman"/>
                <w:color w:val="000000"/>
              </w:rPr>
            </w:pPr>
            <w:r w:rsidRPr="00625245">
              <w:rPr>
                <w:rFonts w:ascii="Times New Roman" w:hAnsi="Times New Roman" w:cs="Times New Roman"/>
                <w:color w:val="000000"/>
              </w:rPr>
              <w:t>Recurrences at 6 months</w:t>
            </w:r>
          </w:p>
          <w:p w14:paraId="01D6DAC2" w14:textId="77777777" w:rsidR="00DB6D4F" w:rsidRDefault="00DB6D4F" w:rsidP="00713FE3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454"/>
              <w:rPr>
                <w:rFonts w:ascii="Times New Roman" w:hAnsi="Times New Roman" w:cs="Times New Roman"/>
                <w:color w:val="000000"/>
              </w:rPr>
            </w:pPr>
            <w:r w:rsidRPr="00625245">
              <w:rPr>
                <w:rFonts w:ascii="Times New Roman" w:hAnsi="Times New Roman" w:cs="Times New Roman"/>
                <w:color w:val="000000"/>
              </w:rPr>
              <w:t xml:space="preserve">Pain at 1,2,3 and 4 days post-op </w:t>
            </w:r>
          </w:p>
          <w:p w14:paraId="1D64BABC" w14:textId="02BF5970" w:rsidR="00DB6D4F" w:rsidRPr="00813C80" w:rsidRDefault="00DB6D4F" w:rsidP="00713FE3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454"/>
              <w:rPr>
                <w:rFonts w:ascii="Times New Roman" w:hAnsi="Times New Roman" w:cs="Times New Roman"/>
                <w:color w:val="000000"/>
              </w:rPr>
            </w:pPr>
            <w:r w:rsidRPr="00813C80">
              <w:rPr>
                <w:rFonts w:ascii="Times New Roman" w:hAnsi="Times New Roman" w:cs="Times New Roman"/>
                <w:color w:val="000000"/>
              </w:rPr>
              <w:t>Duration of technique</w:t>
            </w:r>
          </w:p>
        </w:tc>
      </w:tr>
      <w:tr w:rsidR="00DB6D4F" w:rsidRPr="00516CF9" w14:paraId="358BDBD5" w14:textId="77777777" w:rsidTr="008945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3"/>
        </w:trPr>
        <w:tc>
          <w:tcPr>
            <w:tcW w:w="424" w:type="pct"/>
            <w:vMerge/>
            <w:shd w:val="clear" w:color="auto" w:fill="auto"/>
          </w:tcPr>
          <w:p w14:paraId="44F52307" w14:textId="77777777" w:rsidR="00DB6D4F" w:rsidRPr="00ED4B62" w:rsidRDefault="00DB6D4F" w:rsidP="00D1265C">
            <w:pPr>
              <w:spacing w:line="36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" w:type="pct"/>
            <w:vMerge/>
            <w:shd w:val="clear" w:color="auto" w:fill="auto"/>
          </w:tcPr>
          <w:p w14:paraId="0B4DA1E2" w14:textId="77777777" w:rsidR="00DB6D4F" w:rsidRPr="00516CF9" w:rsidRDefault="00DB6D4F" w:rsidP="00D1265C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12" w:type="pct"/>
            <w:vMerge/>
            <w:shd w:val="clear" w:color="auto" w:fill="auto"/>
          </w:tcPr>
          <w:p w14:paraId="4F8F6C90" w14:textId="77777777" w:rsidR="00DB6D4F" w:rsidRPr="00516CF9" w:rsidRDefault="00DB6D4F" w:rsidP="008C15FF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pct"/>
            <w:vMerge/>
            <w:shd w:val="clear" w:color="auto" w:fill="auto"/>
          </w:tcPr>
          <w:p w14:paraId="3C480284" w14:textId="59C4020C" w:rsidR="00DB6D4F" w:rsidRPr="00516CF9" w:rsidRDefault="00DB6D4F" w:rsidP="00D1265C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098" w:type="pct"/>
            <w:shd w:val="clear" w:color="auto" w:fill="auto"/>
          </w:tcPr>
          <w:p w14:paraId="31954A43" w14:textId="77777777" w:rsidR="00DB6D4F" w:rsidRPr="00516CF9" w:rsidRDefault="00DB6D4F" w:rsidP="00D1265C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  <w:r w:rsidRPr="00516CF9">
              <w:rPr>
                <w:rFonts w:ascii="Times New Roman" w:hAnsi="Times New Roman" w:cs="Times New Roman"/>
              </w:rPr>
              <w:t>B: Wedge toenail resection (n=50)</w:t>
            </w:r>
          </w:p>
        </w:tc>
        <w:tc>
          <w:tcPr>
            <w:tcW w:w="1613" w:type="pct"/>
            <w:vMerge/>
            <w:shd w:val="clear" w:color="auto" w:fill="auto"/>
          </w:tcPr>
          <w:p w14:paraId="0B0E1016" w14:textId="77777777" w:rsidR="00DB6D4F" w:rsidRPr="00516CF9" w:rsidRDefault="00DB6D4F" w:rsidP="00713FE3">
            <w:pPr>
              <w:spacing w:line="259" w:lineRule="auto"/>
              <w:ind w:left="454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DB6D4F" w:rsidRPr="00516CF9" w14:paraId="2F64ACB7" w14:textId="77777777" w:rsidTr="00894557">
        <w:trPr>
          <w:trHeight w:val="367"/>
        </w:trPr>
        <w:tc>
          <w:tcPr>
            <w:tcW w:w="424" w:type="pct"/>
            <w:vMerge w:val="restart"/>
            <w:shd w:val="clear" w:color="auto" w:fill="auto"/>
          </w:tcPr>
          <w:p w14:paraId="517D4AED" w14:textId="7A57F874" w:rsidR="00DB6D4F" w:rsidRPr="00ED4B62" w:rsidRDefault="00DB6D4F" w:rsidP="00D1265C">
            <w:pPr>
              <w:spacing w:line="36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ED4B62">
              <w:rPr>
                <w:rFonts w:ascii="Times New Roman" w:hAnsi="Times New Roman" w:cs="Times New Roman"/>
              </w:rPr>
              <w:t>Hamid (2021)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9D52DB">
              <w:rPr>
                <w:rFonts w:ascii="Times New Roman" w:hAnsi="Times New Roman" w:cs="Times New Roman"/>
              </w:rPr>
              <w:t>[25]</w:t>
            </w:r>
          </w:p>
        </w:tc>
        <w:tc>
          <w:tcPr>
            <w:tcW w:w="493" w:type="pct"/>
            <w:vMerge w:val="restart"/>
            <w:shd w:val="clear" w:color="auto" w:fill="auto"/>
          </w:tcPr>
          <w:p w14:paraId="4EB04A0D" w14:textId="77777777" w:rsidR="00DB6D4F" w:rsidRPr="00516CF9" w:rsidRDefault="00DB6D4F" w:rsidP="00D1265C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  <w:r w:rsidRPr="00516CF9">
              <w:rPr>
                <w:rFonts w:ascii="Times New Roman" w:hAnsi="Times New Roman" w:cs="Times New Roman"/>
              </w:rPr>
              <w:t>RCT (Pakistan)</w:t>
            </w:r>
          </w:p>
        </w:tc>
        <w:tc>
          <w:tcPr>
            <w:tcW w:w="412" w:type="pct"/>
            <w:vMerge w:val="restart"/>
            <w:shd w:val="clear" w:color="auto" w:fill="auto"/>
          </w:tcPr>
          <w:p w14:paraId="7FDBFBDF" w14:textId="090493CE" w:rsidR="00DB6D4F" w:rsidRPr="00516CF9" w:rsidRDefault="008C15FF" w:rsidP="008C15FF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 months</w:t>
            </w:r>
          </w:p>
        </w:tc>
        <w:tc>
          <w:tcPr>
            <w:tcW w:w="960" w:type="pct"/>
            <w:vMerge w:val="restart"/>
            <w:shd w:val="clear" w:color="auto" w:fill="auto"/>
          </w:tcPr>
          <w:p w14:paraId="5C15BA66" w14:textId="4C44A0DC" w:rsidR="00DB6D4F" w:rsidRPr="00516CF9" w:rsidRDefault="00DB6D4F" w:rsidP="00D1265C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  <w:r w:rsidRPr="00516CF9">
              <w:rPr>
                <w:rFonts w:ascii="Times New Roman" w:hAnsi="Times New Roman" w:cs="Times New Roman"/>
              </w:rPr>
              <w:t>100</w:t>
            </w:r>
            <w:r>
              <w:rPr>
                <w:rFonts w:ascii="Times New Roman" w:hAnsi="Times New Roman" w:cs="Times New Roman"/>
              </w:rPr>
              <w:t xml:space="preserve"> participants; Mean age 19.7-20.2; gender and severity note reported</w:t>
            </w:r>
          </w:p>
        </w:tc>
        <w:tc>
          <w:tcPr>
            <w:tcW w:w="1098" w:type="pct"/>
            <w:shd w:val="clear" w:color="auto" w:fill="auto"/>
          </w:tcPr>
          <w:p w14:paraId="489CC78D" w14:textId="0C6860EB" w:rsidR="00DB6D4F" w:rsidRPr="00516CF9" w:rsidRDefault="00DB6D4F" w:rsidP="00D1265C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  <w:r w:rsidRPr="00516CF9">
              <w:rPr>
                <w:rFonts w:ascii="Times New Roman" w:hAnsi="Times New Roman" w:cs="Times New Roman"/>
              </w:rPr>
              <w:t>A: Partial nail avulsion and matri</w:t>
            </w:r>
            <w:r>
              <w:rPr>
                <w:rFonts w:ascii="Times New Roman" w:hAnsi="Times New Roman" w:cs="Times New Roman"/>
              </w:rPr>
              <w:t>x</w:t>
            </w:r>
            <w:r w:rsidRPr="00516CF9">
              <w:rPr>
                <w:rFonts w:ascii="Times New Roman" w:hAnsi="Times New Roman" w:cs="Times New Roman"/>
              </w:rPr>
              <w:t>ectomy with phenol (n=50)</w:t>
            </w:r>
          </w:p>
        </w:tc>
        <w:tc>
          <w:tcPr>
            <w:tcW w:w="1613" w:type="pct"/>
            <w:vMerge w:val="restart"/>
            <w:shd w:val="clear" w:color="auto" w:fill="auto"/>
          </w:tcPr>
          <w:p w14:paraId="1ACB92E7" w14:textId="77777777" w:rsidR="00DB6D4F" w:rsidRPr="00625245" w:rsidRDefault="00DB6D4F" w:rsidP="00713FE3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454"/>
              <w:rPr>
                <w:rFonts w:ascii="Times New Roman" w:hAnsi="Times New Roman" w:cs="Times New Roman"/>
                <w:color w:val="000000"/>
              </w:rPr>
            </w:pPr>
            <w:r w:rsidRPr="00625245">
              <w:rPr>
                <w:rFonts w:ascii="Times New Roman" w:hAnsi="Times New Roman" w:cs="Times New Roman"/>
              </w:rPr>
              <w:t>Recurrence at 3 and 6 months</w:t>
            </w:r>
          </w:p>
          <w:p w14:paraId="7875DD73" w14:textId="77777777" w:rsidR="00DB6D4F" w:rsidRDefault="00DB6D4F" w:rsidP="00713FE3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454"/>
              <w:rPr>
                <w:rFonts w:ascii="Times New Roman" w:hAnsi="Times New Roman" w:cs="Times New Roman"/>
              </w:rPr>
            </w:pPr>
            <w:r w:rsidRPr="00625245">
              <w:rPr>
                <w:rFonts w:ascii="Times New Roman" w:hAnsi="Times New Roman" w:cs="Times New Roman"/>
              </w:rPr>
              <w:t>Serous and Purulent discharge at 7th and 14th days and at week 4 and 6</w:t>
            </w:r>
          </w:p>
          <w:p w14:paraId="6E9D9B88" w14:textId="60CB75DF" w:rsidR="00DB6D4F" w:rsidRPr="00813C80" w:rsidRDefault="00DB6D4F" w:rsidP="00713FE3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454"/>
              <w:rPr>
                <w:rFonts w:ascii="Times New Roman" w:hAnsi="Times New Roman" w:cs="Times New Roman"/>
              </w:rPr>
            </w:pPr>
            <w:r w:rsidRPr="00813C80">
              <w:rPr>
                <w:rFonts w:ascii="Times New Roman" w:hAnsi="Times New Roman" w:cs="Times New Roman"/>
              </w:rPr>
              <w:t>Pain</w:t>
            </w:r>
          </w:p>
        </w:tc>
      </w:tr>
      <w:tr w:rsidR="00DB6D4F" w:rsidRPr="00516CF9" w14:paraId="51CD5BF2" w14:textId="77777777" w:rsidTr="008945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6"/>
        </w:trPr>
        <w:tc>
          <w:tcPr>
            <w:tcW w:w="424" w:type="pct"/>
            <w:vMerge/>
            <w:shd w:val="clear" w:color="auto" w:fill="auto"/>
          </w:tcPr>
          <w:p w14:paraId="4442A925" w14:textId="77777777" w:rsidR="00DB6D4F" w:rsidRPr="00ED4B62" w:rsidRDefault="00DB6D4F" w:rsidP="00D1265C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93" w:type="pct"/>
            <w:vMerge/>
            <w:shd w:val="clear" w:color="auto" w:fill="auto"/>
          </w:tcPr>
          <w:p w14:paraId="4C5FC0EA" w14:textId="77777777" w:rsidR="00DB6D4F" w:rsidRPr="00516CF9" w:rsidRDefault="00DB6D4F" w:rsidP="00D1265C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12" w:type="pct"/>
            <w:vMerge/>
            <w:shd w:val="clear" w:color="auto" w:fill="auto"/>
          </w:tcPr>
          <w:p w14:paraId="71A12D4B" w14:textId="77777777" w:rsidR="00DB6D4F" w:rsidRPr="00516CF9" w:rsidRDefault="00DB6D4F" w:rsidP="008C15FF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pct"/>
            <w:vMerge/>
            <w:shd w:val="clear" w:color="auto" w:fill="auto"/>
          </w:tcPr>
          <w:p w14:paraId="1078ADFF" w14:textId="355AA60E" w:rsidR="00DB6D4F" w:rsidRPr="00516CF9" w:rsidRDefault="00DB6D4F" w:rsidP="00D1265C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098" w:type="pct"/>
            <w:shd w:val="clear" w:color="auto" w:fill="auto"/>
          </w:tcPr>
          <w:p w14:paraId="00B7D314" w14:textId="0372AC09" w:rsidR="00DB6D4F" w:rsidRPr="00516CF9" w:rsidRDefault="00DB6D4F" w:rsidP="00D1265C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  <w:r w:rsidRPr="00516CF9">
              <w:rPr>
                <w:rFonts w:ascii="Times New Roman" w:hAnsi="Times New Roman" w:cs="Times New Roman"/>
              </w:rPr>
              <w:t>B: Partial nail avulsion and matrixectomy with electrocautery (n=50)</w:t>
            </w:r>
          </w:p>
        </w:tc>
        <w:tc>
          <w:tcPr>
            <w:tcW w:w="1613" w:type="pct"/>
            <w:vMerge/>
            <w:shd w:val="clear" w:color="auto" w:fill="auto"/>
          </w:tcPr>
          <w:p w14:paraId="5587B23B" w14:textId="77777777" w:rsidR="00DB6D4F" w:rsidRPr="00516CF9" w:rsidRDefault="00DB6D4F" w:rsidP="00713FE3">
            <w:pPr>
              <w:spacing w:line="259" w:lineRule="auto"/>
              <w:ind w:left="454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DB6D4F" w:rsidRPr="00516CF9" w14:paraId="35CE4FA1" w14:textId="77777777" w:rsidTr="00894557">
        <w:trPr>
          <w:trHeight w:val="118"/>
        </w:trPr>
        <w:tc>
          <w:tcPr>
            <w:tcW w:w="424" w:type="pct"/>
            <w:vMerge w:val="restart"/>
            <w:shd w:val="clear" w:color="auto" w:fill="auto"/>
          </w:tcPr>
          <w:p w14:paraId="4E4D3CF0" w14:textId="1FEDE217" w:rsidR="00DB6D4F" w:rsidRPr="00ED4B62" w:rsidRDefault="00DB6D4F" w:rsidP="00D1265C">
            <w:pPr>
              <w:spacing w:line="36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ED4B62">
              <w:rPr>
                <w:rFonts w:ascii="Times New Roman" w:hAnsi="Times New Roman" w:cs="Times New Roman"/>
                <w:color w:val="000000"/>
              </w:rPr>
              <w:t>Issa (1998)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9D52DB">
              <w:rPr>
                <w:rFonts w:ascii="Times New Roman" w:hAnsi="Times New Roman" w:cs="Times New Roman"/>
                <w:color w:val="000000"/>
              </w:rPr>
              <w:t>[34]</w:t>
            </w:r>
          </w:p>
        </w:tc>
        <w:tc>
          <w:tcPr>
            <w:tcW w:w="493" w:type="pct"/>
            <w:vMerge w:val="restart"/>
            <w:shd w:val="clear" w:color="auto" w:fill="auto"/>
          </w:tcPr>
          <w:p w14:paraId="04279DDB" w14:textId="77777777" w:rsidR="00DB6D4F" w:rsidRPr="00516CF9" w:rsidRDefault="00DB6D4F" w:rsidP="00D1265C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  <w:r w:rsidRPr="00516CF9">
              <w:rPr>
                <w:rFonts w:ascii="Times New Roman" w:hAnsi="Times New Roman" w:cs="Times New Roman"/>
              </w:rPr>
              <w:t>RCT (Ireland)</w:t>
            </w:r>
          </w:p>
        </w:tc>
        <w:tc>
          <w:tcPr>
            <w:tcW w:w="412" w:type="pct"/>
            <w:vMerge w:val="restart"/>
            <w:shd w:val="clear" w:color="auto" w:fill="auto"/>
          </w:tcPr>
          <w:p w14:paraId="5022209A" w14:textId="2E66D365" w:rsidR="00DB6D4F" w:rsidRPr="00516CF9" w:rsidRDefault="008C15FF" w:rsidP="008C15FF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 months</w:t>
            </w:r>
          </w:p>
        </w:tc>
        <w:tc>
          <w:tcPr>
            <w:tcW w:w="960" w:type="pct"/>
            <w:vMerge w:val="restart"/>
            <w:shd w:val="clear" w:color="auto" w:fill="auto"/>
          </w:tcPr>
          <w:p w14:paraId="601C8F2A" w14:textId="4F5377A7" w:rsidR="00DB6D4F" w:rsidRPr="00516CF9" w:rsidRDefault="00DB6D4F" w:rsidP="00D1265C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  <w:r w:rsidRPr="00516CF9">
              <w:rPr>
                <w:rFonts w:ascii="Times New Roman" w:hAnsi="Times New Roman" w:cs="Times New Roman"/>
              </w:rPr>
              <w:t>140</w:t>
            </w:r>
            <w:r>
              <w:rPr>
                <w:rFonts w:ascii="Times New Roman" w:hAnsi="Times New Roman" w:cs="Times New Roman"/>
              </w:rPr>
              <w:t xml:space="preserve"> participants</w:t>
            </w:r>
            <w:r w:rsidRPr="00516CF9">
              <w:rPr>
                <w:rFonts w:ascii="Times New Roman" w:hAnsi="Times New Roman" w:cs="Times New Roman"/>
              </w:rPr>
              <w:t xml:space="preserve"> (170 procedures)</w:t>
            </w:r>
            <w:r>
              <w:rPr>
                <w:rFonts w:ascii="Times New Roman" w:hAnsi="Times New Roman" w:cs="Times New Roman"/>
              </w:rPr>
              <w:t xml:space="preserve">; Mean age 21 (range 9-54 years); 65/22 M/F; </w:t>
            </w:r>
            <w:r w:rsidRPr="00516CF9">
              <w:rPr>
                <w:rFonts w:ascii="Times New Roman" w:hAnsi="Times New Roman" w:cs="Times New Roman"/>
              </w:rPr>
              <w:t>Severity not reported</w:t>
            </w:r>
          </w:p>
        </w:tc>
        <w:tc>
          <w:tcPr>
            <w:tcW w:w="1098" w:type="pct"/>
            <w:shd w:val="clear" w:color="auto" w:fill="auto"/>
          </w:tcPr>
          <w:p w14:paraId="42AD36F8" w14:textId="35FFDAB7" w:rsidR="00DB6D4F" w:rsidRPr="00516CF9" w:rsidRDefault="00DB6D4F" w:rsidP="00D1265C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  <w:r w:rsidRPr="00516CF9">
              <w:rPr>
                <w:rFonts w:ascii="Times New Roman" w:hAnsi="Times New Roman" w:cs="Times New Roman"/>
                <w:color w:val="000000"/>
              </w:rPr>
              <w:t>A: Wedge resection and segmental phenolisation combination treatment</w:t>
            </w:r>
            <w:r>
              <w:rPr>
                <w:rFonts w:ascii="Times New Roman" w:hAnsi="Times New Roman" w:cs="Times New Roman"/>
                <w:color w:val="000000"/>
              </w:rPr>
              <w:t xml:space="preserve"> (n=62)</w:t>
            </w:r>
          </w:p>
        </w:tc>
        <w:tc>
          <w:tcPr>
            <w:tcW w:w="1613" w:type="pct"/>
            <w:vMerge w:val="restart"/>
            <w:shd w:val="clear" w:color="auto" w:fill="auto"/>
          </w:tcPr>
          <w:p w14:paraId="1B7FC28F" w14:textId="77777777" w:rsidR="00DB6D4F" w:rsidRPr="00625245" w:rsidRDefault="00DB6D4F" w:rsidP="00713FE3">
            <w:pPr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454"/>
              <w:rPr>
                <w:rFonts w:ascii="Times New Roman" w:hAnsi="Times New Roman" w:cs="Times New Roman"/>
                <w:color w:val="000000"/>
              </w:rPr>
            </w:pPr>
            <w:r w:rsidRPr="00625245">
              <w:rPr>
                <w:rFonts w:ascii="Times New Roman" w:hAnsi="Times New Roman" w:cs="Times New Roman"/>
                <w:color w:val="000000"/>
              </w:rPr>
              <w:t>Recurrence at 6 months</w:t>
            </w:r>
          </w:p>
          <w:p w14:paraId="54996F35" w14:textId="77777777" w:rsidR="00DB6D4F" w:rsidRDefault="00DB6D4F" w:rsidP="00713FE3">
            <w:pPr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454"/>
              <w:rPr>
                <w:rFonts w:ascii="Times New Roman" w:hAnsi="Times New Roman" w:cs="Times New Roman"/>
                <w:color w:val="000000"/>
              </w:rPr>
            </w:pPr>
            <w:r w:rsidRPr="00625245">
              <w:rPr>
                <w:rFonts w:ascii="Times New Roman" w:hAnsi="Times New Roman" w:cs="Times New Roman"/>
                <w:color w:val="000000"/>
              </w:rPr>
              <w:t>Pain duration at 1-6 hrs, 6-12 hours, 12-24 hours, &gt;24 hours post-op</w:t>
            </w:r>
          </w:p>
          <w:p w14:paraId="6B805874" w14:textId="71333587" w:rsidR="00DB6D4F" w:rsidRPr="00813C80" w:rsidRDefault="00DB6D4F" w:rsidP="00713FE3">
            <w:pPr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454"/>
              <w:rPr>
                <w:rFonts w:ascii="Times New Roman" w:hAnsi="Times New Roman" w:cs="Times New Roman"/>
                <w:color w:val="000000"/>
              </w:rPr>
            </w:pPr>
            <w:r w:rsidRPr="00813C80">
              <w:rPr>
                <w:rFonts w:ascii="Times New Roman" w:hAnsi="Times New Roman" w:cs="Times New Roman"/>
                <w:color w:val="000000"/>
              </w:rPr>
              <w:t>Pain intensity using the linear pain analogue scale</w:t>
            </w:r>
          </w:p>
        </w:tc>
      </w:tr>
      <w:tr w:rsidR="00DB6D4F" w:rsidRPr="00516CF9" w14:paraId="4B4976D3" w14:textId="77777777" w:rsidTr="008945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"/>
        </w:trPr>
        <w:tc>
          <w:tcPr>
            <w:tcW w:w="424" w:type="pct"/>
            <w:vMerge/>
            <w:shd w:val="clear" w:color="auto" w:fill="auto"/>
          </w:tcPr>
          <w:p w14:paraId="46D1A622" w14:textId="77777777" w:rsidR="00DB6D4F" w:rsidRPr="00ED4B62" w:rsidRDefault="00DB6D4F" w:rsidP="00D126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" w:type="pct"/>
            <w:vMerge/>
            <w:shd w:val="clear" w:color="auto" w:fill="auto"/>
          </w:tcPr>
          <w:p w14:paraId="73DF4D9A" w14:textId="77777777" w:rsidR="00DB6D4F" w:rsidRPr="00516CF9" w:rsidRDefault="00DB6D4F" w:rsidP="00D126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12" w:type="pct"/>
            <w:vMerge/>
            <w:shd w:val="clear" w:color="auto" w:fill="auto"/>
          </w:tcPr>
          <w:p w14:paraId="499D4082" w14:textId="77777777" w:rsidR="00DB6D4F" w:rsidRPr="00516CF9" w:rsidRDefault="00DB6D4F" w:rsidP="008C15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60" w:type="pct"/>
            <w:vMerge/>
            <w:shd w:val="clear" w:color="auto" w:fill="auto"/>
          </w:tcPr>
          <w:p w14:paraId="58B0F252" w14:textId="4849931B" w:rsidR="00DB6D4F" w:rsidRPr="00516CF9" w:rsidRDefault="00DB6D4F" w:rsidP="00D126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98" w:type="pct"/>
            <w:shd w:val="clear" w:color="auto" w:fill="auto"/>
          </w:tcPr>
          <w:p w14:paraId="174D2ADA" w14:textId="65E218C5" w:rsidR="00DB6D4F" w:rsidRPr="00516CF9" w:rsidRDefault="00DB6D4F" w:rsidP="00D126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516CF9">
              <w:rPr>
                <w:rFonts w:ascii="Times New Roman" w:hAnsi="Times New Roman" w:cs="Times New Roman"/>
              </w:rPr>
              <w:t xml:space="preserve">B: Wedge resection </w:t>
            </w:r>
            <w:r>
              <w:rPr>
                <w:rFonts w:ascii="Times New Roman" w:hAnsi="Times New Roman" w:cs="Times New Roman"/>
              </w:rPr>
              <w:t>(n=55)</w:t>
            </w:r>
          </w:p>
        </w:tc>
        <w:tc>
          <w:tcPr>
            <w:tcW w:w="1613" w:type="pct"/>
            <w:vMerge/>
            <w:shd w:val="clear" w:color="auto" w:fill="auto"/>
          </w:tcPr>
          <w:p w14:paraId="53C86EA4" w14:textId="228CF227" w:rsidR="00DB6D4F" w:rsidRPr="00516CF9" w:rsidRDefault="00DB6D4F" w:rsidP="00713FE3">
            <w:pPr>
              <w:spacing w:line="259" w:lineRule="auto"/>
              <w:ind w:left="454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DB6D4F" w:rsidRPr="00516CF9" w14:paraId="6794E74E" w14:textId="77777777" w:rsidTr="00894557">
        <w:trPr>
          <w:trHeight w:val="49"/>
        </w:trPr>
        <w:tc>
          <w:tcPr>
            <w:tcW w:w="424" w:type="pct"/>
            <w:vMerge/>
            <w:shd w:val="clear" w:color="auto" w:fill="auto"/>
          </w:tcPr>
          <w:p w14:paraId="5C60500C" w14:textId="77777777" w:rsidR="00DB6D4F" w:rsidRPr="00ED4B62" w:rsidRDefault="00DB6D4F" w:rsidP="00D126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" w:type="pct"/>
            <w:vMerge/>
            <w:shd w:val="clear" w:color="auto" w:fill="auto"/>
          </w:tcPr>
          <w:p w14:paraId="75EBBC90" w14:textId="77777777" w:rsidR="00DB6D4F" w:rsidRPr="00516CF9" w:rsidRDefault="00DB6D4F" w:rsidP="00D126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12" w:type="pct"/>
            <w:vMerge/>
            <w:shd w:val="clear" w:color="auto" w:fill="auto"/>
          </w:tcPr>
          <w:p w14:paraId="693746EC" w14:textId="77777777" w:rsidR="00DB6D4F" w:rsidRPr="00516CF9" w:rsidRDefault="00DB6D4F" w:rsidP="008C15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60" w:type="pct"/>
            <w:vMerge/>
            <w:shd w:val="clear" w:color="auto" w:fill="auto"/>
          </w:tcPr>
          <w:p w14:paraId="6FADE934" w14:textId="30C0A2EE" w:rsidR="00DB6D4F" w:rsidRPr="00516CF9" w:rsidRDefault="00DB6D4F" w:rsidP="00D126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98" w:type="pct"/>
            <w:shd w:val="clear" w:color="auto" w:fill="auto"/>
          </w:tcPr>
          <w:p w14:paraId="7DD86AB2" w14:textId="3A4CA23D" w:rsidR="00DB6D4F" w:rsidRPr="00516CF9" w:rsidRDefault="00DB6D4F" w:rsidP="00D126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516CF9">
              <w:rPr>
                <w:rFonts w:ascii="Times New Roman" w:hAnsi="Times New Roman" w:cs="Times New Roman"/>
              </w:rPr>
              <w:t>C: Segmental phenolisation</w:t>
            </w:r>
            <w:r>
              <w:rPr>
                <w:rFonts w:ascii="Times New Roman" w:hAnsi="Times New Roman" w:cs="Times New Roman"/>
              </w:rPr>
              <w:t xml:space="preserve"> (n=53)</w:t>
            </w:r>
          </w:p>
        </w:tc>
        <w:tc>
          <w:tcPr>
            <w:tcW w:w="1613" w:type="pct"/>
            <w:vMerge/>
            <w:shd w:val="clear" w:color="auto" w:fill="auto"/>
          </w:tcPr>
          <w:p w14:paraId="05A35F8A" w14:textId="37DEE8E8" w:rsidR="00DB6D4F" w:rsidRPr="00516CF9" w:rsidRDefault="00DB6D4F" w:rsidP="00713FE3">
            <w:pPr>
              <w:spacing w:line="259" w:lineRule="auto"/>
              <w:ind w:left="454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DB6D4F" w:rsidRPr="00516CF9" w14:paraId="382B55F7" w14:textId="77777777" w:rsidTr="008945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7"/>
        </w:trPr>
        <w:tc>
          <w:tcPr>
            <w:tcW w:w="424" w:type="pct"/>
            <w:vMerge w:val="restart"/>
          </w:tcPr>
          <w:p w14:paraId="567A81B0" w14:textId="51209582" w:rsidR="00DB6D4F" w:rsidRPr="00505D29" w:rsidRDefault="00DB6D4F" w:rsidP="00D1265C">
            <w:pPr>
              <w:spacing w:line="36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505D29">
              <w:rPr>
                <w:rFonts w:ascii="Times New Roman" w:hAnsi="Times New Roman" w:cs="Times New Roman"/>
                <w:color w:val="000000"/>
              </w:rPr>
              <w:t>Kavoussi</w:t>
            </w:r>
            <w:proofErr w:type="spellEnd"/>
            <w:r w:rsidRPr="00505D29">
              <w:rPr>
                <w:rFonts w:ascii="Times New Roman" w:hAnsi="Times New Roman" w:cs="Times New Roman"/>
                <w:color w:val="000000"/>
              </w:rPr>
              <w:t xml:space="preserve"> (2020) </w:t>
            </w:r>
            <w:r w:rsidR="009D52DB">
              <w:rPr>
                <w:rFonts w:ascii="Times New Roman" w:hAnsi="Times New Roman" w:cs="Times New Roman"/>
                <w:color w:val="000000"/>
              </w:rPr>
              <w:t>[50]</w:t>
            </w:r>
          </w:p>
        </w:tc>
        <w:tc>
          <w:tcPr>
            <w:tcW w:w="493" w:type="pct"/>
            <w:vMerge w:val="restart"/>
          </w:tcPr>
          <w:p w14:paraId="34CE1B6C" w14:textId="77777777" w:rsidR="00DB6D4F" w:rsidRPr="00516CF9" w:rsidRDefault="00DB6D4F" w:rsidP="00D1265C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  <w:r w:rsidRPr="00516CF9">
              <w:rPr>
                <w:rFonts w:ascii="Times New Roman" w:hAnsi="Times New Roman" w:cs="Times New Roman"/>
              </w:rPr>
              <w:t>RCT (Iran)</w:t>
            </w:r>
          </w:p>
        </w:tc>
        <w:tc>
          <w:tcPr>
            <w:tcW w:w="412" w:type="pct"/>
            <w:vMerge w:val="restart"/>
            <w:shd w:val="clear" w:color="auto" w:fill="auto"/>
          </w:tcPr>
          <w:p w14:paraId="498E6272" w14:textId="11CF4703" w:rsidR="00DB6D4F" w:rsidRPr="00516CF9" w:rsidRDefault="003C0C5B" w:rsidP="008C15FF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 months</w:t>
            </w:r>
          </w:p>
        </w:tc>
        <w:tc>
          <w:tcPr>
            <w:tcW w:w="960" w:type="pct"/>
            <w:vMerge w:val="restart"/>
            <w:shd w:val="clear" w:color="auto" w:fill="auto"/>
          </w:tcPr>
          <w:p w14:paraId="61FED9F2" w14:textId="08A8A9FF" w:rsidR="00DB6D4F" w:rsidRPr="00516CF9" w:rsidRDefault="00DB6D4F" w:rsidP="00D1265C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  <w:r w:rsidRPr="00516CF9">
              <w:rPr>
                <w:rFonts w:ascii="Times New Roman" w:hAnsi="Times New Roman" w:cs="Times New Roman"/>
              </w:rPr>
              <w:t>127</w:t>
            </w:r>
            <w:r>
              <w:rPr>
                <w:rFonts w:ascii="Times New Roman" w:hAnsi="Times New Roman" w:cs="Times New Roman"/>
              </w:rPr>
              <w:t xml:space="preserve"> participants; Mean age 28.2-28.9; 68/59 M/F; Stage I </w:t>
            </w:r>
            <w:r>
              <w:rPr>
                <w:rFonts w:ascii="Times New Roman" w:hAnsi="Times New Roman" w:cs="Times New Roman"/>
              </w:rPr>
              <w:lastRenderedPageBreak/>
              <w:t xml:space="preserve">(n=7), Stage </w:t>
            </w:r>
            <w:proofErr w:type="spellStart"/>
            <w:r>
              <w:rPr>
                <w:rFonts w:ascii="Times New Roman" w:hAnsi="Times New Roman" w:cs="Times New Roman"/>
              </w:rPr>
              <w:t>IIa</w:t>
            </w:r>
            <w:proofErr w:type="spellEnd"/>
            <w:r>
              <w:rPr>
                <w:rFonts w:ascii="Times New Roman" w:hAnsi="Times New Roman" w:cs="Times New Roman"/>
              </w:rPr>
              <w:t xml:space="preserve"> (n=40), Stage IIb (n=51), Stage III (n=21), Stage IV (n=8) </w:t>
            </w:r>
          </w:p>
        </w:tc>
        <w:tc>
          <w:tcPr>
            <w:tcW w:w="1098" w:type="pct"/>
            <w:shd w:val="clear" w:color="auto" w:fill="auto"/>
          </w:tcPr>
          <w:p w14:paraId="08FBFF58" w14:textId="38446B39" w:rsidR="00DB6D4F" w:rsidRPr="00516CF9" w:rsidRDefault="00DB6D4F" w:rsidP="00D1265C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  <w:r w:rsidRPr="00516CF9">
              <w:rPr>
                <w:rFonts w:ascii="Times New Roman" w:hAnsi="Times New Roman" w:cs="Times New Roman"/>
              </w:rPr>
              <w:lastRenderedPageBreak/>
              <w:t xml:space="preserve">A: </w:t>
            </w:r>
            <w:r w:rsidRPr="00516CF9">
              <w:rPr>
                <w:rFonts w:ascii="Times New Roman" w:hAnsi="Times New Roman" w:cs="Times New Roman"/>
                <w:color w:val="000000"/>
              </w:rPr>
              <w:t>Partial Nail Matrixectomy using CO₂ laser (n=62)</w:t>
            </w:r>
          </w:p>
        </w:tc>
        <w:tc>
          <w:tcPr>
            <w:tcW w:w="1613" w:type="pct"/>
            <w:vMerge w:val="restart"/>
            <w:shd w:val="clear" w:color="auto" w:fill="auto"/>
          </w:tcPr>
          <w:p w14:paraId="1EB0E0E6" w14:textId="77777777" w:rsidR="00DB6D4F" w:rsidRPr="00625245" w:rsidRDefault="00DB6D4F" w:rsidP="00713FE3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454"/>
              <w:rPr>
                <w:rFonts w:ascii="Times New Roman" w:hAnsi="Times New Roman" w:cs="Times New Roman"/>
                <w:color w:val="000000"/>
              </w:rPr>
            </w:pPr>
            <w:r w:rsidRPr="00625245">
              <w:rPr>
                <w:rFonts w:ascii="Times New Roman" w:hAnsi="Times New Roman" w:cs="Times New Roman"/>
                <w:color w:val="000000"/>
              </w:rPr>
              <w:t xml:space="preserve">Spicule formation </w:t>
            </w:r>
          </w:p>
          <w:p w14:paraId="02B099B8" w14:textId="77777777" w:rsidR="00DB6D4F" w:rsidRPr="00625245" w:rsidRDefault="00DB6D4F" w:rsidP="00713FE3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454"/>
              <w:rPr>
                <w:rFonts w:ascii="Times New Roman" w:hAnsi="Times New Roman" w:cs="Times New Roman"/>
                <w:color w:val="000000"/>
              </w:rPr>
            </w:pPr>
            <w:r w:rsidRPr="00625245">
              <w:rPr>
                <w:rFonts w:ascii="Times New Roman" w:hAnsi="Times New Roman" w:cs="Times New Roman"/>
                <w:color w:val="000000"/>
              </w:rPr>
              <w:t xml:space="preserve">Healing time </w:t>
            </w:r>
          </w:p>
          <w:p w14:paraId="4C05EA3B" w14:textId="77777777" w:rsidR="00DB6D4F" w:rsidRPr="00625245" w:rsidRDefault="00DB6D4F" w:rsidP="00713FE3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454"/>
              <w:rPr>
                <w:rFonts w:ascii="Times New Roman" w:hAnsi="Times New Roman" w:cs="Times New Roman"/>
                <w:color w:val="000000"/>
              </w:rPr>
            </w:pPr>
            <w:r w:rsidRPr="00625245">
              <w:rPr>
                <w:rFonts w:ascii="Times New Roman" w:hAnsi="Times New Roman" w:cs="Times New Roman"/>
                <w:color w:val="000000"/>
              </w:rPr>
              <w:lastRenderedPageBreak/>
              <w:t>Infection</w:t>
            </w:r>
          </w:p>
          <w:p w14:paraId="19F7B0BB" w14:textId="77777777" w:rsidR="00DB6D4F" w:rsidRPr="00625245" w:rsidRDefault="00DB6D4F" w:rsidP="00713FE3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454"/>
              <w:rPr>
                <w:rFonts w:ascii="Times New Roman" w:hAnsi="Times New Roman" w:cs="Times New Roman"/>
                <w:color w:val="000000"/>
              </w:rPr>
            </w:pPr>
            <w:r w:rsidRPr="00625245">
              <w:rPr>
                <w:rFonts w:ascii="Times New Roman" w:hAnsi="Times New Roman" w:cs="Times New Roman"/>
                <w:color w:val="000000"/>
              </w:rPr>
              <w:t xml:space="preserve">Pain </w:t>
            </w:r>
          </w:p>
          <w:p w14:paraId="4E43B180" w14:textId="77777777" w:rsidR="00DB6D4F" w:rsidRPr="00625245" w:rsidRDefault="00DB6D4F" w:rsidP="00713FE3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454"/>
              <w:rPr>
                <w:rFonts w:ascii="Times New Roman" w:hAnsi="Times New Roman" w:cs="Times New Roman"/>
                <w:color w:val="000000"/>
              </w:rPr>
            </w:pPr>
            <w:r w:rsidRPr="00625245">
              <w:rPr>
                <w:rFonts w:ascii="Times New Roman" w:hAnsi="Times New Roman" w:cs="Times New Roman"/>
                <w:color w:val="000000"/>
              </w:rPr>
              <w:t xml:space="preserve">Cosmetic outcome </w:t>
            </w:r>
          </w:p>
          <w:p w14:paraId="091799C5" w14:textId="77777777" w:rsidR="00DB6D4F" w:rsidRDefault="00DB6D4F" w:rsidP="00713FE3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454"/>
              <w:rPr>
                <w:rFonts w:ascii="Times New Roman" w:hAnsi="Times New Roman" w:cs="Times New Roman"/>
                <w:color w:val="000000"/>
              </w:rPr>
            </w:pPr>
            <w:r w:rsidRPr="00625245">
              <w:rPr>
                <w:rFonts w:ascii="Times New Roman" w:hAnsi="Times New Roman" w:cs="Times New Roman"/>
                <w:color w:val="000000"/>
              </w:rPr>
              <w:t>Time to return to daily activity</w:t>
            </w:r>
          </w:p>
          <w:p w14:paraId="7EDE7B41" w14:textId="4569DB87" w:rsidR="00DB6D4F" w:rsidRPr="00813C80" w:rsidRDefault="00DB6D4F" w:rsidP="00713FE3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454"/>
              <w:rPr>
                <w:rFonts w:ascii="Times New Roman" w:hAnsi="Times New Roman" w:cs="Times New Roman"/>
                <w:color w:val="000000"/>
              </w:rPr>
            </w:pPr>
            <w:r w:rsidRPr="00813C80">
              <w:rPr>
                <w:rFonts w:ascii="Times New Roman" w:hAnsi="Times New Roman" w:cs="Times New Roman"/>
                <w:color w:val="000000"/>
              </w:rPr>
              <w:t>Time to return to work</w:t>
            </w:r>
          </w:p>
        </w:tc>
      </w:tr>
      <w:tr w:rsidR="00DB6D4F" w:rsidRPr="00516CF9" w14:paraId="24B11D81" w14:textId="77777777" w:rsidTr="00894557">
        <w:trPr>
          <w:trHeight w:val="366"/>
        </w:trPr>
        <w:tc>
          <w:tcPr>
            <w:tcW w:w="424" w:type="pct"/>
            <w:vMerge/>
          </w:tcPr>
          <w:p w14:paraId="718DA730" w14:textId="77777777" w:rsidR="00DB6D4F" w:rsidRPr="00505D29" w:rsidRDefault="00DB6D4F" w:rsidP="00D1265C">
            <w:pPr>
              <w:spacing w:line="36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" w:type="pct"/>
            <w:vMerge/>
          </w:tcPr>
          <w:p w14:paraId="6253E10F" w14:textId="77777777" w:rsidR="00DB6D4F" w:rsidRPr="00516CF9" w:rsidRDefault="00DB6D4F" w:rsidP="00D1265C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12" w:type="pct"/>
            <w:vMerge/>
            <w:shd w:val="clear" w:color="auto" w:fill="auto"/>
          </w:tcPr>
          <w:p w14:paraId="6192CB6F" w14:textId="77777777" w:rsidR="00DB6D4F" w:rsidRPr="00516CF9" w:rsidRDefault="00DB6D4F" w:rsidP="008C15FF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pct"/>
            <w:vMerge/>
            <w:shd w:val="clear" w:color="auto" w:fill="auto"/>
          </w:tcPr>
          <w:p w14:paraId="46EDE9C5" w14:textId="76637BD7" w:rsidR="00DB6D4F" w:rsidRPr="00516CF9" w:rsidRDefault="00DB6D4F" w:rsidP="00D1265C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098" w:type="pct"/>
            <w:shd w:val="clear" w:color="auto" w:fill="auto"/>
          </w:tcPr>
          <w:p w14:paraId="302E04EE" w14:textId="6F2FAA86" w:rsidR="00DB6D4F" w:rsidRPr="00516CF9" w:rsidRDefault="00DB6D4F" w:rsidP="00D1265C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  <w:r w:rsidRPr="00516CF9">
              <w:rPr>
                <w:rFonts w:ascii="Times New Roman" w:hAnsi="Times New Roman" w:cs="Times New Roman"/>
              </w:rPr>
              <w:t>B: Lateral Nail Fold Excision (LNFE)</w:t>
            </w:r>
            <w:r>
              <w:rPr>
                <w:rFonts w:ascii="Times New Roman" w:hAnsi="Times New Roman" w:cs="Times New Roman"/>
              </w:rPr>
              <w:t xml:space="preserve"> (n=65)</w:t>
            </w:r>
          </w:p>
        </w:tc>
        <w:tc>
          <w:tcPr>
            <w:tcW w:w="1613" w:type="pct"/>
            <w:vMerge/>
            <w:shd w:val="clear" w:color="auto" w:fill="auto"/>
          </w:tcPr>
          <w:p w14:paraId="2911A344" w14:textId="77777777" w:rsidR="00DB6D4F" w:rsidRPr="00516CF9" w:rsidRDefault="00DB6D4F" w:rsidP="00713FE3">
            <w:pPr>
              <w:spacing w:line="259" w:lineRule="auto"/>
              <w:ind w:left="454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DB6D4F" w:rsidRPr="00516CF9" w14:paraId="4BC72B3D" w14:textId="77777777" w:rsidTr="008945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7"/>
        </w:trPr>
        <w:tc>
          <w:tcPr>
            <w:tcW w:w="424" w:type="pct"/>
            <w:vMerge w:val="restart"/>
          </w:tcPr>
          <w:p w14:paraId="39C5A160" w14:textId="40CB3D7E" w:rsidR="00DB6D4F" w:rsidRPr="00505D29" w:rsidRDefault="00DB6D4F" w:rsidP="00D1265C">
            <w:pPr>
              <w:spacing w:line="36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505D29">
              <w:rPr>
                <w:rFonts w:ascii="Times New Roman" w:hAnsi="Times New Roman" w:cs="Times New Roman"/>
                <w:color w:val="000000"/>
              </w:rPr>
              <w:t xml:space="preserve">Khan (2014) </w:t>
            </w:r>
            <w:r w:rsidR="009D52DB">
              <w:rPr>
                <w:rFonts w:ascii="Times New Roman" w:hAnsi="Times New Roman" w:cs="Times New Roman"/>
                <w:color w:val="000000"/>
              </w:rPr>
              <w:t>[41]</w:t>
            </w:r>
          </w:p>
        </w:tc>
        <w:tc>
          <w:tcPr>
            <w:tcW w:w="493" w:type="pct"/>
            <w:vMerge w:val="restart"/>
          </w:tcPr>
          <w:p w14:paraId="6DCCAC99" w14:textId="77777777" w:rsidR="00DB6D4F" w:rsidRPr="00516CF9" w:rsidRDefault="00DB6D4F" w:rsidP="00D1265C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  <w:r w:rsidRPr="00516CF9">
              <w:rPr>
                <w:rFonts w:ascii="Times New Roman" w:hAnsi="Times New Roman" w:cs="Times New Roman"/>
              </w:rPr>
              <w:t>RCT (</w:t>
            </w:r>
            <w:proofErr w:type="spellStart"/>
            <w:r w:rsidRPr="00516CF9">
              <w:rPr>
                <w:rFonts w:ascii="Times New Roman" w:hAnsi="Times New Roman" w:cs="Times New Roman"/>
              </w:rPr>
              <w:t>Pakinstan</w:t>
            </w:r>
            <w:proofErr w:type="spellEnd"/>
            <w:r w:rsidRPr="00516CF9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412" w:type="pct"/>
            <w:vMerge w:val="restart"/>
            <w:shd w:val="clear" w:color="auto" w:fill="auto"/>
          </w:tcPr>
          <w:p w14:paraId="47937D72" w14:textId="7E664E0C" w:rsidR="00DB6D4F" w:rsidRPr="00516CF9" w:rsidRDefault="008C15FF" w:rsidP="008C15FF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 months</w:t>
            </w:r>
          </w:p>
        </w:tc>
        <w:tc>
          <w:tcPr>
            <w:tcW w:w="960" w:type="pct"/>
            <w:vMerge w:val="restart"/>
            <w:shd w:val="clear" w:color="auto" w:fill="auto"/>
          </w:tcPr>
          <w:p w14:paraId="600669C8" w14:textId="5793438E" w:rsidR="00DB6D4F" w:rsidRPr="00516CF9" w:rsidRDefault="00DB6D4F" w:rsidP="00D1265C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  <w:r w:rsidRPr="00516CF9">
              <w:rPr>
                <w:rFonts w:ascii="Times New Roman" w:hAnsi="Times New Roman" w:cs="Times New Roman"/>
              </w:rPr>
              <w:t>100</w:t>
            </w:r>
            <w:r>
              <w:rPr>
                <w:rFonts w:ascii="Times New Roman" w:hAnsi="Times New Roman" w:cs="Times New Roman"/>
              </w:rPr>
              <w:t xml:space="preserve"> participants; Mean age 18 (range 14-45 years); </w:t>
            </w:r>
            <w:r w:rsidRPr="00314A8A">
              <w:rPr>
                <w:rFonts w:ascii="Times New Roman" w:hAnsi="Times New Roman" w:cs="Times New Roman"/>
              </w:rPr>
              <w:t>M:F ratio= 2.3:1</w:t>
            </w:r>
            <w:r>
              <w:rPr>
                <w:rFonts w:ascii="Times New Roman" w:hAnsi="Times New Roman" w:cs="Times New Roman"/>
              </w:rPr>
              <w:t xml:space="preserve">; </w:t>
            </w:r>
            <w:r w:rsidRPr="00516CF9">
              <w:rPr>
                <w:rFonts w:ascii="Times New Roman" w:hAnsi="Times New Roman" w:cs="Times New Roman"/>
              </w:rPr>
              <w:t>Severity not reported</w:t>
            </w:r>
          </w:p>
        </w:tc>
        <w:tc>
          <w:tcPr>
            <w:tcW w:w="1098" w:type="pct"/>
            <w:shd w:val="clear" w:color="auto" w:fill="auto"/>
          </w:tcPr>
          <w:p w14:paraId="711515C3" w14:textId="77777777" w:rsidR="00DB6D4F" w:rsidRPr="00516CF9" w:rsidRDefault="00DB6D4F" w:rsidP="00D1265C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  <w:r w:rsidRPr="00516CF9">
              <w:rPr>
                <w:rFonts w:ascii="Times New Roman" w:hAnsi="Times New Roman" w:cs="Times New Roman"/>
              </w:rPr>
              <w:t>A:</w:t>
            </w:r>
            <w:r w:rsidRPr="00516CF9">
              <w:rPr>
                <w:rFonts w:ascii="Times New Roman" w:hAnsi="Times New Roman" w:cs="Times New Roman"/>
                <w:color w:val="000000"/>
              </w:rPr>
              <w:t xml:space="preserve"> Partial Nail Avulsion + Phenol (n=50)</w:t>
            </w:r>
          </w:p>
        </w:tc>
        <w:tc>
          <w:tcPr>
            <w:tcW w:w="1613" w:type="pct"/>
            <w:vMerge w:val="restart"/>
            <w:shd w:val="clear" w:color="auto" w:fill="auto"/>
          </w:tcPr>
          <w:p w14:paraId="757B7C87" w14:textId="77777777" w:rsidR="00DB6D4F" w:rsidRPr="00625245" w:rsidRDefault="00DB6D4F" w:rsidP="00713FE3">
            <w:pPr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454"/>
              <w:rPr>
                <w:rFonts w:ascii="Times New Roman" w:hAnsi="Times New Roman" w:cs="Times New Roman"/>
                <w:color w:val="000000"/>
              </w:rPr>
            </w:pPr>
            <w:r w:rsidRPr="00625245">
              <w:rPr>
                <w:rFonts w:ascii="Times New Roman" w:hAnsi="Times New Roman" w:cs="Times New Roman"/>
                <w:color w:val="000000"/>
              </w:rPr>
              <w:t>Recurrence or spike formation at 1 and 6 months</w:t>
            </w:r>
          </w:p>
          <w:p w14:paraId="1D652E39" w14:textId="77777777" w:rsidR="00DB6D4F" w:rsidRPr="00625245" w:rsidRDefault="00DB6D4F" w:rsidP="00713FE3">
            <w:pPr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454"/>
              <w:rPr>
                <w:rFonts w:ascii="Times New Roman" w:hAnsi="Times New Roman" w:cs="Times New Roman"/>
                <w:color w:val="000000"/>
              </w:rPr>
            </w:pPr>
            <w:r w:rsidRPr="00625245">
              <w:rPr>
                <w:rFonts w:ascii="Times New Roman" w:hAnsi="Times New Roman" w:cs="Times New Roman"/>
                <w:color w:val="000000"/>
              </w:rPr>
              <w:t>Infection at 3</w:t>
            </w:r>
            <w:r w:rsidRPr="00625245">
              <w:rPr>
                <w:rFonts w:ascii="Times New Roman" w:hAnsi="Times New Roman" w:cs="Times New Roman"/>
                <w:color w:val="000000"/>
                <w:vertAlign w:val="superscript"/>
              </w:rPr>
              <w:t>rd</w:t>
            </w:r>
            <w:r w:rsidRPr="00625245">
              <w:rPr>
                <w:rFonts w:ascii="Times New Roman" w:hAnsi="Times New Roman" w:cs="Times New Roman"/>
                <w:color w:val="000000"/>
              </w:rPr>
              <w:t xml:space="preserve"> and 7</w:t>
            </w:r>
            <w:r w:rsidRPr="00625245">
              <w:rPr>
                <w:rFonts w:ascii="Times New Roman" w:hAnsi="Times New Roman" w:cs="Times New Roman"/>
                <w:color w:val="000000"/>
                <w:vertAlign w:val="superscript"/>
              </w:rPr>
              <w:t>th</w:t>
            </w:r>
            <w:r w:rsidRPr="00625245">
              <w:rPr>
                <w:rFonts w:ascii="Times New Roman" w:hAnsi="Times New Roman" w:cs="Times New Roman"/>
                <w:color w:val="000000"/>
              </w:rPr>
              <w:t xml:space="preserve"> day post-op</w:t>
            </w:r>
          </w:p>
          <w:p w14:paraId="1350C85A" w14:textId="77777777" w:rsidR="00DB6D4F" w:rsidRDefault="00DB6D4F" w:rsidP="00713FE3">
            <w:pPr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454"/>
              <w:rPr>
                <w:rFonts w:ascii="Times New Roman" w:hAnsi="Times New Roman" w:cs="Times New Roman"/>
                <w:color w:val="000000"/>
              </w:rPr>
            </w:pPr>
            <w:r w:rsidRPr="00625245">
              <w:rPr>
                <w:rFonts w:ascii="Times New Roman" w:hAnsi="Times New Roman" w:cs="Times New Roman"/>
                <w:color w:val="000000"/>
              </w:rPr>
              <w:t>Pain at 3</w:t>
            </w:r>
            <w:r w:rsidRPr="00625245">
              <w:rPr>
                <w:rFonts w:ascii="Times New Roman" w:hAnsi="Times New Roman" w:cs="Times New Roman"/>
                <w:color w:val="000000"/>
                <w:vertAlign w:val="superscript"/>
              </w:rPr>
              <w:t>rd</w:t>
            </w:r>
            <w:r w:rsidRPr="00625245">
              <w:rPr>
                <w:rFonts w:ascii="Times New Roman" w:hAnsi="Times New Roman" w:cs="Times New Roman"/>
                <w:color w:val="000000"/>
              </w:rPr>
              <w:t xml:space="preserve"> and 7</w:t>
            </w:r>
            <w:r w:rsidRPr="00625245">
              <w:rPr>
                <w:rFonts w:ascii="Times New Roman" w:hAnsi="Times New Roman" w:cs="Times New Roman"/>
                <w:color w:val="000000"/>
                <w:vertAlign w:val="superscript"/>
              </w:rPr>
              <w:t>th</w:t>
            </w:r>
            <w:r w:rsidRPr="00625245">
              <w:rPr>
                <w:rFonts w:ascii="Times New Roman" w:hAnsi="Times New Roman" w:cs="Times New Roman"/>
                <w:color w:val="000000"/>
              </w:rPr>
              <w:t xml:space="preserve"> day post-op (VAS)</w:t>
            </w:r>
          </w:p>
          <w:p w14:paraId="13129ABE" w14:textId="0DD72FC8" w:rsidR="00DB6D4F" w:rsidRPr="00813C80" w:rsidRDefault="00DB6D4F" w:rsidP="00713FE3">
            <w:pPr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454"/>
              <w:rPr>
                <w:rFonts w:ascii="Times New Roman" w:hAnsi="Times New Roman" w:cs="Times New Roman"/>
                <w:color w:val="000000"/>
              </w:rPr>
            </w:pPr>
            <w:r w:rsidRPr="00813C80">
              <w:rPr>
                <w:rFonts w:ascii="Times New Roman" w:hAnsi="Times New Roman" w:cs="Times New Roman"/>
                <w:color w:val="000000"/>
              </w:rPr>
              <w:t>Mortality</w:t>
            </w:r>
          </w:p>
        </w:tc>
      </w:tr>
      <w:tr w:rsidR="00DB6D4F" w:rsidRPr="00516CF9" w14:paraId="60318CB4" w14:textId="77777777" w:rsidTr="00894557">
        <w:trPr>
          <w:trHeight w:val="673"/>
        </w:trPr>
        <w:tc>
          <w:tcPr>
            <w:tcW w:w="424" w:type="pct"/>
            <w:vMerge/>
          </w:tcPr>
          <w:p w14:paraId="32D29030" w14:textId="77777777" w:rsidR="00DB6D4F" w:rsidRPr="00505D29" w:rsidRDefault="00DB6D4F" w:rsidP="00D1265C">
            <w:pPr>
              <w:spacing w:line="36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" w:type="pct"/>
            <w:vMerge/>
          </w:tcPr>
          <w:p w14:paraId="52F250C9" w14:textId="77777777" w:rsidR="00DB6D4F" w:rsidRPr="00516CF9" w:rsidRDefault="00DB6D4F" w:rsidP="00D1265C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12" w:type="pct"/>
            <w:vMerge/>
            <w:shd w:val="clear" w:color="auto" w:fill="auto"/>
          </w:tcPr>
          <w:p w14:paraId="3F474A21" w14:textId="77777777" w:rsidR="00DB6D4F" w:rsidRPr="00516CF9" w:rsidRDefault="00DB6D4F" w:rsidP="008C15FF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pct"/>
            <w:vMerge/>
            <w:shd w:val="clear" w:color="auto" w:fill="auto"/>
          </w:tcPr>
          <w:p w14:paraId="35121692" w14:textId="0040569C" w:rsidR="00DB6D4F" w:rsidRPr="00516CF9" w:rsidRDefault="00DB6D4F" w:rsidP="00D1265C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098" w:type="pct"/>
            <w:shd w:val="clear" w:color="auto" w:fill="auto"/>
          </w:tcPr>
          <w:p w14:paraId="11F8B9EE" w14:textId="77777777" w:rsidR="00DB6D4F" w:rsidRPr="00516CF9" w:rsidRDefault="00DB6D4F" w:rsidP="00D1265C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  <w:r w:rsidRPr="00516CF9">
              <w:rPr>
                <w:rFonts w:ascii="Times New Roman" w:hAnsi="Times New Roman" w:cs="Times New Roman"/>
              </w:rPr>
              <w:t>B: Partial Nail Avulsion alone (n=50)</w:t>
            </w:r>
          </w:p>
        </w:tc>
        <w:tc>
          <w:tcPr>
            <w:tcW w:w="1613" w:type="pct"/>
            <w:vMerge/>
            <w:shd w:val="clear" w:color="auto" w:fill="auto"/>
          </w:tcPr>
          <w:p w14:paraId="1C1802D6" w14:textId="77777777" w:rsidR="00DB6D4F" w:rsidRPr="00516CF9" w:rsidRDefault="00DB6D4F" w:rsidP="00713FE3">
            <w:pPr>
              <w:spacing w:line="259" w:lineRule="auto"/>
              <w:ind w:left="454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DB6D4F" w:rsidRPr="00516CF9" w14:paraId="205F1900" w14:textId="77777777" w:rsidTr="008945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6"/>
        </w:trPr>
        <w:tc>
          <w:tcPr>
            <w:tcW w:w="424" w:type="pct"/>
            <w:vMerge w:val="restart"/>
          </w:tcPr>
          <w:p w14:paraId="67EFC1BC" w14:textId="711859A5" w:rsidR="00DB6D4F" w:rsidRPr="00505D29" w:rsidRDefault="00DB6D4F" w:rsidP="00D1265C">
            <w:pPr>
              <w:spacing w:line="36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505D29">
              <w:rPr>
                <w:rFonts w:ascii="Times New Roman" w:hAnsi="Times New Roman" w:cs="Times New Roman"/>
                <w:color w:val="000000"/>
              </w:rPr>
              <w:t>Kim (2015)</w:t>
            </w:r>
            <w:r w:rsidR="009D52DB">
              <w:rPr>
                <w:rFonts w:ascii="Times New Roman" w:hAnsi="Times New Roman" w:cs="Times New Roman"/>
                <w:color w:val="000000"/>
              </w:rPr>
              <w:t xml:space="preserve"> [52]</w:t>
            </w:r>
            <w:r w:rsidRPr="00505D29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493" w:type="pct"/>
            <w:vMerge w:val="restart"/>
          </w:tcPr>
          <w:p w14:paraId="73E83C29" w14:textId="77777777" w:rsidR="00DB6D4F" w:rsidRPr="00516CF9" w:rsidRDefault="00DB6D4F" w:rsidP="00D1265C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  <w:r w:rsidRPr="00516CF9">
              <w:rPr>
                <w:rFonts w:ascii="Times New Roman" w:hAnsi="Times New Roman" w:cs="Times New Roman"/>
              </w:rPr>
              <w:t>RCT (Korea)</w:t>
            </w:r>
          </w:p>
        </w:tc>
        <w:tc>
          <w:tcPr>
            <w:tcW w:w="412" w:type="pct"/>
            <w:vMerge w:val="restart"/>
            <w:shd w:val="clear" w:color="auto" w:fill="auto"/>
          </w:tcPr>
          <w:p w14:paraId="1D65E6CC" w14:textId="15E50976" w:rsidR="00DB6D4F" w:rsidRPr="00516CF9" w:rsidRDefault="008C15FF" w:rsidP="008C15FF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 months</w:t>
            </w:r>
          </w:p>
        </w:tc>
        <w:tc>
          <w:tcPr>
            <w:tcW w:w="960" w:type="pct"/>
            <w:vMerge w:val="restart"/>
            <w:shd w:val="clear" w:color="auto" w:fill="auto"/>
          </w:tcPr>
          <w:p w14:paraId="2F58DC31" w14:textId="2CF3BB51" w:rsidR="00DB6D4F" w:rsidRPr="00516CF9" w:rsidRDefault="00DB6D4F" w:rsidP="00D1265C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  <w:r w:rsidRPr="00516CF9">
              <w:rPr>
                <w:rFonts w:ascii="Times New Roman" w:hAnsi="Times New Roman" w:cs="Times New Roman"/>
              </w:rPr>
              <w:t>61</w:t>
            </w:r>
            <w:r>
              <w:rPr>
                <w:rFonts w:ascii="Times New Roman" w:hAnsi="Times New Roman" w:cs="Times New Roman"/>
              </w:rPr>
              <w:t xml:space="preserve"> participants; Mean age 20.0 – 20.3; All male; G</w:t>
            </w:r>
            <w:r w:rsidRPr="003E6B78">
              <w:rPr>
                <w:rFonts w:ascii="Times New Roman" w:hAnsi="Times New Roman" w:cs="Times New Roman"/>
              </w:rPr>
              <w:t>rade 2 or 3</w:t>
            </w:r>
          </w:p>
        </w:tc>
        <w:tc>
          <w:tcPr>
            <w:tcW w:w="1098" w:type="pct"/>
            <w:shd w:val="clear" w:color="auto" w:fill="auto"/>
          </w:tcPr>
          <w:p w14:paraId="7F0421D5" w14:textId="77777777" w:rsidR="00DB6D4F" w:rsidRPr="00516CF9" w:rsidRDefault="00DB6D4F" w:rsidP="00D1265C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  <w:r w:rsidRPr="00516CF9">
              <w:rPr>
                <w:rFonts w:ascii="Times New Roman" w:hAnsi="Times New Roman" w:cs="Times New Roman"/>
              </w:rPr>
              <w:t xml:space="preserve">A: </w:t>
            </w:r>
            <w:r w:rsidRPr="00516CF9">
              <w:rPr>
                <w:rFonts w:ascii="Times New Roman" w:hAnsi="Times New Roman" w:cs="Times New Roman"/>
                <w:color w:val="000000"/>
              </w:rPr>
              <w:t>Curettage (n=32)</w:t>
            </w:r>
          </w:p>
        </w:tc>
        <w:tc>
          <w:tcPr>
            <w:tcW w:w="1613" w:type="pct"/>
            <w:vMerge w:val="restart"/>
            <w:shd w:val="clear" w:color="auto" w:fill="auto"/>
          </w:tcPr>
          <w:p w14:paraId="0C30B755" w14:textId="77777777" w:rsidR="00DB6D4F" w:rsidRDefault="00DB6D4F" w:rsidP="00713FE3">
            <w:pPr>
              <w:numPr>
                <w:ilvl w:val="0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454"/>
              <w:rPr>
                <w:rFonts w:ascii="Times New Roman" w:hAnsi="Times New Roman" w:cs="Times New Roman"/>
                <w:color w:val="000000"/>
              </w:rPr>
            </w:pPr>
            <w:r w:rsidRPr="00625245">
              <w:rPr>
                <w:rFonts w:ascii="Times New Roman" w:hAnsi="Times New Roman" w:cs="Times New Roman"/>
                <w:color w:val="000000"/>
              </w:rPr>
              <w:t xml:space="preserve">Recurrences at 6 months </w:t>
            </w:r>
          </w:p>
          <w:p w14:paraId="30D96E09" w14:textId="724996F2" w:rsidR="00DB6D4F" w:rsidRPr="00813C80" w:rsidRDefault="00DB6D4F" w:rsidP="00713FE3">
            <w:pPr>
              <w:numPr>
                <w:ilvl w:val="0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454"/>
              <w:rPr>
                <w:rFonts w:ascii="Times New Roman" w:hAnsi="Times New Roman" w:cs="Times New Roman"/>
                <w:color w:val="000000"/>
              </w:rPr>
            </w:pPr>
            <w:r w:rsidRPr="00813C80">
              <w:rPr>
                <w:rFonts w:ascii="Times New Roman" w:hAnsi="Times New Roman" w:cs="Times New Roman"/>
                <w:color w:val="000000"/>
              </w:rPr>
              <w:t>Infection at 3-5 days post-op</w:t>
            </w:r>
          </w:p>
        </w:tc>
      </w:tr>
      <w:tr w:rsidR="00DB6D4F" w:rsidRPr="00516CF9" w14:paraId="2AC5AD64" w14:textId="77777777" w:rsidTr="00894557">
        <w:trPr>
          <w:trHeight w:val="382"/>
        </w:trPr>
        <w:tc>
          <w:tcPr>
            <w:tcW w:w="424" w:type="pct"/>
            <w:vMerge/>
          </w:tcPr>
          <w:p w14:paraId="7B4EE4A5" w14:textId="77777777" w:rsidR="00DB6D4F" w:rsidRPr="00ED4B62" w:rsidRDefault="00DB6D4F" w:rsidP="00D1265C">
            <w:pPr>
              <w:spacing w:line="36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" w:type="pct"/>
            <w:vMerge/>
          </w:tcPr>
          <w:p w14:paraId="1CA6915E" w14:textId="77777777" w:rsidR="00DB6D4F" w:rsidRPr="00516CF9" w:rsidRDefault="00DB6D4F" w:rsidP="00D1265C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12" w:type="pct"/>
            <w:vMerge/>
            <w:shd w:val="clear" w:color="auto" w:fill="auto"/>
          </w:tcPr>
          <w:p w14:paraId="52F1103F" w14:textId="77777777" w:rsidR="00DB6D4F" w:rsidRPr="00516CF9" w:rsidRDefault="00DB6D4F" w:rsidP="008C15FF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pct"/>
            <w:vMerge/>
            <w:shd w:val="clear" w:color="auto" w:fill="auto"/>
          </w:tcPr>
          <w:p w14:paraId="3D238DB4" w14:textId="6953E7D0" w:rsidR="00DB6D4F" w:rsidRPr="00516CF9" w:rsidRDefault="00DB6D4F" w:rsidP="00D1265C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098" w:type="pct"/>
            <w:shd w:val="clear" w:color="auto" w:fill="auto"/>
          </w:tcPr>
          <w:p w14:paraId="180001F8" w14:textId="79A628E3" w:rsidR="00DB6D4F" w:rsidRPr="00516CF9" w:rsidRDefault="00DB6D4F" w:rsidP="00D1265C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  <w:r w:rsidRPr="00516CF9">
              <w:rPr>
                <w:rFonts w:ascii="Times New Roman" w:hAnsi="Times New Roman" w:cs="Times New Roman"/>
              </w:rPr>
              <w:t>B: Electrocautery</w:t>
            </w:r>
            <w:r>
              <w:rPr>
                <w:rFonts w:ascii="Times New Roman" w:hAnsi="Times New Roman" w:cs="Times New Roman"/>
              </w:rPr>
              <w:t xml:space="preserve"> (n=29)</w:t>
            </w:r>
          </w:p>
        </w:tc>
        <w:tc>
          <w:tcPr>
            <w:tcW w:w="1613" w:type="pct"/>
            <w:vMerge/>
            <w:shd w:val="clear" w:color="auto" w:fill="auto"/>
          </w:tcPr>
          <w:p w14:paraId="5E16C663" w14:textId="77777777" w:rsidR="00DB6D4F" w:rsidRPr="00516CF9" w:rsidRDefault="00DB6D4F" w:rsidP="00713FE3">
            <w:pPr>
              <w:spacing w:line="259" w:lineRule="auto"/>
              <w:ind w:left="454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894557" w:rsidRPr="00516CF9" w14:paraId="0453954E" w14:textId="77777777" w:rsidTr="008945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7"/>
        </w:trPr>
        <w:tc>
          <w:tcPr>
            <w:tcW w:w="424" w:type="pct"/>
            <w:vMerge w:val="restart"/>
          </w:tcPr>
          <w:p w14:paraId="7C999E9B" w14:textId="5A89BB1F" w:rsidR="00DB6D4F" w:rsidRPr="00ED4B62" w:rsidRDefault="00DB6D4F" w:rsidP="00D1265C">
            <w:pPr>
              <w:spacing w:line="36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ED4B62">
              <w:rPr>
                <w:rFonts w:ascii="Times New Roman" w:hAnsi="Times New Roman" w:cs="Times New Roman"/>
                <w:color w:val="000000"/>
              </w:rPr>
              <w:t xml:space="preserve">Korkmaz (2013) </w:t>
            </w:r>
            <w:r w:rsidR="009D52DB">
              <w:rPr>
                <w:rFonts w:ascii="Times New Roman" w:hAnsi="Times New Roman" w:cs="Times New Roman"/>
                <w:color w:val="000000"/>
              </w:rPr>
              <w:t>[35]</w:t>
            </w:r>
          </w:p>
        </w:tc>
        <w:tc>
          <w:tcPr>
            <w:tcW w:w="493" w:type="pct"/>
            <w:vMerge w:val="restart"/>
          </w:tcPr>
          <w:p w14:paraId="2C6692E0" w14:textId="77777777" w:rsidR="00DB6D4F" w:rsidRPr="00516CF9" w:rsidRDefault="00DB6D4F" w:rsidP="00D1265C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  <w:r w:rsidRPr="00516CF9">
              <w:rPr>
                <w:rFonts w:ascii="Times New Roman" w:hAnsi="Times New Roman" w:cs="Times New Roman"/>
              </w:rPr>
              <w:t>RCT (Turkey)</w:t>
            </w:r>
          </w:p>
        </w:tc>
        <w:tc>
          <w:tcPr>
            <w:tcW w:w="412" w:type="pct"/>
            <w:shd w:val="clear" w:color="auto" w:fill="auto"/>
          </w:tcPr>
          <w:p w14:paraId="493C2447" w14:textId="1EB61671" w:rsidR="00DB6D4F" w:rsidRPr="00516CF9" w:rsidRDefault="003A16F4" w:rsidP="008C15FF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Mean </w:t>
            </w:r>
            <w:r w:rsidRPr="003A16F4">
              <w:rPr>
                <w:rFonts w:ascii="Times New Roman" w:hAnsi="Times New Roman" w:cs="Times New Roman"/>
              </w:rPr>
              <w:t>3.2 ± 1.2 years</w:t>
            </w:r>
          </w:p>
        </w:tc>
        <w:tc>
          <w:tcPr>
            <w:tcW w:w="960" w:type="pct"/>
            <w:vMerge w:val="restart"/>
            <w:shd w:val="clear" w:color="auto" w:fill="auto"/>
          </w:tcPr>
          <w:p w14:paraId="761D6ADF" w14:textId="05091A21" w:rsidR="00DB6D4F" w:rsidRPr="00516CF9" w:rsidRDefault="00DB6D4F" w:rsidP="00D1265C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  <w:r w:rsidRPr="00516CF9">
              <w:rPr>
                <w:rFonts w:ascii="Times New Roman" w:hAnsi="Times New Roman" w:cs="Times New Roman"/>
              </w:rPr>
              <w:t>39</w:t>
            </w:r>
            <w:r>
              <w:rPr>
                <w:rFonts w:ascii="Times New Roman" w:hAnsi="Times New Roman" w:cs="Times New Roman"/>
              </w:rPr>
              <w:t xml:space="preserve"> participants; Mean age 16.1 – 17.0; 28/11 M/F; Stage 2 (n=13) or 3 (n=26)</w:t>
            </w:r>
          </w:p>
        </w:tc>
        <w:tc>
          <w:tcPr>
            <w:tcW w:w="1098" w:type="pct"/>
            <w:shd w:val="clear" w:color="auto" w:fill="auto"/>
          </w:tcPr>
          <w:p w14:paraId="6199E27F" w14:textId="77777777" w:rsidR="00DB6D4F" w:rsidRPr="00516CF9" w:rsidRDefault="00DB6D4F" w:rsidP="00D1265C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  <w:r w:rsidRPr="00516CF9">
              <w:rPr>
                <w:rFonts w:ascii="Times New Roman" w:hAnsi="Times New Roman" w:cs="Times New Roman"/>
              </w:rPr>
              <w:t xml:space="preserve">A: </w:t>
            </w:r>
            <w:r w:rsidRPr="00516CF9">
              <w:rPr>
                <w:rFonts w:ascii="Times New Roman" w:hAnsi="Times New Roman" w:cs="Times New Roman"/>
                <w:color w:val="000000"/>
              </w:rPr>
              <w:t>Partial matrix excision (n=17)</w:t>
            </w:r>
          </w:p>
        </w:tc>
        <w:tc>
          <w:tcPr>
            <w:tcW w:w="1613" w:type="pct"/>
            <w:vMerge w:val="restart"/>
            <w:shd w:val="clear" w:color="auto" w:fill="auto"/>
          </w:tcPr>
          <w:p w14:paraId="051AD719" w14:textId="77777777" w:rsidR="00DB6D4F" w:rsidRPr="00625245" w:rsidRDefault="00DB6D4F" w:rsidP="00713FE3">
            <w:pPr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454"/>
              <w:rPr>
                <w:rFonts w:ascii="Times New Roman" w:hAnsi="Times New Roman" w:cs="Times New Roman"/>
                <w:color w:val="000000"/>
              </w:rPr>
            </w:pPr>
            <w:r w:rsidRPr="00625245">
              <w:rPr>
                <w:rFonts w:ascii="Times New Roman" w:hAnsi="Times New Roman" w:cs="Times New Roman"/>
                <w:color w:val="000000"/>
              </w:rPr>
              <w:t xml:space="preserve">Recurrence </w:t>
            </w:r>
          </w:p>
          <w:p w14:paraId="71BA9353" w14:textId="77777777" w:rsidR="00DB6D4F" w:rsidRPr="00625245" w:rsidRDefault="00DB6D4F" w:rsidP="00713FE3">
            <w:pPr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454"/>
              <w:rPr>
                <w:rFonts w:ascii="Times New Roman" w:hAnsi="Times New Roman" w:cs="Times New Roman"/>
                <w:color w:val="000000"/>
              </w:rPr>
            </w:pPr>
            <w:r w:rsidRPr="00625245">
              <w:rPr>
                <w:rFonts w:ascii="Times New Roman" w:hAnsi="Times New Roman" w:cs="Times New Roman"/>
                <w:color w:val="000000"/>
              </w:rPr>
              <w:t>Infection</w:t>
            </w:r>
          </w:p>
          <w:p w14:paraId="1EE5B1AF" w14:textId="77777777" w:rsidR="00DB6D4F" w:rsidRDefault="00DB6D4F" w:rsidP="00713FE3">
            <w:pPr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454"/>
              <w:rPr>
                <w:rFonts w:ascii="Times New Roman" w:hAnsi="Times New Roman" w:cs="Times New Roman"/>
                <w:color w:val="000000"/>
              </w:rPr>
            </w:pPr>
            <w:r w:rsidRPr="00625245">
              <w:rPr>
                <w:rFonts w:ascii="Times New Roman" w:hAnsi="Times New Roman" w:cs="Times New Roman"/>
                <w:color w:val="000000"/>
              </w:rPr>
              <w:t>Pain (Duration of analgesic usage)</w:t>
            </w:r>
          </w:p>
          <w:p w14:paraId="73F7CBD5" w14:textId="222274C0" w:rsidR="00DB6D4F" w:rsidRPr="00813C80" w:rsidRDefault="00DB6D4F" w:rsidP="00713FE3">
            <w:pPr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454"/>
              <w:rPr>
                <w:rFonts w:ascii="Times New Roman" w:hAnsi="Times New Roman" w:cs="Times New Roman"/>
                <w:color w:val="000000"/>
              </w:rPr>
            </w:pPr>
            <w:r w:rsidRPr="00813C80">
              <w:rPr>
                <w:rFonts w:ascii="Times New Roman" w:hAnsi="Times New Roman" w:cs="Times New Roman"/>
                <w:color w:val="000000"/>
              </w:rPr>
              <w:t>Return to work time</w:t>
            </w:r>
          </w:p>
        </w:tc>
      </w:tr>
      <w:tr w:rsidR="00894557" w:rsidRPr="00516CF9" w14:paraId="39EE2636" w14:textId="77777777" w:rsidTr="00894557">
        <w:trPr>
          <w:trHeight w:val="717"/>
        </w:trPr>
        <w:tc>
          <w:tcPr>
            <w:tcW w:w="424" w:type="pct"/>
            <w:vMerge/>
          </w:tcPr>
          <w:p w14:paraId="15938C9B" w14:textId="77777777" w:rsidR="00DB6D4F" w:rsidRPr="00ED4B62" w:rsidRDefault="00DB6D4F" w:rsidP="00D1265C">
            <w:pPr>
              <w:spacing w:line="36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" w:type="pct"/>
            <w:vMerge/>
          </w:tcPr>
          <w:p w14:paraId="5885E3C9" w14:textId="77777777" w:rsidR="00DB6D4F" w:rsidRPr="00516CF9" w:rsidRDefault="00DB6D4F" w:rsidP="00D1265C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12" w:type="pct"/>
            <w:shd w:val="clear" w:color="auto" w:fill="auto"/>
          </w:tcPr>
          <w:p w14:paraId="31278F9D" w14:textId="5D6E7A27" w:rsidR="00DB6D4F" w:rsidRPr="00516CF9" w:rsidRDefault="003A16F4" w:rsidP="008C15FF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Mean </w:t>
            </w:r>
            <w:r w:rsidRPr="003A16F4">
              <w:rPr>
                <w:rFonts w:ascii="Times New Roman" w:hAnsi="Times New Roman" w:cs="Times New Roman"/>
              </w:rPr>
              <w:t>2.1 ± 0.9 years</w:t>
            </w:r>
          </w:p>
        </w:tc>
        <w:tc>
          <w:tcPr>
            <w:tcW w:w="960" w:type="pct"/>
            <w:vMerge/>
            <w:shd w:val="clear" w:color="auto" w:fill="auto"/>
          </w:tcPr>
          <w:p w14:paraId="238068D1" w14:textId="23488BCA" w:rsidR="00DB6D4F" w:rsidRPr="00516CF9" w:rsidRDefault="00DB6D4F" w:rsidP="00D1265C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098" w:type="pct"/>
            <w:shd w:val="clear" w:color="auto" w:fill="auto"/>
          </w:tcPr>
          <w:p w14:paraId="1041E8C1" w14:textId="44DC06E2" w:rsidR="00DB6D4F" w:rsidRPr="00516CF9" w:rsidRDefault="00DB6D4F" w:rsidP="00D1265C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  <w:r w:rsidRPr="00516CF9">
              <w:rPr>
                <w:rFonts w:ascii="Times New Roman" w:hAnsi="Times New Roman" w:cs="Times New Roman"/>
              </w:rPr>
              <w:t>B: Segmental phenolisation</w:t>
            </w:r>
            <w:r>
              <w:rPr>
                <w:rFonts w:ascii="Times New Roman" w:hAnsi="Times New Roman" w:cs="Times New Roman"/>
              </w:rPr>
              <w:t xml:space="preserve"> (n=22)</w:t>
            </w:r>
          </w:p>
        </w:tc>
        <w:tc>
          <w:tcPr>
            <w:tcW w:w="1613" w:type="pct"/>
            <w:vMerge/>
            <w:shd w:val="clear" w:color="auto" w:fill="auto"/>
          </w:tcPr>
          <w:p w14:paraId="5B648278" w14:textId="77777777" w:rsidR="00DB6D4F" w:rsidRPr="00516CF9" w:rsidRDefault="00DB6D4F" w:rsidP="00713FE3">
            <w:pPr>
              <w:spacing w:line="259" w:lineRule="auto"/>
              <w:ind w:left="454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8C15FF" w:rsidRPr="00516CF9" w14:paraId="14862E54" w14:textId="77777777" w:rsidTr="008945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7"/>
        </w:trPr>
        <w:tc>
          <w:tcPr>
            <w:tcW w:w="424" w:type="pct"/>
            <w:vMerge w:val="restart"/>
          </w:tcPr>
          <w:p w14:paraId="003CBFAF" w14:textId="47A734C3" w:rsidR="008C15FF" w:rsidRPr="00ED4B62" w:rsidRDefault="008C15FF" w:rsidP="00D1265C">
            <w:pPr>
              <w:spacing w:line="36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D4B62">
              <w:rPr>
                <w:rFonts w:ascii="Times New Roman" w:hAnsi="Times New Roman" w:cs="Times New Roman"/>
                <w:color w:val="000000"/>
              </w:rPr>
              <w:t>Kruijff</w:t>
            </w:r>
            <w:proofErr w:type="spellEnd"/>
            <w:r w:rsidRPr="00ED4B62">
              <w:rPr>
                <w:rFonts w:ascii="Times New Roman" w:hAnsi="Times New Roman" w:cs="Times New Roman"/>
                <w:color w:val="000000"/>
              </w:rPr>
              <w:t xml:space="preserve"> (2008) </w:t>
            </w:r>
            <w:r w:rsidR="009D52DB">
              <w:rPr>
                <w:rFonts w:ascii="Times New Roman" w:hAnsi="Times New Roman" w:cs="Times New Roman"/>
                <w:color w:val="000000"/>
              </w:rPr>
              <w:t>[27]</w:t>
            </w:r>
          </w:p>
        </w:tc>
        <w:tc>
          <w:tcPr>
            <w:tcW w:w="493" w:type="pct"/>
            <w:vMerge w:val="restart"/>
          </w:tcPr>
          <w:p w14:paraId="35925CCA" w14:textId="77777777" w:rsidR="008C15FF" w:rsidRPr="00516CF9" w:rsidRDefault="008C15FF" w:rsidP="00D1265C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  <w:r w:rsidRPr="00516CF9">
              <w:rPr>
                <w:rFonts w:ascii="Times New Roman" w:hAnsi="Times New Roman" w:cs="Times New Roman"/>
              </w:rPr>
              <w:t>RCT (Netherlands)</w:t>
            </w:r>
          </w:p>
        </w:tc>
        <w:tc>
          <w:tcPr>
            <w:tcW w:w="412" w:type="pct"/>
            <w:vMerge w:val="restart"/>
            <w:shd w:val="clear" w:color="auto" w:fill="auto"/>
          </w:tcPr>
          <w:p w14:paraId="57A433F3" w14:textId="043BDC07" w:rsidR="008C15FF" w:rsidRPr="00516CF9" w:rsidRDefault="008C15FF" w:rsidP="008C15FF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 months</w:t>
            </w:r>
          </w:p>
        </w:tc>
        <w:tc>
          <w:tcPr>
            <w:tcW w:w="960" w:type="pct"/>
            <w:vMerge w:val="restart"/>
            <w:shd w:val="clear" w:color="auto" w:fill="auto"/>
          </w:tcPr>
          <w:p w14:paraId="4AFE7E69" w14:textId="55BD3B99" w:rsidR="008C15FF" w:rsidRPr="00516CF9" w:rsidRDefault="008C15FF" w:rsidP="00D1265C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  <w:r w:rsidRPr="00516CF9">
              <w:rPr>
                <w:rFonts w:ascii="Times New Roman" w:hAnsi="Times New Roman" w:cs="Times New Roman"/>
              </w:rPr>
              <w:t>105</w:t>
            </w:r>
            <w:r>
              <w:rPr>
                <w:rFonts w:ascii="Times New Roman" w:hAnsi="Times New Roman" w:cs="Times New Roman"/>
              </w:rPr>
              <w:t xml:space="preserve"> participants</w:t>
            </w:r>
            <w:r w:rsidRPr="00516CF9">
              <w:rPr>
                <w:rFonts w:ascii="Times New Roman" w:hAnsi="Times New Roman" w:cs="Times New Roman"/>
              </w:rPr>
              <w:t xml:space="preserve"> (109 nails procedures)</w:t>
            </w:r>
            <w:r>
              <w:rPr>
                <w:rFonts w:ascii="Times New Roman" w:hAnsi="Times New Roman" w:cs="Times New Roman"/>
              </w:rPr>
              <w:t xml:space="preserve">; Mean age 25.3 + 15.2; 73/36 M/F; </w:t>
            </w:r>
            <w:r w:rsidRPr="00516CF9">
              <w:rPr>
                <w:rFonts w:ascii="Times New Roman" w:hAnsi="Times New Roman" w:cs="Times New Roman"/>
              </w:rPr>
              <w:t>Severity not reported</w:t>
            </w:r>
          </w:p>
          <w:p w14:paraId="20445FE2" w14:textId="77777777" w:rsidR="008C15FF" w:rsidRPr="00516CF9" w:rsidRDefault="008C15FF" w:rsidP="00D1265C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098" w:type="pct"/>
            <w:shd w:val="clear" w:color="auto" w:fill="auto"/>
          </w:tcPr>
          <w:p w14:paraId="7A1F1D7E" w14:textId="4B13A949" w:rsidR="008C15FF" w:rsidRPr="00516CF9" w:rsidRDefault="008C15FF" w:rsidP="00D1265C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  <w:r w:rsidRPr="00516CF9">
              <w:rPr>
                <w:rFonts w:ascii="Times New Roman" w:hAnsi="Times New Roman" w:cs="Times New Roman"/>
              </w:rPr>
              <w:t xml:space="preserve">A: </w:t>
            </w:r>
            <w:r w:rsidRPr="00516CF9">
              <w:rPr>
                <w:rFonts w:ascii="Times New Roman" w:hAnsi="Times New Roman" w:cs="Times New Roman"/>
                <w:color w:val="000000"/>
              </w:rPr>
              <w:t>Partial nail extraction with partial matrix excision</w:t>
            </w:r>
            <w:r>
              <w:rPr>
                <w:rFonts w:ascii="Times New Roman" w:hAnsi="Times New Roman" w:cs="Times New Roman"/>
                <w:color w:val="000000"/>
              </w:rPr>
              <w:t xml:space="preserve"> (n=58) </w:t>
            </w:r>
          </w:p>
        </w:tc>
        <w:tc>
          <w:tcPr>
            <w:tcW w:w="1613" w:type="pct"/>
            <w:vMerge w:val="restart"/>
            <w:shd w:val="clear" w:color="auto" w:fill="auto"/>
          </w:tcPr>
          <w:p w14:paraId="4852E4A1" w14:textId="77777777" w:rsidR="008C15FF" w:rsidRPr="00625245" w:rsidRDefault="008C15FF" w:rsidP="00713FE3">
            <w:pPr>
              <w:numPr>
                <w:ilvl w:val="0"/>
                <w:numId w:val="2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454"/>
              <w:rPr>
                <w:rFonts w:ascii="Times New Roman" w:hAnsi="Times New Roman" w:cs="Times New Roman"/>
                <w:color w:val="000000"/>
              </w:rPr>
            </w:pPr>
            <w:r w:rsidRPr="00625245">
              <w:rPr>
                <w:rFonts w:ascii="Times New Roman" w:hAnsi="Times New Roman" w:cs="Times New Roman"/>
                <w:color w:val="000000"/>
              </w:rPr>
              <w:t>Recurrence at 12 months</w:t>
            </w:r>
          </w:p>
          <w:p w14:paraId="2F19DF1D" w14:textId="77777777" w:rsidR="008C15FF" w:rsidRPr="00625245" w:rsidRDefault="008C15FF" w:rsidP="00713FE3">
            <w:pPr>
              <w:numPr>
                <w:ilvl w:val="0"/>
                <w:numId w:val="2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454"/>
              <w:rPr>
                <w:rFonts w:ascii="Times New Roman" w:hAnsi="Times New Roman" w:cs="Times New Roman"/>
                <w:color w:val="000000"/>
              </w:rPr>
            </w:pPr>
            <w:r w:rsidRPr="00625245">
              <w:rPr>
                <w:rFonts w:ascii="Times New Roman" w:hAnsi="Times New Roman" w:cs="Times New Roman"/>
                <w:color w:val="000000"/>
              </w:rPr>
              <w:t xml:space="preserve">Redness, </w:t>
            </w:r>
            <w:proofErr w:type="gramStart"/>
            <w:r w:rsidRPr="00625245">
              <w:rPr>
                <w:rFonts w:ascii="Times New Roman" w:hAnsi="Times New Roman" w:cs="Times New Roman"/>
                <w:color w:val="000000"/>
              </w:rPr>
              <w:t>exudate</w:t>
            </w:r>
            <w:proofErr w:type="gramEnd"/>
            <w:r w:rsidRPr="00625245">
              <w:rPr>
                <w:rFonts w:ascii="Times New Roman" w:hAnsi="Times New Roman" w:cs="Times New Roman"/>
                <w:color w:val="000000"/>
              </w:rPr>
              <w:t xml:space="preserve"> and post-operative bleeding at 1 week</w:t>
            </w:r>
          </w:p>
          <w:p w14:paraId="0E91383A" w14:textId="77777777" w:rsidR="008C15FF" w:rsidRPr="00625245" w:rsidRDefault="008C15FF" w:rsidP="00713FE3">
            <w:pPr>
              <w:numPr>
                <w:ilvl w:val="0"/>
                <w:numId w:val="2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454"/>
              <w:rPr>
                <w:rFonts w:ascii="Times New Roman" w:hAnsi="Times New Roman" w:cs="Times New Roman"/>
                <w:color w:val="000000"/>
              </w:rPr>
            </w:pPr>
            <w:r w:rsidRPr="00625245">
              <w:rPr>
                <w:rFonts w:ascii="Times New Roman" w:hAnsi="Times New Roman" w:cs="Times New Roman"/>
                <w:color w:val="000000"/>
              </w:rPr>
              <w:t>Pain at 4, 12 and 26 weeks (VAS)</w:t>
            </w:r>
          </w:p>
          <w:p w14:paraId="7CE09435" w14:textId="77777777" w:rsidR="008C15FF" w:rsidRDefault="008C15FF" w:rsidP="00713FE3">
            <w:pPr>
              <w:numPr>
                <w:ilvl w:val="0"/>
                <w:numId w:val="2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454"/>
              <w:rPr>
                <w:rFonts w:ascii="Times New Roman" w:hAnsi="Times New Roman" w:cs="Times New Roman"/>
                <w:color w:val="000000"/>
              </w:rPr>
            </w:pPr>
            <w:r w:rsidRPr="00625245">
              <w:rPr>
                <w:rFonts w:ascii="Times New Roman" w:hAnsi="Times New Roman" w:cs="Times New Roman"/>
                <w:color w:val="000000"/>
              </w:rPr>
              <w:t>Participant satisfaction at 4 and 26 weeks (VAS)</w:t>
            </w:r>
          </w:p>
          <w:p w14:paraId="35A741CD" w14:textId="77777777" w:rsidR="008C15FF" w:rsidRDefault="008C15FF" w:rsidP="00713FE3">
            <w:pPr>
              <w:numPr>
                <w:ilvl w:val="0"/>
                <w:numId w:val="2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454"/>
              <w:rPr>
                <w:rFonts w:ascii="Times New Roman" w:hAnsi="Times New Roman" w:cs="Times New Roman"/>
                <w:color w:val="000000"/>
              </w:rPr>
            </w:pPr>
            <w:r w:rsidRPr="00813C80">
              <w:rPr>
                <w:rFonts w:ascii="Times New Roman" w:hAnsi="Times New Roman" w:cs="Times New Roman"/>
                <w:color w:val="000000"/>
              </w:rPr>
              <w:t>Time to complete recovery</w:t>
            </w:r>
          </w:p>
          <w:p w14:paraId="6F546A7D" w14:textId="0F55DC57" w:rsidR="008C15FF" w:rsidRPr="00813C80" w:rsidRDefault="008C15FF" w:rsidP="00713FE3">
            <w:pPr>
              <w:numPr>
                <w:ilvl w:val="0"/>
                <w:numId w:val="2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454"/>
              <w:rPr>
                <w:rFonts w:ascii="Times New Roman" w:hAnsi="Times New Roman" w:cs="Times New Roman"/>
                <w:color w:val="000000"/>
              </w:rPr>
            </w:pPr>
            <w:r w:rsidRPr="00813C80">
              <w:rPr>
                <w:rFonts w:ascii="Times New Roman" w:hAnsi="Times New Roman" w:cs="Times New Roman"/>
              </w:rPr>
              <w:t>Relief of symptoms (VAS)</w:t>
            </w:r>
          </w:p>
        </w:tc>
      </w:tr>
      <w:tr w:rsidR="008C15FF" w:rsidRPr="00516CF9" w14:paraId="7ADE1023" w14:textId="77777777" w:rsidTr="00894557">
        <w:trPr>
          <w:trHeight w:val="456"/>
        </w:trPr>
        <w:tc>
          <w:tcPr>
            <w:tcW w:w="424" w:type="pct"/>
            <w:vMerge/>
          </w:tcPr>
          <w:p w14:paraId="7AAC1C29" w14:textId="77777777" w:rsidR="008C15FF" w:rsidRPr="00ED4B62" w:rsidRDefault="008C15FF" w:rsidP="00D1265C">
            <w:pPr>
              <w:spacing w:line="36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" w:type="pct"/>
            <w:vMerge/>
          </w:tcPr>
          <w:p w14:paraId="37C15452" w14:textId="77777777" w:rsidR="008C15FF" w:rsidRPr="00516CF9" w:rsidRDefault="008C15FF" w:rsidP="00D1265C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12" w:type="pct"/>
            <w:vMerge/>
            <w:shd w:val="clear" w:color="auto" w:fill="auto"/>
          </w:tcPr>
          <w:p w14:paraId="61715D47" w14:textId="77777777" w:rsidR="008C15FF" w:rsidRPr="00516CF9" w:rsidRDefault="008C15FF" w:rsidP="008C15FF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pct"/>
            <w:vMerge/>
            <w:shd w:val="clear" w:color="auto" w:fill="auto"/>
          </w:tcPr>
          <w:p w14:paraId="0ECC9859" w14:textId="5169C32C" w:rsidR="008C15FF" w:rsidRPr="00516CF9" w:rsidRDefault="008C15FF" w:rsidP="00D1265C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098" w:type="pct"/>
            <w:shd w:val="clear" w:color="auto" w:fill="auto"/>
          </w:tcPr>
          <w:p w14:paraId="59FD378B" w14:textId="1A5F91E9" w:rsidR="008C15FF" w:rsidRPr="00516CF9" w:rsidRDefault="008C15FF" w:rsidP="00D1265C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  <w:r w:rsidRPr="00516CF9">
              <w:rPr>
                <w:rFonts w:ascii="Times New Roman" w:hAnsi="Times New Roman" w:cs="Times New Roman"/>
              </w:rPr>
              <w:t>B: Orthonyxia</w:t>
            </w:r>
            <w:r>
              <w:rPr>
                <w:rFonts w:ascii="Times New Roman" w:hAnsi="Times New Roman" w:cs="Times New Roman"/>
              </w:rPr>
              <w:t xml:space="preserve"> (n=51)</w:t>
            </w:r>
          </w:p>
        </w:tc>
        <w:tc>
          <w:tcPr>
            <w:tcW w:w="1613" w:type="pct"/>
            <w:vMerge/>
            <w:shd w:val="clear" w:color="auto" w:fill="auto"/>
          </w:tcPr>
          <w:p w14:paraId="214F50DE" w14:textId="77777777" w:rsidR="008C15FF" w:rsidRPr="00516CF9" w:rsidRDefault="008C15FF" w:rsidP="00713FE3">
            <w:pPr>
              <w:spacing w:line="259" w:lineRule="auto"/>
              <w:ind w:left="454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8C15FF" w:rsidRPr="00516CF9" w14:paraId="50CA278C" w14:textId="77777777" w:rsidTr="008945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7"/>
        </w:trPr>
        <w:tc>
          <w:tcPr>
            <w:tcW w:w="424" w:type="pct"/>
            <w:vMerge w:val="restart"/>
          </w:tcPr>
          <w:p w14:paraId="341E1776" w14:textId="79BED435" w:rsidR="008C15FF" w:rsidRPr="00ED4B62" w:rsidRDefault="008C15FF" w:rsidP="00D1265C">
            <w:pPr>
              <w:spacing w:line="36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B43DDA">
              <w:rPr>
                <w:rFonts w:ascii="Times New Roman" w:hAnsi="Times New Roman" w:cs="Times New Roman"/>
                <w:color w:val="000000"/>
              </w:rPr>
              <w:t>Leahy (1990)</w:t>
            </w:r>
            <w:r w:rsidRPr="00ED4B62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9D52DB">
              <w:rPr>
                <w:rFonts w:ascii="Times New Roman" w:hAnsi="Times New Roman" w:cs="Times New Roman"/>
                <w:color w:val="000000"/>
              </w:rPr>
              <w:t>[36]</w:t>
            </w:r>
          </w:p>
        </w:tc>
        <w:tc>
          <w:tcPr>
            <w:tcW w:w="493" w:type="pct"/>
            <w:vMerge w:val="restart"/>
          </w:tcPr>
          <w:p w14:paraId="0176D061" w14:textId="77777777" w:rsidR="008C15FF" w:rsidRPr="00516CF9" w:rsidRDefault="008C15FF" w:rsidP="00D1265C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  <w:r w:rsidRPr="00516CF9">
              <w:rPr>
                <w:rFonts w:ascii="Times New Roman" w:hAnsi="Times New Roman" w:cs="Times New Roman"/>
              </w:rPr>
              <w:t>RCT (Ireland)</w:t>
            </w:r>
          </w:p>
        </w:tc>
        <w:tc>
          <w:tcPr>
            <w:tcW w:w="412" w:type="pct"/>
            <w:vMerge w:val="restart"/>
            <w:shd w:val="clear" w:color="auto" w:fill="auto"/>
          </w:tcPr>
          <w:p w14:paraId="080E6DB2" w14:textId="2ED3AF20" w:rsidR="008C15FF" w:rsidRPr="00516CF9" w:rsidRDefault="008C15FF" w:rsidP="008C15FF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 months</w:t>
            </w:r>
          </w:p>
        </w:tc>
        <w:tc>
          <w:tcPr>
            <w:tcW w:w="960" w:type="pct"/>
            <w:vMerge w:val="restart"/>
            <w:shd w:val="clear" w:color="auto" w:fill="auto"/>
          </w:tcPr>
          <w:p w14:paraId="4624C9CB" w14:textId="55145504" w:rsidR="008C15FF" w:rsidRPr="00516CF9" w:rsidRDefault="008C15FF" w:rsidP="00D1265C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  <w:r w:rsidRPr="00516CF9">
              <w:rPr>
                <w:rFonts w:ascii="Times New Roman" w:hAnsi="Times New Roman" w:cs="Times New Roman"/>
              </w:rPr>
              <w:t>66 participants; Mean age 24 years; 48% females; Severity not reported</w:t>
            </w:r>
          </w:p>
          <w:p w14:paraId="0C5E3F33" w14:textId="77777777" w:rsidR="008C15FF" w:rsidRPr="00516CF9" w:rsidRDefault="008C15FF" w:rsidP="00D1265C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098" w:type="pct"/>
            <w:shd w:val="clear" w:color="auto" w:fill="auto"/>
          </w:tcPr>
          <w:p w14:paraId="16AB4D4A" w14:textId="77777777" w:rsidR="008C15FF" w:rsidRPr="00516CF9" w:rsidRDefault="008C15FF" w:rsidP="00D1265C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  <w:r w:rsidRPr="00516CF9">
              <w:rPr>
                <w:rFonts w:ascii="Times New Roman" w:hAnsi="Times New Roman" w:cs="Times New Roman"/>
              </w:rPr>
              <w:t xml:space="preserve">A: </w:t>
            </w:r>
            <w:r w:rsidRPr="00516CF9">
              <w:rPr>
                <w:rFonts w:ascii="Times New Roman" w:hAnsi="Times New Roman" w:cs="Times New Roman"/>
                <w:color w:val="000000"/>
              </w:rPr>
              <w:t>Chemical ablation (phenol) (n=32)</w:t>
            </w:r>
          </w:p>
        </w:tc>
        <w:tc>
          <w:tcPr>
            <w:tcW w:w="1613" w:type="pct"/>
            <w:vMerge w:val="restart"/>
            <w:shd w:val="clear" w:color="auto" w:fill="auto"/>
          </w:tcPr>
          <w:p w14:paraId="10D26355" w14:textId="77777777" w:rsidR="008C15FF" w:rsidRPr="00625245" w:rsidRDefault="008C15FF" w:rsidP="00713FE3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454"/>
              <w:rPr>
                <w:rFonts w:ascii="Times New Roman" w:hAnsi="Times New Roman" w:cs="Times New Roman"/>
                <w:color w:val="000000"/>
              </w:rPr>
            </w:pPr>
            <w:r w:rsidRPr="00625245">
              <w:rPr>
                <w:rFonts w:ascii="Times New Roman" w:hAnsi="Times New Roman" w:cs="Times New Roman"/>
                <w:color w:val="000000"/>
              </w:rPr>
              <w:t>Spicules or spikes regrowth at 3 months and between 16 and 30 months</w:t>
            </w:r>
          </w:p>
          <w:p w14:paraId="72396780" w14:textId="77777777" w:rsidR="008C15FF" w:rsidRPr="00625245" w:rsidRDefault="008C15FF" w:rsidP="00713FE3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454"/>
              <w:rPr>
                <w:rFonts w:ascii="Times New Roman" w:hAnsi="Times New Roman" w:cs="Times New Roman"/>
                <w:color w:val="000000"/>
              </w:rPr>
            </w:pPr>
            <w:r w:rsidRPr="00625245">
              <w:rPr>
                <w:rFonts w:ascii="Times New Roman" w:hAnsi="Times New Roman" w:cs="Times New Roman"/>
                <w:color w:val="000000"/>
              </w:rPr>
              <w:t xml:space="preserve">Infection at 1 week, 3 months, and between 16 and 30 months </w:t>
            </w:r>
          </w:p>
          <w:p w14:paraId="36EDF0B7" w14:textId="77777777" w:rsidR="008C15FF" w:rsidRDefault="008C15FF" w:rsidP="00713FE3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454"/>
              <w:rPr>
                <w:rFonts w:ascii="Times New Roman" w:hAnsi="Times New Roman" w:cs="Times New Roman"/>
                <w:color w:val="000000"/>
              </w:rPr>
            </w:pPr>
            <w:r w:rsidRPr="00625245">
              <w:rPr>
                <w:rFonts w:ascii="Times New Roman" w:hAnsi="Times New Roman" w:cs="Times New Roman"/>
                <w:color w:val="000000"/>
              </w:rPr>
              <w:t xml:space="preserve">Haemorrhage at 1 week, 3 months, and between 16 and 30 months </w:t>
            </w:r>
          </w:p>
          <w:p w14:paraId="4DA19FFA" w14:textId="61386562" w:rsidR="008C15FF" w:rsidRDefault="008C15FF" w:rsidP="00713FE3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454"/>
              <w:rPr>
                <w:rFonts w:ascii="Times New Roman" w:hAnsi="Times New Roman" w:cs="Times New Roman"/>
                <w:color w:val="000000"/>
              </w:rPr>
            </w:pPr>
            <w:r w:rsidRPr="00813C80">
              <w:rPr>
                <w:rFonts w:ascii="Times New Roman" w:hAnsi="Times New Roman" w:cs="Times New Roman"/>
                <w:color w:val="000000"/>
              </w:rPr>
              <w:t>Cosmetic outcome between 16 and 30 months</w:t>
            </w:r>
          </w:p>
          <w:p w14:paraId="095705F8" w14:textId="32AD21BA" w:rsidR="008C15FF" w:rsidRPr="00813C80" w:rsidRDefault="008C15FF" w:rsidP="00713FE3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454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 xml:space="preserve">Postoperative pain </w:t>
            </w:r>
            <w:r w:rsidRPr="00813C80">
              <w:rPr>
                <w:rFonts w:ascii="Times New Roman" w:hAnsi="Times New Roman" w:cs="Times New Roman"/>
              </w:rPr>
              <w:t>(absence of pain relief) at 1 week, 3 months and between 16 and 30 months</w:t>
            </w:r>
          </w:p>
          <w:p w14:paraId="602D9C18" w14:textId="6A8CB29D" w:rsidR="008C15FF" w:rsidRPr="00813C80" w:rsidRDefault="008C15FF" w:rsidP="00713FE3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454"/>
              <w:rPr>
                <w:rFonts w:ascii="Times New Roman" w:hAnsi="Times New Roman" w:cs="Times New Roman"/>
                <w:color w:val="000000"/>
              </w:rPr>
            </w:pPr>
            <w:r w:rsidRPr="00813C80">
              <w:rPr>
                <w:rFonts w:ascii="Times New Roman" w:hAnsi="Times New Roman" w:cs="Times New Roman"/>
              </w:rPr>
              <w:t>Participant satisfaction at 16 and 30 months</w:t>
            </w:r>
          </w:p>
        </w:tc>
      </w:tr>
      <w:tr w:rsidR="008C15FF" w:rsidRPr="00516CF9" w14:paraId="6B999F00" w14:textId="77777777" w:rsidTr="00894557">
        <w:trPr>
          <w:trHeight w:val="1367"/>
        </w:trPr>
        <w:tc>
          <w:tcPr>
            <w:tcW w:w="424" w:type="pct"/>
            <w:vMerge/>
          </w:tcPr>
          <w:p w14:paraId="765C1619" w14:textId="77777777" w:rsidR="008C15FF" w:rsidRPr="00ED4B62" w:rsidRDefault="008C15FF" w:rsidP="00D1265C">
            <w:pPr>
              <w:spacing w:line="36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" w:type="pct"/>
            <w:vMerge/>
          </w:tcPr>
          <w:p w14:paraId="45C8C108" w14:textId="77777777" w:rsidR="008C15FF" w:rsidRPr="00516CF9" w:rsidRDefault="008C15FF" w:rsidP="00D1265C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12" w:type="pct"/>
            <w:vMerge/>
            <w:shd w:val="clear" w:color="auto" w:fill="auto"/>
          </w:tcPr>
          <w:p w14:paraId="1F8353B3" w14:textId="77777777" w:rsidR="008C15FF" w:rsidRPr="00516CF9" w:rsidRDefault="008C15FF" w:rsidP="008C15FF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pct"/>
            <w:vMerge/>
            <w:shd w:val="clear" w:color="auto" w:fill="auto"/>
          </w:tcPr>
          <w:p w14:paraId="41A224CD" w14:textId="2C930714" w:rsidR="008C15FF" w:rsidRPr="00516CF9" w:rsidRDefault="008C15FF" w:rsidP="00D1265C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098" w:type="pct"/>
            <w:shd w:val="clear" w:color="auto" w:fill="auto"/>
          </w:tcPr>
          <w:p w14:paraId="046A9E99" w14:textId="77777777" w:rsidR="008C15FF" w:rsidRPr="00516CF9" w:rsidRDefault="008C15FF" w:rsidP="00D1265C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  <w:r w:rsidRPr="00516CF9">
              <w:rPr>
                <w:rFonts w:ascii="Times New Roman" w:hAnsi="Times New Roman" w:cs="Times New Roman"/>
              </w:rPr>
              <w:t>B: Surgical ablation (n=34)</w:t>
            </w:r>
          </w:p>
        </w:tc>
        <w:tc>
          <w:tcPr>
            <w:tcW w:w="1613" w:type="pct"/>
            <w:vMerge/>
            <w:shd w:val="clear" w:color="auto" w:fill="auto"/>
          </w:tcPr>
          <w:p w14:paraId="3E6CB647" w14:textId="77777777" w:rsidR="008C15FF" w:rsidRPr="00516CF9" w:rsidRDefault="008C15FF" w:rsidP="00713FE3">
            <w:pPr>
              <w:spacing w:line="259" w:lineRule="auto"/>
              <w:ind w:left="454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8C15FF" w:rsidRPr="00516CF9" w14:paraId="7BC4E13F" w14:textId="77777777" w:rsidTr="008945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21"/>
        </w:trPr>
        <w:tc>
          <w:tcPr>
            <w:tcW w:w="424" w:type="pct"/>
            <w:vMerge w:val="restart"/>
          </w:tcPr>
          <w:p w14:paraId="7F75C1B3" w14:textId="50A193C1" w:rsidR="008C15FF" w:rsidRPr="00505D29" w:rsidRDefault="008C15FF" w:rsidP="00D1265C">
            <w:pPr>
              <w:spacing w:line="36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505D29">
              <w:rPr>
                <w:rFonts w:ascii="Times New Roman" w:hAnsi="Times New Roman" w:cs="Times New Roman"/>
                <w:color w:val="000000"/>
              </w:rPr>
              <w:t>Misiak</w:t>
            </w:r>
            <w:proofErr w:type="spellEnd"/>
            <w:r w:rsidRPr="00505D29">
              <w:rPr>
                <w:rFonts w:ascii="Times New Roman" w:hAnsi="Times New Roman" w:cs="Times New Roman"/>
                <w:color w:val="000000"/>
              </w:rPr>
              <w:t xml:space="preserve"> (2014)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9D52DB">
              <w:rPr>
                <w:rFonts w:ascii="Times New Roman" w:hAnsi="Times New Roman" w:cs="Times New Roman"/>
                <w:color w:val="000000"/>
              </w:rPr>
              <w:t>[53]</w:t>
            </w:r>
            <w:r w:rsidRPr="00505D29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493" w:type="pct"/>
            <w:vMerge w:val="restart"/>
          </w:tcPr>
          <w:p w14:paraId="6394F639" w14:textId="77777777" w:rsidR="008C15FF" w:rsidRPr="00516CF9" w:rsidRDefault="008C15FF" w:rsidP="00D1265C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  <w:r w:rsidRPr="00516CF9">
              <w:rPr>
                <w:rFonts w:ascii="Times New Roman" w:hAnsi="Times New Roman" w:cs="Times New Roman"/>
              </w:rPr>
              <w:t>RCT (Poland)</w:t>
            </w:r>
          </w:p>
        </w:tc>
        <w:tc>
          <w:tcPr>
            <w:tcW w:w="412" w:type="pct"/>
            <w:vMerge w:val="restart"/>
            <w:shd w:val="clear" w:color="auto" w:fill="auto"/>
          </w:tcPr>
          <w:p w14:paraId="75CE7F04" w14:textId="697B6CAF" w:rsidR="008C15FF" w:rsidRPr="00516CF9" w:rsidRDefault="008C15FF" w:rsidP="008C15FF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months</w:t>
            </w:r>
          </w:p>
        </w:tc>
        <w:tc>
          <w:tcPr>
            <w:tcW w:w="960" w:type="pct"/>
            <w:vMerge w:val="restart"/>
            <w:shd w:val="clear" w:color="auto" w:fill="auto"/>
          </w:tcPr>
          <w:p w14:paraId="64B6CED5" w14:textId="0C2EADCE" w:rsidR="008C15FF" w:rsidRPr="00516CF9" w:rsidRDefault="008C15FF" w:rsidP="00D1265C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  <w:r w:rsidRPr="00516CF9">
              <w:rPr>
                <w:rFonts w:ascii="Times New Roman" w:hAnsi="Times New Roman" w:cs="Times New Roman"/>
              </w:rPr>
              <w:t xml:space="preserve">60 participants; Mean age </w:t>
            </w:r>
            <w:r>
              <w:rPr>
                <w:rFonts w:ascii="Times New Roman" w:hAnsi="Times New Roman" w:cs="Times New Roman"/>
              </w:rPr>
              <w:t xml:space="preserve">41.4 + 9.95 (range 26-64 years); 32/28 M/F; </w:t>
            </w:r>
            <w:r w:rsidRPr="001F7ECB">
              <w:rPr>
                <w:rFonts w:ascii="Times New Roman" w:hAnsi="Times New Roman" w:cs="Times New Roman"/>
              </w:rPr>
              <w:t>Grade 3 and 4</w:t>
            </w:r>
          </w:p>
          <w:p w14:paraId="5429B152" w14:textId="77777777" w:rsidR="008C15FF" w:rsidRPr="00516CF9" w:rsidRDefault="008C15FF" w:rsidP="00D1265C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098" w:type="pct"/>
            <w:shd w:val="clear" w:color="auto" w:fill="auto"/>
          </w:tcPr>
          <w:p w14:paraId="5E847EDD" w14:textId="77777777" w:rsidR="008C15FF" w:rsidRPr="00516CF9" w:rsidRDefault="008C15FF" w:rsidP="00D1265C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  <w:r w:rsidRPr="00516CF9">
              <w:rPr>
                <w:rFonts w:ascii="Times New Roman" w:hAnsi="Times New Roman" w:cs="Times New Roman"/>
              </w:rPr>
              <w:t xml:space="preserve">A: </w:t>
            </w:r>
            <w:r w:rsidRPr="00516CF9">
              <w:rPr>
                <w:rFonts w:ascii="Times New Roman" w:hAnsi="Times New Roman" w:cs="Times New Roman"/>
                <w:color w:val="000000"/>
              </w:rPr>
              <w:t>Partial nail extraction + phenolisation (n=30)</w:t>
            </w:r>
          </w:p>
        </w:tc>
        <w:tc>
          <w:tcPr>
            <w:tcW w:w="1613" w:type="pct"/>
            <w:vMerge w:val="restart"/>
            <w:shd w:val="clear" w:color="auto" w:fill="auto"/>
          </w:tcPr>
          <w:p w14:paraId="514CCACC" w14:textId="77777777" w:rsidR="008C15FF" w:rsidRDefault="008C15FF" w:rsidP="00713FE3">
            <w:pPr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454"/>
              <w:rPr>
                <w:rFonts w:ascii="Times New Roman" w:hAnsi="Times New Roman" w:cs="Times New Roman"/>
                <w:color w:val="000000"/>
              </w:rPr>
            </w:pPr>
            <w:r w:rsidRPr="00625245">
              <w:rPr>
                <w:rFonts w:ascii="Times New Roman" w:hAnsi="Times New Roman" w:cs="Times New Roman"/>
                <w:color w:val="000000"/>
              </w:rPr>
              <w:t>Recurrence at 1, 2 and 3 months</w:t>
            </w:r>
          </w:p>
          <w:p w14:paraId="7A17BD44" w14:textId="059F74B4" w:rsidR="008C15FF" w:rsidRPr="0098509A" w:rsidRDefault="008C15FF" w:rsidP="00713FE3">
            <w:pPr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454"/>
              <w:rPr>
                <w:rFonts w:ascii="Times New Roman" w:hAnsi="Times New Roman" w:cs="Times New Roman"/>
                <w:color w:val="000000"/>
              </w:rPr>
            </w:pPr>
            <w:r w:rsidRPr="0098509A">
              <w:rPr>
                <w:rFonts w:ascii="Times New Roman" w:hAnsi="Times New Roman" w:cs="Times New Roman"/>
                <w:color w:val="000000"/>
              </w:rPr>
              <w:t xml:space="preserve">Healing time at 7 days, 14 days, 1, 2 and 3 months  </w:t>
            </w:r>
          </w:p>
        </w:tc>
      </w:tr>
      <w:tr w:rsidR="008C15FF" w:rsidRPr="00516CF9" w14:paraId="500FF498" w14:textId="77777777" w:rsidTr="00894557">
        <w:trPr>
          <w:trHeight w:val="560"/>
        </w:trPr>
        <w:tc>
          <w:tcPr>
            <w:tcW w:w="424" w:type="pct"/>
            <w:vMerge/>
          </w:tcPr>
          <w:p w14:paraId="4B021E5B" w14:textId="77777777" w:rsidR="008C15FF" w:rsidRPr="00505D29" w:rsidRDefault="008C15FF" w:rsidP="00D1265C">
            <w:pPr>
              <w:spacing w:line="36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" w:type="pct"/>
            <w:vMerge/>
          </w:tcPr>
          <w:p w14:paraId="2B535543" w14:textId="77777777" w:rsidR="008C15FF" w:rsidRPr="00516CF9" w:rsidRDefault="008C15FF" w:rsidP="00D1265C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12" w:type="pct"/>
            <w:vMerge/>
            <w:shd w:val="clear" w:color="auto" w:fill="auto"/>
          </w:tcPr>
          <w:p w14:paraId="2527A802" w14:textId="77777777" w:rsidR="008C15FF" w:rsidRPr="00516CF9" w:rsidRDefault="008C15FF" w:rsidP="008C15FF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pct"/>
            <w:vMerge/>
            <w:shd w:val="clear" w:color="auto" w:fill="auto"/>
          </w:tcPr>
          <w:p w14:paraId="36FABAC4" w14:textId="0DEBABBA" w:rsidR="008C15FF" w:rsidRPr="00516CF9" w:rsidRDefault="008C15FF" w:rsidP="00D1265C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098" w:type="pct"/>
            <w:shd w:val="clear" w:color="auto" w:fill="auto"/>
          </w:tcPr>
          <w:p w14:paraId="4BDBB95C" w14:textId="77777777" w:rsidR="008C15FF" w:rsidRPr="00516CF9" w:rsidRDefault="008C15FF" w:rsidP="00D1265C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  <w:r w:rsidRPr="00516CF9">
              <w:rPr>
                <w:rFonts w:ascii="Times New Roman" w:hAnsi="Times New Roman" w:cs="Times New Roman"/>
              </w:rPr>
              <w:t>B: Partial nail extraction + electrocautery (n=30)</w:t>
            </w:r>
          </w:p>
        </w:tc>
        <w:tc>
          <w:tcPr>
            <w:tcW w:w="1613" w:type="pct"/>
            <w:vMerge/>
            <w:shd w:val="clear" w:color="auto" w:fill="auto"/>
          </w:tcPr>
          <w:p w14:paraId="5BCFDAF6" w14:textId="77777777" w:rsidR="008C15FF" w:rsidRPr="00516CF9" w:rsidRDefault="008C15FF" w:rsidP="00713FE3">
            <w:pPr>
              <w:spacing w:line="259" w:lineRule="auto"/>
              <w:ind w:left="454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8C15FF" w:rsidRPr="00516CF9" w14:paraId="36E25C6A" w14:textId="77777777" w:rsidTr="008945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7"/>
        </w:trPr>
        <w:tc>
          <w:tcPr>
            <w:tcW w:w="424" w:type="pct"/>
            <w:vMerge w:val="restart"/>
          </w:tcPr>
          <w:p w14:paraId="0F275446" w14:textId="77F87C8C" w:rsidR="008C15FF" w:rsidRPr="00505D29" w:rsidRDefault="008C15FF" w:rsidP="00D1265C">
            <w:pPr>
              <w:spacing w:line="36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505D29">
              <w:rPr>
                <w:rFonts w:ascii="Times New Roman" w:hAnsi="Times New Roman" w:cs="Times New Roman"/>
                <w:color w:val="000000"/>
              </w:rPr>
              <w:t>Morkane</w:t>
            </w:r>
            <w:proofErr w:type="spellEnd"/>
            <w:r w:rsidRPr="00505D29">
              <w:rPr>
                <w:rFonts w:ascii="Times New Roman" w:hAnsi="Times New Roman" w:cs="Times New Roman"/>
                <w:color w:val="000000"/>
              </w:rPr>
              <w:t xml:space="preserve"> (1984) </w:t>
            </w:r>
            <w:r w:rsidR="009D52DB">
              <w:rPr>
                <w:rFonts w:ascii="Times New Roman" w:hAnsi="Times New Roman" w:cs="Times New Roman"/>
                <w:color w:val="000000"/>
              </w:rPr>
              <w:t>[37]</w:t>
            </w:r>
          </w:p>
        </w:tc>
        <w:tc>
          <w:tcPr>
            <w:tcW w:w="493" w:type="pct"/>
            <w:vMerge w:val="restart"/>
          </w:tcPr>
          <w:p w14:paraId="72D8A7DD" w14:textId="77777777" w:rsidR="008C15FF" w:rsidRPr="00516CF9" w:rsidRDefault="008C15FF" w:rsidP="00D1265C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  <w:r w:rsidRPr="00516CF9">
              <w:rPr>
                <w:rFonts w:ascii="Times New Roman" w:hAnsi="Times New Roman" w:cs="Times New Roman"/>
              </w:rPr>
              <w:t>RCT (New Zealand)</w:t>
            </w:r>
          </w:p>
        </w:tc>
        <w:tc>
          <w:tcPr>
            <w:tcW w:w="412" w:type="pct"/>
            <w:vMerge w:val="restart"/>
            <w:shd w:val="clear" w:color="auto" w:fill="auto"/>
          </w:tcPr>
          <w:p w14:paraId="2A8AC6F3" w14:textId="6F1DFD8B" w:rsidR="008C15FF" w:rsidRPr="00516CF9" w:rsidRDefault="008C15FF" w:rsidP="008C15FF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 months</w:t>
            </w:r>
          </w:p>
        </w:tc>
        <w:tc>
          <w:tcPr>
            <w:tcW w:w="960" w:type="pct"/>
            <w:vMerge w:val="restart"/>
            <w:shd w:val="clear" w:color="auto" w:fill="auto"/>
          </w:tcPr>
          <w:p w14:paraId="7CACD074" w14:textId="7D65195C" w:rsidR="008C15FF" w:rsidRPr="00516CF9" w:rsidRDefault="008C15FF" w:rsidP="00D1265C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  <w:r w:rsidRPr="00516CF9">
              <w:rPr>
                <w:rFonts w:ascii="Times New Roman" w:hAnsi="Times New Roman" w:cs="Times New Roman"/>
              </w:rPr>
              <w:t>103</w:t>
            </w:r>
            <w:r>
              <w:rPr>
                <w:rFonts w:ascii="Times New Roman" w:hAnsi="Times New Roman" w:cs="Times New Roman"/>
              </w:rPr>
              <w:t xml:space="preserve"> participants</w:t>
            </w:r>
            <w:r w:rsidRPr="00516CF9">
              <w:rPr>
                <w:rFonts w:ascii="Times New Roman" w:hAnsi="Times New Roman" w:cs="Times New Roman"/>
              </w:rPr>
              <w:t xml:space="preserve"> (107 procedures); Mean age 24.6 – 28.5; M/F ratio 3.5:1; Severity not reported</w:t>
            </w:r>
          </w:p>
          <w:p w14:paraId="0CC5E60F" w14:textId="77777777" w:rsidR="008C15FF" w:rsidRPr="00516CF9" w:rsidRDefault="008C15FF" w:rsidP="00D1265C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098" w:type="pct"/>
            <w:shd w:val="clear" w:color="auto" w:fill="auto"/>
          </w:tcPr>
          <w:p w14:paraId="1F1780ED" w14:textId="060B450A" w:rsidR="008C15FF" w:rsidRPr="00516CF9" w:rsidRDefault="008C15FF" w:rsidP="00D1265C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  <w:r w:rsidRPr="00516CF9">
              <w:rPr>
                <w:rFonts w:ascii="Times New Roman" w:hAnsi="Times New Roman" w:cs="Times New Roman"/>
              </w:rPr>
              <w:t xml:space="preserve">A: </w:t>
            </w:r>
            <w:r w:rsidRPr="00516CF9">
              <w:rPr>
                <w:rFonts w:ascii="Times New Roman" w:hAnsi="Times New Roman" w:cs="Times New Roman"/>
                <w:color w:val="000000"/>
              </w:rPr>
              <w:t>Segmental or angular phenolisation (n=54)</w:t>
            </w:r>
          </w:p>
        </w:tc>
        <w:tc>
          <w:tcPr>
            <w:tcW w:w="1613" w:type="pct"/>
            <w:vMerge w:val="restart"/>
            <w:shd w:val="clear" w:color="auto" w:fill="auto"/>
          </w:tcPr>
          <w:p w14:paraId="327989B3" w14:textId="77777777" w:rsidR="008C15FF" w:rsidRDefault="008C15FF" w:rsidP="00713FE3">
            <w:pPr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454"/>
              <w:rPr>
                <w:rFonts w:ascii="Times New Roman" w:hAnsi="Times New Roman" w:cs="Times New Roman"/>
                <w:color w:val="000000"/>
              </w:rPr>
            </w:pPr>
            <w:r w:rsidRPr="00625245">
              <w:rPr>
                <w:rFonts w:ascii="Times New Roman" w:hAnsi="Times New Roman" w:cs="Times New Roman"/>
                <w:color w:val="000000"/>
              </w:rPr>
              <w:t>Regrowth at mean follow up time of 14 months</w:t>
            </w:r>
          </w:p>
          <w:p w14:paraId="4383EB30" w14:textId="18132B87" w:rsidR="008C15FF" w:rsidRPr="0098509A" w:rsidRDefault="008C15FF" w:rsidP="00713FE3">
            <w:pPr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454"/>
              <w:rPr>
                <w:rFonts w:ascii="Times New Roman" w:hAnsi="Times New Roman" w:cs="Times New Roman"/>
                <w:color w:val="000000"/>
              </w:rPr>
            </w:pPr>
            <w:r w:rsidRPr="0098509A">
              <w:rPr>
                <w:rFonts w:ascii="Times New Roman" w:hAnsi="Times New Roman" w:cs="Times New Roman"/>
                <w:color w:val="000000"/>
              </w:rPr>
              <w:t>Pain measured 1 week post-operatively (linear analogue scale)</w:t>
            </w:r>
          </w:p>
        </w:tc>
      </w:tr>
      <w:tr w:rsidR="008C15FF" w:rsidRPr="00516CF9" w14:paraId="153C9D8C" w14:textId="77777777" w:rsidTr="00894557">
        <w:trPr>
          <w:trHeight w:val="276"/>
        </w:trPr>
        <w:tc>
          <w:tcPr>
            <w:tcW w:w="424" w:type="pct"/>
            <w:vMerge/>
          </w:tcPr>
          <w:p w14:paraId="25002F64" w14:textId="77777777" w:rsidR="008C15FF" w:rsidRPr="00ED4B62" w:rsidRDefault="008C15FF" w:rsidP="00D1265C">
            <w:pPr>
              <w:spacing w:line="36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" w:type="pct"/>
            <w:vMerge/>
          </w:tcPr>
          <w:p w14:paraId="1326E3DA" w14:textId="77777777" w:rsidR="008C15FF" w:rsidRPr="00516CF9" w:rsidRDefault="008C15FF" w:rsidP="00D1265C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12" w:type="pct"/>
            <w:vMerge/>
            <w:shd w:val="clear" w:color="auto" w:fill="auto"/>
          </w:tcPr>
          <w:p w14:paraId="5DB1A2EB" w14:textId="77777777" w:rsidR="008C15FF" w:rsidRPr="00516CF9" w:rsidRDefault="008C15FF" w:rsidP="008C15FF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pct"/>
            <w:vMerge/>
            <w:shd w:val="clear" w:color="auto" w:fill="auto"/>
          </w:tcPr>
          <w:p w14:paraId="55FFD179" w14:textId="28FF1ABE" w:rsidR="008C15FF" w:rsidRPr="00516CF9" w:rsidRDefault="008C15FF" w:rsidP="00D1265C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098" w:type="pct"/>
            <w:shd w:val="clear" w:color="auto" w:fill="auto"/>
          </w:tcPr>
          <w:p w14:paraId="52140066" w14:textId="2A4C265F" w:rsidR="008C15FF" w:rsidRPr="00516CF9" w:rsidRDefault="008C15FF" w:rsidP="00D1265C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  <w:r w:rsidRPr="00516CF9">
              <w:rPr>
                <w:rFonts w:ascii="Times New Roman" w:hAnsi="Times New Roman" w:cs="Times New Roman"/>
              </w:rPr>
              <w:t>B: Wedge excision (n=53)</w:t>
            </w:r>
          </w:p>
        </w:tc>
        <w:tc>
          <w:tcPr>
            <w:tcW w:w="1613" w:type="pct"/>
            <w:vMerge/>
            <w:shd w:val="clear" w:color="auto" w:fill="auto"/>
          </w:tcPr>
          <w:p w14:paraId="6CA8727A" w14:textId="77777777" w:rsidR="008C15FF" w:rsidRPr="00516CF9" w:rsidRDefault="008C15FF" w:rsidP="00713FE3">
            <w:pPr>
              <w:spacing w:line="259" w:lineRule="auto"/>
              <w:ind w:left="454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8C15FF" w:rsidRPr="00516CF9" w14:paraId="6FE2703A" w14:textId="77777777" w:rsidTr="008945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39"/>
        </w:trPr>
        <w:tc>
          <w:tcPr>
            <w:tcW w:w="424" w:type="pct"/>
            <w:vMerge w:val="restart"/>
          </w:tcPr>
          <w:p w14:paraId="5174B4A3" w14:textId="5F08AA2B" w:rsidR="008C15FF" w:rsidRPr="00ED4B62" w:rsidRDefault="008C15FF" w:rsidP="00D1265C">
            <w:pPr>
              <w:spacing w:line="36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ED4B62">
              <w:rPr>
                <w:rFonts w:ascii="Times New Roman" w:hAnsi="Times New Roman" w:cs="Times New Roman"/>
                <w:color w:val="000000"/>
              </w:rPr>
              <w:t>Muriel-Sánchez (2020)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9D52DB">
              <w:rPr>
                <w:rFonts w:ascii="Times New Roman" w:hAnsi="Times New Roman" w:cs="Times New Roman"/>
                <w:color w:val="000000"/>
              </w:rPr>
              <w:t>[38]</w:t>
            </w:r>
          </w:p>
        </w:tc>
        <w:tc>
          <w:tcPr>
            <w:tcW w:w="493" w:type="pct"/>
            <w:vMerge w:val="restart"/>
          </w:tcPr>
          <w:p w14:paraId="0542B493" w14:textId="77777777" w:rsidR="008C15FF" w:rsidRPr="00516CF9" w:rsidRDefault="008C15FF" w:rsidP="00D1265C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  <w:r w:rsidRPr="00516CF9">
              <w:rPr>
                <w:rFonts w:ascii="Times New Roman" w:hAnsi="Times New Roman" w:cs="Times New Roman"/>
              </w:rPr>
              <w:t>RCT (Spain)</w:t>
            </w:r>
          </w:p>
        </w:tc>
        <w:tc>
          <w:tcPr>
            <w:tcW w:w="412" w:type="pct"/>
            <w:vMerge w:val="restart"/>
            <w:shd w:val="clear" w:color="auto" w:fill="auto"/>
          </w:tcPr>
          <w:p w14:paraId="3408E6ED" w14:textId="3E4A25D5" w:rsidR="008C15FF" w:rsidRPr="00516CF9" w:rsidRDefault="008C15FF" w:rsidP="008C15FF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 months</w:t>
            </w:r>
          </w:p>
        </w:tc>
        <w:tc>
          <w:tcPr>
            <w:tcW w:w="960" w:type="pct"/>
            <w:vMerge w:val="restart"/>
            <w:shd w:val="clear" w:color="auto" w:fill="auto"/>
          </w:tcPr>
          <w:p w14:paraId="6B161955" w14:textId="02C3FE8C" w:rsidR="008C15FF" w:rsidRPr="00516CF9" w:rsidRDefault="008C15FF" w:rsidP="00D1265C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  <w:r w:rsidRPr="00516CF9">
              <w:rPr>
                <w:rFonts w:ascii="Times New Roman" w:hAnsi="Times New Roman" w:cs="Times New Roman"/>
              </w:rPr>
              <w:t>34</w:t>
            </w:r>
            <w:r>
              <w:rPr>
                <w:rFonts w:ascii="Times New Roman" w:hAnsi="Times New Roman" w:cs="Times New Roman"/>
              </w:rPr>
              <w:t xml:space="preserve"> participants</w:t>
            </w:r>
            <w:r w:rsidRPr="00516CF9">
              <w:rPr>
                <w:rFonts w:ascii="Times New Roman" w:hAnsi="Times New Roman" w:cs="Times New Roman"/>
              </w:rPr>
              <w:t xml:space="preserve"> (112 procedures); Mean age 34 + 18.3; 12/22 M/F; Stage I or </w:t>
            </w:r>
            <w:proofErr w:type="spellStart"/>
            <w:r w:rsidRPr="00516CF9">
              <w:rPr>
                <w:rFonts w:ascii="Times New Roman" w:hAnsi="Times New Roman" w:cs="Times New Roman"/>
              </w:rPr>
              <w:t>IIa</w:t>
            </w:r>
            <w:proofErr w:type="spellEnd"/>
          </w:p>
        </w:tc>
        <w:tc>
          <w:tcPr>
            <w:tcW w:w="1098" w:type="pct"/>
            <w:shd w:val="clear" w:color="auto" w:fill="auto"/>
          </w:tcPr>
          <w:p w14:paraId="49D6B8FB" w14:textId="218DA507" w:rsidR="008C15FF" w:rsidRPr="00516CF9" w:rsidRDefault="008C15FF" w:rsidP="00D1265C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  <w:r w:rsidRPr="00516CF9">
              <w:rPr>
                <w:rFonts w:ascii="Times New Roman" w:hAnsi="Times New Roman" w:cs="Times New Roman"/>
              </w:rPr>
              <w:t xml:space="preserve">A: </w:t>
            </w:r>
            <w:r w:rsidRPr="00516CF9">
              <w:rPr>
                <w:rFonts w:ascii="Times New Roman" w:hAnsi="Times New Roman" w:cs="Times New Roman"/>
                <w:color w:val="000000"/>
              </w:rPr>
              <w:t>Chemical matrixectomy with phenol (n=10)</w:t>
            </w:r>
          </w:p>
        </w:tc>
        <w:tc>
          <w:tcPr>
            <w:tcW w:w="1613" w:type="pct"/>
            <w:vMerge w:val="restart"/>
          </w:tcPr>
          <w:p w14:paraId="67585C9C" w14:textId="77777777" w:rsidR="008C15FF" w:rsidRPr="00625245" w:rsidRDefault="008C15FF" w:rsidP="00713FE3">
            <w:pPr>
              <w:numPr>
                <w:ilvl w:val="0"/>
                <w:numId w:val="2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454"/>
              <w:rPr>
                <w:rFonts w:ascii="Times New Roman" w:hAnsi="Times New Roman" w:cs="Times New Roman"/>
                <w:color w:val="000000"/>
              </w:rPr>
            </w:pPr>
            <w:r w:rsidRPr="00625245">
              <w:rPr>
                <w:rFonts w:ascii="Times New Roman" w:hAnsi="Times New Roman" w:cs="Times New Roman"/>
                <w:color w:val="000000"/>
              </w:rPr>
              <w:t>Recurrence at 6 months</w:t>
            </w:r>
          </w:p>
          <w:p w14:paraId="43E5AB88" w14:textId="77777777" w:rsidR="008C15FF" w:rsidRPr="00625245" w:rsidRDefault="008C15FF" w:rsidP="00713FE3">
            <w:pPr>
              <w:numPr>
                <w:ilvl w:val="0"/>
                <w:numId w:val="2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454"/>
              <w:rPr>
                <w:rFonts w:ascii="Times New Roman" w:hAnsi="Times New Roman" w:cs="Times New Roman"/>
                <w:color w:val="000000"/>
              </w:rPr>
            </w:pPr>
            <w:r w:rsidRPr="00625245">
              <w:rPr>
                <w:rFonts w:ascii="Times New Roman" w:hAnsi="Times New Roman" w:cs="Times New Roman"/>
                <w:color w:val="000000"/>
              </w:rPr>
              <w:t>Healing time</w:t>
            </w:r>
          </w:p>
          <w:p w14:paraId="5CF25898" w14:textId="77777777" w:rsidR="008C15FF" w:rsidRPr="00625245" w:rsidRDefault="008C15FF" w:rsidP="00713FE3">
            <w:pPr>
              <w:numPr>
                <w:ilvl w:val="0"/>
                <w:numId w:val="2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454"/>
              <w:rPr>
                <w:rFonts w:ascii="Times New Roman" w:hAnsi="Times New Roman" w:cs="Times New Roman"/>
                <w:color w:val="000000"/>
              </w:rPr>
            </w:pPr>
            <w:r w:rsidRPr="00625245">
              <w:rPr>
                <w:rFonts w:ascii="Times New Roman" w:hAnsi="Times New Roman" w:cs="Times New Roman"/>
                <w:color w:val="000000"/>
              </w:rPr>
              <w:t xml:space="preserve">Post-surgical bleeding at first dressing </w:t>
            </w:r>
          </w:p>
          <w:p w14:paraId="583DB767" w14:textId="77777777" w:rsidR="008C15FF" w:rsidRPr="00625245" w:rsidRDefault="008C15FF" w:rsidP="00713FE3">
            <w:pPr>
              <w:numPr>
                <w:ilvl w:val="0"/>
                <w:numId w:val="2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454"/>
              <w:rPr>
                <w:rFonts w:ascii="Times New Roman" w:hAnsi="Times New Roman" w:cs="Times New Roman"/>
                <w:color w:val="000000"/>
              </w:rPr>
            </w:pPr>
            <w:r w:rsidRPr="00625245">
              <w:rPr>
                <w:rFonts w:ascii="Times New Roman" w:hAnsi="Times New Roman" w:cs="Times New Roman"/>
                <w:color w:val="000000"/>
              </w:rPr>
              <w:t>Infection</w:t>
            </w:r>
          </w:p>
          <w:p w14:paraId="0C14D832" w14:textId="77777777" w:rsidR="008C15FF" w:rsidRDefault="008C15FF" w:rsidP="00713FE3">
            <w:pPr>
              <w:numPr>
                <w:ilvl w:val="0"/>
                <w:numId w:val="2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454"/>
              <w:rPr>
                <w:rFonts w:ascii="Times New Roman" w:hAnsi="Times New Roman" w:cs="Times New Roman"/>
                <w:color w:val="000000"/>
              </w:rPr>
            </w:pPr>
            <w:r w:rsidRPr="00625245">
              <w:rPr>
                <w:rFonts w:ascii="Times New Roman" w:hAnsi="Times New Roman" w:cs="Times New Roman"/>
                <w:color w:val="000000"/>
              </w:rPr>
              <w:t>Pain at 24, 48, 72 hours (VAS)</w:t>
            </w:r>
          </w:p>
          <w:p w14:paraId="6DF1CA15" w14:textId="524DC1E9" w:rsidR="008C15FF" w:rsidRPr="0098509A" w:rsidRDefault="008C15FF" w:rsidP="00713FE3">
            <w:pPr>
              <w:numPr>
                <w:ilvl w:val="0"/>
                <w:numId w:val="2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454"/>
              <w:rPr>
                <w:rFonts w:ascii="Times New Roman" w:hAnsi="Times New Roman" w:cs="Times New Roman"/>
                <w:color w:val="000000"/>
              </w:rPr>
            </w:pPr>
            <w:r w:rsidRPr="0098509A">
              <w:rPr>
                <w:rFonts w:ascii="Times New Roman" w:hAnsi="Times New Roman" w:cs="Times New Roman"/>
                <w:color w:val="000000"/>
              </w:rPr>
              <w:t>Post-surgical inflammation</w:t>
            </w:r>
          </w:p>
        </w:tc>
      </w:tr>
      <w:tr w:rsidR="008C15FF" w:rsidRPr="00516CF9" w14:paraId="72F0E738" w14:textId="77777777" w:rsidTr="00894557">
        <w:trPr>
          <w:trHeight w:val="276"/>
        </w:trPr>
        <w:tc>
          <w:tcPr>
            <w:tcW w:w="424" w:type="pct"/>
            <w:vMerge/>
          </w:tcPr>
          <w:p w14:paraId="5CF850C9" w14:textId="77777777" w:rsidR="008C15FF" w:rsidRPr="00ED4B62" w:rsidRDefault="008C15FF" w:rsidP="00D1265C">
            <w:pPr>
              <w:spacing w:line="36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" w:type="pct"/>
            <w:vMerge/>
          </w:tcPr>
          <w:p w14:paraId="3D4028A1" w14:textId="77777777" w:rsidR="008C15FF" w:rsidRPr="00516CF9" w:rsidRDefault="008C15FF" w:rsidP="00D1265C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12" w:type="pct"/>
            <w:vMerge/>
            <w:shd w:val="clear" w:color="auto" w:fill="auto"/>
          </w:tcPr>
          <w:p w14:paraId="2C2DEEF9" w14:textId="77777777" w:rsidR="008C15FF" w:rsidRPr="00516CF9" w:rsidRDefault="008C15FF" w:rsidP="008C15FF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pct"/>
            <w:vMerge/>
            <w:shd w:val="clear" w:color="auto" w:fill="auto"/>
          </w:tcPr>
          <w:p w14:paraId="61637AC2" w14:textId="548FD011" w:rsidR="008C15FF" w:rsidRPr="00516CF9" w:rsidRDefault="008C15FF" w:rsidP="00D1265C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098" w:type="pct"/>
            <w:shd w:val="clear" w:color="auto" w:fill="auto"/>
          </w:tcPr>
          <w:p w14:paraId="40694F40" w14:textId="0B96453E" w:rsidR="008C15FF" w:rsidRPr="00516CF9" w:rsidRDefault="008C15FF" w:rsidP="00D1265C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  <w:r w:rsidRPr="00516CF9">
              <w:rPr>
                <w:rFonts w:ascii="Times New Roman" w:hAnsi="Times New Roman" w:cs="Times New Roman"/>
              </w:rPr>
              <w:t>B: “Aesthetic reconstruction” (describes partial nail ablation with wedge excision of matrix) (n=24)</w:t>
            </w:r>
          </w:p>
        </w:tc>
        <w:tc>
          <w:tcPr>
            <w:tcW w:w="1613" w:type="pct"/>
            <w:vMerge/>
          </w:tcPr>
          <w:p w14:paraId="630C8901" w14:textId="77777777" w:rsidR="008C15FF" w:rsidRPr="001B766B" w:rsidRDefault="008C15FF" w:rsidP="00713FE3">
            <w:pPr>
              <w:spacing w:line="259" w:lineRule="auto"/>
              <w:ind w:left="454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8C15FF" w:rsidRPr="00516CF9" w14:paraId="4850E22F" w14:textId="77777777" w:rsidTr="008945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7"/>
        </w:trPr>
        <w:tc>
          <w:tcPr>
            <w:tcW w:w="424" w:type="pct"/>
            <w:vMerge w:val="restart"/>
          </w:tcPr>
          <w:p w14:paraId="1EE332DA" w14:textId="156CAA44" w:rsidR="008C15FF" w:rsidRPr="00ED4B62" w:rsidRDefault="008C15FF" w:rsidP="00D1265C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  <w:r w:rsidRPr="00ED4B62">
              <w:rPr>
                <w:rFonts w:ascii="Times New Roman" w:hAnsi="Times New Roman" w:cs="Times New Roman"/>
              </w:rPr>
              <w:t>Muriel-Sánchez (2021)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9D52DB">
              <w:rPr>
                <w:rFonts w:ascii="Times New Roman" w:hAnsi="Times New Roman" w:cs="Times New Roman"/>
              </w:rPr>
              <w:t>[49]</w:t>
            </w:r>
          </w:p>
        </w:tc>
        <w:tc>
          <w:tcPr>
            <w:tcW w:w="493" w:type="pct"/>
            <w:vMerge w:val="restart"/>
          </w:tcPr>
          <w:p w14:paraId="0D229111" w14:textId="77777777" w:rsidR="008C15FF" w:rsidRPr="00516CF9" w:rsidRDefault="008C15FF" w:rsidP="00D1265C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  <w:r w:rsidRPr="00516CF9">
              <w:rPr>
                <w:rFonts w:ascii="Times New Roman" w:hAnsi="Times New Roman" w:cs="Times New Roman"/>
              </w:rPr>
              <w:t>RCT (Spain)</w:t>
            </w:r>
          </w:p>
        </w:tc>
        <w:tc>
          <w:tcPr>
            <w:tcW w:w="412" w:type="pct"/>
            <w:vMerge w:val="restart"/>
            <w:shd w:val="clear" w:color="auto" w:fill="auto"/>
          </w:tcPr>
          <w:p w14:paraId="17ACC84B" w14:textId="7D3FAC80" w:rsidR="008C15FF" w:rsidRPr="00516CF9" w:rsidRDefault="008C15FF" w:rsidP="008C15FF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 months</w:t>
            </w:r>
          </w:p>
        </w:tc>
        <w:tc>
          <w:tcPr>
            <w:tcW w:w="960" w:type="pct"/>
            <w:vMerge w:val="restart"/>
            <w:shd w:val="clear" w:color="auto" w:fill="auto"/>
          </w:tcPr>
          <w:p w14:paraId="37FB2BAD" w14:textId="79359547" w:rsidR="008C15FF" w:rsidRPr="00516CF9" w:rsidRDefault="008C15FF" w:rsidP="00D1265C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  <w:r w:rsidRPr="00516CF9">
              <w:rPr>
                <w:rFonts w:ascii="Times New Roman" w:hAnsi="Times New Roman" w:cs="Times New Roman"/>
              </w:rPr>
              <w:t>27</w:t>
            </w:r>
            <w:r>
              <w:rPr>
                <w:rFonts w:ascii="Times New Roman" w:hAnsi="Times New Roman" w:cs="Times New Roman"/>
              </w:rPr>
              <w:t xml:space="preserve"> participants</w:t>
            </w:r>
            <w:r w:rsidRPr="00516CF9">
              <w:rPr>
                <w:rFonts w:ascii="Times New Roman" w:hAnsi="Times New Roman" w:cs="Times New Roman"/>
              </w:rPr>
              <w:t xml:space="preserve"> (108 procedures); Mean age 36 + 10.7 years; 8/19 M/F; Stages I or </w:t>
            </w:r>
            <w:proofErr w:type="spellStart"/>
            <w:r w:rsidRPr="00516CF9">
              <w:rPr>
                <w:rFonts w:ascii="Times New Roman" w:hAnsi="Times New Roman" w:cs="Times New Roman"/>
              </w:rPr>
              <w:t>IIa</w:t>
            </w:r>
            <w:proofErr w:type="spellEnd"/>
          </w:p>
          <w:p w14:paraId="39C75DAC" w14:textId="77777777" w:rsidR="008C15FF" w:rsidRPr="00516CF9" w:rsidRDefault="008C15FF" w:rsidP="00D1265C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  <w:p w14:paraId="30616774" w14:textId="77777777" w:rsidR="008C15FF" w:rsidRPr="00516CF9" w:rsidRDefault="008C15FF" w:rsidP="00D1265C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098" w:type="pct"/>
            <w:shd w:val="clear" w:color="auto" w:fill="auto"/>
          </w:tcPr>
          <w:p w14:paraId="23CA8A0F" w14:textId="0C69DB68" w:rsidR="008C15FF" w:rsidRPr="00516CF9" w:rsidRDefault="008C15FF" w:rsidP="00D1265C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  <w:r w:rsidRPr="00516CF9">
              <w:rPr>
                <w:rFonts w:ascii="Times New Roman" w:hAnsi="Times New Roman" w:cs="Times New Roman"/>
              </w:rPr>
              <w:t>A: Partial nail avulsion with 30 second application of phenol (n= 27 halluces [54 nail folds])</w:t>
            </w:r>
          </w:p>
        </w:tc>
        <w:tc>
          <w:tcPr>
            <w:tcW w:w="1613" w:type="pct"/>
            <w:vMerge w:val="restart"/>
            <w:shd w:val="clear" w:color="auto" w:fill="auto"/>
          </w:tcPr>
          <w:p w14:paraId="75EA9800" w14:textId="77777777" w:rsidR="008C15FF" w:rsidRPr="00625245" w:rsidRDefault="008C15FF" w:rsidP="00713FE3">
            <w:pPr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454"/>
              <w:rPr>
                <w:rFonts w:ascii="Times New Roman" w:hAnsi="Times New Roman" w:cs="Times New Roman"/>
                <w:color w:val="000000"/>
              </w:rPr>
            </w:pPr>
            <w:r w:rsidRPr="00625245">
              <w:rPr>
                <w:rFonts w:ascii="Times New Roman" w:hAnsi="Times New Roman" w:cs="Times New Roman"/>
              </w:rPr>
              <w:t>Recurrence at a minimum of 6 months</w:t>
            </w:r>
          </w:p>
          <w:p w14:paraId="43D634AE" w14:textId="77777777" w:rsidR="008C15FF" w:rsidRPr="00625245" w:rsidRDefault="008C15FF" w:rsidP="00713FE3">
            <w:pPr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454"/>
              <w:rPr>
                <w:rFonts w:ascii="Times New Roman" w:hAnsi="Times New Roman" w:cs="Times New Roman"/>
              </w:rPr>
            </w:pPr>
            <w:r w:rsidRPr="00625245">
              <w:rPr>
                <w:rFonts w:ascii="Times New Roman" w:hAnsi="Times New Roman" w:cs="Times New Roman"/>
              </w:rPr>
              <w:t xml:space="preserve">Healing time </w:t>
            </w:r>
          </w:p>
          <w:p w14:paraId="0BAFDAA5" w14:textId="77777777" w:rsidR="008C15FF" w:rsidRPr="00625245" w:rsidRDefault="008C15FF" w:rsidP="00713FE3">
            <w:pPr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454"/>
              <w:rPr>
                <w:rFonts w:ascii="Times New Roman" w:hAnsi="Times New Roman" w:cs="Times New Roman"/>
              </w:rPr>
            </w:pPr>
            <w:r w:rsidRPr="00625245">
              <w:rPr>
                <w:rFonts w:ascii="Times New Roman" w:hAnsi="Times New Roman" w:cs="Times New Roman"/>
              </w:rPr>
              <w:t>Inflammation, bleeding &amp; infection at 72 hours then twice weekly until healed</w:t>
            </w:r>
          </w:p>
          <w:p w14:paraId="7463A0D7" w14:textId="77777777" w:rsidR="008C15FF" w:rsidRPr="00625245" w:rsidRDefault="008C15FF" w:rsidP="00713FE3">
            <w:pPr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454"/>
              <w:rPr>
                <w:rFonts w:ascii="Times New Roman" w:hAnsi="Times New Roman" w:cs="Times New Roman"/>
              </w:rPr>
            </w:pPr>
            <w:r w:rsidRPr="00625245">
              <w:rPr>
                <w:rFonts w:ascii="Times New Roman" w:hAnsi="Times New Roman" w:cs="Times New Roman"/>
              </w:rPr>
              <w:t xml:space="preserve">Pain at </w:t>
            </w:r>
            <w:proofErr w:type="gramStart"/>
            <w:r w:rsidRPr="00625245">
              <w:rPr>
                <w:rFonts w:ascii="Times New Roman" w:hAnsi="Times New Roman" w:cs="Times New Roman"/>
              </w:rPr>
              <w:t>1, 2 and 3 days</w:t>
            </w:r>
            <w:proofErr w:type="gramEnd"/>
            <w:r w:rsidRPr="00625245">
              <w:rPr>
                <w:rFonts w:ascii="Times New Roman" w:hAnsi="Times New Roman" w:cs="Times New Roman"/>
              </w:rPr>
              <w:t xml:space="preserve"> post-op (VAS)</w:t>
            </w:r>
          </w:p>
          <w:p w14:paraId="4766A83C" w14:textId="28739A13" w:rsidR="008C15FF" w:rsidRPr="001B766B" w:rsidRDefault="008C15FF" w:rsidP="00713FE3">
            <w:pPr>
              <w:spacing w:line="259" w:lineRule="auto"/>
              <w:ind w:left="454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8C15FF" w:rsidRPr="00516CF9" w14:paraId="57366616" w14:textId="77777777" w:rsidTr="00894557">
        <w:trPr>
          <w:trHeight w:val="456"/>
        </w:trPr>
        <w:tc>
          <w:tcPr>
            <w:tcW w:w="424" w:type="pct"/>
            <w:vMerge/>
          </w:tcPr>
          <w:p w14:paraId="6201FD7D" w14:textId="77777777" w:rsidR="008C15FF" w:rsidRPr="00ED4B62" w:rsidRDefault="008C15FF" w:rsidP="00D1265C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93" w:type="pct"/>
            <w:vMerge/>
          </w:tcPr>
          <w:p w14:paraId="01668B24" w14:textId="77777777" w:rsidR="008C15FF" w:rsidRPr="00516CF9" w:rsidRDefault="008C15FF" w:rsidP="00D1265C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12" w:type="pct"/>
            <w:vMerge/>
            <w:shd w:val="clear" w:color="auto" w:fill="auto"/>
          </w:tcPr>
          <w:p w14:paraId="63498F26" w14:textId="77777777" w:rsidR="008C15FF" w:rsidRPr="00516CF9" w:rsidRDefault="008C15FF" w:rsidP="008C15FF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pct"/>
            <w:vMerge/>
            <w:shd w:val="clear" w:color="auto" w:fill="auto"/>
          </w:tcPr>
          <w:p w14:paraId="55F498AD" w14:textId="5A8CB6B1" w:rsidR="008C15FF" w:rsidRPr="00516CF9" w:rsidRDefault="008C15FF" w:rsidP="00D1265C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098" w:type="pct"/>
            <w:shd w:val="clear" w:color="auto" w:fill="auto"/>
          </w:tcPr>
          <w:p w14:paraId="23921252" w14:textId="143EF4D2" w:rsidR="008C15FF" w:rsidRPr="00516CF9" w:rsidRDefault="008C15FF" w:rsidP="00D1265C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  <w:r w:rsidRPr="00516CF9">
              <w:rPr>
                <w:rFonts w:ascii="Times New Roman" w:hAnsi="Times New Roman" w:cs="Times New Roman"/>
              </w:rPr>
              <w:t>B: Partial nail avulsion with 60 second application of phenol (n= 27 halluces [54 nail folds])</w:t>
            </w:r>
          </w:p>
        </w:tc>
        <w:tc>
          <w:tcPr>
            <w:tcW w:w="1613" w:type="pct"/>
            <w:vMerge/>
            <w:shd w:val="clear" w:color="auto" w:fill="auto"/>
          </w:tcPr>
          <w:p w14:paraId="0A401370" w14:textId="77777777" w:rsidR="008C15FF" w:rsidRPr="00516CF9" w:rsidRDefault="008C15FF" w:rsidP="00713FE3">
            <w:pPr>
              <w:spacing w:line="259" w:lineRule="auto"/>
              <w:ind w:left="454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8C15FF" w:rsidRPr="00516CF9" w14:paraId="0157D6BB" w14:textId="77777777" w:rsidTr="008945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8"/>
        </w:trPr>
        <w:tc>
          <w:tcPr>
            <w:tcW w:w="424" w:type="pct"/>
            <w:vMerge w:val="restart"/>
          </w:tcPr>
          <w:p w14:paraId="5CF72EE2" w14:textId="1A2F49E7" w:rsidR="008C15FF" w:rsidRPr="00ED4B62" w:rsidRDefault="008C15FF" w:rsidP="00D1265C">
            <w:pPr>
              <w:spacing w:line="36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D4B62">
              <w:rPr>
                <w:rFonts w:ascii="Times New Roman" w:hAnsi="Times New Roman" w:cs="Times New Roman"/>
                <w:color w:val="000000"/>
              </w:rPr>
              <w:t>Peyvandi</w:t>
            </w:r>
            <w:proofErr w:type="spellEnd"/>
            <w:r w:rsidRPr="00ED4B62">
              <w:rPr>
                <w:rFonts w:ascii="Times New Roman" w:hAnsi="Times New Roman" w:cs="Times New Roman"/>
                <w:color w:val="000000"/>
              </w:rPr>
              <w:t xml:space="preserve"> (2011)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9D52DB">
              <w:rPr>
                <w:rFonts w:ascii="Times New Roman" w:hAnsi="Times New Roman" w:cs="Times New Roman"/>
                <w:color w:val="000000"/>
              </w:rPr>
              <w:t>[30]</w:t>
            </w:r>
          </w:p>
        </w:tc>
        <w:tc>
          <w:tcPr>
            <w:tcW w:w="493" w:type="pct"/>
            <w:vMerge w:val="restart"/>
          </w:tcPr>
          <w:p w14:paraId="11CE8C97" w14:textId="77777777" w:rsidR="008C15FF" w:rsidRPr="00516CF9" w:rsidRDefault="008C15FF" w:rsidP="00D1265C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  <w:r w:rsidRPr="00516CF9">
              <w:rPr>
                <w:rFonts w:ascii="Times New Roman" w:hAnsi="Times New Roman" w:cs="Times New Roman"/>
              </w:rPr>
              <w:t>Prospective RCT (Iran)</w:t>
            </w:r>
          </w:p>
        </w:tc>
        <w:tc>
          <w:tcPr>
            <w:tcW w:w="412" w:type="pct"/>
            <w:vMerge w:val="restart"/>
            <w:shd w:val="clear" w:color="auto" w:fill="auto"/>
          </w:tcPr>
          <w:p w14:paraId="25F51052" w14:textId="1B32E567" w:rsidR="008C15FF" w:rsidRPr="00516CF9" w:rsidRDefault="008C15FF" w:rsidP="008C15FF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 months</w:t>
            </w:r>
          </w:p>
        </w:tc>
        <w:tc>
          <w:tcPr>
            <w:tcW w:w="960" w:type="pct"/>
            <w:vMerge w:val="restart"/>
            <w:shd w:val="clear" w:color="auto" w:fill="auto"/>
          </w:tcPr>
          <w:p w14:paraId="3BF43354" w14:textId="18057F65" w:rsidR="008C15FF" w:rsidRPr="00516CF9" w:rsidRDefault="008C15FF" w:rsidP="00D1265C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  <w:r w:rsidRPr="00516CF9">
              <w:rPr>
                <w:rFonts w:ascii="Times New Roman" w:hAnsi="Times New Roman" w:cs="Times New Roman"/>
              </w:rPr>
              <w:t>100 participants; Mean age 27.8 (range 12-47 years); 54/46 M/F; Severity not reported</w:t>
            </w:r>
          </w:p>
        </w:tc>
        <w:tc>
          <w:tcPr>
            <w:tcW w:w="1098" w:type="pct"/>
            <w:shd w:val="clear" w:color="auto" w:fill="auto"/>
          </w:tcPr>
          <w:p w14:paraId="2261F961" w14:textId="77777777" w:rsidR="008C15FF" w:rsidRPr="00516CF9" w:rsidRDefault="008C15FF" w:rsidP="00D1265C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  <w:r w:rsidRPr="00516CF9">
              <w:rPr>
                <w:rFonts w:ascii="Times New Roman" w:hAnsi="Times New Roman" w:cs="Times New Roman"/>
              </w:rPr>
              <w:t xml:space="preserve">A: </w:t>
            </w:r>
            <w:r w:rsidRPr="00516CF9">
              <w:rPr>
                <w:rFonts w:ascii="Times New Roman" w:hAnsi="Times New Roman" w:cs="Times New Roman"/>
                <w:color w:val="000000"/>
              </w:rPr>
              <w:t>Winograd method (n=50)</w:t>
            </w:r>
          </w:p>
        </w:tc>
        <w:tc>
          <w:tcPr>
            <w:tcW w:w="1613" w:type="pct"/>
            <w:vMerge w:val="restart"/>
          </w:tcPr>
          <w:p w14:paraId="0B12BA66" w14:textId="77777777" w:rsidR="008C15FF" w:rsidRPr="00625245" w:rsidRDefault="008C15FF" w:rsidP="00713FE3">
            <w:pPr>
              <w:numPr>
                <w:ilvl w:val="0"/>
                <w:numId w:val="2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454"/>
              <w:rPr>
                <w:rFonts w:ascii="Times New Roman" w:hAnsi="Times New Roman" w:cs="Times New Roman"/>
                <w:color w:val="000000"/>
              </w:rPr>
            </w:pPr>
            <w:r w:rsidRPr="00625245">
              <w:rPr>
                <w:rFonts w:ascii="Times New Roman" w:hAnsi="Times New Roman" w:cs="Times New Roman"/>
                <w:color w:val="000000"/>
              </w:rPr>
              <w:t xml:space="preserve">Recurrence at 1 week, 1 and 6 months </w:t>
            </w:r>
          </w:p>
          <w:p w14:paraId="68859319" w14:textId="77777777" w:rsidR="008C15FF" w:rsidRPr="00625245" w:rsidRDefault="008C15FF" w:rsidP="00713FE3">
            <w:pPr>
              <w:numPr>
                <w:ilvl w:val="0"/>
                <w:numId w:val="2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454"/>
              <w:rPr>
                <w:rFonts w:ascii="Times New Roman" w:hAnsi="Times New Roman" w:cs="Times New Roman"/>
                <w:color w:val="000000"/>
              </w:rPr>
            </w:pPr>
            <w:r w:rsidRPr="00625245">
              <w:rPr>
                <w:rFonts w:ascii="Times New Roman" w:hAnsi="Times New Roman" w:cs="Times New Roman"/>
                <w:color w:val="000000"/>
              </w:rPr>
              <w:lastRenderedPageBreak/>
              <w:t>Infection at 1 week, 1 and 6 months</w:t>
            </w:r>
          </w:p>
          <w:p w14:paraId="310C626D" w14:textId="0DCB1FE8" w:rsidR="008C15FF" w:rsidRDefault="008C15FF" w:rsidP="00713FE3">
            <w:pPr>
              <w:numPr>
                <w:ilvl w:val="0"/>
                <w:numId w:val="2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454"/>
              <w:rPr>
                <w:rFonts w:ascii="Times New Roman" w:hAnsi="Times New Roman" w:cs="Times New Roman"/>
                <w:color w:val="000000"/>
              </w:rPr>
            </w:pPr>
            <w:r w:rsidRPr="00625245">
              <w:rPr>
                <w:rFonts w:ascii="Times New Roman" w:hAnsi="Times New Roman" w:cs="Times New Roman"/>
                <w:color w:val="000000"/>
              </w:rPr>
              <w:t>Postoperative workday loss</w:t>
            </w:r>
          </w:p>
          <w:p w14:paraId="4493B36A" w14:textId="7156C2D2" w:rsidR="008C15FF" w:rsidRDefault="008C15FF" w:rsidP="00713FE3">
            <w:pPr>
              <w:numPr>
                <w:ilvl w:val="0"/>
                <w:numId w:val="2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454"/>
              <w:rPr>
                <w:rFonts w:ascii="Times New Roman" w:hAnsi="Times New Roman" w:cs="Times New Roman"/>
                <w:color w:val="000000"/>
              </w:rPr>
            </w:pPr>
            <w:r w:rsidRPr="00625245">
              <w:rPr>
                <w:rFonts w:ascii="Times New Roman" w:hAnsi="Times New Roman" w:cs="Times New Roman"/>
                <w:color w:val="000000"/>
              </w:rPr>
              <w:t>Surgery duration</w:t>
            </w:r>
          </w:p>
          <w:p w14:paraId="70AB93F3" w14:textId="52C37FD8" w:rsidR="008C15FF" w:rsidRPr="0098509A" w:rsidRDefault="008C15FF" w:rsidP="00713FE3">
            <w:pPr>
              <w:numPr>
                <w:ilvl w:val="0"/>
                <w:numId w:val="2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454"/>
              <w:rPr>
                <w:rFonts w:ascii="Times New Roman" w:hAnsi="Times New Roman" w:cs="Times New Roman"/>
                <w:color w:val="000000"/>
              </w:rPr>
            </w:pPr>
            <w:r w:rsidRPr="0098509A">
              <w:rPr>
                <w:rFonts w:ascii="Times New Roman" w:hAnsi="Times New Roman" w:cs="Times New Roman"/>
              </w:rPr>
              <w:t xml:space="preserve">Participant satisfaction  </w:t>
            </w:r>
          </w:p>
        </w:tc>
      </w:tr>
      <w:tr w:rsidR="008C15FF" w:rsidRPr="00516CF9" w14:paraId="2A0140D6" w14:textId="77777777" w:rsidTr="00894557">
        <w:trPr>
          <w:trHeight w:val="721"/>
        </w:trPr>
        <w:tc>
          <w:tcPr>
            <w:tcW w:w="424" w:type="pct"/>
            <w:vMerge/>
          </w:tcPr>
          <w:p w14:paraId="21D56461" w14:textId="77777777" w:rsidR="008C15FF" w:rsidRPr="00ED4B62" w:rsidRDefault="008C15FF" w:rsidP="00D1265C">
            <w:pPr>
              <w:spacing w:line="36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" w:type="pct"/>
            <w:vMerge/>
          </w:tcPr>
          <w:p w14:paraId="1278A9AB" w14:textId="77777777" w:rsidR="008C15FF" w:rsidRPr="00516CF9" w:rsidRDefault="008C15FF" w:rsidP="00D1265C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12" w:type="pct"/>
            <w:vMerge/>
            <w:shd w:val="clear" w:color="auto" w:fill="auto"/>
          </w:tcPr>
          <w:p w14:paraId="5833BED9" w14:textId="77777777" w:rsidR="008C15FF" w:rsidRPr="00516CF9" w:rsidRDefault="008C15FF" w:rsidP="008C15FF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pct"/>
            <w:vMerge/>
            <w:shd w:val="clear" w:color="auto" w:fill="auto"/>
          </w:tcPr>
          <w:p w14:paraId="3A11CE97" w14:textId="457FF055" w:rsidR="008C15FF" w:rsidRPr="00516CF9" w:rsidRDefault="008C15FF" w:rsidP="00D1265C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098" w:type="pct"/>
            <w:shd w:val="clear" w:color="auto" w:fill="auto"/>
          </w:tcPr>
          <w:p w14:paraId="582F414C" w14:textId="77777777" w:rsidR="008C15FF" w:rsidRPr="00516CF9" w:rsidRDefault="008C15FF" w:rsidP="00D1265C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  <w:r w:rsidRPr="00516CF9">
              <w:rPr>
                <w:rFonts w:ascii="Times New Roman" w:hAnsi="Times New Roman" w:cs="Times New Roman"/>
              </w:rPr>
              <w:t xml:space="preserve">B: Sleeve (gutter) method </w:t>
            </w:r>
            <w:r w:rsidRPr="00516CF9">
              <w:rPr>
                <w:rFonts w:ascii="Times New Roman" w:hAnsi="Times New Roman" w:cs="Times New Roman"/>
                <w:color w:val="000000"/>
              </w:rPr>
              <w:t>(n=50)</w:t>
            </w:r>
          </w:p>
        </w:tc>
        <w:tc>
          <w:tcPr>
            <w:tcW w:w="1613" w:type="pct"/>
            <w:vMerge/>
          </w:tcPr>
          <w:p w14:paraId="33E9C397" w14:textId="77777777" w:rsidR="008C15FF" w:rsidRPr="00516CF9" w:rsidRDefault="008C15FF" w:rsidP="00713FE3">
            <w:pPr>
              <w:spacing w:line="259" w:lineRule="auto"/>
              <w:ind w:left="454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894557" w:rsidRPr="00516CF9" w14:paraId="07A1FD58" w14:textId="77777777" w:rsidTr="008945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1"/>
        </w:trPr>
        <w:tc>
          <w:tcPr>
            <w:tcW w:w="424" w:type="pct"/>
            <w:vMerge w:val="restart"/>
            <w:shd w:val="clear" w:color="auto" w:fill="auto"/>
          </w:tcPr>
          <w:p w14:paraId="0D212870" w14:textId="2ABDF649" w:rsidR="008C15FF" w:rsidRPr="00ED4B62" w:rsidRDefault="008C15FF" w:rsidP="00D1265C">
            <w:pPr>
              <w:spacing w:line="36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D4B62">
              <w:rPr>
                <w:rFonts w:ascii="Times New Roman" w:hAnsi="Times New Roman" w:cs="Times New Roman"/>
                <w:color w:val="000000"/>
              </w:rPr>
              <w:t>Reyzelman</w:t>
            </w:r>
            <w:proofErr w:type="spellEnd"/>
            <w:r w:rsidRPr="00ED4B62">
              <w:rPr>
                <w:rFonts w:ascii="Times New Roman" w:hAnsi="Times New Roman" w:cs="Times New Roman"/>
                <w:color w:val="000000"/>
              </w:rPr>
              <w:t xml:space="preserve"> (2000)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9D52DB">
              <w:rPr>
                <w:rFonts w:ascii="Times New Roman" w:hAnsi="Times New Roman" w:cs="Times New Roman"/>
                <w:color w:val="000000"/>
              </w:rPr>
              <w:t>[21]</w:t>
            </w:r>
          </w:p>
        </w:tc>
        <w:tc>
          <w:tcPr>
            <w:tcW w:w="493" w:type="pct"/>
            <w:vMerge w:val="restart"/>
            <w:shd w:val="clear" w:color="auto" w:fill="auto"/>
          </w:tcPr>
          <w:p w14:paraId="4C190A3B" w14:textId="77777777" w:rsidR="008C15FF" w:rsidRPr="00516CF9" w:rsidRDefault="008C15FF" w:rsidP="00D1265C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  <w:r w:rsidRPr="00516CF9">
              <w:rPr>
                <w:rFonts w:ascii="Times New Roman" w:hAnsi="Times New Roman" w:cs="Times New Roman"/>
              </w:rPr>
              <w:t>RCT (US)</w:t>
            </w:r>
          </w:p>
        </w:tc>
        <w:tc>
          <w:tcPr>
            <w:tcW w:w="412" w:type="pct"/>
            <w:vMerge w:val="restart"/>
            <w:shd w:val="clear" w:color="auto" w:fill="auto"/>
          </w:tcPr>
          <w:p w14:paraId="7097FCD2" w14:textId="70416521" w:rsidR="008C15FF" w:rsidRPr="00516CF9" w:rsidRDefault="003A16F4" w:rsidP="008C15FF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Until healed</w:t>
            </w:r>
          </w:p>
        </w:tc>
        <w:tc>
          <w:tcPr>
            <w:tcW w:w="960" w:type="pct"/>
            <w:vMerge w:val="restart"/>
            <w:shd w:val="clear" w:color="auto" w:fill="auto"/>
          </w:tcPr>
          <w:p w14:paraId="77AA6674" w14:textId="542D8018" w:rsidR="008C15FF" w:rsidRPr="00516CF9" w:rsidRDefault="008C15FF" w:rsidP="00D1265C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  <w:r w:rsidRPr="00516CF9">
              <w:rPr>
                <w:rFonts w:ascii="Times New Roman" w:hAnsi="Times New Roman" w:cs="Times New Roman"/>
              </w:rPr>
              <w:t>154 participants; Mean age 20.7 + 8.6 (range 10-60 years); 91/63 M/F; Severity not reported</w:t>
            </w:r>
          </w:p>
          <w:p w14:paraId="5F2954FE" w14:textId="77777777" w:rsidR="008C15FF" w:rsidRPr="00516CF9" w:rsidRDefault="008C15FF" w:rsidP="00D1265C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098" w:type="pct"/>
            <w:shd w:val="clear" w:color="auto" w:fill="auto"/>
          </w:tcPr>
          <w:p w14:paraId="4FAE80FE" w14:textId="1C54094D" w:rsidR="008C15FF" w:rsidRPr="00516CF9" w:rsidRDefault="008C15FF" w:rsidP="00D1265C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  <w:r w:rsidRPr="00516CF9">
              <w:rPr>
                <w:rFonts w:ascii="Times New Roman" w:hAnsi="Times New Roman" w:cs="Times New Roman"/>
                <w:color w:val="000000"/>
              </w:rPr>
              <w:t>A: 1 week course of oral antibiotics and simultaneous phenol matrixectomy (n=53)</w:t>
            </w:r>
          </w:p>
        </w:tc>
        <w:tc>
          <w:tcPr>
            <w:tcW w:w="1613" w:type="pct"/>
            <w:vMerge w:val="restart"/>
            <w:shd w:val="clear" w:color="auto" w:fill="auto"/>
          </w:tcPr>
          <w:p w14:paraId="434615F8" w14:textId="77777777" w:rsidR="008C15FF" w:rsidRDefault="008C15FF" w:rsidP="00713FE3">
            <w:pPr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454"/>
              <w:rPr>
                <w:rFonts w:ascii="Times New Roman" w:hAnsi="Times New Roman" w:cs="Times New Roman"/>
                <w:color w:val="000000"/>
              </w:rPr>
            </w:pPr>
            <w:r w:rsidRPr="00625245">
              <w:rPr>
                <w:rFonts w:ascii="Times New Roman" w:hAnsi="Times New Roman" w:cs="Times New Roman"/>
                <w:color w:val="000000"/>
              </w:rPr>
              <w:t xml:space="preserve">Healing time assessed at 3-4 days then weekly until healing occurred </w:t>
            </w:r>
          </w:p>
          <w:p w14:paraId="7307A716" w14:textId="7962182B" w:rsidR="008C15FF" w:rsidRPr="0098509A" w:rsidRDefault="008C15FF" w:rsidP="00713FE3">
            <w:pPr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454"/>
              <w:rPr>
                <w:rFonts w:ascii="Times New Roman" w:hAnsi="Times New Roman" w:cs="Times New Roman"/>
                <w:color w:val="000000"/>
              </w:rPr>
            </w:pPr>
            <w:r w:rsidRPr="0098509A">
              <w:rPr>
                <w:rFonts w:ascii="Times New Roman" w:hAnsi="Times New Roman" w:cs="Times New Roman"/>
                <w:color w:val="000000"/>
              </w:rPr>
              <w:t>Infection assessed at 3-4 days then weekly until healing occurred</w:t>
            </w:r>
          </w:p>
        </w:tc>
      </w:tr>
      <w:tr w:rsidR="00894557" w:rsidRPr="00516CF9" w14:paraId="169C065C" w14:textId="77777777" w:rsidTr="00894557">
        <w:trPr>
          <w:trHeight w:val="163"/>
        </w:trPr>
        <w:tc>
          <w:tcPr>
            <w:tcW w:w="424" w:type="pct"/>
            <w:vMerge/>
            <w:shd w:val="clear" w:color="auto" w:fill="auto"/>
          </w:tcPr>
          <w:p w14:paraId="6C80C04E" w14:textId="77777777" w:rsidR="008C15FF" w:rsidRPr="00ED4B62" w:rsidRDefault="008C15FF" w:rsidP="00D126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" w:type="pct"/>
            <w:vMerge/>
            <w:shd w:val="clear" w:color="auto" w:fill="auto"/>
          </w:tcPr>
          <w:p w14:paraId="225E580A" w14:textId="77777777" w:rsidR="008C15FF" w:rsidRPr="00516CF9" w:rsidRDefault="008C15FF" w:rsidP="00D126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12" w:type="pct"/>
            <w:vMerge/>
            <w:shd w:val="clear" w:color="auto" w:fill="auto"/>
          </w:tcPr>
          <w:p w14:paraId="32953D40" w14:textId="77777777" w:rsidR="008C15FF" w:rsidRPr="00516CF9" w:rsidRDefault="008C15FF" w:rsidP="008C15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60" w:type="pct"/>
            <w:vMerge/>
            <w:shd w:val="clear" w:color="auto" w:fill="auto"/>
          </w:tcPr>
          <w:p w14:paraId="18643A19" w14:textId="11CAF7E8" w:rsidR="008C15FF" w:rsidRPr="00516CF9" w:rsidRDefault="008C15FF" w:rsidP="00D126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98" w:type="pct"/>
            <w:shd w:val="clear" w:color="auto" w:fill="auto"/>
          </w:tcPr>
          <w:p w14:paraId="581588FA" w14:textId="2ED44EF5" w:rsidR="008C15FF" w:rsidRPr="00516CF9" w:rsidRDefault="008C15FF" w:rsidP="00D126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516CF9">
              <w:rPr>
                <w:rFonts w:ascii="Times New Roman" w:hAnsi="Times New Roman" w:cs="Times New Roman"/>
                <w:color w:val="000000"/>
              </w:rPr>
              <w:t xml:space="preserve">B: </w:t>
            </w:r>
            <w:r w:rsidRPr="00516CF9">
              <w:rPr>
                <w:rFonts w:ascii="Times New Roman" w:hAnsi="Times New Roman" w:cs="Times New Roman"/>
              </w:rPr>
              <w:t>1 week course of oral antibiotics and phenol matrixectomy 1 week later (n=51)</w:t>
            </w:r>
          </w:p>
        </w:tc>
        <w:tc>
          <w:tcPr>
            <w:tcW w:w="1613" w:type="pct"/>
            <w:vMerge/>
            <w:shd w:val="clear" w:color="auto" w:fill="auto"/>
          </w:tcPr>
          <w:p w14:paraId="7D829BB2" w14:textId="231D4AEC" w:rsidR="008C15FF" w:rsidRPr="00516CF9" w:rsidRDefault="008C15FF" w:rsidP="00713FE3">
            <w:pPr>
              <w:spacing w:line="259" w:lineRule="auto"/>
              <w:ind w:left="454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894557" w:rsidRPr="00516CF9" w14:paraId="695E58BE" w14:textId="77777777" w:rsidTr="008945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"/>
        </w:trPr>
        <w:tc>
          <w:tcPr>
            <w:tcW w:w="424" w:type="pct"/>
            <w:vMerge/>
            <w:shd w:val="clear" w:color="auto" w:fill="auto"/>
          </w:tcPr>
          <w:p w14:paraId="7AACB349" w14:textId="77777777" w:rsidR="008C15FF" w:rsidRPr="00ED4B62" w:rsidRDefault="008C15FF" w:rsidP="00D126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93" w:type="pct"/>
            <w:vMerge/>
            <w:shd w:val="clear" w:color="auto" w:fill="auto"/>
          </w:tcPr>
          <w:p w14:paraId="4E66FCBE" w14:textId="77777777" w:rsidR="008C15FF" w:rsidRPr="00516CF9" w:rsidRDefault="008C15FF" w:rsidP="00D126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12" w:type="pct"/>
            <w:vMerge/>
            <w:shd w:val="clear" w:color="auto" w:fill="auto"/>
          </w:tcPr>
          <w:p w14:paraId="2AB289E3" w14:textId="77777777" w:rsidR="008C15FF" w:rsidRPr="00516CF9" w:rsidRDefault="008C15FF" w:rsidP="008C15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pct"/>
            <w:vMerge/>
            <w:shd w:val="clear" w:color="auto" w:fill="auto"/>
          </w:tcPr>
          <w:p w14:paraId="5FFADD5D" w14:textId="225B7C0B" w:rsidR="008C15FF" w:rsidRPr="00516CF9" w:rsidRDefault="008C15FF" w:rsidP="00D126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098" w:type="pct"/>
            <w:shd w:val="clear" w:color="auto" w:fill="auto"/>
          </w:tcPr>
          <w:p w14:paraId="360B188B" w14:textId="50074F7A" w:rsidR="008C15FF" w:rsidRPr="00516CF9" w:rsidRDefault="008C15FF" w:rsidP="00D126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contextualSpacing/>
              <w:rPr>
                <w:rFonts w:ascii="Times New Roman" w:hAnsi="Times New Roman" w:cs="Times New Roman"/>
              </w:rPr>
            </w:pPr>
            <w:r w:rsidRPr="00516CF9">
              <w:rPr>
                <w:rFonts w:ascii="Times New Roman" w:hAnsi="Times New Roman" w:cs="Times New Roman"/>
              </w:rPr>
              <w:t>C: Phenol matrixectomy without antibiotic therapy (n=50)</w:t>
            </w:r>
          </w:p>
        </w:tc>
        <w:tc>
          <w:tcPr>
            <w:tcW w:w="1613" w:type="pct"/>
            <w:vMerge/>
            <w:shd w:val="clear" w:color="auto" w:fill="auto"/>
          </w:tcPr>
          <w:p w14:paraId="7E60F9DC" w14:textId="1EC8FF32" w:rsidR="008C15FF" w:rsidRPr="00516CF9" w:rsidRDefault="008C15FF" w:rsidP="00713FE3">
            <w:pPr>
              <w:spacing w:line="259" w:lineRule="auto"/>
              <w:ind w:left="454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8C15FF" w:rsidRPr="00516CF9" w14:paraId="593841C9" w14:textId="77777777" w:rsidTr="00894557">
        <w:trPr>
          <w:trHeight w:val="340"/>
        </w:trPr>
        <w:tc>
          <w:tcPr>
            <w:tcW w:w="424" w:type="pct"/>
            <w:vMerge w:val="restart"/>
          </w:tcPr>
          <w:p w14:paraId="637F598C" w14:textId="41039EA1" w:rsidR="008C15FF" w:rsidRPr="00ED4B62" w:rsidRDefault="008C15FF" w:rsidP="00D1265C">
            <w:pPr>
              <w:spacing w:line="36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ED4B62">
              <w:rPr>
                <w:rFonts w:ascii="Times New Roman" w:hAnsi="Times New Roman" w:cs="Times New Roman"/>
                <w:color w:val="000000"/>
              </w:rPr>
              <w:t>Shaath (2005)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9D52DB">
              <w:rPr>
                <w:rFonts w:ascii="Times New Roman" w:hAnsi="Times New Roman" w:cs="Times New Roman"/>
                <w:color w:val="000000"/>
              </w:rPr>
              <w:t>[40]</w:t>
            </w:r>
          </w:p>
        </w:tc>
        <w:tc>
          <w:tcPr>
            <w:tcW w:w="493" w:type="pct"/>
            <w:vMerge w:val="restart"/>
          </w:tcPr>
          <w:p w14:paraId="279B389C" w14:textId="77777777" w:rsidR="008C15FF" w:rsidRPr="00516CF9" w:rsidRDefault="008C15FF" w:rsidP="00D1265C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  <w:r w:rsidRPr="00516CF9">
              <w:rPr>
                <w:rFonts w:ascii="Times New Roman" w:hAnsi="Times New Roman" w:cs="Times New Roman"/>
              </w:rPr>
              <w:t>RCT (UK)</w:t>
            </w:r>
          </w:p>
        </w:tc>
        <w:tc>
          <w:tcPr>
            <w:tcW w:w="412" w:type="pct"/>
            <w:vMerge w:val="restart"/>
            <w:shd w:val="clear" w:color="auto" w:fill="auto"/>
          </w:tcPr>
          <w:p w14:paraId="7CC494BD" w14:textId="0367D435" w:rsidR="008C15FF" w:rsidRPr="00516CF9" w:rsidRDefault="00B359D9" w:rsidP="008C15FF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 months</w:t>
            </w:r>
          </w:p>
        </w:tc>
        <w:tc>
          <w:tcPr>
            <w:tcW w:w="960" w:type="pct"/>
            <w:vMerge w:val="restart"/>
            <w:shd w:val="clear" w:color="auto" w:fill="auto"/>
          </w:tcPr>
          <w:p w14:paraId="0CEAE377" w14:textId="1E60A5C7" w:rsidR="008C15FF" w:rsidRPr="00516CF9" w:rsidRDefault="008C15FF" w:rsidP="00D1265C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  <w:r w:rsidRPr="00516CF9">
              <w:rPr>
                <w:rFonts w:ascii="Times New Roman" w:hAnsi="Times New Roman" w:cs="Times New Roman"/>
              </w:rPr>
              <w:t>83 participants; Mean age 37.2 – 39.4 years; 53/30 M/F; Severity not reported</w:t>
            </w:r>
          </w:p>
          <w:p w14:paraId="08D78FF8" w14:textId="4B155857" w:rsidR="008C15FF" w:rsidRPr="00516CF9" w:rsidRDefault="008C15FF" w:rsidP="00D1265C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098" w:type="pct"/>
            <w:shd w:val="clear" w:color="auto" w:fill="auto"/>
          </w:tcPr>
          <w:p w14:paraId="50BAC1A8" w14:textId="76561E07" w:rsidR="008C15FF" w:rsidRPr="00516CF9" w:rsidRDefault="008C15FF" w:rsidP="00D1265C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  <w:r w:rsidRPr="00516CF9">
              <w:rPr>
                <w:rFonts w:ascii="Times New Roman" w:hAnsi="Times New Roman" w:cs="Times New Roman"/>
              </w:rPr>
              <w:t xml:space="preserve">A: </w:t>
            </w:r>
            <w:r w:rsidRPr="00516CF9">
              <w:rPr>
                <w:rFonts w:ascii="Times New Roman" w:hAnsi="Times New Roman" w:cs="Times New Roman"/>
                <w:color w:val="000000"/>
              </w:rPr>
              <w:t>Zadik’s procedure (n=38)</w:t>
            </w:r>
          </w:p>
        </w:tc>
        <w:tc>
          <w:tcPr>
            <w:tcW w:w="1613" w:type="pct"/>
            <w:vMerge w:val="restart"/>
          </w:tcPr>
          <w:p w14:paraId="7692195B" w14:textId="77777777" w:rsidR="008C15FF" w:rsidRPr="00625245" w:rsidRDefault="008C15FF" w:rsidP="00713FE3">
            <w:pPr>
              <w:numPr>
                <w:ilvl w:val="0"/>
                <w:numId w:val="3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454"/>
              <w:rPr>
                <w:rFonts w:ascii="Times New Roman" w:hAnsi="Times New Roman" w:cs="Times New Roman"/>
                <w:color w:val="000000"/>
              </w:rPr>
            </w:pPr>
            <w:r w:rsidRPr="00625245">
              <w:rPr>
                <w:rFonts w:ascii="Times New Roman" w:hAnsi="Times New Roman" w:cs="Times New Roman"/>
                <w:color w:val="000000"/>
              </w:rPr>
              <w:t xml:space="preserve">Symptomatic regrowth </w:t>
            </w:r>
          </w:p>
          <w:p w14:paraId="5DE3AA9F" w14:textId="77777777" w:rsidR="008C15FF" w:rsidRPr="00625245" w:rsidRDefault="008C15FF" w:rsidP="00713FE3">
            <w:pPr>
              <w:numPr>
                <w:ilvl w:val="0"/>
                <w:numId w:val="3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454"/>
              <w:rPr>
                <w:rFonts w:ascii="Times New Roman" w:hAnsi="Times New Roman" w:cs="Times New Roman"/>
              </w:rPr>
            </w:pPr>
            <w:r w:rsidRPr="00625245">
              <w:rPr>
                <w:rFonts w:ascii="Times New Roman" w:hAnsi="Times New Roman" w:cs="Times New Roman"/>
                <w:color w:val="000000"/>
              </w:rPr>
              <w:t>Pain at 3 &amp; 6 weeks (VAS)</w:t>
            </w:r>
          </w:p>
          <w:p w14:paraId="02158BA1" w14:textId="77777777" w:rsidR="008C15FF" w:rsidRPr="00625245" w:rsidRDefault="008C15FF" w:rsidP="00713FE3">
            <w:pPr>
              <w:numPr>
                <w:ilvl w:val="0"/>
                <w:numId w:val="3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454"/>
              <w:rPr>
                <w:rFonts w:ascii="Times New Roman" w:hAnsi="Times New Roman" w:cs="Times New Roman"/>
              </w:rPr>
            </w:pPr>
            <w:r w:rsidRPr="00625245">
              <w:rPr>
                <w:rFonts w:ascii="Times New Roman" w:hAnsi="Times New Roman" w:cs="Times New Roman"/>
                <w:color w:val="000000"/>
              </w:rPr>
              <w:t>Return to shoe wear</w:t>
            </w:r>
          </w:p>
          <w:p w14:paraId="2F573BF1" w14:textId="77777777" w:rsidR="008C15FF" w:rsidRPr="0098509A" w:rsidRDefault="008C15FF" w:rsidP="00713FE3">
            <w:pPr>
              <w:numPr>
                <w:ilvl w:val="0"/>
                <w:numId w:val="3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454"/>
              <w:rPr>
                <w:rFonts w:ascii="Times New Roman" w:hAnsi="Times New Roman" w:cs="Times New Roman"/>
              </w:rPr>
            </w:pPr>
            <w:r w:rsidRPr="00625245">
              <w:rPr>
                <w:rFonts w:ascii="Times New Roman" w:hAnsi="Times New Roman" w:cs="Times New Roman"/>
                <w:color w:val="000000"/>
              </w:rPr>
              <w:t>Return to normal activity</w:t>
            </w:r>
          </w:p>
          <w:p w14:paraId="16FBE977" w14:textId="1080916A" w:rsidR="008C15FF" w:rsidRPr="0098509A" w:rsidRDefault="008C15FF" w:rsidP="00713FE3">
            <w:pPr>
              <w:numPr>
                <w:ilvl w:val="0"/>
                <w:numId w:val="3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454"/>
              <w:rPr>
                <w:rFonts w:ascii="Times New Roman" w:hAnsi="Times New Roman" w:cs="Times New Roman"/>
              </w:rPr>
            </w:pPr>
            <w:r w:rsidRPr="0098509A">
              <w:rPr>
                <w:rFonts w:ascii="Times New Roman" w:hAnsi="Times New Roman" w:cs="Times New Roman"/>
                <w:color w:val="000000"/>
              </w:rPr>
              <w:t>Number of dressings</w:t>
            </w:r>
          </w:p>
        </w:tc>
      </w:tr>
      <w:tr w:rsidR="008C15FF" w:rsidRPr="00516CF9" w14:paraId="2F512D8A" w14:textId="77777777" w:rsidTr="008945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4"/>
        </w:trPr>
        <w:tc>
          <w:tcPr>
            <w:tcW w:w="424" w:type="pct"/>
            <w:vMerge/>
          </w:tcPr>
          <w:p w14:paraId="5E40A7C4" w14:textId="77777777" w:rsidR="008C15FF" w:rsidRPr="00ED4B62" w:rsidRDefault="008C15FF" w:rsidP="00D1265C">
            <w:pPr>
              <w:spacing w:line="36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" w:type="pct"/>
            <w:vMerge/>
          </w:tcPr>
          <w:p w14:paraId="7170EBAF" w14:textId="77777777" w:rsidR="008C15FF" w:rsidRPr="00516CF9" w:rsidRDefault="008C15FF" w:rsidP="00D1265C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12" w:type="pct"/>
            <w:vMerge/>
            <w:shd w:val="clear" w:color="auto" w:fill="auto"/>
          </w:tcPr>
          <w:p w14:paraId="1BC5B2F8" w14:textId="77777777" w:rsidR="008C15FF" w:rsidRPr="00516CF9" w:rsidRDefault="008C15FF" w:rsidP="008C15FF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pct"/>
            <w:vMerge/>
            <w:shd w:val="clear" w:color="auto" w:fill="auto"/>
          </w:tcPr>
          <w:p w14:paraId="140E7E7B" w14:textId="1C8B0183" w:rsidR="008C15FF" w:rsidRPr="00516CF9" w:rsidRDefault="008C15FF" w:rsidP="00D1265C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098" w:type="pct"/>
            <w:shd w:val="clear" w:color="auto" w:fill="auto"/>
          </w:tcPr>
          <w:p w14:paraId="0B16E95D" w14:textId="2857AF7F" w:rsidR="008C15FF" w:rsidRPr="00516CF9" w:rsidRDefault="008C15FF" w:rsidP="00D1265C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  <w:r w:rsidRPr="00516CF9">
              <w:rPr>
                <w:rFonts w:ascii="Times New Roman" w:hAnsi="Times New Roman" w:cs="Times New Roman"/>
              </w:rPr>
              <w:t>B: Chemical ablation with Sodium Hydroxide (n=45)</w:t>
            </w:r>
          </w:p>
        </w:tc>
        <w:tc>
          <w:tcPr>
            <w:tcW w:w="1613" w:type="pct"/>
            <w:vMerge/>
          </w:tcPr>
          <w:p w14:paraId="411DCD13" w14:textId="77777777" w:rsidR="008C15FF" w:rsidRPr="001B766B" w:rsidRDefault="008C15FF" w:rsidP="00713FE3">
            <w:pPr>
              <w:spacing w:line="259" w:lineRule="auto"/>
              <w:ind w:left="454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8C15FF" w:rsidRPr="00516CF9" w14:paraId="300F7245" w14:textId="77777777" w:rsidTr="00894557">
        <w:trPr>
          <w:trHeight w:val="49"/>
        </w:trPr>
        <w:tc>
          <w:tcPr>
            <w:tcW w:w="424" w:type="pct"/>
            <w:vMerge w:val="restart"/>
            <w:shd w:val="clear" w:color="auto" w:fill="auto"/>
          </w:tcPr>
          <w:p w14:paraId="584CE697" w14:textId="0B23D500" w:rsidR="008C15FF" w:rsidRPr="00ED4B62" w:rsidRDefault="008C15FF" w:rsidP="00D1265C">
            <w:pPr>
              <w:spacing w:line="36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bookmarkStart w:id="2" w:name="_Hlk119747297"/>
            <w:proofErr w:type="spellStart"/>
            <w:r w:rsidRPr="00ED4B62">
              <w:rPr>
                <w:rFonts w:ascii="Times New Roman" w:hAnsi="Times New Roman" w:cs="Times New Roman"/>
                <w:color w:val="000000"/>
              </w:rPr>
              <w:t>Tatlican</w:t>
            </w:r>
            <w:bookmarkEnd w:id="2"/>
            <w:proofErr w:type="spellEnd"/>
            <w:r w:rsidRPr="00ED4B62">
              <w:rPr>
                <w:rFonts w:ascii="Times New Roman" w:hAnsi="Times New Roman" w:cs="Times New Roman"/>
                <w:color w:val="000000"/>
              </w:rPr>
              <w:t xml:space="preserve"> (2009)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9D52DB">
              <w:rPr>
                <w:rFonts w:ascii="Times New Roman" w:hAnsi="Times New Roman" w:cs="Times New Roman"/>
                <w:color w:val="000000"/>
              </w:rPr>
              <w:t>[20]</w:t>
            </w:r>
          </w:p>
        </w:tc>
        <w:tc>
          <w:tcPr>
            <w:tcW w:w="493" w:type="pct"/>
            <w:vMerge w:val="restart"/>
            <w:shd w:val="clear" w:color="auto" w:fill="auto"/>
          </w:tcPr>
          <w:p w14:paraId="1937186F" w14:textId="77777777" w:rsidR="008C15FF" w:rsidRPr="00516CF9" w:rsidRDefault="008C15FF" w:rsidP="00D1265C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  <w:r w:rsidRPr="00516CF9">
              <w:rPr>
                <w:rFonts w:ascii="Times New Roman" w:hAnsi="Times New Roman" w:cs="Times New Roman"/>
              </w:rPr>
              <w:t>RCT (Turkey)</w:t>
            </w:r>
          </w:p>
        </w:tc>
        <w:tc>
          <w:tcPr>
            <w:tcW w:w="412" w:type="pct"/>
            <w:vMerge w:val="restart"/>
            <w:shd w:val="clear" w:color="auto" w:fill="auto"/>
          </w:tcPr>
          <w:p w14:paraId="737FDFE8" w14:textId="48FD1E82" w:rsidR="008C15FF" w:rsidRPr="00516CF9" w:rsidRDefault="008C15FF" w:rsidP="008C15FF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 months</w:t>
            </w:r>
          </w:p>
        </w:tc>
        <w:tc>
          <w:tcPr>
            <w:tcW w:w="960" w:type="pct"/>
            <w:vMerge w:val="restart"/>
            <w:shd w:val="clear" w:color="auto" w:fill="auto"/>
          </w:tcPr>
          <w:p w14:paraId="2EF6D8C3" w14:textId="0A6F864D" w:rsidR="008C15FF" w:rsidRPr="00516CF9" w:rsidRDefault="008C15FF" w:rsidP="00D1265C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  <w:r w:rsidRPr="00516CF9">
              <w:rPr>
                <w:rFonts w:ascii="Times New Roman" w:hAnsi="Times New Roman" w:cs="Times New Roman"/>
              </w:rPr>
              <w:t>110</w:t>
            </w:r>
            <w:r>
              <w:rPr>
                <w:rFonts w:ascii="Times New Roman" w:hAnsi="Times New Roman" w:cs="Times New Roman"/>
              </w:rPr>
              <w:t xml:space="preserve"> participants</w:t>
            </w:r>
            <w:r w:rsidRPr="00516CF9">
              <w:rPr>
                <w:rFonts w:ascii="Times New Roman" w:hAnsi="Times New Roman" w:cs="Times New Roman"/>
              </w:rPr>
              <w:t xml:space="preserve"> (148 procedures); Mean age 31.6-32.7 years. 54/56 M/</w:t>
            </w:r>
            <w:proofErr w:type="gramStart"/>
            <w:r w:rsidRPr="00516CF9">
              <w:rPr>
                <w:rFonts w:ascii="Times New Roman" w:hAnsi="Times New Roman" w:cs="Times New Roman"/>
              </w:rPr>
              <w:t>F;</w:t>
            </w:r>
            <w:proofErr w:type="gramEnd"/>
            <w:r w:rsidRPr="00516CF9">
              <w:rPr>
                <w:rFonts w:ascii="Times New Roman" w:hAnsi="Times New Roman" w:cs="Times New Roman"/>
              </w:rPr>
              <w:t xml:space="preserve">  </w:t>
            </w:r>
          </w:p>
          <w:p w14:paraId="71B10B2D" w14:textId="6AA74B0B" w:rsidR="008C15FF" w:rsidRPr="00516CF9" w:rsidRDefault="008C15FF" w:rsidP="00D1265C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  <w:r w:rsidRPr="00516CF9">
              <w:rPr>
                <w:rFonts w:ascii="Times New Roman" w:hAnsi="Times New Roman" w:cs="Times New Roman"/>
              </w:rPr>
              <w:t xml:space="preserve">Grade 2 (n=65) or 3 (n=83) </w:t>
            </w:r>
            <w:proofErr w:type="spellStart"/>
            <w:r w:rsidRPr="00516CF9">
              <w:rPr>
                <w:rFonts w:ascii="Times New Roman" w:hAnsi="Times New Roman" w:cs="Times New Roman"/>
              </w:rPr>
              <w:t>ingrowing</w:t>
            </w:r>
            <w:proofErr w:type="spellEnd"/>
            <w:r w:rsidRPr="00516CF9">
              <w:rPr>
                <w:rFonts w:ascii="Times New Roman" w:hAnsi="Times New Roman" w:cs="Times New Roman"/>
              </w:rPr>
              <w:t xml:space="preserve"> nail. </w:t>
            </w:r>
          </w:p>
          <w:p w14:paraId="3006A7AC" w14:textId="77777777" w:rsidR="008C15FF" w:rsidRPr="00516CF9" w:rsidRDefault="008C15FF" w:rsidP="00D1265C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098" w:type="pct"/>
            <w:shd w:val="clear" w:color="auto" w:fill="auto"/>
          </w:tcPr>
          <w:p w14:paraId="0A5B41BC" w14:textId="4E76B3A0" w:rsidR="008C15FF" w:rsidRPr="00516CF9" w:rsidRDefault="008C15FF" w:rsidP="00D1265C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  <w:r w:rsidRPr="00516CF9">
              <w:rPr>
                <w:rFonts w:ascii="Times New Roman" w:hAnsi="Times New Roman" w:cs="Times New Roman"/>
                <w:color w:val="000000"/>
              </w:rPr>
              <w:t>A: Partial nail avulsion with 1 minute phenol cauterisation (n=37)</w:t>
            </w:r>
          </w:p>
        </w:tc>
        <w:tc>
          <w:tcPr>
            <w:tcW w:w="1613" w:type="pct"/>
            <w:vMerge w:val="restart"/>
            <w:shd w:val="clear" w:color="auto" w:fill="auto"/>
          </w:tcPr>
          <w:p w14:paraId="7402F14E" w14:textId="77777777" w:rsidR="008C15FF" w:rsidRPr="00625245" w:rsidRDefault="008C15FF" w:rsidP="00713FE3">
            <w:pPr>
              <w:numPr>
                <w:ilvl w:val="0"/>
                <w:numId w:val="3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454"/>
              <w:rPr>
                <w:rFonts w:ascii="Times New Roman" w:hAnsi="Times New Roman" w:cs="Times New Roman"/>
                <w:color w:val="000000"/>
              </w:rPr>
            </w:pPr>
            <w:r w:rsidRPr="00625245">
              <w:rPr>
                <w:rFonts w:ascii="Times New Roman" w:hAnsi="Times New Roman" w:cs="Times New Roman"/>
                <w:color w:val="000000"/>
              </w:rPr>
              <w:t xml:space="preserve">Recurrence at 6-month intervals for 24 months </w:t>
            </w:r>
          </w:p>
          <w:p w14:paraId="2FF023EA" w14:textId="77777777" w:rsidR="008C15FF" w:rsidRPr="00625245" w:rsidRDefault="008C15FF" w:rsidP="00713FE3">
            <w:pPr>
              <w:numPr>
                <w:ilvl w:val="0"/>
                <w:numId w:val="3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454"/>
              <w:rPr>
                <w:rFonts w:ascii="Times New Roman" w:hAnsi="Times New Roman" w:cs="Times New Roman"/>
                <w:color w:val="000000"/>
              </w:rPr>
            </w:pPr>
            <w:r w:rsidRPr="00625245">
              <w:rPr>
                <w:rFonts w:ascii="Times New Roman" w:hAnsi="Times New Roman" w:cs="Times New Roman"/>
                <w:color w:val="000000"/>
              </w:rPr>
              <w:t xml:space="preserve">Healing time. Examined on alternate days until healing achieved </w:t>
            </w:r>
          </w:p>
          <w:p w14:paraId="05DC1C38" w14:textId="77777777" w:rsidR="008C15FF" w:rsidRDefault="008C15FF" w:rsidP="00713FE3">
            <w:pPr>
              <w:numPr>
                <w:ilvl w:val="0"/>
                <w:numId w:val="3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454"/>
              <w:rPr>
                <w:rFonts w:ascii="Times New Roman" w:hAnsi="Times New Roman" w:cs="Times New Roman"/>
                <w:color w:val="000000"/>
              </w:rPr>
            </w:pPr>
            <w:r w:rsidRPr="00625245">
              <w:rPr>
                <w:rFonts w:ascii="Times New Roman" w:hAnsi="Times New Roman" w:cs="Times New Roman"/>
                <w:color w:val="000000"/>
              </w:rPr>
              <w:t>Pain at 2</w:t>
            </w:r>
            <w:r w:rsidRPr="00625245">
              <w:rPr>
                <w:rFonts w:ascii="Times New Roman" w:hAnsi="Times New Roman" w:cs="Times New Roman"/>
                <w:color w:val="000000"/>
                <w:vertAlign w:val="superscript"/>
              </w:rPr>
              <w:t>nd</w:t>
            </w:r>
            <w:r w:rsidRPr="00625245">
              <w:rPr>
                <w:rFonts w:ascii="Times New Roman" w:hAnsi="Times New Roman" w:cs="Times New Roman"/>
                <w:color w:val="000000"/>
              </w:rPr>
              <w:t>, 10</w:t>
            </w:r>
            <w:r w:rsidRPr="00625245">
              <w:rPr>
                <w:rFonts w:ascii="Times New Roman" w:hAnsi="Times New Roman" w:cs="Times New Roman"/>
                <w:color w:val="000000"/>
                <w:vertAlign w:val="superscript"/>
              </w:rPr>
              <w:t>th</w:t>
            </w:r>
            <w:r w:rsidRPr="00625245">
              <w:rPr>
                <w:rFonts w:ascii="Times New Roman" w:hAnsi="Times New Roman" w:cs="Times New Roman"/>
                <w:color w:val="000000"/>
              </w:rPr>
              <w:t>, 16</w:t>
            </w:r>
            <w:r w:rsidRPr="00625245">
              <w:rPr>
                <w:rFonts w:ascii="Times New Roman" w:hAnsi="Times New Roman" w:cs="Times New Roman"/>
                <w:color w:val="000000"/>
                <w:vertAlign w:val="superscript"/>
              </w:rPr>
              <w:t>th</w:t>
            </w:r>
            <w:r w:rsidRPr="00625245">
              <w:rPr>
                <w:rFonts w:ascii="Times New Roman" w:hAnsi="Times New Roman" w:cs="Times New Roman"/>
                <w:color w:val="000000"/>
              </w:rPr>
              <w:t>, 24</w:t>
            </w:r>
            <w:r w:rsidRPr="00625245">
              <w:rPr>
                <w:rFonts w:ascii="Times New Roman" w:hAnsi="Times New Roman" w:cs="Times New Roman"/>
                <w:color w:val="000000"/>
                <w:vertAlign w:val="superscript"/>
              </w:rPr>
              <w:t>th</w:t>
            </w:r>
            <w:r w:rsidRPr="00625245">
              <w:rPr>
                <w:rFonts w:ascii="Times New Roman" w:hAnsi="Times New Roman" w:cs="Times New Roman"/>
                <w:color w:val="000000"/>
              </w:rPr>
              <w:t xml:space="preserve"> &amp; 30</w:t>
            </w:r>
            <w:r w:rsidRPr="00625245">
              <w:rPr>
                <w:rFonts w:ascii="Times New Roman" w:hAnsi="Times New Roman" w:cs="Times New Roman"/>
                <w:color w:val="000000"/>
                <w:vertAlign w:val="superscript"/>
              </w:rPr>
              <w:t>th</w:t>
            </w:r>
            <w:r w:rsidRPr="00625245">
              <w:rPr>
                <w:rFonts w:ascii="Times New Roman" w:hAnsi="Times New Roman" w:cs="Times New Roman"/>
                <w:color w:val="000000"/>
              </w:rPr>
              <w:t xml:space="preserve"> days of follow up </w:t>
            </w:r>
          </w:p>
          <w:p w14:paraId="0CD7060A" w14:textId="05B18230" w:rsidR="008C15FF" w:rsidRPr="0098509A" w:rsidRDefault="008C15FF" w:rsidP="00713FE3">
            <w:pPr>
              <w:numPr>
                <w:ilvl w:val="0"/>
                <w:numId w:val="3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454"/>
              <w:rPr>
                <w:rFonts w:ascii="Times New Roman" w:hAnsi="Times New Roman" w:cs="Times New Roman"/>
                <w:color w:val="000000"/>
              </w:rPr>
            </w:pPr>
            <w:r w:rsidRPr="0098509A">
              <w:rPr>
                <w:rFonts w:ascii="Times New Roman" w:hAnsi="Times New Roman" w:cs="Times New Roman"/>
                <w:color w:val="000000"/>
              </w:rPr>
              <w:t>Drainage and tissue damage at 2</w:t>
            </w:r>
            <w:r w:rsidRPr="0098509A">
              <w:rPr>
                <w:rFonts w:ascii="Times New Roman" w:hAnsi="Times New Roman" w:cs="Times New Roman"/>
                <w:color w:val="000000"/>
                <w:vertAlign w:val="superscript"/>
              </w:rPr>
              <w:t>nd</w:t>
            </w:r>
            <w:r w:rsidRPr="0098509A">
              <w:rPr>
                <w:rFonts w:ascii="Times New Roman" w:hAnsi="Times New Roman" w:cs="Times New Roman"/>
                <w:color w:val="000000"/>
              </w:rPr>
              <w:t>, 10</w:t>
            </w:r>
            <w:r w:rsidRPr="0098509A">
              <w:rPr>
                <w:rFonts w:ascii="Times New Roman" w:hAnsi="Times New Roman" w:cs="Times New Roman"/>
                <w:color w:val="000000"/>
                <w:vertAlign w:val="superscript"/>
              </w:rPr>
              <w:t>th</w:t>
            </w:r>
            <w:r w:rsidRPr="0098509A">
              <w:rPr>
                <w:rFonts w:ascii="Times New Roman" w:hAnsi="Times New Roman" w:cs="Times New Roman"/>
                <w:color w:val="000000"/>
              </w:rPr>
              <w:t>, 16</w:t>
            </w:r>
            <w:r w:rsidRPr="0098509A">
              <w:rPr>
                <w:rFonts w:ascii="Times New Roman" w:hAnsi="Times New Roman" w:cs="Times New Roman"/>
                <w:color w:val="000000"/>
                <w:vertAlign w:val="superscript"/>
              </w:rPr>
              <w:t>th</w:t>
            </w:r>
            <w:r w:rsidRPr="0098509A">
              <w:rPr>
                <w:rFonts w:ascii="Times New Roman" w:hAnsi="Times New Roman" w:cs="Times New Roman"/>
                <w:color w:val="000000"/>
              </w:rPr>
              <w:t>, 24</w:t>
            </w:r>
            <w:r w:rsidRPr="0098509A">
              <w:rPr>
                <w:rFonts w:ascii="Times New Roman" w:hAnsi="Times New Roman" w:cs="Times New Roman"/>
                <w:color w:val="000000"/>
                <w:vertAlign w:val="superscript"/>
              </w:rPr>
              <w:t>th</w:t>
            </w:r>
            <w:r w:rsidRPr="0098509A">
              <w:rPr>
                <w:rFonts w:ascii="Times New Roman" w:hAnsi="Times New Roman" w:cs="Times New Roman"/>
                <w:color w:val="000000"/>
              </w:rPr>
              <w:t xml:space="preserve"> &amp; 30</w:t>
            </w:r>
            <w:r w:rsidRPr="0098509A">
              <w:rPr>
                <w:rFonts w:ascii="Times New Roman" w:hAnsi="Times New Roman" w:cs="Times New Roman"/>
                <w:color w:val="000000"/>
                <w:vertAlign w:val="superscript"/>
              </w:rPr>
              <w:t>th</w:t>
            </w:r>
            <w:r w:rsidRPr="0098509A">
              <w:rPr>
                <w:rFonts w:ascii="Times New Roman" w:hAnsi="Times New Roman" w:cs="Times New Roman"/>
                <w:color w:val="000000"/>
              </w:rPr>
              <w:t xml:space="preserve"> days of follow up</w:t>
            </w:r>
          </w:p>
        </w:tc>
      </w:tr>
      <w:tr w:rsidR="008C15FF" w:rsidRPr="00516CF9" w14:paraId="39307818" w14:textId="77777777" w:rsidTr="008945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6"/>
        </w:trPr>
        <w:tc>
          <w:tcPr>
            <w:tcW w:w="424" w:type="pct"/>
            <w:vMerge/>
            <w:shd w:val="clear" w:color="auto" w:fill="auto"/>
          </w:tcPr>
          <w:p w14:paraId="5B9F833A" w14:textId="77777777" w:rsidR="008C15FF" w:rsidRPr="00ED4B62" w:rsidRDefault="008C15FF" w:rsidP="00D126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contextualSpacing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493" w:type="pct"/>
            <w:vMerge/>
            <w:shd w:val="clear" w:color="auto" w:fill="auto"/>
          </w:tcPr>
          <w:p w14:paraId="117A30D3" w14:textId="77777777" w:rsidR="008C15FF" w:rsidRPr="00516CF9" w:rsidRDefault="008C15FF" w:rsidP="00D126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contextualSpacing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412" w:type="pct"/>
            <w:vMerge/>
            <w:shd w:val="clear" w:color="auto" w:fill="auto"/>
          </w:tcPr>
          <w:p w14:paraId="09899E02" w14:textId="77777777" w:rsidR="008C15FF" w:rsidRPr="00516CF9" w:rsidRDefault="008C15FF" w:rsidP="008C15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contextualSpacing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960" w:type="pct"/>
            <w:vMerge/>
            <w:shd w:val="clear" w:color="auto" w:fill="auto"/>
          </w:tcPr>
          <w:p w14:paraId="17AFBF95" w14:textId="0BBDC05E" w:rsidR="008C15FF" w:rsidRPr="00516CF9" w:rsidRDefault="008C15FF" w:rsidP="00D126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contextualSpacing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098" w:type="pct"/>
            <w:shd w:val="clear" w:color="auto" w:fill="auto"/>
          </w:tcPr>
          <w:p w14:paraId="4C55820F" w14:textId="6187C199" w:rsidR="008C15FF" w:rsidRPr="00516CF9" w:rsidRDefault="008C15FF" w:rsidP="00D126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contextualSpacing/>
              <w:rPr>
                <w:rFonts w:ascii="Times New Roman" w:hAnsi="Times New Roman" w:cs="Times New Roman"/>
                <w:color w:val="FF0000"/>
              </w:rPr>
            </w:pPr>
            <w:r w:rsidRPr="00516CF9">
              <w:rPr>
                <w:rFonts w:ascii="Times New Roman" w:hAnsi="Times New Roman" w:cs="Times New Roman"/>
                <w:color w:val="000000"/>
              </w:rPr>
              <w:t>B: Partial nail avulsion with</w:t>
            </w:r>
            <w:r w:rsidRPr="00516CF9">
              <w:rPr>
                <w:rFonts w:ascii="Times New Roman" w:hAnsi="Times New Roman" w:cs="Times New Roman"/>
              </w:rPr>
              <w:t xml:space="preserve"> 2-minute phenol cauterisation (n=36)</w:t>
            </w:r>
          </w:p>
        </w:tc>
        <w:tc>
          <w:tcPr>
            <w:tcW w:w="1613" w:type="pct"/>
            <w:vMerge/>
            <w:shd w:val="clear" w:color="auto" w:fill="auto"/>
          </w:tcPr>
          <w:p w14:paraId="3956275A" w14:textId="6EF86850" w:rsidR="008C15FF" w:rsidRPr="00516CF9" w:rsidRDefault="008C15FF" w:rsidP="00713FE3">
            <w:pPr>
              <w:spacing w:line="259" w:lineRule="auto"/>
              <w:ind w:left="454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8C15FF" w:rsidRPr="00516CF9" w14:paraId="542A7548" w14:textId="77777777" w:rsidTr="00894557">
        <w:trPr>
          <w:trHeight w:val="346"/>
        </w:trPr>
        <w:tc>
          <w:tcPr>
            <w:tcW w:w="424" w:type="pct"/>
            <w:vMerge/>
            <w:shd w:val="clear" w:color="auto" w:fill="auto"/>
          </w:tcPr>
          <w:p w14:paraId="18CE8431" w14:textId="77777777" w:rsidR="008C15FF" w:rsidRPr="00ED4B62" w:rsidRDefault="008C15FF" w:rsidP="00D126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contextualSpacing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493" w:type="pct"/>
            <w:vMerge/>
            <w:shd w:val="clear" w:color="auto" w:fill="auto"/>
          </w:tcPr>
          <w:p w14:paraId="45B1FDC7" w14:textId="77777777" w:rsidR="008C15FF" w:rsidRPr="00516CF9" w:rsidRDefault="008C15FF" w:rsidP="00D126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contextualSpacing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412" w:type="pct"/>
            <w:vMerge/>
            <w:shd w:val="clear" w:color="auto" w:fill="auto"/>
          </w:tcPr>
          <w:p w14:paraId="569D3DC2" w14:textId="77777777" w:rsidR="008C15FF" w:rsidRPr="00516CF9" w:rsidRDefault="008C15FF" w:rsidP="008C15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contextualSpacing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960" w:type="pct"/>
            <w:vMerge/>
            <w:shd w:val="clear" w:color="auto" w:fill="auto"/>
          </w:tcPr>
          <w:p w14:paraId="58619B0D" w14:textId="7F7F6D9E" w:rsidR="008C15FF" w:rsidRPr="00516CF9" w:rsidRDefault="008C15FF" w:rsidP="00D126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contextualSpacing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098" w:type="pct"/>
            <w:shd w:val="clear" w:color="auto" w:fill="auto"/>
          </w:tcPr>
          <w:p w14:paraId="338620CF" w14:textId="34C42C9F" w:rsidR="008C15FF" w:rsidRPr="00516CF9" w:rsidRDefault="008C15FF" w:rsidP="00D126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516CF9">
              <w:rPr>
                <w:rFonts w:ascii="Times New Roman" w:hAnsi="Times New Roman" w:cs="Times New Roman"/>
                <w:color w:val="000000"/>
              </w:rPr>
              <w:t>C: Partial nail avulsion with</w:t>
            </w:r>
            <w:r w:rsidRPr="00516CF9">
              <w:rPr>
                <w:rFonts w:ascii="Times New Roman" w:hAnsi="Times New Roman" w:cs="Times New Roman"/>
              </w:rPr>
              <w:t xml:space="preserve"> 3-minute phenol cauterisation (n=37)</w:t>
            </w:r>
          </w:p>
        </w:tc>
        <w:tc>
          <w:tcPr>
            <w:tcW w:w="1613" w:type="pct"/>
            <w:vMerge/>
            <w:shd w:val="clear" w:color="auto" w:fill="auto"/>
          </w:tcPr>
          <w:p w14:paraId="3BA56BEF" w14:textId="77777777" w:rsidR="008C15FF" w:rsidRPr="00516CF9" w:rsidRDefault="008C15FF" w:rsidP="00713FE3">
            <w:pPr>
              <w:spacing w:line="259" w:lineRule="auto"/>
              <w:ind w:left="454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8C15FF" w:rsidRPr="00516CF9" w14:paraId="65A85941" w14:textId="77777777" w:rsidTr="008945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7"/>
        </w:trPr>
        <w:tc>
          <w:tcPr>
            <w:tcW w:w="424" w:type="pct"/>
            <w:vMerge w:val="restart"/>
          </w:tcPr>
          <w:p w14:paraId="74BFB90E" w14:textId="1F495F28" w:rsidR="008C15FF" w:rsidRPr="00ED4B62" w:rsidRDefault="008C15FF" w:rsidP="00D1265C">
            <w:pPr>
              <w:spacing w:line="36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ED4B62">
              <w:rPr>
                <w:rFonts w:ascii="Times New Roman" w:hAnsi="Times New Roman" w:cs="Times New Roman"/>
                <w:color w:val="000000"/>
              </w:rPr>
              <w:t>Uygur (2016)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9D52DB">
              <w:rPr>
                <w:rFonts w:ascii="Times New Roman" w:hAnsi="Times New Roman" w:cs="Times New Roman"/>
                <w:color w:val="000000"/>
              </w:rPr>
              <w:t>[47]</w:t>
            </w:r>
          </w:p>
        </w:tc>
        <w:tc>
          <w:tcPr>
            <w:tcW w:w="493" w:type="pct"/>
            <w:vMerge w:val="restart"/>
          </w:tcPr>
          <w:p w14:paraId="7A2B48AA" w14:textId="77777777" w:rsidR="008C15FF" w:rsidRPr="00516CF9" w:rsidRDefault="008C15FF" w:rsidP="00D1265C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  <w:r w:rsidRPr="00516CF9">
              <w:rPr>
                <w:rFonts w:ascii="Times New Roman" w:hAnsi="Times New Roman" w:cs="Times New Roman"/>
              </w:rPr>
              <w:t>Prospective RCT (Turkey)</w:t>
            </w:r>
          </w:p>
        </w:tc>
        <w:tc>
          <w:tcPr>
            <w:tcW w:w="412" w:type="pct"/>
            <w:vMerge w:val="restart"/>
          </w:tcPr>
          <w:p w14:paraId="4EE4BE8F" w14:textId="1A585B84" w:rsidR="008C15FF" w:rsidRPr="00516CF9" w:rsidRDefault="008C15FF" w:rsidP="008C15FF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 months</w:t>
            </w:r>
          </w:p>
        </w:tc>
        <w:tc>
          <w:tcPr>
            <w:tcW w:w="960" w:type="pct"/>
            <w:vMerge w:val="restart"/>
            <w:shd w:val="clear" w:color="auto" w:fill="auto"/>
          </w:tcPr>
          <w:p w14:paraId="698FA840" w14:textId="695722F3" w:rsidR="008C15FF" w:rsidRPr="00516CF9" w:rsidRDefault="008C15FF" w:rsidP="00D1265C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  <w:r w:rsidRPr="00516CF9">
              <w:rPr>
                <w:rFonts w:ascii="Times New Roman" w:hAnsi="Times New Roman" w:cs="Times New Roman"/>
              </w:rPr>
              <w:t xml:space="preserve">128 participants; Mean age 22.8 (range 12-48 years); </w:t>
            </w:r>
            <w:r w:rsidRPr="00516CF9">
              <w:rPr>
                <w:rFonts w:ascii="Times New Roman" w:hAnsi="Times New Roman" w:cs="Times New Roman"/>
              </w:rPr>
              <w:lastRenderedPageBreak/>
              <w:t>83/41 M/F; Heifetz stage I (n= 28, 23%), Stage I (n=73, 58%), Stage III (n=23, 18%)</w:t>
            </w:r>
          </w:p>
        </w:tc>
        <w:tc>
          <w:tcPr>
            <w:tcW w:w="1098" w:type="pct"/>
            <w:shd w:val="clear" w:color="auto" w:fill="auto"/>
          </w:tcPr>
          <w:p w14:paraId="4736A140" w14:textId="77777777" w:rsidR="008C15FF" w:rsidRPr="00516CF9" w:rsidRDefault="008C15FF" w:rsidP="00D1265C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  <w:r w:rsidRPr="00516CF9">
              <w:rPr>
                <w:rFonts w:ascii="Times New Roman" w:hAnsi="Times New Roman" w:cs="Times New Roman"/>
              </w:rPr>
              <w:lastRenderedPageBreak/>
              <w:t xml:space="preserve">A: </w:t>
            </w:r>
            <w:r w:rsidRPr="00516CF9">
              <w:rPr>
                <w:rFonts w:ascii="Times New Roman" w:hAnsi="Times New Roman" w:cs="Times New Roman"/>
                <w:color w:val="000000"/>
              </w:rPr>
              <w:t>Winograd procedure and new suturing technique (n=64)</w:t>
            </w:r>
          </w:p>
        </w:tc>
        <w:tc>
          <w:tcPr>
            <w:tcW w:w="1613" w:type="pct"/>
            <w:vMerge w:val="restart"/>
            <w:shd w:val="clear" w:color="auto" w:fill="auto"/>
          </w:tcPr>
          <w:p w14:paraId="23549B5F" w14:textId="77777777" w:rsidR="008C15FF" w:rsidRPr="00625245" w:rsidRDefault="008C15FF" w:rsidP="00713FE3">
            <w:pPr>
              <w:numPr>
                <w:ilvl w:val="0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454"/>
              <w:rPr>
                <w:rFonts w:ascii="Times New Roman" w:hAnsi="Times New Roman" w:cs="Times New Roman"/>
                <w:color w:val="000000"/>
              </w:rPr>
            </w:pPr>
            <w:r w:rsidRPr="00625245">
              <w:rPr>
                <w:rFonts w:ascii="Times New Roman" w:hAnsi="Times New Roman" w:cs="Times New Roman"/>
                <w:color w:val="000000"/>
              </w:rPr>
              <w:t>Recurrence at 2 weeks, 1 and 6 months</w:t>
            </w:r>
          </w:p>
          <w:p w14:paraId="7FD954DD" w14:textId="77777777" w:rsidR="008C15FF" w:rsidRPr="00625245" w:rsidRDefault="008C15FF" w:rsidP="00713FE3">
            <w:pPr>
              <w:numPr>
                <w:ilvl w:val="0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454"/>
              <w:rPr>
                <w:rFonts w:ascii="Times New Roman" w:hAnsi="Times New Roman" w:cs="Times New Roman"/>
                <w:color w:val="000000"/>
              </w:rPr>
            </w:pPr>
            <w:r w:rsidRPr="00625245">
              <w:rPr>
                <w:rFonts w:ascii="Times New Roman" w:hAnsi="Times New Roman" w:cs="Times New Roman"/>
                <w:color w:val="000000"/>
              </w:rPr>
              <w:t>Satisfaction at suture removal, 1 and 6 months</w:t>
            </w:r>
          </w:p>
          <w:p w14:paraId="24D275A9" w14:textId="77777777" w:rsidR="008C15FF" w:rsidRDefault="008C15FF" w:rsidP="00713FE3">
            <w:pPr>
              <w:numPr>
                <w:ilvl w:val="0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454"/>
              <w:rPr>
                <w:rFonts w:ascii="Times New Roman" w:hAnsi="Times New Roman" w:cs="Times New Roman"/>
                <w:color w:val="000000"/>
              </w:rPr>
            </w:pPr>
            <w:r w:rsidRPr="00625245">
              <w:rPr>
                <w:rFonts w:ascii="Times New Roman" w:hAnsi="Times New Roman" w:cs="Times New Roman"/>
                <w:color w:val="000000"/>
              </w:rPr>
              <w:lastRenderedPageBreak/>
              <w:t>Time elapsed before shoes could be worn at 2 weeks, 1 and 6 months</w:t>
            </w:r>
          </w:p>
          <w:p w14:paraId="12947DBC" w14:textId="6ED2B764" w:rsidR="008C15FF" w:rsidRPr="0098509A" w:rsidRDefault="008C15FF" w:rsidP="00713FE3">
            <w:pPr>
              <w:numPr>
                <w:ilvl w:val="0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454"/>
              <w:rPr>
                <w:rFonts w:ascii="Times New Roman" w:hAnsi="Times New Roman" w:cs="Times New Roman"/>
                <w:color w:val="000000"/>
              </w:rPr>
            </w:pPr>
            <w:r w:rsidRPr="0098509A">
              <w:rPr>
                <w:rFonts w:ascii="Times New Roman" w:hAnsi="Times New Roman" w:cs="Times New Roman"/>
                <w:color w:val="000000"/>
              </w:rPr>
              <w:t>Return to work/school</w:t>
            </w:r>
          </w:p>
        </w:tc>
      </w:tr>
      <w:tr w:rsidR="008C15FF" w:rsidRPr="00516CF9" w14:paraId="10F31479" w14:textId="77777777" w:rsidTr="00894557">
        <w:trPr>
          <w:trHeight w:val="456"/>
        </w:trPr>
        <w:tc>
          <w:tcPr>
            <w:tcW w:w="424" w:type="pct"/>
            <w:vMerge/>
          </w:tcPr>
          <w:p w14:paraId="06750927" w14:textId="77777777" w:rsidR="008C15FF" w:rsidRPr="00ED4B62" w:rsidRDefault="008C15FF" w:rsidP="00D1265C">
            <w:pPr>
              <w:spacing w:line="36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" w:type="pct"/>
            <w:vMerge/>
          </w:tcPr>
          <w:p w14:paraId="52ECDE48" w14:textId="77777777" w:rsidR="008C15FF" w:rsidRPr="00516CF9" w:rsidRDefault="008C15FF" w:rsidP="00D1265C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12" w:type="pct"/>
            <w:vMerge/>
          </w:tcPr>
          <w:p w14:paraId="238BF316" w14:textId="77777777" w:rsidR="008C15FF" w:rsidRPr="00516CF9" w:rsidRDefault="008C15FF" w:rsidP="008C15FF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pct"/>
            <w:vMerge/>
            <w:shd w:val="clear" w:color="auto" w:fill="auto"/>
          </w:tcPr>
          <w:p w14:paraId="64184413" w14:textId="386F5E93" w:rsidR="008C15FF" w:rsidRPr="00516CF9" w:rsidRDefault="008C15FF" w:rsidP="00D1265C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098" w:type="pct"/>
            <w:shd w:val="clear" w:color="auto" w:fill="auto"/>
          </w:tcPr>
          <w:p w14:paraId="11F87787" w14:textId="01CD2AB0" w:rsidR="008C15FF" w:rsidRPr="00516CF9" w:rsidRDefault="008C15FF" w:rsidP="00D1265C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  <w:r w:rsidRPr="00516CF9">
              <w:rPr>
                <w:rFonts w:ascii="Times New Roman" w:hAnsi="Times New Roman" w:cs="Times New Roman"/>
              </w:rPr>
              <w:t xml:space="preserve">B: </w:t>
            </w:r>
            <w:r w:rsidRPr="00516CF9">
              <w:rPr>
                <w:rFonts w:ascii="Times New Roman" w:hAnsi="Times New Roman" w:cs="Times New Roman"/>
                <w:color w:val="000000"/>
              </w:rPr>
              <w:t>Winograd procedure and traditional suturing technique (n=64)</w:t>
            </w:r>
          </w:p>
        </w:tc>
        <w:tc>
          <w:tcPr>
            <w:tcW w:w="1613" w:type="pct"/>
            <w:vMerge/>
            <w:shd w:val="clear" w:color="auto" w:fill="auto"/>
          </w:tcPr>
          <w:p w14:paraId="39ABDABB" w14:textId="77777777" w:rsidR="008C15FF" w:rsidRPr="00516CF9" w:rsidRDefault="008C15FF" w:rsidP="00713FE3">
            <w:pPr>
              <w:spacing w:line="259" w:lineRule="auto"/>
              <w:ind w:left="454"/>
              <w:contextualSpacing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94557" w:rsidRPr="00516CF9" w14:paraId="06E72AD8" w14:textId="77777777" w:rsidTr="008945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7"/>
        </w:trPr>
        <w:tc>
          <w:tcPr>
            <w:tcW w:w="424" w:type="pct"/>
            <w:vMerge w:val="restart"/>
          </w:tcPr>
          <w:p w14:paraId="586525F2" w14:textId="3C74B545" w:rsidR="00894557" w:rsidRPr="00ED4B62" w:rsidRDefault="00894557" w:rsidP="00D1265C">
            <w:pPr>
              <w:spacing w:line="36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ED4B62">
              <w:rPr>
                <w:rFonts w:ascii="Times New Roman" w:hAnsi="Times New Roman" w:cs="Times New Roman"/>
                <w:color w:val="000000"/>
              </w:rPr>
              <w:t>Van der Ham (1990)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9D52DB">
              <w:rPr>
                <w:rFonts w:ascii="Times New Roman" w:hAnsi="Times New Roman" w:cs="Times New Roman"/>
                <w:color w:val="000000"/>
              </w:rPr>
              <w:t>[39]</w:t>
            </w:r>
          </w:p>
        </w:tc>
        <w:tc>
          <w:tcPr>
            <w:tcW w:w="493" w:type="pct"/>
            <w:vMerge w:val="restart"/>
          </w:tcPr>
          <w:p w14:paraId="3B6D9366" w14:textId="77777777" w:rsidR="00894557" w:rsidRPr="00516CF9" w:rsidRDefault="00894557" w:rsidP="00D1265C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  <w:r w:rsidRPr="00516CF9">
              <w:rPr>
                <w:rFonts w:ascii="Times New Roman" w:hAnsi="Times New Roman" w:cs="Times New Roman"/>
              </w:rPr>
              <w:t>RCT (Netherlands)</w:t>
            </w:r>
          </w:p>
        </w:tc>
        <w:tc>
          <w:tcPr>
            <w:tcW w:w="412" w:type="pct"/>
            <w:vMerge w:val="restart"/>
          </w:tcPr>
          <w:p w14:paraId="5D63BDF7" w14:textId="1E1E6C5D" w:rsidR="00894557" w:rsidRPr="00516CF9" w:rsidRDefault="00894557" w:rsidP="008C15FF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 months</w:t>
            </w:r>
          </w:p>
        </w:tc>
        <w:tc>
          <w:tcPr>
            <w:tcW w:w="960" w:type="pct"/>
            <w:vMerge w:val="restart"/>
            <w:shd w:val="clear" w:color="auto" w:fill="auto"/>
          </w:tcPr>
          <w:p w14:paraId="75BC8BC4" w14:textId="4AF969FC" w:rsidR="00894557" w:rsidRPr="00516CF9" w:rsidRDefault="00894557" w:rsidP="00D1265C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  <w:r w:rsidRPr="00516CF9">
              <w:rPr>
                <w:rFonts w:ascii="Times New Roman" w:hAnsi="Times New Roman" w:cs="Times New Roman"/>
              </w:rPr>
              <w:t>249 participants; Age range 3-97 years; 158/ 91 M/F; Severity not reported</w:t>
            </w:r>
          </w:p>
        </w:tc>
        <w:tc>
          <w:tcPr>
            <w:tcW w:w="1098" w:type="pct"/>
            <w:shd w:val="clear" w:color="auto" w:fill="auto"/>
          </w:tcPr>
          <w:p w14:paraId="5D4AC4A1" w14:textId="354FF543" w:rsidR="00894557" w:rsidRPr="00516CF9" w:rsidRDefault="00894557" w:rsidP="00D1265C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  <w:r w:rsidRPr="00516CF9">
              <w:rPr>
                <w:rFonts w:ascii="Times New Roman" w:hAnsi="Times New Roman" w:cs="Times New Roman"/>
              </w:rPr>
              <w:t xml:space="preserve">A: </w:t>
            </w:r>
            <w:r w:rsidRPr="00516CF9">
              <w:rPr>
                <w:rFonts w:ascii="Times New Roman" w:hAnsi="Times New Roman" w:cs="Times New Roman"/>
                <w:color w:val="000000"/>
              </w:rPr>
              <w:t>Wedge excision (n=124)</w:t>
            </w:r>
          </w:p>
        </w:tc>
        <w:tc>
          <w:tcPr>
            <w:tcW w:w="1613" w:type="pct"/>
            <w:vMerge w:val="restart"/>
            <w:shd w:val="clear" w:color="auto" w:fill="auto"/>
          </w:tcPr>
          <w:p w14:paraId="62E0516A" w14:textId="77777777" w:rsidR="00894557" w:rsidRPr="00625245" w:rsidRDefault="00894557" w:rsidP="00713FE3">
            <w:pPr>
              <w:numPr>
                <w:ilvl w:val="0"/>
                <w:numId w:val="3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454"/>
              <w:rPr>
                <w:rFonts w:ascii="Times New Roman" w:hAnsi="Times New Roman" w:cs="Times New Roman"/>
                <w:color w:val="000000"/>
              </w:rPr>
            </w:pPr>
            <w:r w:rsidRPr="00625245">
              <w:rPr>
                <w:rFonts w:ascii="Times New Roman" w:hAnsi="Times New Roman" w:cs="Times New Roman"/>
                <w:color w:val="000000"/>
              </w:rPr>
              <w:t>Analgesic required after 7 days and weekly until healed for 14 months</w:t>
            </w:r>
          </w:p>
          <w:p w14:paraId="52A03316" w14:textId="77777777" w:rsidR="00894557" w:rsidRPr="00625245" w:rsidRDefault="00894557" w:rsidP="00713FE3">
            <w:pPr>
              <w:numPr>
                <w:ilvl w:val="0"/>
                <w:numId w:val="3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454"/>
              <w:rPr>
                <w:rFonts w:ascii="Times New Roman" w:hAnsi="Times New Roman" w:cs="Times New Roman"/>
                <w:color w:val="000000"/>
              </w:rPr>
            </w:pPr>
            <w:r w:rsidRPr="00625245">
              <w:rPr>
                <w:rFonts w:ascii="Times New Roman" w:hAnsi="Times New Roman" w:cs="Times New Roman"/>
                <w:color w:val="000000"/>
              </w:rPr>
              <w:t xml:space="preserve">Sick leave </w:t>
            </w:r>
          </w:p>
          <w:p w14:paraId="66D4BC31" w14:textId="77777777" w:rsidR="00894557" w:rsidRPr="00625245" w:rsidRDefault="00894557" w:rsidP="00713FE3">
            <w:pPr>
              <w:numPr>
                <w:ilvl w:val="0"/>
                <w:numId w:val="3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454"/>
              <w:rPr>
                <w:rFonts w:ascii="Times New Roman" w:hAnsi="Times New Roman" w:cs="Times New Roman"/>
                <w:color w:val="000000"/>
              </w:rPr>
            </w:pPr>
            <w:r w:rsidRPr="00625245">
              <w:rPr>
                <w:rFonts w:ascii="Times New Roman" w:hAnsi="Times New Roman" w:cs="Times New Roman"/>
                <w:color w:val="000000"/>
              </w:rPr>
              <w:t>Recurrence for 14 months</w:t>
            </w:r>
          </w:p>
          <w:p w14:paraId="0A447E8B" w14:textId="77777777" w:rsidR="00894557" w:rsidRPr="00625245" w:rsidRDefault="00894557" w:rsidP="00713FE3">
            <w:pPr>
              <w:numPr>
                <w:ilvl w:val="0"/>
                <w:numId w:val="3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454"/>
              <w:rPr>
                <w:rFonts w:ascii="Times New Roman" w:hAnsi="Times New Roman" w:cs="Times New Roman"/>
                <w:color w:val="000000"/>
              </w:rPr>
            </w:pPr>
            <w:r w:rsidRPr="00625245">
              <w:rPr>
                <w:rFonts w:ascii="Times New Roman" w:hAnsi="Times New Roman" w:cs="Times New Roman"/>
                <w:color w:val="000000"/>
              </w:rPr>
              <w:t>Re-operation</w:t>
            </w:r>
          </w:p>
          <w:p w14:paraId="00B74CB4" w14:textId="77777777" w:rsidR="00894557" w:rsidRPr="00625245" w:rsidRDefault="00894557" w:rsidP="00713FE3">
            <w:pPr>
              <w:numPr>
                <w:ilvl w:val="0"/>
                <w:numId w:val="3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454"/>
              <w:rPr>
                <w:rFonts w:ascii="Times New Roman" w:hAnsi="Times New Roman" w:cs="Times New Roman"/>
                <w:color w:val="000000"/>
              </w:rPr>
            </w:pPr>
            <w:r w:rsidRPr="00625245">
              <w:rPr>
                <w:rFonts w:ascii="Times New Roman" w:hAnsi="Times New Roman" w:cs="Times New Roman"/>
                <w:color w:val="000000"/>
              </w:rPr>
              <w:t>Nail Spikes</w:t>
            </w:r>
          </w:p>
          <w:p w14:paraId="1B77D935" w14:textId="77777777" w:rsidR="00894557" w:rsidRDefault="00894557" w:rsidP="00713FE3">
            <w:pPr>
              <w:numPr>
                <w:ilvl w:val="0"/>
                <w:numId w:val="3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454"/>
              <w:rPr>
                <w:rFonts w:ascii="Times New Roman" w:hAnsi="Times New Roman" w:cs="Times New Roman"/>
                <w:color w:val="000000"/>
              </w:rPr>
            </w:pPr>
            <w:r w:rsidRPr="00625245">
              <w:rPr>
                <w:rFonts w:ascii="Times New Roman" w:hAnsi="Times New Roman" w:cs="Times New Roman"/>
                <w:color w:val="000000"/>
              </w:rPr>
              <w:t>Healing time</w:t>
            </w:r>
          </w:p>
          <w:p w14:paraId="461AA2DF" w14:textId="1A53C9F7" w:rsidR="00894557" w:rsidRPr="0098509A" w:rsidRDefault="00894557" w:rsidP="00713FE3">
            <w:pPr>
              <w:numPr>
                <w:ilvl w:val="0"/>
                <w:numId w:val="3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454"/>
              <w:rPr>
                <w:rFonts w:ascii="Times New Roman" w:hAnsi="Times New Roman" w:cs="Times New Roman"/>
                <w:color w:val="000000"/>
              </w:rPr>
            </w:pPr>
            <w:r w:rsidRPr="0098509A">
              <w:rPr>
                <w:rFonts w:ascii="Times New Roman" w:hAnsi="Times New Roman" w:cs="Times New Roman"/>
                <w:color w:val="000000"/>
              </w:rPr>
              <w:t>Time required off work</w:t>
            </w:r>
          </w:p>
        </w:tc>
      </w:tr>
      <w:tr w:rsidR="00894557" w:rsidRPr="00516CF9" w14:paraId="09293520" w14:textId="77777777" w:rsidTr="00894557">
        <w:trPr>
          <w:trHeight w:val="186"/>
        </w:trPr>
        <w:tc>
          <w:tcPr>
            <w:tcW w:w="424" w:type="pct"/>
            <w:vMerge/>
          </w:tcPr>
          <w:p w14:paraId="6D634E2C" w14:textId="77777777" w:rsidR="00894557" w:rsidRPr="00ED4B62" w:rsidRDefault="00894557" w:rsidP="00D1265C">
            <w:pPr>
              <w:spacing w:line="36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" w:type="pct"/>
            <w:vMerge/>
          </w:tcPr>
          <w:p w14:paraId="15BAE68C" w14:textId="77777777" w:rsidR="00894557" w:rsidRPr="00516CF9" w:rsidRDefault="00894557" w:rsidP="00D1265C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12" w:type="pct"/>
            <w:vMerge/>
          </w:tcPr>
          <w:p w14:paraId="5C4DDC0E" w14:textId="2DD9F87C" w:rsidR="00894557" w:rsidRPr="00516CF9" w:rsidRDefault="00894557" w:rsidP="008C15FF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pct"/>
            <w:vMerge/>
            <w:shd w:val="clear" w:color="auto" w:fill="auto"/>
          </w:tcPr>
          <w:p w14:paraId="3E2B4660" w14:textId="567B8944" w:rsidR="00894557" w:rsidRPr="00516CF9" w:rsidRDefault="00894557" w:rsidP="00D1265C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098" w:type="pct"/>
            <w:shd w:val="clear" w:color="auto" w:fill="auto"/>
          </w:tcPr>
          <w:p w14:paraId="1D37AF96" w14:textId="5E63E86B" w:rsidR="00894557" w:rsidRPr="00516CF9" w:rsidRDefault="00894557" w:rsidP="00D1265C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  <w:r w:rsidRPr="00516CF9">
              <w:rPr>
                <w:rFonts w:ascii="Times New Roman" w:hAnsi="Times New Roman" w:cs="Times New Roman"/>
              </w:rPr>
              <w:t>B: Segmental phenol cauterisation (n=125)</w:t>
            </w:r>
          </w:p>
        </w:tc>
        <w:tc>
          <w:tcPr>
            <w:tcW w:w="1613" w:type="pct"/>
            <w:vMerge/>
            <w:shd w:val="clear" w:color="auto" w:fill="auto"/>
          </w:tcPr>
          <w:p w14:paraId="69B2BDD3" w14:textId="77777777" w:rsidR="00894557" w:rsidRPr="00516CF9" w:rsidRDefault="00894557" w:rsidP="00713FE3">
            <w:pPr>
              <w:spacing w:line="259" w:lineRule="auto"/>
              <w:ind w:left="454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8C15FF" w:rsidRPr="00516CF9" w14:paraId="62F3C3C1" w14:textId="77777777" w:rsidTr="008945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7"/>
        </w:trPr>
        <w:tc>
          <w:tcPr>
            <w:tcW w:w="424" w:type="pct"/>
            <w:vMerge w:val="restart"/>
          </w:tcPr>
          <w:p w14:paraId="0CE7CE91" w14:textId="190A3D8A" w:rsidR="008C15FF" w:rsidRPr="00ED4B62" w:rsidRDefault="008C15FF" w:rsidP="00D1265C">
            <w:pPr>
              <w:spacing w:line="36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ED4B62">
              <w:rPr>
                <w:rFonts w:ascii="Times New Roman" w:hAnsi="Times New Roman" w:cs="Times New Roman"/>
                <w:color w:val="000000"/>
              </w:rPr>
              <w:t>Varma (1983)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9D52DB">
              <w:rPr>
                <w:rFonts w:ascii="Times New Roman" w:hAnsi="Times New Roman" w:cs="Times New Roman"/>
                <w:color w:val="000000"/>
              </w:rPr>
              <w:t>[26]</w:t>
            </w:r>
          </w:p>
        </w:tc>
        <w:tc>
          <w:tcPr>
            <w:tcW w:w="493" w:type="pct"/>
            <w:vMerge w:val="restart"/>
          </w:tcPr>
          <w:p w14:paraId="33EC3E29" w14:textId="77777777" w:rsidR="008C15FF" w:rsidRPr="00516CF9" w:rsidRDefault="008C15FF" w:rsidP="00D1265C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  <w:r w:rsidRPr="00516CF9">
              <w:rPr>
                <w:rFonts w:ascii="Times New Roman" w:hAnsi="Times New Roman" w:cs="Times New Roman"/>
              </w:rPr>
              <w:t>RCT (UK)</w:t>
            </w:r>
          </w:p>
        </w:tc>
        <w:tc>
          <w:tcPr>
            <w:tcW w:w="412" w:type="pct"/>
            <w:vMerge w:val="restart"/>
          </w:tcPr>
          <w:p w14:paraId="40CA33C0" w14:textId="426139BD" w:rsidR="008C15FF" w:rsidRPr="00516CF9" w:rsidRDefault="008C15FF" w:rsidP="008C15FF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 months</w:t>
            </w:r>
          </w:p>
        </w:tc>
        <w:tc>
          <w:tcPr>
            <w:tcW w:w="960" w:type="pct"/>
            <w:vMerge w:val="restart"/>
            <w:shd w:val="clear" w:color="auto" w:fill="auto"/>
          </w:tcPr>
          <w:p w14:paraId="09196831" w14:textId="31FFE392" w:rsidR="008C15FF" w:rsidRPr="00516CF9" w:rsidRDefault="008C15FF" w:rsidP="00D1265C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  <w:r w:rsidRPr="00516CF9">
              <w:rPr>
                <w:rFonts w:ascii="Times New Roman" w:hAnsi="Times New Roman" w:cs="Times New Roman"/>
              </w:rPr>
              <w:t>67 participants; Age, gender and severity not reported</w:t>
            </w:r>
          </w:p>
        </w:tc>
        <w:tc>
          <w:tcPr>
            <w:tcW w:w="1098" w:type="pct"/>
            <w:shd w:val="clear" w:color="auto" w:fill="auto"/>
          </w:tcPr>
          <w:p w14:paraId="2EBEC33E" w14:textId="77777777" w:rsidR="008C15FF" w:rsidRPr="00516CF9" w:rsidRDefault="008C15FF" w:rsidP="00D1265C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  <w:r w:rsidRPr="00516CF9">
              <w:rPr>
                <w:rFonts w:ascii="Times New Roman" w:hAnsi="Times New Roman" w:cs="Times New Roman"/>
              </w:rPr>
              <w:t xml:space="preserve">A: </w:t>
            </w:r>
            <w:r w:rsidRPr="00516CF9">
              <w:rPr>
                <w:rFonts w:ascii="Times New Roman" w:hAnsi="Times New Roman" w:cs="Times New Roman"/>
                <w:color w:val="000000"/>
              </w:rPr>
              <w:t>Surgical wedge excision (n=35)</w:t>
            </w:r>
          </w:p>
        </w:tc>
        <w:tc>
          <w:tcPr>
            <w:tcW w:w="1613" w:type="pct"/>
            <w:vMerge w:val="restart"/>
            <w:shd w:val="clear" w:color="auto" w:fill="auto"/>
          </w:tcPr>
          <w:p w14:paraId="146CBD61" w14:textId="77777777" w:rsidR="008C15FF" w:rsidRDefault="008C15FF" w:rsidP="00713FE3">
            <w:pPr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454"/>
              <w:rPr>
                <w:rFonts w:ascii="Times New Roman" w:hAnsi="Times New Roman" w:cs="Times New Roman"/>
                <w:color w:val="000000"/>
              </w:rPr>
            </w:pPr>
            <w:r w:rsidRPr="00625245">
              <w:rPr>
                <w:rFonts w:ascii="Times New Roman" w:hAnsi="Times New Roman" w:cs="Times New Roman"/>
                <w:color w:val="000000"/>
              </w:rPr>
              <w:t xml:space="preserve">Symptomatic recurrence at 3 and 6 months </w:t>
            </w:r>
          </w:p>
          <w:p w14:paraId="3B0C53B3" w14:textId="50BA416C" w:rsidR="008C15FF" w:rsidRPr="0098509A" w:rsidRDefault="008C15FF" w:rsidP="00713FE3">
            <w:pPr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454"/>
              <w:rPr>
                <w:rFonts w:ascii="Times New Roman" w:hAnsi="Times New Roman" w:cs="Times New Roman"/>
                <w:color w:val="000000"/>
              </w:rPr>
            </w:pPr>
            <w:r w:rsidRPr="0098509A">
              <w:rPr>
                <w:rFonts w:ascii="Times New Roman" w:hAnsi="Times New Roman" w:cs="Times New Roman"/>
                <w:color w:val="000000"/>
              </w:rPr>
              <w:t>Healing time at 1 week, 1 and 3 months</w:t>
            </w:r>
          </w:p>
        </w:tc>
      </w:tr>
      <w:tr w:rsidR="008C15FF" w:rsidRPr="00516CF9" w14:paraId="1669DDDD" w14:textId="77777777" w:rsidTr="00894557">
        <w:trPr>
          <w:trHeight w:val="276"/>
        </w:trPr>
        <w:tc>
          <w:tcPr>
            <w:tcW w:w="424" w:type="pct"/>
            <w:vMerge/>
          </w:tcPr>
          <w:p w14:paraId="3CA9B920" w14:textId="77777777" w:rsidR="008C15FF" w:rsidRPr="00ED4B62" w:rsidRDefault="008C15FF" w:rsidP="00D1265C">
            <w:pPr>
              <w:spacing w:line="36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" w:type="pct"/>
            <w:vMerge/>
          </w:tcPr>
          <w:p w14:paraId="562FDDAF" w14:textId="77777777" w:rsidR="008C15FF" w:rsidRPr="00516CF9" w:rsidRDefault="008C15FF" w:rsidP="00D1265C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12" w:type="pct"/>
            <w:vMerge/>
          </w:tcPr>
          <w:p w14:paraId="5C282ACD" w14:textId="77777777" w:rsidR="008C15FF" w:rsidRPr="00516CF9" w:rsidRDefault="008C15FF" w:rsidP="008C15FF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pct"/>
            <w:vMerge/>
            <w:shd w:val="clear" w:color="auto" w:fill="auto"/>
          </w:tcPr>
          <w:p w14:paraId="05587358" w14:textId="2830332E" w:rsidR="008C15FF" w:rsidRPr="00516CF9" w:rsidRDefault="008C15FF" w:rsidP="00D1265C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098" w:type="pct"/>
            <w:shd w:val="clear" w:color="auto" w:fill="auto"/>
          </w:tcPr>
          <w:p w14:paraId="2D4DB89B" w14:textId="0368CB98" w:rsidR="008C15FF" w:rsidRPr="00516CF9" w:rsidRDefault="008C15FF" w:rsidP="00D1265C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  <w:r w:rsidRPr="00516CF9">
              <w:rPr>
                <w:rFonts w:ascii="Times New Roman" w:hAnsi="Times New Roman" w:cs="Times New Roman"/>
              </w:rPr>
              <w:t>B: Phenol wedge cauterisation (n=28)</w:t>
            </w:r>
          </w:p>
        </w:tc>
        <w:tc>
          <w:tcPr>
            <w:tcW w:w="1613" w:type="pct"/>
            <w:vMerge/>
            <w:shd w:val="clear" w:color="auto" w:fill="auto"/>
          </w:tcPr>
          <w:p w14:paraId="784F5481" w14:textId="77777777" w:rsidR="008C15FF" w:rsidRPr="00516CF9" w:rsidRDefault="008C15FF" w:rsidP="00713FE3">
            <w:pPr>
              <w:spacing w:line="259" w:lineRule="auto"/>
              <w:ind w:left="454"/>
              <w:contextualSpacing/>
              <w:rPr>
                <w:rFonts w:ascii="Times New Roman" w:hAnsi="Times New Roman" w:cs="Times New Roman"/>
              </w:rPr>
            </w:pPr>
          </w:p>
        </w:tc>
      </w:tr>
      <w:bookmarkEnd w:id="0"/>
      <w:bookmarkEnd w:id="1"/>
      <w:tr w:rsidR="008C15FF" w:rsidRPr="00516CF9" w14:paraId="39F758FD" w14:textId="77777777" w:rsidTr="008945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9"/>
        </w:trPr>
        <w:tc>
          <w:tcPr>
            <w:tcW w:w="424" w:type="pct"/>
            <w:vMerge w:val="restart"/>
            <w:shd w:val="clear" w:color="auto" w:fill="auto"/>
          </w:tcPr>
          <w:p w14:paraId="76712AA5" w14:textId="2D8C7660" w:rsidR="008C15FF" w:rsidRPr="00ED4B62" w:rsidRDefault="008C15FF" w:rsidP="00D1265C">
            <w:pPr>
              <w:spacing w:line="36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ED4B62">
              <w:rPr>
                <w:rFonts w:ascii="Times New Roman" w:hAnsi="Times New Roman" w:cs="Times New Roman"/>
                <w:color w:val="000000"/>
              </w:rPr>
              <w:t>Wallace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ED4B62">
              <w:rPr>
                <w:rFonts w:ascii="Times New Roman" w:hAnsi="Times New Roman" w:cs="Times New Roman"/>
                <w:color w:val="000000"/>
              </w:rPr>
              <w:t xml:space="preserve">(1979) </w:t>
            </w:r>
            <w:r w:rsidR="009D52DB">
              <w:rPr>
                <w:rFonts w:ascii="Times New Roman" w:hAnsi="Times New Roman" w:cs="Times New Roman"/>
                <w:color w:val="000000"/>
              </w:rPr>
              <w:t>[24]</w:t>
            </w:r>
          </w:p>
        </w:tc>
        <w:tc>
          <w:tcPr>
            <w:tcW w:w="493" w:type="pct"/>
            <w:vMerge w:val="restart"/>
            <w:shd w:val="clear" w:color="auto" w:fill="auto"/>
          </w:tcPr>
          <w:p w14:paraId="6E7DE118" w14:textId="77777777" w:rsidR="008C15FF" w:rsidRPr="00516CF9" w:rsidRDefault="008C15FF" w:rsidP="00D1265C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  <w:r w:rsidRPr="00516CF9">
              <w:rPr>
                <w:rFonts w:ascii="Times New Roman" w:hAnsi="Times New Roman" w:cs="Times New Roman"/>
              </w:rPr>
              <w:t>Prospective RCT (UK)</w:t>
            </w:r>
          </w:p>
        </w:tc>
        <w:tc>
          <w:tcPr>
            <w:tcW w:w="412" w:type="pct"/>
            <w:vMerge w:val="restart"/>
            <w:shd w:val="clear" w:color="auto" w:fill="auto"/>
          </w:tcPr>
          <w:p w14:paraId="49CD969D" w14:textId="4B66A376" w:rsidR="008C15FF" w:rsidRPr="00516CF9" w:rsidRDefault="00F31BAE" w:rsidP="008C15FF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 months</w:t>
            </w:r>
          </w:p>
        </w:tc>
        <w:tc>
          <w:tcPr>
            <w:tcW w:w="960" w:type="pct"/>
            <w:vMerge w:val="restart"/>
            <w:shd w:val="clear" w:color="auto" w:fill="auto"/>
          </w:tcPr>
          <w:p w14:paraId="6E3137F2" w14:textId="0BFED211" w:rsidR="008C15FF" w:rsidRPr="00516CF9" w:rsidRDefault="008C15FF" w:rsidP="00D1265C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  <w:r w:rsidRPr="00516CF9">
              <w:rPr>
                <w:rFonts w:ascii="Times New Roman" w:hAnsi="Times New Roman" w:cs="Times New Roman"/>
              </w:rPr>
              <w:t>68 participants; Age range 10 to 73 years; gender and severity not reported</w:t>
            </w:r>
          </w:p>
        </w:tc>
        <w:tc>
          <w:tcPr>
            <w:tcW w:w="1098" w:type="pct"/>
            <w:shd w:val="clear" w:color="auto" w:fill="auto"/>
          </w:tcPr>
          <w:p w14:paraId="713C4435" w14:textId="00DBC14E" w:rsidR="008C15FF" w:rsidRPr="00516CF9" w:rsidRDefault="008C15FF" w:rsidP="00D1265C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  <w:r w:rsidRPr="00516CF9">
              <w:rPr>
                <w:rFonts w:ascii="Times New Roman" w:hAnsi="Times New Roman" w:cs="Times New Roman"/>
              </w:rPr>
              <w:t>A: Gutter treatment (n=32)</w:t>
            </w:r>
          </w:p>
        </w:tc>
        <w:tc>
          <w:tcPr>
            <w:tcW w:w="1613" w:type="pct"/>
            <w:vMerge w:val="restart"/>
            <w:shd w:val="clear" w:color="auto" w:fill="auto"/>
          </w:tcPr>
          <w:p w14:paraId="74866C7A" w14:textId="77777777" w:rsidR="008C15FF" w:rsidRDefault="008C15FF" w:rsidP="00713FE3">
            <w:pPr>
              <w:pStyle w:val="ListParagraph"/>
              <w:numPr>
                <w:ilvl w:val="0"/>
                <w:numId w:val="36"/>
              </w:numPr>
              <w:spacing w:line="259" w:lineRule="auto"/>
              <w:ind w:left="454"/>
              <w:rPr>
                <w:rFonts w:ascii="Times New Roman" w:hAnsi="Times New Roman" w:cs="Times New Roman"/>
              </w:rPr>
            </w:pPr>
            <w:r w:rsidRPr="0098509A">
              <w:rPr>
                <w:rFonts w:ascii="Times New Roman" w:hAnsi="Times New Roman" w:cs="Times New Roman"/>
              </w:rPr>
              <w:t>Number of successes</w:t>
            </w:r>
            <w:r>
              <w:rPr>
                <w:rFonts w:ascii="Times New Roman" w:hAnsi="Times New Roman" w:cs="Times New Roman"/>
              </w:rPr>
              <w:t>/N</w:t>
            </w:r>
            <w:r w:rsidRPr="0098509A">
              <w:rPr>
                <w:rFonts w:ascii="Times New Roman" w:hAnsi="Times New Roman" w:cs="Times New Roman"/>
              </w:rPr>
              <w:t>umber of failures</w:t>
            </w:r>
          </w:p>
          <w:p w14:paraId="708878B6" w14:textId="2E8AE79F" w:rsidR="008C15FF" w:rsidRDefault="008C15FF" w:rsidP="00713FE3">
            <w:pPr>
              <w:pStyle w:val="ListParagraph"/>
              <w:numPr>
                <w:ilvl w:val="0"/>
                <w:numId w:val="36"/>
              </w:numPr>
              <w:spacing w:line="259" w:lineRule="auto"/>
              <w:ind w:left="45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</w:t>
            </w:r>
            <w:r w:rsidRPr="0098509A">
              <w:rPr>
                <w:rFonts w:ascii="Times New Roman" w:hAnsi="Times New Roman" w:cs="Times New Roman"/>
              </w:rPr>
              <w:t>umber having no further operation</w:t>
            </w:r>
            <w:r>
              <w:rPr>
                <w:rFonts w:ascii="Times New Roman" w:hAnsi="Times New Roman" w:cs="Times New Roman"/>
              </w:rPr>
              <w:t>/</w:t>
            </w:r>
            <w:r w:rsidRPr="0098509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N</w:t>
            </w:r>
            <w:r w:rsidRPr="0098509A">
              <w:rPr>
                <w:rFonts w:ascii="Times New Roman" w:hAnsi="Times New Roman" w:cs="Times New Roman"/>
              </w:rPr>
              <w:t>umber undergoing reoperation</w:t>
            </w:r>
          </w:p>
          <w:p w14:paraId="46F4D760" w14:textId="6A979D1A" w:rsidR="008C15FF" w:rsidRPr="0098509A" w:rsidRDefault="008C15FF" w:rsidP="00713FE3">
            <w:pPr>
              <w:pStyle w:val="ListParagraph"/>
              <w:numPr>
                <w:ilvl w:val="0"/>
                <w:numId w:val="36"/>
              </w:numPr>
              <w:spacing w:line="259" w:lineRule="auto"/>
              <w:ind w:left="45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Pain after 1 day</w:t>
            </w:r>
          </w:p>
        </w:tc>
      </w:tr>
      <w:tr w:rsidR="00894557" w:rsidRPr="00516CF9" w14:paraId="06AE651E" w14:textId="77777777" w:rsidTr="00894557">
        <w:trPr>
          <w:trHeight w:val="209"/>
        </w:trPr>
        <w:tc>
          <w:tcPr>
            <w:tcW w:w="424" w:type="pct"/>
            <w:vMerge/>
            <w:tcBorders>
              <w:bottom w:val="single" w:sz="4" w:space="0" w:color="auto"/>
            </w:tcBorders>
            <w:shd w:val="clear" w:color="auto" w:fill="FF0000"/>
          </w:tcPr>
          <w:p w14:paraId="611DB6F4" w14:textId="77777777" w:rsidR="008C15FF" w:rsidRPr="00516CF9" w:rsidRDefault="008C15FF" w:rsidP="00D1265C">
            <w:pPr>
              <w:spacing w:line="360" w:lineRule="auto"/>
              <w:contextualSpacing/>
              <w:rPr>
                <w:rFonts w:ascii="Times New Roman" w:hAnsi="Times New Roman" w:cs="Times New Roman"/>
                <w:color w:val="000000"/>
                <w:highlight w:val="magenta"/>
              </w:rPr>
            </w:pPr>
          </w:p>
        </w:tc>
        <w:tc>
          <w:tcPr>
            <w:tcW w:w="493" w:type="pct"/>
            <w:vMerge/>
            <w:tcBorders>
              <w:bottom w:val="single" w:sz="4" w:space="0" w:color="auto"/>
            </w:tcBorders>
            <w:shd w:val="clear" w:color="auto" w:fill="FF0000"/>
          </w:tcPr>
          <w:p w14:paraId="4C008EB3" w14:textId="77777777" w:rsidR="008C15FF" w:rsidRPr="00516CF9" w:rsidRDefault="008C15FF" w:rsidP="00D1265C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12" w:type="pct"/>
            <w:vMerge/>
            <w:tcBorders>
              <w:bottom w:val="single" w:sz="4" w:space="0" w:color="auto"/>
            </w:tcBorders>
            <w:shd w:val="clear" w:color="auto" w:fill="auto"/>
          </w:tcPr>
          <w:p w14:paraId="03047B15" w14:textId="77777777" w:rsidR="008C15FF" w:rsidRPr="00516CF9" w:rsidRDefault="008C15FF" w:rsidP="00D1265C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60" w:type="pct"/>
            <w:vMerge/>
            <w:tcBorders>
              <w:bottom w:val="single" w:sz="4" w:space="0" w:color="auto"/>
            </w:tcBorders>
            <w:shd w:val="clear" w:color="auto" w:fill="FF0000"/>
          </w:tcPr>
          <w:p w14:paraId="4C6F3D9F" w14:textId="6F17E6F7" w:rsidR="008C15FF" w:rsidRPr="00516CF9" w:rsidRDefault="008C15FF" w:rsidP="00D1265C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098" w:type="pct"/>
            <w:tcBorders>
              <w:bottom w:val="single" w:sz="4" w:space="0" w:color="auto"/>
            </w:tcBorders>
            <w:shd w:val="clear" w:color="auto" w:fill="auto"/>
          </w:tcPr>
          <w:p w14:paraId="629BD95F" w14:textId="36AE4715" w:rsidR="008C15FF" w:rsidRPr="00516CF9" w:rsidRDefault="008C15FF" w:rsidP="00D1265C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  <w:r w:rsidRPr="00516CF9">
              <w:rPr>
                <w:rFonts w:ascii="Times New Roman" w:hAnsi="Times New Roman" w:cs="Times New Roman"/>
              </w:rPr>
              <w:t>B: Wedge resection (n= 36)</w:t>
            </w:r>
          </w:p>
        </w:tc>
        <w:tc>
          <w:tcPr>
            <w:tcW w:w="1613" w:type="pct"/>
            <w:vMerge/>
            <w:tcBorders>
              <w:bottom w:val="single" w:sz="4" w:space="0" w:color="auto"/>
            </w:tcBorders>
            <w:shd w:val="clear" w:color="auto" w:fill="FF0000"/>
          </w:tcPr>
          <w:p w14:paraId="5A659913" w14:textId="77777777" w:rsidR="008C15FF" w:rsidRPr="00516CF9" w:rsidRDefault="008C15FF" w:rsidP="00D1265C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8C15FF" w:rsidRPr="00516CF9" w14:paraId="51993B58" w14:textId="77777777" w:rsidTr="008C15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9"/>
        </w:trPr>
        <w:tc>
          <w:tcPr>
            <w:tcW w:w="5000" w:type="pct"/>
            <w:gridSpan w:val="6"/>
            <w:tcBorders>
              <w:left w:val="nil"/>
              <w:bottom w:val="nil"/>
              <w:right w:val="nil"/>
            </w:tcBorders>
            <w:shd w:val="clear" w:color="auto" w:fill="auto"/>
          </w:tcPr>
          <w:p w14:paraId="4265AC8B" w14:textId="59A97177" w:rsidR="008C15FF" w:rsidRPr="00516CF9" w:rsidRDefault="008C15FF" w:rsidP="00D1265C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  <w:r w:rsidRPr="00516CF9">
              <w:rPr>
                <w:rFonts w:ascii="Times New Roman" w:hAnsi="Times New Roman" w:cs="Times New Roman"/>
                <w:color w:val="000000"/>
              </w:rPr>
              <w:t>M/F, Male/Female; VAS, Visual Analogue Scale</w:t>
            </w:r>
            <w:r>
              <w:rPr>
                <w:rFonts w:ascii="Times New Roman" w:hAnsi="Times New Roman" w:cs="Times New Roman"/>
                <w:color w:val="000000"/>
              </w:rPr>
              <w:t xml:space="preserve">; RCT, Randomised Controlled Trial; QOL, Quality of Life, NaOH, Sodium Hydroxide </w:t>
            </w:r>
          </w:p>
        </w:tc>
      </w:tr>
    </w:tbl>
    <w:p w14:paraId="7B9EC2F3" w14:textId="77777777" w:rsidR="00E532C9" w:rsidRDefault="00E532C9"/>
    <w:p w14:paraId="52FA2816" w14:textId="77777777" w:rsidR="00E532C9" w:rsidRDefault="00E532C9"/>
    <w:p w14:paraId="7D033604" w14:textId="71FBCD92" w:rsidR="00500E7C" w:rsidRPr="006E49E3" w:rsidRDefault="00E532C9">
      <w:pPr>
        <w:rPr>
          <w:rFonts w:ascii="Times New Roman" w:hAnsi="Times New Roman" w:cs="Times New Roman"/>
        </w:rPr>
      </w:pPr>
      <w:r w:rsidRPr="006E49E3">
        <w:rPr>
          <w:rFonts w:ascii="Times New Roman" w:hAnsi="Times New Roman" w:cs="Times New Roman"/>
          <w:noProof/>
        </w:rPr>
        <w:fldChar w:fldCharType="begin"/>
      </w:r>
      <w:r w:rsidRPr="006E49E3">
        <w:rPr>
          <w:rFonts w:ascii="Times New Roman" w:hAnsi="Times New Roman" w:cs="Times New Roman"/>
        </w:rPr>
        <w:instrText xml:space="preserve"> ADDIN EN.REFLIST </w:instrText>
      </w:r>
      <w:r w:rsidR="00A66E3D">
        <w:rPr>
          <w:rFonts w:ascii="Times New Roman" w:hAnsi="Times New Roman" w:cs="Times New Roman"/>
          <w:noProof/>
        </w:rPr>
        <w:fldChar w:fldCharType="separate"/>
      </w:r>
      <w:r w:rsidRPr="006E49E3">
        <w:rPr>
          <w:rFonts w:ascii="Times New Roman" w:hAnsi="Times New Roman" w:cs="Times New Roman"/>
        </w:rPr>
        <w:fldChar w:fldCharType="end"/>
      </w:r>
    </w:p>
    <w:sectPr w:rsidR="00500E7C" w:rsidRPr="006E49E3" w:rsidSect="00265148">
      <w:footerReference w:type="default" r:id="rId8"/>
      <w:pgSz w:w="16838" w:h="11906" w:orient="landscape"/>
      <w:pgMar w:top="851" w:right="1440" w:bottom="1440" w:left="1440" w:header="708" w:footer="30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132F72" w14:textId="77777777" w:rsidR="00265148" w:rsidRDefault="00265148" w:rsidP="00265148">
      <w:pPr>
        <w:spacing w:after="0" w:line="240" w:lineRule="auto"/>
      </w:pPr>
      <w:r>
        <w:separator/>
      </w:r>
    </w:p>
  </w:endnote>
  <w:endnote w:type="continuationSeparator" w:id="0">
    <w:p w14:paraId="09A935A8" w14:textId="77777777" w:rsidR="00265148" w:rsidRDefault="00265148" w:rsidP="002651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71505914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1EA43AEB" w14:textId="6615D779" w:rsidR="00265148" w:rsidRDefault="00265148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16E66DC5" w14:textId="77777777" w:rsidR="00265148" w:rsidRDefault="0026514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D7957E" w14:textId="77777777" w:rsidR="00265148" w:rsidRDefault="00265148" w:rsidP="00265148">
      <w:pPr>
        <w:spacing w:after="0" w:line="240" w:lineRule="auto"/>
      </w:pPr>
      <w:r>
        <w:separator/>
      </w:r>
    </w:p>
  </w:footnote>
  <w:footnote w:type="continuationSeparator" w:id="0">
    <w:p w14:paraId="53E14C9F" w14:textId="77777777" w:rsidR="00265148" w:rsidRDefault="00265148" w:rsidP="002651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B1EE0"/>
    <w:multiLevelType w:val="multilevel"/>
    <w:tmpl w:val="470AC2B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02C27391"/>
    <w:multiLevelType w:val="multilevel"/>
    <w:tmpl w:val="B29C8D1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EE6A76"/>
    <w:multiLevelType w:val="multilevel"/>
    <w:tmpl w:val="E308379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D33C06"/>
    <w:multiLevelType w:val="multilevel"/>
    <w:tmpl w:val="FF16A50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435717"/>
    <w:multiLevelType w:val="multilevel"/>
    <w:tmpl w:val="C00638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185376"/>
    <w:multiLevelType w:val="multilevel"/>
    <w:tmpl w:val="20FE31B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4675EA"/>
    <w:multiLevelType w:val="multilevel"/>
    <w:tmpl w:val="EACA106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CF026B"/>
    <w:multiLevelType w:val="multilevel"/>
    <w:tmpl w:val="C17E716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7A1957"/>
    <w:multiLevelType w:val="multilevel"/>
    <w:tmpl w:val="C34E40B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A713CD"/>
    <w:multiLevelType w:val="multilevel"/>
    <w:tmpl w:val="B3D6D16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5E71B4"/>
    <w:multiLevelType w:val="multilevel"/>
    <w:tmpl w:val="BCDCE62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-"/>
      <w:lvlJc w:val="left"/>
      <w:pPr>
        <w:ind w:left="1440" w:hanging="360"/>
      </w:pPr>
      <w:rPr>
        <w:rFonts w:ascii="Calibri" w:eastAsia="Calibri" w:hAnsi="Calibri" w:cs="Calibri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FA3407"/>
    <w:multiLevelType w:val="multilevel"/>
    <w:tmpl w:val="5BA2B85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142F1E"/>
    <w:multiLevelType w:val="multilevel"/>
    <w:tmpl w:val="BEC66D1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685FD7"/>
    <w:multiLevelType w:val="multilevel"/>
    <w:tmpl w:val="FF16A50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CD28B1"/>
    <w:multiLevelType w:val="multilevel"/>
    <w:tmpl w:val="ADAC3D8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1DC51CA"/>
    <w:multiLevelType w:val="multilevel"/>
    <w:tmpl w:val="F32476A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4B0404"/>
    <w:multiLevelType w:val="multilevel"/>
    <w:tmpl w:val="543E606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902D9E"/>
    <w:multiLevelType w:val="multilevel"/>
    <w:tmpl w:val="8C9CD6B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3F43BAE"/>
    <w:multiLevelType w:val="multilevel"/>
    <w:tmpl w:val="7464ADE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76B298F"/>
    <w:multiLevelType w:val="multilevel"/>
    <w:tmpl w:val="20E42FE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0" w15:restartNumberingAfterBreak="0">
    <w:nsid w:val="4DED3BA5"/>
    <w:multiLevelType w:val="multilevel"/>
    <w:tmpl w:val="F198066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111425"/>
    <w:multiLevelType w:val="multilevel"/>
    <w:tmpl w:val="137CBE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A2E70C7"/>
    <w:multiLevelType w:val="multilevel"/>
    <w:tmpl w:val="9AD695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70868A7"/>
    <w:multiLevelType w:val="multilevel"/>
    <w:tmpl w:val="56D0ECB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-"/>
      <w:lvlJc w:val="left"/>
      <w:pPr>
        <w:ind w:left="1440" w:hanging="360"/>
      </w:pPr>
      <w:rPr>
        <w:rFonts w:ascii="Calibri" w:eastAsia="Calibri" w:hAnsi="Calibri" w:cs="Calibri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81C46DE"/>
    <w:multiLevelType w:val="multilevel"/>
    <w:tmpl w:val="CC8C8CD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87E77DF"/>
    <w:multiLevelType w:val="multilevel"/>
    <w:tmpl w:val="11ECD97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-"/>
      <w:lvlJc w:val="left"/>
      <w:pPr>
        <w:ind w:left="1440" w:hanging="360"/>
      </w:pPr>
      <w:rPr>
        <w:rFonts w:ascii="Calibri" w:eastAsia="Calibri" w:hAnsi="Calibri" w:cs="Calibri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D2F7992"/>
    <w:multiLevelType w:val="multilevel"/>
    <w:tmpl w:val="2F402FF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DB76137"/>
    <w:multiLevelType w:val="multilevel"/>
    <w:tmpl w:val="7B90D4F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0DA243E"/>
    <w:multiLevelType w:val="multilevel"/>
    <w:tmpl w:val="450EA73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223798C"/>
    <w:multiLevelType w:val="multilevel"/>
    <w:tmpl w:val="85BE372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4A51EB5"/>
    <w:multiLevelType w:val="multilevel"/>
    <w:tmpl w:val="607833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81877DC"/>
    <w:multiLevelType w:val="multilevel"/>
    <w:tmpl w:val="FD4CF4E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8B6382E"/>
    <w:multiLevelType w:val="multilevel"/>
    <w:tmpl w:val="FF16A50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9AE600E"/>
    <w:multiLevelType w:val="multilevel"/>
    <w:tmpl w:val="6E1EF7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B385ED8"/>
    <w:multiLevelType w:val="multilevel"/>
    <w:tmpl w:val="8A7AEEC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E140829"/>
    <w:multiLevelType w:val="multilevel"/>
    <w:tmpl w:val="6B946FF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007943836">
    <w:abstractNumId w:val="23"/>
  </w:num>
  <w:num w:numId="2" w16cid:durableId="181209472">
    <w:abstractNumId w:val="14"/>
  </w:num>
  <w:num w:numId="3" w16cid:durableId="178664470">
    <w:abstractNumId w:val="9"/>
  </w:num>
  <w:num w:numId="4" w16cid:durableId="2103645490">
    <w:abstractNumId w:val="17"/>
  </w:num>
  <w:num w:numId="5" w16cid:durableId="197474202">
    <w:abstractNumId w:val="12"/>
  </w:num>
  <w:num w:numId="6" w16cid:durableId="1752267139">
    <w:abstractNumId w:val="10"/>
  </w:num>
  <w:num w:numId="7" w16cid:durableId="1127160114">
    <w:abstractNumId w:val="24"/>
  </w:num>
  <w:num w:numId="8" w16cid:durableId="856819945">
    <w:abstractNumId w:val="20"/>
  </w:num>
  <w:num w:numId="9" w16cid:durableId="1481849556">
    <w:abstractNumId w:val="30"/>
  </w:num>
  <w:num w:numId="10" w16cid:durableId="479158987">
    <w:abstractNumId w:val="26"/>
  </w:num>
  <w:num w:numId="11" w16cid:durableId="10105025">
    <w:abstractNumId w:val="4"/>
  </w:num>
  <w:num w:numId="12" w16cid:durableId="2361218">
    <w:abstractNumId w:val="32"/>
  </w:num>
  <w:num w:numId="13" w16cid:durableId="1744835592">
    <w:abstractNumId w:val="3"/>
  </w:num>
  <w:num w:numId="14" w16cid:durableId="909848650">
    <w:abstractNumId w:val="1"/>
  </w:num>
  <w:num w:numId="15" w16cid:durableId="1701780895">
    <w:abstractNumId w:val="34"/>
  </w:num>
  <w:num w:numId="16" w16cid:durableId="1866092158">
    <w:abstractNumId w:val="6"/>
  </w:num>
  <w:num w:numId="17" w16cid:durableId="1658026614">
    <w:abstractNumId w:val="19"/>
  </w:num>
  <w:num w:numId="18" w16cid:durableId="1223325754">
    <w:abstractNumId w:val="18"/>
  </w:num>
  <w:num w:numId="19" w16cid:durableId="998269372">
    <w:abstractNumId w:val="11"/>
  </w:num>
  <w:num w:numId="20" w16cid:durableId="2086681233">
    <w:abstractNumId w:val="16"/>
  </w:num>
  <w:num w:numId="21" w16cid:durableId="558442936">
    <w:abstractNumId w:val="21"/>
  </w:num>
  <w:num w:numId="22" w16cid:durableId="324628980">
    <w:abstractNumId w:val="2"/>
  </w:num>
  <w:num w:numId="23" w16cid:durableId="612443052">
    <w:abstractNumId w:val="15"/>
  </w:num>
  <w:num w:numId="24" w16cid:durableId="1299603606">
    <w:abstractNumId w:val="25"/>
  </w:num>
  <w:num w:numId="25" w16cid:durableId="1329751478">
    <w:abstractNumId w:val="35"/>
  </w:num>
  <w:num w:numId="26" w16cid:durableId="940990590">
    <w:abstractNumId w:val="29"/>
  </w:num>
  <w:num w:numId="27" w16cid:durableId="660278742">
    <w:abstractNumId w:val="7"/>
  </w:num>
  <w:num w:numId="28" w16cid:durableId="600459032">
    <w:abstractNumId w:val="0"/>
  </w:num>
  <w:num w:numId="29" w16cid:durableId="475800130">
    <w:abstractNumId w:val="8"/>
  </w:num>
  <w:num w:numId="30" w16cid:durableId="227114829">
    <w:abstractNumId w:val="22"/>
  </w:num>
  <w:num w:numId="31" w16cid:durableId="829753252">
    <w:abstractNumId w:val="33"/>
  </w:num>
  <w:num w:numId="32" w16cid:durableId="1327127790">
    <w:abstractNumId w:val="27"/>
  </w:num>
  <w:num w:numId="33" w16cid:durableId="2061394485">
    <w:abstractNumId w:val="28"/>
  </w:num>
  <w:num w:numId="34" w16cid:durableId="1850368251">
    <w:abstractNumId w:val="5"/>
  </w:num>
  <w:num w:numId="35" w16cid:durableId="966661386">
    <w:abstractNumId w:val="31"/>
  </w:num>
  <w:num w:numId="36" w16cid:durableId="74738076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xpsddw5vbf0fvgep59j50a5mv0pwdtdt9v9r&quot;&gt;Travelling library&lt;record-ids&gt;&lt;item&gt;17&lt;/item&gt;&lt;item&gt;18&lt;/item&gt;&lt;item&gt;20&lt;/item&gt;&lt;item&gt;21&lt;/item&gt;&lt;item&gt;22&lt;/item&gt;&lt;item&gt;23&lt;/item&gt;&lt;item&gt;24&lt;/item&gt;&lt;item&gt;25&lt;/item&gt;&lt;item&gt;26&lt;/item&gt;&lt;item&gt;27&lt;/item&gt;&lt;item&gt;28&lt;/item&gt;&lt;item&gt;29&lt;/item&gt;&lt;item&gt;30&lt;/item&gt;&lt;item&gt;31&lt;/item&gt;&lt;item&gt;32&lt;/item&gt;&lt;item&gt;33&lt;/item&gt;&lt;item&gt;34&lt;/item&gt;&lt;item&gt;35&lt;/item&gt;&lt;item&gt;36&lt;/item&gt;&lt;item&gt;37&lt;/item&gt;&lt;item&gt;38&lt;/item&gt;&lt;item&gt;39&lt;/item&gt;&lt;item&gt;40&lt;/item&gt;&lt;item&gt;41&lt;/item&gt;&lt;item&gt;50&lt;/item&gt;&lt;item&gt;51&lt;/item&gt;&lt;item&gt;52&lt;/item&gt;&lt;item&gt;55&lt;/item&gt;&lt;item&gt;56&lt;/item&gt;&lt;item&gt;57&lt;/item&gt;&lt;item&gt;58&lt;/item&gt;&lt;item&gt;60&lt;/item&gt;&lt;item&gt;62&lt;/item&gt;&lt;item&gt;63&lt;/item&gt;&lt;item&gt;64&lt;/item&gt;&lt;item&gt;65&lt;/item&gt;&lt;/record-ids&gt;&lt;/item&gt;&lt;/Libraries&gt;"/>
  </w:docVars>
  <w:rsids>
    <w:rsidRoot w:val="00A04093"/>
    <w:rsid w:val="00000B48"/>
    <w:rsid w:val="0001230C"/>
    <w:rsid w:val="00023C0B"/>
    <w:rsid w:val="00036C1A"/>
    <w:rsid w:val="00077F07"/>
    <w:rsid w:val="000A5ED4"/>
    <w:rsid w:val="000A7571"/>
    <w:rsid w:val="00142022"/>
    <w:rsid w:val="00167C4B"/>
    <w:rsid w:val="00177855"/>
    <w:rsid w:val="00191022"/>
    <w:rsid w:val="001B766B"/>
    <w:rsid w:val="001C3275"/>
    <w:rsid w:val="001E4D51"/>
    <w:rsid w:val="001F7ECB"/>
    <w:rsid w:val="0025785E"/>
    <w:rsid w:val="00265148"/>
    <w:rsid w:val="00284831"/>
    <w:rsid w:val="00295EDA"/>
    <w:rsid w:val="00314A8A"/>
    <w:rsid w:val="003458C7"/>
    <w:rsid w:val="00350545"/>
    <w:rsid w:val="003619D8"/>
    <w:rsid w:val="0036611E"/>
    <w:rsid w:val="003A16F4"/>
    <w:rsid w:val="003B7522"/>
    <w:rsid w:val="003C0C5B"/>
    <w:rsid w:val="003D5272"/>
    <w:rsid w:val="003D603D"/>
    <w:rsid w:val="003E6B78"/>
    <w:rsid w:val="004148C4"/>
    <w:rsid w:val="0043619E"/>
    <w:rsid w:val="00484BFF"/>
    <w:rsid w:val="004B2D2F"/>
    <w:rsid w:val="004C0370"/>
    <w:rsid w:val="004F1994"/>
    <w:rsid w:val="00500E7C"/>
    <w:rsid w:val="00505D29"/>
    <w:rsid w:val="00516CF9"/>
    <w:rsid w:val="00554AAF"/>
    <w:rsid w:val="005610B2"/>
    <w:rsid w:val="00583905"/>
    <w:rsid w:val="005B6F01"/>
    <w:rsid w:val="005C3A70"/>
    <w:rsid w:val="00655D5E"/>
    <w:rsid w:val="006A0087"/>
    <w:rsid w:val="006A2ED4"/>
    <w:rsid w:val="006A652B"/>
    <w:rsid w:val="006E49E3"/>
    <w:rsid w:val="007040B6"/>
    <w:rsid w:val="00713FE3"/>
    <w:rsid w:val="00732EF7"/>
    <w:rsid w:val="007510C2"/>
    <w:rsid w:val="007522FB"/>
    <w:rsid w:val="007B79F9"/>
    <w:rsid w:val="007D1CE8"/>
    <w:rsid w:val="007F03B9"/>
    <w:rsid w:val="00813C80"/>
    <w:rsid w:val="00815FCB"/>
    <w:rsid w:val="008166EE"/>
    <w:rsid w:val="00843047"/>
    <w:rsid w:val="00847D86"/>
    <w:rsid w:val="00884986"/>
    <w:rsid w:val="00894557"/>
    <w:rsid w:val="008A1DBE"/>
    <w:rsid w:val="008A543C"/>
    <w:rsid w:val="008C00A4"/>
    <w:rsid w:val="008C15FF"/>
    <w:rsid w:val="00967F64"/>
    <w:rsid w:val="00971105"/>
    <w:rsid w:val="00974F78"/>
    <w:rsid w:val="0098509A"/>
    <w:rsid w:val="009B632E"/>
    <w:rsid w:val="009D52DB"/>
    <w:rsid w:val="009E4D31"/>
    <w:rsid w:val="00A04093"/>
    <w:rsid w:val="00A06365"/>
    <w:rsid w:val="00A11542"/>
    <w:rsid w:val="00A17015"/>
    <w:rsid w:val="00A36D37"/>
    <w:rsid w:val="00A66E3D"/>
    <w:rsid w:val="00A75ABB"/>
    <w:rsid w:val="00A761A9"/>
    <w:rsid w:val="00AB5293"/>
    <w:rsid w:val="00AC1B62"/>
    <w:rsid w:val="00AF41B1"/>
    <w:rsid w:val="00AF580D"/>
    <w:rsid w:val="00B359D9"/>
    <w:rsid w:val="00B43DDA"/>
    <w:rsid w:val="00B448DF"/>
    <w:rsid w:val="00BD4849"/>
    <w:rsid w:val="00C22BCB"/>
    <w:rsid w:val="00C34198"/>
    <w:rsid w:val="00C75891"/>
    <w:rsid w:val="00C8682E"/>
    <w:rsid w:val="00D1265C"/>
    <w:rsid w:val="00D410E3"/>
    <w:rsid w:val="00D6623F"/>
    <w:rsid w:val="00D76654"/>
    <w:rsid w:val="00D851E0"/>
    <w:rsid w:val="00D915A1"/>
    <w:rsid w:val="00DA1903"/>
    <w:rsid w:val="00DA6575"/>
    <w:rsid w:val="00DB6D4F"/>
    <w:rsid w:val="00E0389D"/>
    <w:rsid w:val="00E532C9"/>
    <w:rsid w:val="00EB0BFE"/>
    <w:rsid w:val="00EB72C3"/>
    <w:rsid w:val="00ED4B62"/>
    <w:rsid w:val="00F22A61"/>
    <w:rsid w:val="00F31BAE"/>
    <w:rsid w:val="00F53825"/>
    <w:rsid w:val="00F86515"/>
    <w:rsid w:val="00FD345C"/>
    <w:rsid w:val="00FF0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43C59EA3"/>
  <w15:chartTrackingRefBased/>
  <w15:docId w15:val="{209AD760-2DA9-432D-8A4D-44EE450204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4093"/>
    <w:rPr>
      <w:rFonts w:ascii="Calibri" w:eastAsia="Calibri" w:hAnsi="Calibri" w:cs="Calibri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A0409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0409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04093"/>
    <w:rPr>
      <w:rFonts w:ascii="Calibri" w:eastAsia="Calibri" w:hAnsi="Calibri" w:cs="Calibri"/>
      <w:sz w:val="20"/>
      <w:szCs w:val="20"/>
      <w:lang w:eastAsia="en-GB"/>
    </w:rPr>
  </w:style>
  <w:style w:type="table" w:styleId="PlainTable2">
    <w:name w:val="Plain Table 2"/>
    <w:basedOn w:val="TableNormal"/>
    <w:uiPriority w:val="42"/>
    <w:rsid w:val="00A04093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D603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D603D"/>
    <w:rPr>
      <w:rFonts w:ascii="Calibri" w:eastAsia="Calibri" w:hAnsi="Calibri" w:cs="Calibri"/>
      <w:b/>
      <w:bCs/>
      <w:sz w:val="20"/>
      <w:szCs w:val="20"/>
      <w:lang w:eastAsia="en-GB"/>
    </w:rPr>
  </w:style>
  <w:style w:type="paragraph" w:styleId="ListParagraph">
    <w:name w:val="List Paragraph"/>
    <w:basedOn w:val="Normal"/>
    <w:uiPriority w:val="34"/>
    <w:qFormat/>
    <w:rsid w:val="0098509A"/>
    <w:pPr>
      <w:ind w:left="720"/>
      <w:contextualSpacing/>
    </w:pPr>
  </w:style>
  <w:style w:type="paragraph" w:styleId="Revision">
    <w:name w:val="Revision"/>
    <w:hidden/>
    <w:uiPriority w:val="99"/>
    <w:semiHidden/>
    <w:rsid w:val="008166EE"/>
    <w:pPr>
      <w:spacing w:after="0" w:line="240" w:lineRule="auto"/>
    </w:pPr>
    <w:rPr>
      <w:rFonts w:ascii="Calibri" w:eastAsia="Calibri" w:hAnsi="Calibri" w:cs="Calibri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2651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5148"/>
    <w:rPr>
      <w:rFonts w:ascii="Calibri" w:eastAsia="Calibri" w:hAnsi="Calibri" w:cs="Calibri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2651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5148"/>
    <w:rPr>
      <w:rFonts w:ascii="Calibri" w:eastAsia="Calibri" w:hAnsi="Calibri" w:cs="Calibri"/>
      <w:lang w:eastAsia="en-GB"/>
    </w:rPr>
  </w:style>
  <w:style w:type="paragraph" w:customStyle="1" w:styleId="EndNoteBibliographyTitle">
    <w:name w:val="EndNote Bibliography Title"/>
    <w:basedOn w:val="Normal"/>
    <w:link w:val="EndNoteBibliographyTitleChar"/>
    <w:rsid w:val="00E532C9"/>
    <w:pPr>
      <w:spacing w:after="0"/>
      <w:jc w:val="center"/>
    </w:pPr>
    <w:rPr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E532C9"/>
    <w:rPr>
      <w:rFonts w:ascii="Calibri" w:eastAsia="Calibri" w:hAnsi="Calibri" w:cs="Calibri"/>
      <w:noProof/>
      <w:lang w:eastAsia="en-GB"/>
    </w:rPr>
  </w:style>
  <w:style w:type="paragraph" w:customStyle="1" w:styleId="EndNoteBibliography">
    <w:name w:val="EndNote Bibliography"/>
    <w:basedOn w:val="Normal"/>
    <w:link w:val="EndNoteBibliographyChar"/>
    <w:rsid w:val="00E532C9"/>
    <w:pPr>
      <w:spacing w:line="240" w:lineRule="auto"/>
    </w:pPr>
    <w:rPr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E532C9"/>
    <w:rPr>
      <w:rFonts w:ascii="Calibri" w:eastAsia="Calibri" w:hAnsi="Calibri" w:cs="Calibri"/>
      <w:noProof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0FE4A5-CAC5-48AF-B5DD-4D0AF2BF3A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335</TotalTime>
  <Pages>8</Pages>
  <Words>2161</Words>
  <Characters>12324</Characters>
  <Application>Microsoft Office Word</Application>
  <DocSecurity>0</DocSecurity>
  <Lines>102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Jones, Katherine</dc:creator>
  <cp:keywords/>
  <dc:description/>
  <cp:lastModifiedBy>Victoria Exley</cp:lastModifiedBy>
  <cp:revision>88</cp:revision>
  <dcterms:created xsi:type="dcterms:W3CDTF">2022-11-17T13:49:00Z</dcterms:created>
  <dcterms:modified xsi:type="dcterms:W3CDTF">2023-06-09T12:02:00Z</dcterms:modified>
</cp:coreProperties>
</file>