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532" w:rsidRDefault="00E91532" w:rsidP="00E91532">
      <w:pPr>
        <w:spacing w:line="480" w:lineRule="auto"/>
        <w:contextualSpacing/>
        <w:rPr>
          <w:rFonts w:ascii="Times New Roman" w:hAnsi="Times New Roman" w:cs="Times New Roman" w:hint="eastAsia"/>
          <w:b/>
          <w:noProof/>
          <w:sz w:val="24"/>
          <w:szCs w:val="24"/>
        </w:rPr>
      </w:pPr>
    </w:p>
    <w:p w:rsidR="00E91532" w:rsidRDefault="00E91532" w:rsidP="00E91532">
      <w:pPr>
        <w:spacing w:line="480" w:lineRule="auto"/>
        <w:contextualSpacing/>
        <w:rPr>
          <w:rFonts w:ascii="Times New Roman" w:hAnsi="Times New Roman" w:cs="Times New Roman" w:hint="eastAsia"/>
          <w:b/>
          <w:sz w:val="24"/>
          <w:szCs w:val="24"/>
          <w:highlight w:val="yellow"/>
        </w:rPr>
      </w:pPr>
      <w:r>
        <w:rPr>
          <w:rFonts w:ascii="Times New Roman" w:hAnsi="Times New Roman" w:cs="Times New Roman" w:hint="eastAsia"/>
          <w:b/>
          <w:noProof/>
          <w:sz w:val="24"/>
          <w:szCs w:val="24"/>
        </w:rPr>
        <w:drawing>
          <wp:inline distT="0" distB="0" distL="0" distR="0">
            <wp:extent cx="5273161" cy="1893856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幻灯片6.TIF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67" b="54070"/>
                    <a:stretch/>
                  </pic:blipFill>
                  <pic:spPr bwMode="auto">
                    <a:xfrm>
                      <a:off x="0" y="0"/>
                      <a:ext cx="5274310" cy="1894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91532" w:rsidRPr="00190975" w:rsidRDefault="00E91532" w:rsidP="00E91532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190975">
        <w:rPr>
          <w:rFonts w:ascii="Times New Roman" w:hAnsi="Times New Roman" w:cs="Times New Roman"/>
          <w:b/>
          <w:sz w:val="24"/>
          <w:szCs w:val="24"/>
          <w:highlight w:val="yellow"/>
        </w:rPr>
        <w:t>Fig.S</w:t>
      </w:r>
      <w:r>
        <w:rPr>
          <w:rFonts w:ascii="Times New Roman" w:hAnsi="Times New Roman" w:cs="Times New Roman" w:hint="eastAsia"/>
          <w:b/>
          <w:sz w:val="24"/>
          <w:szCs w:val="24"/>
          <w:highlight w:val="yellow"/>
        </w:rPr>
        <w:t>1</w:t>
      </w:r>
      <w:r w:rsidRPr="0019097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. Specific verification of TRPC3 used </w:t>
      </w:r>
      <w:bookmarkStart w:id="1" w:name="OLE_LINK12"/>
      <w:r w:rsidRPr="00F748E9">
        <w:rPr>
          <w:rFonts w:ascii="Times New Roman" w:hAnsi="Times New Roman" w:cs="Times New Roman"/>
          <w:b/>
          <w:sz w:val="24"/>
          <w:szCs w:val="24"/>
          <w:highlight w:val="yellow"/>
        </w:rPr>
        <w:t>control peptide antigen</w:t>
      </w:r>
      <w:bookmarkEnd w:id="1"/>
      <w:r w:rsidRPr="00190975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</w:p>
    <w:p w:rsidR="00E91532" w:rsidRPr="00190975" w:rsidRDefault="00E91532" w:rsidP="00E91532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highlight w:val="yellow"/>
        </w:rPr>
        <w:t>Control</w:t>
      </w:r>
      <w:r w:rsidRPr="006A6B1B">
        <w:rPr>
          <w:rFonts w:ascii="Times New Roman" w:hAnsi="Times New Roman" w:cs="Times New Roman"/>
          <w:sz w:val="24"/>
          <w:szCs w:val="24"/>
          <w:highlight w:val="yellow"/>
        </w:rPr>
        <w:t xml:space="preserve"> peptide</w:t>
      </w:r>
      <w:r>
        <w:rPr>
          <w:rFonts w:ascii="Times New Roman" w:hAnsi="Times New Roman" w:cs="Times New Roman" w:hint="eastAsia"/>
          <w:sz w:val="24"/>
          <w:szCs w:val="24"/>
          <w:highlight w:val="yellow"/>
        </w:rPr>
        <w:t xml:space="preserve"> antigen</w:t>
      </w:r>
      <w:r w:rsidRPr="00190975">
        <w:rPr>
          <w:rFonts w:ascii="Times New Roman" w:hAnsi="Times New Roman" w:cs="Times New Roman"/>
          <w:sz w:val="24"/>
          <w:szCs w:val="24"/>
          <w:highlight w:val="yellow"/>
        </w:rPr>
        <w:t xml:space="preserve"> was used to demonstrate specificity of the band around 97 </w:t>
      </w:r>
      <w:proofErr w:type="spellStart"/>
      <w:r w:rsidRPr="00190975">
        <w:rPr>
          <w:rFonts w:ascii="Times New Roman" w:hAnsi="Times New Roman" w:cs="Times New Roman"/>
          <w:sz w:val="24"/>
          <w:szCs w:val="24"/>
          <w:highlight w:val="yellow"/>
        </w:rPr>
        <w:t>kDa</w:t>
      </w:r>
      <w:proofErr w:type="spellEnd"/>
      <w:r w:rsidRPr="00190975">
        <w:rPr>
          <w:rFonts w:ascii="Times New Roman" w:hAnsi="Times New Roman" w:cs="Times New Roman"/>
          <w:sz w:val="24"/>
          <w:szCs w:val="24"/>
          <w:highlight w:val="yellow"/>
        </w:rPr>
        <w:t>. It show</w:t>
      </w:r>
      <w:r>
        <w:rPr>
          <w:rFonts w:ascii="Times New Roman" w:hAnsi="Times New Roman" w:cs="Times New Roman" w:hint="eastAsia"/>
          <w:sz w:val="24"/>
          <w:szCs w:val="24"/>
          <w:highlight w:val="yellow"/>
        </w:rPr>
        <w:t>ed</w:t>
      </w:r>
      <w:r w:rsidRPr="00190975">
        <w:rPr>
          <w:rFonts w:ascii="Times New Roman" w:hAnsi="Times New Roman" w:cs="Times New Roman"/>
          <w:sz w:val="24"/>
          <w:szCs w:val="24"/>
          <w:highlight w:val="yellow"/>
        </w:rPr>
        <w:t xml:space="preserve"> that </w:t>
      </w:r>
      <w:r w:rsidRPr="00A879CC">
        <w:rPr>
          <w:rFonts w:ascii="Times New Roman" w:eastAsia="宋体" w:hAnsi="Times New Roman" w:cs="Times New Roman"/>
          <w:bCs/>
          <w:color w:val="000000" w:themeColor="text1"/>
          <w:kern w:val="0"/>
          <w:sz w:val="24"/>
          <w:szCs w:val="24"/>
          <w:highlight w:val="yellow"/>
        </w:rPr>
        <w:t xml:space="preserve">band around 97 </w:t>
      </w:r>
      <w:proofErr w:type="spellStart"/>
      <w:r w:rsidRPr="00A879CC">
        <w:rPr>
          <w:rFonts w:ascii="Times New Roman" w:eastAsia="宋体" w:hAnsi="Times New Roman" w:cs="Times New Roman"/>
          <w:bCs/>
          <w:color w:val="000000" w:themeColor="text1"/>
          <w:kern w:val="0"/>
          <w:sz w:val="24"/>
          <w:szCs w:val="24"/>
          <w:highlight w:val="yellow"/>
        </w:rPr>
        <w:t>kDa</w:t>
      </w:r>
      <w:proofErr w:type="spellEnd"/>
      <w:r w:rsidRPr="00A879CC">
        <w:rPr>
          <w:rFonts w:ascii="Times New Roman" w:eastAsia="宋体" w:hAnsi="Times New Roman" w:cs="Times New Roman"/>
          <w:bCs/>
          <w:color w:val="000000" w:themeColor="text1"/>
          <w:kern w:val="0"/>
          <w:sz w:val="24"/>
          <w:szCs w:val="24"/>
          <w:highlight w:val="yellow"/>
        </w:rPr>
        <w:t xml:space="preserve"> specifically represent TRPC3</w:t>
      </w:r>
      <w:r w:rsidRPr="00190975">
        <w:rPr>
          <w:rFonts w:ascii="Times New Roman" w:eastAsia="宋体" w:hAnsi="Times New Roman" w:cs="Times New Roman"/>
          <w:bCs/>
          <w:color w:val="000000" w:themeColor="text1"/>
          <w:kern w:val="0"/>
          <w:sz w:val="24"/>
          <w:szCs w:val="24"/>
          <w:highlight w:val="yellow"/>
        </w:rPr>
        <w:t>.</w:t>
      </w:r>
    </w:p>
    <w:p w:rsidR="007D6FDE" w:rsidRDefault="00403A9F"/>
    <w:sectPr w:rsidR="007D6F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A9F" w:rsidRDefault="00403A9F" w:rsidP="00E91532">
      <w:r>
        <w:separator/>
      </w:r>
    </w:p>
  </w:endnote>
  <w:endnote w:type="continuationSeparator" w:id="0">
    <w:p w:rsidR="00403A9F" w:rsidRDefault="00403A9F" w:rsidP="00E91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A9F" w:rsidRDefault="00403A9F" w:rsidP="00E91532">
      <w:r>
        <w:separator/>
      </w:r>
    </w:p>
  </w:footnote>
  <w:footnote w:type="continuationSeparator" w:id="0">
    <w:p w:rsidR="00403A9F" w:rsidRDefault="00403A9F" w:rsidP="00E915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302"/>
    <w:rsid w:val="002E4C71"/>
    <w:rsid w:val="00403A9F"/>
    <w:rsid w:val="007302AE"/>
    <w:rsid w:val="00C83302"/>
    <w:rsid w:val="00E9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5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915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9153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915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9153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9153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9153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5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915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9153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915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9153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9153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9153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8618392527991</dc:creator>
  <cp:keywords/>
  <dc:description/>
  <cp:lastModifiedBy>8618392527991</cp:lastModifiedBy>
  <cp:revision>2</cp:revision>
  <dcterms:created xsi:type="dcterms:W3CDTF">2019-12-28T13:39:00Z</dcterms:created>
  <dcterms:modified xsi:type="dcterms:W3CDTF">2019-12-28T13:40:00Z</dcterms:modified>
</cp:coreProperties>
</file>