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F7" w:rsidRPr="00165846" w:rsidRDefault="00C92DF7" w:rsidP="00C92DF7">
      <w:pPr>
        <w:spacing w:line="480" w:lineRule="auto"/>
        <w:rPr>
          <w:rFonts w:cs="Times New Roman"/>
          <w:b/>
          <w:sz w:val="20"/>
          <w:szCs w:val="20"/>
        </w:rPr>
      </w:pPr>
      <w:r w:rsidRPr="00165846">
        <w:rPr>
          <w:rFonts w:cs="Times New Roman"/>
          <w:b/>
          <w:sz w:val="20"/>
          <w:szCs w:val="20"/>
        </w:rPr>
        <w:t>Supplemental T</w:t>
      </w:r>
      <w:r w:rsidRPr="00165846">
        <w:rPr>
          <w:rFonts w:cs="Times New Roman" w:hint="eastAsia"/>
          <w:b/>
          <w:sz w:val="20"/>
          <w:szCs w:val="20"/>
        </w:rPr>
        <w:t xml:space="preserve">able 1 </w:t>
      </w:r>
      <w:r w:rsidRPr="00165846">
        <w:rPr>
          <w:rFonts w:cs="Times New Roman"/>
          <w:b/>
          <w:sz w:val="20"/>
          <w:szCs w:val="20"/>
        </w:rPr>
        <w:t>Coefficient of variation</w:t>
      </w:r>
      <w:r w:rsidRPr="00165846">
        <w:rPr>
          <w:sz w:val="20"/>
          <w:szCs w:val="20"/>
        </w:rPr>
        <w:t xml:space="preserve"> </w:t>
      </w:r>
      <w:r w:rsidRPr="00165846">
        <w:rPr>
          <w:rFonts w:cs="Times New Roman" w:hint="eastAsia"/>
          <w:b/>
          <w:sz w:val="20"/>
          <w:szCs w:val="20"/>
        </w:rPr>
        <w:t xml:space="preserve">for </w:t>
      </w:r>
      <w:r w:rsidRPr="00165846">
        <w:rPr>
          <w:rFonts w:cs="Times New Roman"/>
          <w:b/>
          <w:sz w:val="20"/>
          <w:szCs w:val="20"/>
        </w:rPr>
        <w:t>all metabolic assays</w:t>
      </w:r>
    </w:p>
    <w:tbl>
      <w:tblPr>
        <w:tblStyle w:val="10"/>
        <w:tblW w:w="77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2410"/>
      </w:tblGrid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Coefficient of variation (%)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Normal control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PCOS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Normal weight</w:t>
            </w:r>
          </w:p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(BMI&lt;25)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Overweight /Obese</w:t>
            </w:r>
          </w:p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(BMI≥25)</w:t>
            </w:r>
          </w:p>
        </w:tc>
      </w:tr>
      <w:tr w:rsidR="00C92DF7" w:rsidRPr="00165846" w:rsidTr="007609A6">
        <w:trPr>
          <w:trHeight w:val="416"/>
        </w:trPr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sz w:val="18"/>
                <w:szCs w:val="18"/>
              </w:rPr>
            </w:pPr>
            <w:r w:rsidRPr="00165846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843" w:type="dxa"/>
            <w:tcBorders>
              <w:top w:val="nil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410" w:type="dxa"/>
            <w:tcBorders>
              <w:top w:val="nil"/>
            </w:tcBorders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34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SFRP5(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ng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19.4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28.4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25.4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AMH(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ng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24.6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36.5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42.8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FSH(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mIU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25.8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30.2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32</w:t>
            </w:r>
            <w:r w:rsidRPr="00165846">
              <w:rPr>
                <w:rFonts w:eastAsia="SimSun" w:hint="eastAsia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LH(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mIU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80.1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66.3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FAI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26.2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41.3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44.6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FINS(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Uiu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color w:val="000000" w:themeColor="text1"/>
                <w:sz w:val="18"/>
                <w:szCs w:val="18"/>
              </w:rPr>
              <w:t>35.8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color w:val="000000" w:themeColor="text1"/>
                <w:sz w:val="18"/>
                <w:szCs w:val="18"/>
              </w:rPr>
              <w:t>59.9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color w:val="000000" w:themeColor="text1"/>
                <w:sz w:val="18"/>
                <w:szCs w:val="18"/>
              </w:rPr>
              <w:t>36.4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FBG(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mmol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4.7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10.7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TG(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mmol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22.5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49.5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40.3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TC(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mmol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11.4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11.1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HDL-C(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mmol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21.7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21.1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18</w:t>
            </w:r>
            <w:r w:rsidRPr="00165846">
              <w:rPr>
                <w:rFonts w:eastAsia="SimSun" w:hint="eastAsia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LDL-C(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mmol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15.6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14</w:t>
            </w:r>
            <w:r w:rsidRPr="00165846">
              <w:rPr>
                <w:rFonts w:eastAsia="SimSun" w:hint="eastAsia"/>
                <w:color w:val="000000" w:themeColor="text1"/>
                <w:sz w:val="18"/>
                <w:szCs w:val="18"/>
              </w:rPr>
              <w:t>.0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165846">
              <w:rPr>
                <w:b/>
                <w:color w:val="000000" w:themeColor="text1"/>
                <w:sz w:val="18"/>
                <w:szCs w:val="18"/>
              </w:rPr>
              <w:t>HbA1c(</w:t>
            </w:r>
            <w:proofErr w:type="gramEnd"/>
            <w:r w:rsidRPr="00165846">
              <w:rPr>
                <w:b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sz w:val="18"/>
                <w:szCs w:val="18"/>
              </w:rPr>
            </w:pPr>
            <w:r w:rsidRPr="00165846">
              <w:rPr>
                <w:sz w:val="18"/>
                <w:szCs w:val="18"/>
              </w:rPr>
              <w:t>5</w:t>
            </w:r>
            <w:r w:rsidRPr="00165846">
              <w:rPr>
                <w:rFonts w:hint="eastAsia"/>
                <w:sz w:val="18"/>
                <w:szCs w:val="18"/>
              </w:rPr>
              <w:t>.0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sz w:val="18"/>
                <w:szCs w:val="18"/>
              </w:rPr>
            </w:pPr>
            <w:r w:rsidRPr="00165846">
              <w:rPr>
                <w:sz w:val="18"/>
                <w:szCs w:val="18"/>
              </w:rPr>
              <w:t>4.8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HOMA-IR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30.8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165846">
              <w:rPr>
                <w:color w:val="000000" w:themeColor="text1"/>
                <w:sz w:val="18"/>
                <w:szCs w:val="18"/>
              </w:rPr>
              <w:t>63.9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color w:val="000000" w:themeColor="text1"/>
                <w:sz w:val="18"/>
                <w:szCs w:val="18"/>
              </w:rPr>
              <w:t>38.3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IL6(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pg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65.6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64.4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74.7</w:t>
            </w:r>
          </w:p>
        </w:tc>
      </w:tr>
      <w:tr w:rsidR="00C92DF7" w:rsidRPr="00165846" w:rsidTr="007609A6">
        <w:tc>
          <w:tcPr>
            <w:tcW w:w="2093" w:type="dxa"/>
          </w:tcPr>
          <w:p w:rsidR="00C92DF7" w:rsidRPr="00165846" w:rsidRDefault="00C92DF7" w:rsidP="007609A6">
            <w:pPr>
              <w:spacing w:line="480" w:lineRule="auto"/>
              <w:rPr>
                <w:b/>
                <w:color w:val="000000" w:themeColor="text1"/>
                <w:sz w:val="18"/>
                <w:szCs w:val="18"/>
              </w:rPr>
            </w:pPr>
            <w:r w:rsidRPr="00165846">
              <w:rPr>
                <w:b/>
                <w:color w:val="000000" w:themeColor="text1"/>
                <w:sz w:val="18"/>
                <w:szCs w:val="18"/>
              </w:rPr>
              <w:t>TNFα(</w:t>
            </w:r>
            <w:proofErr w:type="spellStart"/>
            <w:r w:rsidRPr="00165846">
              <w:rPr>
                <w:b/>
                <w:color w:val="000000" w:themeColor="text1"/>
                <w:sz w:val="18"/>
                <w:szCs w:val="18"/>
              </w:rPr>
              <w:t>ng</w:t>
            </w:r>
            <w:proofErr w:type="spellEnd"/>
            <w:r w:rsidRPr="00165846">
              <w:rPr>
                <w:b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1417" w:type="dxa"/>
          </w:tcPr>
          <w:p w:rsidR="00C92DF7" w:rsidRPr="00165846" w:rsidRDefault="00C92DF7" w:rsidP="007609A6">
            <w:pPr>
              <w:spacing w:line="480" w:lineRule="auto"/>
              <w:ind w:left="90" w:hangingChars="50" w:hanging="90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19.7</w:t>
            </w:r>
          </w:p>
        </w:tc>
        <w:tc>
          <w:tcPr>
            <w:tcW w:w="1843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22.3</w:t>
            </w:r>
          </w:p>
        </w:tc>
        <w:tc>
          <w:tcPr>
            <w:tcW w:w="2410" w:type="dxa"/>
          </w:tcPr>
          <w:p w:rsidR="00C92DF7" w:rsidRPr="00165846" w:rsidRDefault="00C92DF7" w:rsidP="007609A6">
            <w:pPr>
              <w:spacing w:line="480" w:lineRule="auto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65846">
              <w:rPr>
                <w:rFonts w:eastAsia="SimSun"/>
                <w:color w:val="000000" w:themeColor="text1"/>
                <w:sz w:val="18"/>
                <w:szCs w:val="18"/>
              </w:rPr>
              <w:t>17.9</w:t>
            </w:r>
          </w:p>
        </w:tc>
      </w:tr>
    </w:tbl>
    <w:p w:rsidR="00C92DF7" w:rsidRPr="00165846" w:rsidRDefault="00C92DF7" w:rsidP="00C92DF7">
      <w:pPr>
        <w:spacing w:after="80" w:line="480" w:lineRule="auto"/>
        <w:rPr>
          <w:rFonts w:eastAsia="SimSun" w:cs="Times New Roman"/>
          <w:b/>
          <w:kern w:val="0"/>
          <w:sz w:val="20"/>
          <w:szCs w:val="20"/>
        </w:rPr>
      </w:pPr>
    </w:p>
    <w:p w:rsidR="00C92DF7" w:rsidRPr="00165846" w:rsidRDefault="00C92DF7" w:rsidP="00C92DF7">
      <w:pPr>
        <w:spacing w:after="80" w:line="480" w:lineRule="auto"/>
        <w:rPr>
          <w:rFonts w:eastAsia="SimSun" w:cs="Times New Roman"/>
          <w:b/>
          <w:kern w:val="0"/>
          <w:sz w:val="20"/>
          <w:szCs w:val="20"/>
        </w:rPr>
      </w:pPr>
    </w:p>
    <w:p w:rsidR="00C92DF7" w:rsidRPr="00165846" w:rsidRDefault="00C92DF7" w:rsidP="00C92DF7">
      <w:pPr>
        <w:spacing w:after="80" w:line="480" w:lineRule="auto"/>
        <w:rPr>
          <w:rFonts w:eastAsia="SimSun" w:cs="Times New Roman"/>
          <w:b/>
          <w:kern w:val="0"/>
          <w:sz w:val="20"/>
          <w:szCs w:val="20"/>
        </w:rPr>
      </w:pPr>
    </w:p>
    <w:p w:rsidR="00C92DF7" w:rsidRPr="00165846" w:rsidRDefault="00C92DF7" w:rsidP="00C92DF7">
      <w:pPr>
        <w:spacing w:after="80" w:line="480" w:lineRule="auto"/>
        <w:rPr>
          <w:rFonts w:eastAsia="SimSun" w:cs="Times New Roman"/>
          <w:b/>
          <w:kern w:val="0"/>
          <w:sz w:val="20"/>
          <w:szCs w:val="20"/>
        </w:rPr>
      </w:pPr>
    </w:p>
    <w:p w:rsidR="000D420F" w:rsidRDefault="000D420F">
      <w:bookmarkStart w:id="0" w:name="_GoBack"/>
      <w:bookmarkEnd w:id="0"/>
    </w:p>
    <w:sectPr w:rsidR="000D4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F7"/>
    <w:rsid w:val="00007DBB"/>
    <w:rsid w:val="000148B3"/>
    <w:rsid w:val="00024800"/>
    <w:rsid w:val="000277B1"/>
    <w:rsid w:val="00040B12"/>
    <w:rsid w:val="00047346"/>
    <w:rsid w:val="00057D3E"/>
    <w:rsid w:val="00083106"/>
    <w:rsid w:val="000854F1"/>
    <w:rsid w:val="000B1805"/>
    <w:rsid w:val="000D1369"/>
    <w:rsid w:val="000D420F"/>
    <w:rsid w:val="000D6516"/>
    <w:rsid w:val="000E7030"/>
    <w:rsid w:val="000F7C82"/>
    <w:rsid w:val="00111257"/>
    <w:rsid w:val="001121AB"/>
    <w:rsid w:val="00114DE0"/>
    <w:rsid w:val="0011524E"/>
    <w:rsid w:val="0012194B"/>
    <w:rsid w:val="001250C5"/>
    <w:rsid w:val="00125702"/>
    <w:rsid w:val="00136037"/>
    <w:rsid w:val="00140412"/>
    <w:rsid w:val="001638CF"/>
    <w:rsid w:val="00172985"/>
    <w:rsid w:val="00192EAD"/>
    <w:rsid w:val="001D7CD9"/>
    <w:rsid w:val="00211AB3"/>
    <w:rsid w:val="00222853"/>
    <w:rsid w:val="00222B84"/>
    <w:rsid w:val="0025127B"/>
    <w:rsid w:val="0026754E"/>
    <w:rsid w:val="0028784B"/>
    <w:rsid w:val="00293D68"/>
    <w:rsid w:val="002B49A5"/>
    <w:rsid w:val="002D6BD4"/>
    <w:rsid w:val="002E0E2B"/>
    <w:rsid w:val="002F00A9"/>
    <w:rsid w:val="002F468A"/>
    <w:rsid w:val="0030251E"/>
    <w:rsid w:val="00306145"/>
    <w:rsid w:val="00313437"/>
    <w:rsid w:val="00324E9F"/>
    <w:rsid w:val="00337492"/>
    <w:rsid w:val="003742D1"/>
    <w:rsid w:val="00385D26"/>
    <w:rsid w:val="00386D48"/>
    <w:rsid w:val="003A609A"/>
    <w:rsid w:val="003C2925"/>
    <w:rsid w:val="003C3B45"/>
    <w:rsid w:val="003D28B6"/>
    <w:rsid w:val="003D54C4"/>
    <w:rsid w:val="0044730F"/>
    <w:rsid w:val="00452AD0"/>
    <w:rsid w:val="004834E1"/>
    <w:rsid w:val="004912C8"/>
    <w:rsid w:val="004A11CA"/>
    <w:rsid w:val="004B586E"/>
    <w:rsid w:val="004B6344"/>
    <w:rsid w:val="004C1950"/>
    <w:rsid w:val="004D1EAB"/>
    <w:rsid w:val="004F6891"/>
    <w:rsid w:val="00555663"/>
    <w:rsid w:val="00561673"/>
    <w:rsid w:val="005C07FA"/>
    <w:rsid w:val="005D44E1"/>
    <w:rsid w:val="005D68D2"/>
    <w:rsid w:val="00611EC7"/>
    <w:rsid w:val="006202BD"/>
    <w:rsid w:val="00637CD7"/>
    <w:rsid w:val="00647D78"/>
    <w:rsid w:val="006565EC"/>
    <w:rsid w:val="006B2C80"/>
    <w:rsid w:val="006C49AF"/>
    <w:rsid w:val="00716A69"/>
    <w:rsid w:val="00716FFB"/>
    <w:rsid w:val="007322C9"/>
    <w:rsid w:val="00751937"/>
    <w:rsid w:val="00754BB5"/>
    <w:rsid w:val="0077055A"/>
    <w:rsid w:val="00776FD9"/>
    <w:rsid w:val="007825B4"/>
    <w:rsid w:val="00790867"/>
    <w:rsid w:val="00791AD8"/>
    <w:rsid w:val="007A223E"/>
    <w:rsid w:val="007B4F3D"/>
    <w:rsid w:val="007C45EC"/>
    <w:rsid w:val="007D57F8"/>
    <w:rsid w:val="008033F1"/>
    <w:rsid w:val="00814446"/>
    <w:rsid w:val="0082074D"/>
    <w:rsid w:val="0082093B"/>
    <w:rsid w:val="0083148A"/>
    <w:rsid w:val="0083207C"/>
    <w:rsid w:val="008468A5"/>
    <w:rsid w:val="008526BA"/>
    <w:rsid w:val="008619FA"/>
    <w:rsid w:val="00872AE7"/>
    <w:rsid w:val="008922E1"/>
    <w:rsid w:val="00892D5A"/>
    <w:rsid w:val="00894124"/>
    <w:rsid w:val="008A36F4"/>
    <w:rsid w:val="008D0B13"/>
    <w:rsid w:val="008D177F"/>
    <w:rsid w:val="008D435D"/>
    <w:rsid w:val="00903840"/>
    <w:rsid w:val="0092408A"/>
    <w:rsid w:val="00931BCA"/>
    <w:rsid w:val="009358A8"/>
    <w:rsid w:val="00940A88"/>
    <w:rsid w:val="00946B10"/>
    <w:rsid w:val="009554FF"/>
    <w:rsid w:val="00985CD4"/>
    <w:rsid w:val="0099318B"/>
    <w:rsid w:val="00996ABA"/>
    <w:rsid w:val="009B3DFA"/>
    <w:rsid w:val="009B7CE7"/>
    <w:rsid w:val="009C05A9"/>
    <w:rsid w:val="009F7654"/>
    <w:rsid w:val="00A00A99"/>
    <w:rsid w:val="00A0239B"/>
    <w:rsid w:val="00A43EAA"/>
    <w:rsid w:val="00A52E3B"/>
    <w:rsid w:val="00A65C1B"/>
    <w:rsid w:val="00A70EF2"/>
    <w:rsid w:val="00A84BAC"/>
    <w:rsid w:val="00AA5A26"/>
    <w:rsid w:val="00AB22A8"/>
    <w:rsid w:val="00AB6A0B"/>
    <w:rsid w:val="00B253DB"/>
    <w:rsid w:val="00B442F3"/>
    <w:rsid w:val="00B5057A"/>
    <w:rsid w:val="00B53AAF"/>
    <w:rsid w:val="00B71902"/>
    <w:rsid w:val="00B74809"/>
    <w:rsid w:val="00B9384C"/>
    <w:rsid w:val="00BC34BC"/>
    <w:rsid w:val="00BD1434"/>
    <w:rsid w:val="00BF0FF4"/>
    <w:rsid w:val="00BF1FAA"/>
    <w:rsid w:val="00C0550E"/>
    <w:rsid w:val="00C36F43"/>
    <w:rsid w:val="00C4137C"/>
    <w:rsid w:val="00C72D05"/>
    <w:rsid w:val="00C90C68"/>
    <w:rsid w:val="00C92056"/>
    <w:rsid w:val="00C92DF7"/>
    <w:rsid w:val="00C92E92"/>
    <w:rsid w:val="00CA5339"/>
    <w:rsid w:val="00CC0412"/>
    <w:rsid w:val="00CC36BB"/>
    <w:rsid w:val="00CD1E82"/>
    <w:rsid w:val="00CE7CE6"/>
    <w:rsid w:val="00D040AE"/>
    <w:rsid w:val="00D2469E"/>
    <w:rsid w:val="00D35545"/>
    <w:rsid w:val="00D61043"/>
    <w:rsid w:val="00D67D3E"/>
    <w:rsid w:val="00D72D54"/>
    <w:rsid w:val="00D7319C"/>
    <w:rsid w:val="00D95967"/>
    <w:rsid w:val="00DB6CCA"/>
    <w:rsid w:val="00DC5631"/>
    <w:rsid w:val="00DC7EF7"/>
    <w:rsid w:val="00DE48AD"/>
    <w:rsid w:val="00E22A13"/>
    <w:rsid w:val="00E27FD2"/>
    <w:rsid w:val="00E425DB"/>
    <w:rsid w:val="00E4303C"/>
    <w:rsid w:val="00E44413"/>
    <w:rsid w:val="00E60614"/>
    <w:rsid w:val="00E939EF"/>
    <w:rsid w:val="00EE1C9A"/>
    <w:rsid w:val="00EE25EB"/>
    <w:rsid w:val="00F03977"/>
    <w:rsid w:val="00F430DB"/>
    <w:rsid w:val="00F45E94"/>
    <w:rsid w:val="00F51F8B"/>
    <w:rsid w:val="00F7249C"/>
    <w:rsid w:val="00F905DB"/>
    <w:rsid w:val="00FB4C0B"/>
    <w:rsid w:val="00FD4FBB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0">
    <w:name w:val="网格型10"/>
    <w:basedOn w:val="TableNormal"/>
    <w:uiPriority w:val="59"/>
    <w:qFormat/>
    <w:rsid w:val="00C92DF7"/>
    <w:pPr>
      <w:spacing w:after="80" w:line="240" w:lineRule="auto"/>
    </w:pPr>
    <w:rPr>
      <w:rFonts w:eastAsia="Times New Roman" w:cs="Times New Roman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0">
    <w:name w:val="网格型10"/>
    <w:basedOn w:val="TableNormal"/>
    <w:uiPriority w:val="59"/>
    <w:qFormat/>
    <w:rsid w:val="00C92DF7"/>
    <w:pPr>
      <w:spacing w:after="80" w:line="240" w:lineRule="auto"/>
    </w:pPr>
    <w:rPr>
      <w:rFonts w:eastAsia="Times New Roman" w:cs="Times New Roman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513</Characters>
  <Application>Microsoft Office Word</Application>
  <DocSecurity>0</DocSecurity>
  <Lines>16</Lines>
  <Paragraphs>10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HEALCANCIA</cp:lastModifiedBy>
  <cp:revision>1</cp:revision>
  <dcterms:created xsi:type="dcterms:W3CDTF">2021-07-07T16:38:00Z</dcterms:created>
  <dcterms:modified xsi:type="dcterms:W3CDTF">2021-07-07T16:38:00Z</dcterms:modified>
</cp:coreProperties>
</file>