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7E" w:rsidRPr="00533735" w:rsidRDefault="00533735">
      <w:pPr>
        <w:rPr>
          <w:rFonts w:ascii="Times New Roman" w:hAnsi="Times New Roman" w:cs="Times New Roman"/>
          <w:color w:val="FF0000"/>
        </w:rPr>
      </w:pPr>
      <w:r w:rsidRPr="00533735">
        <w:rPr>
          <w:rFonts w:ascii="Times New Roman" w:hAnsi="Times New Roman" w:cs="Times New Roman"/>
          <w:color w:val="FF0000"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6</w:t>
      </w:r>
      <w:r w:rsidRPr="00533735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 </w:t>
      </w:r>
      <w:r w:rsidR="00CC467E" w:rsidRPr="00533735">
        <w:rPr>
          <w:rFonts w:ascii="Times New Roman" w:hAnsi="Times New Roman" w:cs="Times New Roman"/>
          <w:color w:val="FF0000"/>
        </w:rPr>
        <w:t>Association of six miRNAs and clinical features.</w:t>
      </w:r>
    </w:p>
    <w:tbl>
      <w:tblPr>
        <w:tblStyle w:val="a5"/>
        <w:tblW w:w="16019" w:type="dxa"/>
        <w:tblInd w:w="-8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44"/>
        <w:gridCol w:w="567"/>
        <w:gridCol w:w="567"/>
        <w:gridCol w:w="567"/>
        <w:gridCol w:w="709"/>
        <w:gridCol w:w="708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709"/>
        <w:gridCol w:w="992"/>
        <w:gridCol w:w="709"/>
      </w:tblGrid>
      <w:tr w:rsidR="00B6379E" w:rsidRPr="00B6379E" w:rsidTr="001B200C">
        <w:tc>
          <w:tcPr>
            <w:tcW w:w="1844" w:type="dxa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Characteristics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bookmarkStart w:id="0" w:name="OLE_LINK8"/>
            <w:r w:rsidRPr="00B6379E">
              <w:rPr>
                <w:rFonts w:ascii="Times New Roman" w:hAnsi="Times New Roman" w:cs="Times New Roman"/>
                <w:sz w:val="16"/>
              </w:rPr>
              <w:t>miR-3074-5p</w:t>
            </w:r>
            <w:bookmarkEnd w:id="0"/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CC467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P</w:t>
            </w:r>
          </w:p>
          <w:p w:rsidR="00B6379E" w:rsidRPr="00B6379E" w:rsidRDefault="00B6379E" w:rsidP="00CC467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miR-758-3p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miR-877-5p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2B486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miR-760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2B486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bookmarkStart w:id="1" w:name="OLE_LINK6"/>
            <w:bookmarkStart w:id="2" w:name="OLE_LINK7"/>
            <w:r w:rsidRPr="00B6379E">
              <w:rPr>
                <w:rFonts w:ascii="Times New Roman" w:hAnsi="Times New Roman" w:cs="Times New Roman"/>
                <w:sz w:val="16"/>
              </w:rPr>
              <w:t>miR-342-5P</w:t>
            </w:r>
            <w:bookmarkEnd w:id="1"/>
            <w:bookmarkEnd w:id="2"/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2B486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miR-6509-5P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B6379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B6379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2B486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5"/>
              </w:rPr>
              <w:t>six-microRNA signature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</w:tcPr>
          <w:p w:rsidR="00B6379E" w:rsidRPr="00B6379E" w:rsidRDefault="00B6379E" w:rsidP="00B6379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p</w:t>
            </w:r>
          </w:p>
          <w:p w:rsidR="00B6379E" w:rsidRPr="00B6379E" w:rsidRDefault="00B6379E" w:rsidP="00B6379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value</w:t>
            </w:r>
          </w:p>
        </w:tc>
      </w:tr>
      <w:tr w:rsidR="00783A4C" w:rsidRPr="00B6379E" w:rsidTr="001B200C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High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Low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3"/>
              </w:rPr>
              <w:t>High risk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5"/>
              </w:rPr>
            </w:pPr>
            <w:r w:rsidRPr="00B6379E">
              <w:rPr>
                <w:rFonts w:ascii="Times New Roman" w:hAnsi="Times New Roman" w:cs="Times New Roman" w:hint="eastAsia"/>
                <w:sz w:val="15"/>
              </w:rPr>
              <w:t>Low risk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Age (yr)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B6379E" w:rsidP="002F65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0.759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0.162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0.142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0.302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0.890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0.195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6379E" w:rsidRPr="00B6379E" w:rsidRDefault="00783A4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0.900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≤55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7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38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33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43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35</w:t>
            </w:r>
          </w:p>
        </w:tc>
        <w:tc>
          <w:tcPr>
            <w:tcW w:w="567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32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41</w:t>
            </w: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34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783A4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30</w:t>
            </w:r>
          </w:p>
        </w:tc>
        <w:tc>
          <w:tcPr>
            <w:tcW w:w="992" w:type="dxa"/>
          </w:tcPr>
          <w:p w:rsidR="00B6379E" w:rsidRPr="00B6379E" w:rsidRDefault="00783A4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46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＞</w:t>
            </w:r>
            <w:r w:rsidRPr="00B6379E">
              <w:rPr>
                <w:rFonts w:ascii="Times New Roman" w:hAnsi="Times New Roman" w:cs="Times New Roman"/>
                <w:sz w:val="16"/>
              </w:rPr>
              <w:t>55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96</w:t>
            </w:r>
          </w:p>
        </w:tc>
        <w:tc>
          <w:tcPr>
            <w:tcW w:w="567" w:type="dxa"/>
          </w:tcPr>
          <w:p w:rsidR="00B6379E" w:rsidRPr="00B6379E" w:rsidRDefault="00B6379E" w:rsidP="00C8533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40</w:t>
            </w:r>
          </w:p>
        </w:tc>
        <w:tc>
          <w:tcPr>
            <w:tcW w:w="567" w:type="dxa"/>
          </w:tcPr>
          <w:p w:rsidR="00B6379E" w:rsidRPr="00B6379E" w:rsidRDefault="00B6379E" w:rsidP="00C8533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52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44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52</w:t>
            </w: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45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783A4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37</w:t>
            </w:r>
          </w:p>
        </w:tc>
        <w:tc>
          <w:tcPr>
            <w:tcW w:w="992" w:type="dxa"/>
          </w:tcPr>
          <w:p w:rsidR="00B6379E" w:rsidRPr="00B6379E" w:rsidRDefault="00783A4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59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Histological type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2F65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0.981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0.716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0.861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0.921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0.951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0.891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0.686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Serous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162</w:t>
            </w:r>
          </w:p>
        </w:tc>
        <w:tc>
          <w:tcPr>
            <w:tcW w:w="567" w:type="dxa"/>
          </w:tcPr>
          <w:p w:rsidR="00B6379E" w:rsidRPr="00B6379E" w:rsidRDefault="00B6379E" w:rsidP="002F65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73</w:t>
            </w:r>
          </w:p>
        </w:tc>
        <w:tc>
          <w:tcPr>
            <w:tcW w:w="567" w:type="dxa"/>
          </w:tcPr>
          <w:p w:rsidR="00B6379E" w:rsidRPr="00B6379E" w:rsidRDefault="00B6379E" w:rsidP="002F65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79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83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74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62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100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CC467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Endometrioid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6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4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Histologic grade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0.032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0.437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0.110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0.973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0.255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0.254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G1/G2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1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</w:t>
            </w:r>
          </w:p>
        </w:tc>
        <w:tc>
          <w:tcPr>
            <w:tcW w:w="709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0.759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2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9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2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G3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16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1</w:t>
            </w:r>
          </w:p>
        </w:tc>
        <w:tc>
          <w:tcPr>
            <w:tcW w:w="567" w:type="dxa"/>
          </w:tcPr>
          <w:p w:rsidR="00B6379E" w:rsidRPr="00B6379E" w:rsidRDefault="00B6379E" w:rsidP="00C8533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74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83</w:t>
            </w:r>
          </w:p>
        </w:tc>
        <w:tc>
          <w:tcPr>
            <w:tcW w:w="567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78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83</w:t>
            </w:r>
          </w:p>
        </w:tc>
        <w:tc>
          <w:tcPr>
            <w:tcW w:w="567" w:type="dxa"/>
          </w:tcPr>
          <w:p w:rsidR="00B6379E" w:rsidRPr="00B6379E" w:rsidRDefault="00B6379E" w:rsidP="002F3A9D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74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CF22F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65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96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FIGO stage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0.018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0.020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0.006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0.013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0.029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0.019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I/II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2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0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5</w:t>
            </w:r>
          </w:p>
        </w:tc>
        <w:tc>
          <w:tcPr>
            <w:tcW w:w="567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15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07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CF22F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3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III/IV</w:t>
            </w:r>
          </w:p>
        </w:tc>
        <w:tc>
          <w:tcPr>
            <w:tcW w:w="567" w:type="dxa"/>
          </w:tcPr>
          <w:p w:rsidR="00B6379E" w:rsidRPr="00B6379E" w:rsidRDefault="00B6379E" w:rsidP="00BB715B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15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2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64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80</w:t>
            </w:r>
          </w:p>
        </w:tc>
        <w:tc>
          <w:tcPr>
            <w:tcW w:w="567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72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76</w:t>
            </w:r>
          </w:p>
        </w:tc>
        <w:tc>
          <w:tcPr>
            <w:tcW w:w="567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75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CF22F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67</w:t>
            </w:r>
          </w:p>
        </w:tc>
        <w:tc>
          <w:tcPr>
            <w:tcW w:w="567" w:type="dxa"/>
          </w:tcPr>
          <w:p w:rsidR="00B6379E" w:rsidRPr="00B6379E" w:rsidRDefault="00B6379E" w:rsidP="00CF22F1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64</w:t>
            </w:r>
          </w:p>
        </w:tc>
        <w:tc>
          <w:tcPr>
            <w:tcW w:w="992" w:type="dxa"/>
          </w:tcPr>
          <w:p w:rsidR="00B6379E" w:rsidRPr="00B6379E" w:rsidRDefault="004F6E94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88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Lymph node metastasis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0.043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0.016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0.003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0.106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0.023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0.124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0.032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Positive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92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42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58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34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47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52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53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4</w:t>
            </w:r>
            <w:r w:rsidR="001B200C">
              <w:rPr>
                <w:rFonts w:ascii="Times New Roman" w:hAnsi="Times New Roman" w:cs="Times New Roman" w:hint="eastAsia"/>
                <w:sz w:val="16"/>
              </w:rPr>
              <w:t>2</w:t>
            </w:r>
          </w:p>
        </w:tc>
        <w:tc>
          <w:tcPr>
            <w:tcW w:w="992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50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Negative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54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20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23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31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F04E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36</w:t>
            </w:r>
          </w:p>
        </w:tc>
        <w:tc>
          <w:tcPr>
            <w:tcW w:w="567" w:type="dxa"/>
          </w:tcPr>
          <w:p w:rsidR="00B6379E" w:rsidRPr="00B6379E" w:rsidRDefault="00B6379E" w:rsidP="00F04EA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F463E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19</w:t>
            </w:r>
          </w:p>
        </w:tc>
        <w:tc>
          <w:tcPr>
            <w:tcW w:w="567" w:type="dxa"/>
          </w:tcPr>
          <w:p w:rsidR="00B6379E" w:rsidRPr="00B6379E" w:rsidRDefault="00B6379E" w:rsidP="00F463E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20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4F6E94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</w:t>
            </w:r>
            <w:r w:rsidR="001B200C">
              <w:rPr>
                <w:rFonts w:ascii="Times New Roman" w:hAnsi="Times New Roman" w:cs="Times New Roman" w:hint="eastAsia"/>
                <w:sz w:val="16"/>
              </w:rPr>
              <w:t>5</w:t>
            </w:r>
          </w:p>
        </w:tc>
        <w:tc>
          <w:tcPr>
            <w:tcW w:w="992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39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Not evaluable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26</w:t>
            </w:r>
          </w:p>
        </w:tc>
        <w:tc>
          <w:tcPr>
            <w:tcW w:w="567" w:type="dxa"/>
          </w:tcPr>
          <w:p w:rsidR="00B6379E" w:rsidRPr="00B6379E" w:rsidRDefault="00B6379E" w:rsidP="00372246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4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22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10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F463E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10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12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10</w:t>
            </w:r>
          </w:p>
        </w:tc>
        <w:tc>
          <w:tcPr>
            <w:tcW w:w="992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Surgical debulking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0.778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2F65A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0.166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ED2F49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0.646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0.789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0.867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0.226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0.093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Optimal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110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50</w:t>
            </w:r>
          </w:p>
        </w:tc>
        <w:tc>
          <w:tcPr>
            <w:tcW w:w="567" w:type="dxa"/>
          </w:tcPr>
          <w:p w:rsidR="00B6379E" w:rsidRPr="001B200C" w:rsidRDefault="00B6379E" w:rsidP="002F65A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60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7E631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52</w:t>
            </w:r>
          </w:p>
        </w:tc>
        <w:tc>
          <w:tcPr>
            <w:tcW w:w="567" w:type="dxa"/>
          </w:tcPr>
          <w:p w:rsidR="00B6379E" w:rsidRPr="00B6379E" w:rsidRDefault="00B6379E" w:rsidP="007E631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50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48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62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48</w:t>
            </w:r>
          </w:p>
        </w:tc>
        <w:tc>
          <w:tcPr>
            <w:tcW w:w="992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62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Subo</w:t>
            </w:r>
            <w:r w:rsidRPr="00B6379E">
              <w:rPr>
                <w:rFonts w:ascii="Times New Roman" w:hAnsi="Times New Roman" w:cs="Times New Roman"/>
                <w:sz w:val="16"/>
              </w:rPr>
              <w:t>ptimal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62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29</w:t>
            </w:r>
          </w:p>
        </w:tc>
        <w:tc>
          <w:tcPr>
            <w:tcW w:w="567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33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E53E70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35</w:t>
            </w:r>
          </w:p>
        </w:tc>
        <w:tc>
          <w:tcPr>
            <w:tcW w:w="567" w:type="dxa"/>
          </w:tcPr>
          <w:p w:rsidR="00B6379E" w:rsidRPr="001B200C" w:rsidRDefault="00B6379E" w:rsidP="003675D8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27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28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34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29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33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19</w:t>
            </w:r>
          </w:p>
        </w:tc>
        <w:tc>
          <w:tcPr>
            <w:tcW w:w="992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43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chemo</w:t>
            </w:r>
            <w:r w:rsidRPr="00B6379E">
              <w:rPr>
                <w:rFonts w:ascii="Times New Roman" w:hAnsi="Times New Roman" w:cs="Times New Roman" w:hint="eastAsia"/>
                <w:sz w:val="16"/>
              </w:rPr>
              <w:t>therapy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CD01D8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0.017</w:t>
            </w:r>
          </w:p>
        </w:tc>
        <w:tc>
          <w:tcPr>
            <w:tcW w:w="708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709" w:type="dxa"/>
          </w:tcPr>
          <w:p w:rsidR="00B6379E" w:rsidRPr="001B200C" w:rsidRDefault="00B6379E" w:rsidP="002F65A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0.019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0.149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0.779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B6379E" w:rsidRDefault="00B6379E" w:rsidP="00ED3DB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0.015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0.025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0.022</w:t>
            </w: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chemoresistant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36</w:t>
            </w:r>
          </w:p>
        </w:tc>
        <w:tc>
          <w:tcPr>
            <w:tcW w:w="567" w:type="dxa"/>
          </w:tcPr>
          <w:p w:rsidR="00B6379E" w:rsidRPr="00B6379E" w:rsidRDefault="00B6379E" w:rsidP="00372246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10</w:t>
            </w:r>
          </w:p>
        </w:tc>
        <w:tc>
          <w:tcPr>
            <w:tcW w:w="567" w:type="dxa"/>
          </w:tcPr>
          <w:p w:rsidR="00B6379E" w:rsidRPr="00B6379E" w:rsidRDefault="00B6379E" w:rsidP="00372246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2F65A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24</w:t>
            </w:r>
          </w:p>
        </w:tc>
        <w:tc>
          <w:tcPr>
            <w:tcW w:w="567" w:type="dxa"/>
          </w:tcPr>
          <w:p w:rsidR="00B6379E" w:rsidRPr="001B200C" w:rsidRDefault="00B6379E" w:rsidP="002F65AE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12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7E631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20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ED3DB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13</w:t>
            </w:r>
          </w:p>
        </w:tc>
        <w:tc>
          <w:tcPr>
            <w:tcW w:w="567" w:type="dxa"/>
          </w:tcPr>
          <w:p w:rsidR="00B6379E" w:rsidRPr="00B6379E" w:rsidRDefault="00B6379E" w:rsidP="00ED3DB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23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B6379E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11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25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20</w:t>
            </w:r>
          </w:p>
        </w:tc>
        <w:tc>
          <w:tcPr>
            <w:tcW w:w="992" w:type="dxa"/>
          </w:tcPr>
          <w:p w:rsidR="00B6379E" w:rsidRPr="00B6379E" w:rsidRDefault="001B200C" w:rsidP="004F6E94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16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783A4C" w:rsidRPr="00B6379E" w:rsidTr="001B200C">
        <w:tc>
          <w:tcPr>
            <w:tcW w:w="1844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/>
                <w:sz w:val="16"/>
              </w:rPr>
              <w:t>chemosensitive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136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68</w:t>
            </w:r>
          </w:p>
        </w:tc>
        <w:tc>
          <w:tcPr>
            <w:tcW w:w="567" w:type="dxa"/>
          </w:tcPr>
          <w:p w:rsidR="00B6379E" w:rsidRPr="00B6379E" w:rsidRDefault="00B6379E" w:rsidP="00372246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68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</w:tcPr>
          <w:p w:rsidR="00B6379E" w:rsidRPr="001B200C" w:rsidRDefault="00B6379E" w:rsidP="00C85331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61</w:t>
            </w:r>
          </w:p>
        </w:tc>
        <w:tc>
          <w:tcPr>
            <w:tcW w:w="567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1B200C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75</w:t>
            </w:r>
          </w:p>
        </w:tc>
        <w:tc>
          <w:tcPr>
            <w:tcW w:w="709" w:type="dxa"/>
          </w:tcPr>
          <w:p w:rsidR="00B6379E" w:rsidRPr="001B200C" w:rsidRDefault="00B6379E" w:rsidP="004F6E94">
            <w:pPr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75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61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64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72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ED3DB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80</w:t>
            </w:r>
          </w:p>
        </w:tc>
        <w:tc>
          <w:tcPr>
            <w:tcW w:w="567" w:type="dxa"/>
          </w:tcPr>
          <w:p w:rsidR="00B6379E" w:rsidRPr="00B6379E" w:rsidRDefault="00B6379E" w:rsidP="00ED3DB0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56</w:t>
            </w:r>
          </w:p>
        </w:tc>
        <w:tc>
          <w:tcPr>
            <w:tcW w:w="708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70</w:t>
            </w:r>
          </w:p>
        </w:tc>
        <w:tc>
          <w:tcPr>
            <w:tcW w:w="567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  <w:r w:rsidRPr="00B6379E">
              <w:rPr>
                <w:rFonts w:ascii="Times New Roman" w:hAnsi="Times New Roman" w:cs="Times New Roman" w:hint="eastAsia"/>
                <w:sz w:val="16"/>
              </w:rPr>
              <w:t>66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47</w:t>
            </w:r>
          </w:p>
        </w:tc>
        <w:tc>
          <w:tcPr>
            <w:tcW w:w="992" w:type="dxa"/>
          </w:tcPr>
          <w:p w:rsidR="00B6379E" w:rsidRPr="00B6379E" w:rsidRDefault="001B200C" w:rsidP="001B200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 w:hint="eastAsia"/>
                <w:sz w:val="16"/>
              </w:rPr>
              <w:t>89</w:t>
            </w:r>
          </w:p>
        </w:tc>
        <w:tc>
          <w:tcPr>
            <w:tcW w:w="709" w:type="dxa"/>
          </w:tcPr>
          <w:p w:rsidR="00B6379E" w:rsidRPr="00B6379E" w:rsidRDefault="00B6379E" w:rsidP="004F6E94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CC467E" w:rsidRPr="00CC467E" w:rsidRDefault="00CC467E">
      <w:pPr>
        <w:rPr>
          <w:rFonts w:ascii="Times New Roman" w:hAnsi="Times New Roman" w:cs="Times New Roman"/>
        </w:rPr>
      </w:pPr>
    </w:p>
    <w:sectPr w:rsidR="00CC467E" w:rsidRPr="00CC467E" w:rsidSect="00CC46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2F3" w:rsidRDefault="005D52F3" w:rsidP="00CC467E">
      <w:r>
        <w:separator/>
      </w:r>
    </w:p>
  </w:endnote>
  <w:endnote w:type="continuationSeparator" w:id="1">
    <w:p w:rsidR="005D52F3" w:rsidRDefault="005D52F3" w:rsidP="00CC4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2F3" w:rsidRDefault="005D52F3" w:rsidP="00CC467E">
      <w:r>
        <w:separator/>
      </w:r>
    </w:p>
  </w:footnote>
  <w:footnote w:type="continuationSeparator" w:id="1">
    <w:p w:rsidR="005D52F3" w:rsidRDefault="005D52F3" w:rsidP="00CC46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67E"/>
    <w:rsid w:val="001556BC"/>
    <w:rsid w:val="00161B1E"/>
    <w:rsid w:val="001B200C"/>
    <w:rsid w:val="002B4860"/>
    <w:rsid w:val="002F3A9D"/>
    <w:rsid w:val="002F65AE"/>
    <w:rsid w:val="003675D8"/>
    <w:rsid w:val="00372246"/>
    <w:rsid w:val="00407E94"/>
    <w:rsid w:val="00441DEB"/>
    <w:rsid w:val="004F6E94"/>
    <w:rsid w:val="00533735"/>
    <w:rsid w:val="005D52F3"/>
    <w:rsid w:val="006102C2"/>
    <w:rsid w:val="00783A4C"/>
    <w:rsid w:val="007E6314"/>
    <w:rsid w:val="00837C74"/>
    <w:rsid w:val="00B0111D"/>
    <w:rsid w:val="00B6379E"/>
    <w:rsid w:val="00BB715B"/>
    <w:rsid w:val="00C85331"/>
    <w:rsid w:val="00CC467E"/>
    <w:rsid w:val="00CD01D8"/>
    <w:rsid w:val="00CF22F1"/>
    <w:rsid w:val="00CF7B29"/>
    <w:rsid w:val="00E10C6F"/>
    <w:rsid w:val="00E53E70"/>
    <w:rsid w:val="00ED2F49"/>
    <w:rsid w:val="00ED3DB0"/>
    <w:rsid w:val="00ED6DA7"/>
    <w:rsid w:val="00F04EAE"/>
    <w:rsid w:val="00F42B93"/>
    <w:rsid w:val="00F4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6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6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6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67E"/>
    <w:rPr>
      <w:sz w:val="18"/>
      <w:szCs w:val="18"/>
    </w:rPr>
  </w:style>
  <w:style w:type="table" w:styleId="a5">
    <w:name w:val="Table Grid"/>
    <w:basedOn w:val="a1"/>
    <w:uiPriority w:val="59"/>
    <w:rsid w:val="00CC4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Win7_64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Win7_64</dc:creator>
  <cp:lastModifiedBy>Win7_64</cp:lastModifiedBy>
  <cp:revision>2</cp:revision>
  <dcterms:created xsi:type="dcterms:W3CDTF">2021-11-29T16:26:00Z</dcterms:created>
  <dcterms:modified xsi:type="dcterms:W3CDTF">2021-11-29T16:26:00Z</dcterms:modified>
</cp:coreProperties>
</file>