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CD7" w:rsidRDefault="00406CD7" w:rsidP="00406CD7">
      <w:r>
        <w:t>Supplementary Methods</w:t>
      </w:r>
    </w:p>
    <w:p w:rsidR="00757670" w:rsidRDefault="00406CD7" w:rsidP="00406CD7">
      <w:r>
        <w:t xml:space="preserve">We searched the databases of PubMed, </w:t>
      </w:r>
      <w:proofErr w:type="spellStart"/>
      <w:r>
        <w:t>Embase</w:t>
      </w:r>
      <w:proofErr w:type="spellEnd"/>
      <w:r>
        <w:t>, and Web of Science for some relevant articles inception to October 1, 2019 (updated on February 5, 2023) based on the search terms((anti-M</w:t>
      </w:r>
      <w:r>
        <w:t>ü</w:t>
      </w:r>
      <w:r>
        <w:t xml:space="preserve">llerian </w:t>
      </w:r>
      <w:proofErr w:type="spellStart"/>
      <w:r>
        <w:t>hor,mone</w:t>
      </w:r>
      <w:proofErr w:type="spellEnd"/>
      <w:r>
        <w:t xml:space="preserve"> or AMH or </w:t>
      </w:r>
      <w:proofErr w:type="spellStart"/>
      <w:r>
        <w:t>Mullerian</w:t>
      </w:r>
      <w:proofErr w:type="spellEnd"/>
      <w:r>
        <w:t xml:space="preserve"> inhibiting substance or MIS) AND (metformin) AND (PCOS </w:t>
      </w:r>
      <w:bookmarkStart w:id="0" w:name="_GoBack"/>
      <w:r w:rsidRPr="00406CD7">
        <w:rPr>
          <w:i/>
        </w:rPr>
        <w:t>or</w:t>
      </w:r>
      <w:bookmarkEnd w:id="0"/>
      <w:r>
        <w:t xml:space="preserve"> polycystic ovary syndrome</w:t>
      </w:r>
    </w:p>
    <w:sectPr w:rsidR="007576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CD7"/>
    <w:rsid w:val="001B0C2A"/>
    <w:rsid w:val="001D1EBC"/>
    <w:rsid w:val="002E0527"/>
    <w:rsid w:val="003D0BBA"/>
    <w:rsid w:val="003E2746"/>
    <w:rsid w:val="00406CD7"/>
    <w:rsid w:val="0041343E"/>
    <w:rsid w:val="00440F04"/>
    <w:rsid w:val="004501B3"/>
    <w:rsid w:val="00467C83"/>
    <w:rsid w:val="00591FFD"/>
    <w:rsid w:val="005D1997"/>
    <w:rsid w:val="006E1042"/>
    <w:rsid w:val="006F37C4"/>
    <w:rsid w:val="00757670"/>
    <w:rsid w:val="007A2966"/>
    <w:rsid w:val="007B6E78"/>
    <w:rsid w:val="007D723F"/>
    <w:rsid w:val="007F6656"/>
    <w:rsid w:val="008124B7"/>
    <w:rsid w:val="0083118B"/>
    <w:rsid w:val="008D0C6B"/>
    <w:rsid w:val="00924383"/>
    <w:rsid w:val="009C6C6E"/>
    <w:rsid w:val="009E0EE9"/>
    <w:rsid w:val="00A55177"/>
    <w:rsid w:val="00AE278C"/>
    <w:rsid w:val="00B87AC5"/>
    <w:rsid w:val="00C71B17"/>
    <w:rsid w:val="00CE3A18"/>
    <w:rsid w:val="00D215AD"/>
    <w:rsid w:val="00D677C2"/>
    <w:rsid w:val="00DE5125"/>
    <w:rsid w:val="00E4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0B881"/>
  <w15:chartTrackingRefBased/>
  <w15:docId w15:val="{530798D5-23A1-45EA-B946-F4E9A19AB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5AB37-AA3E-4D83-83B3-914E4EED3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Claire Opamin</dc:creator>
  <cp:keywords/>
  <dc:description/>
  <cp:lastModifiedBy>Janine Claire Opamin</cp:lastModifiedBy>
  <cp:revision>1</cp:revision>
  <dcterms:created xsi:type="dcterms:W3CDTF">2023-06-05T06:05:00Z</dcterms:created>
  <dcterms:modified xsi:type="dcterms:W3CDTF">2023-06-05T06:12:00Z</dcterms:modified>
</cp:coreProperties>
</file>