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E8E" w:rsidRPr="002A4E8E" w:rsidRDefault="002A4E8E">
      <w:pPr>
        <w:rPr>
          <w:sz w:val="20"/>
          <w:szCs w:val="20"/>
        </w:rPr>
      </w:pPr>
      <w:r w:rsidRPr="002A4E8E">
        <w:rPr>
          <w:sz w:val="20"/>
          <w:szCs w:val="20"/>
        </w:rPr>
        <w:t>Figure S1. H&amp;E staining of ovarian teratomas of the control and NMDAR-E groups.</w:t>
      </w:r>
      <w:bookmarkStart w:id="0" w:name="_GoBack"/>
      <w:bookmarkEnd w:id="0"/>
    </w:p>
    <w:p w:rsidR="002562B0" w:rsidRDefault="002562B0" w:rsidP="002A4E8E">
      <w:pPr>
        <w:tabs>
          <w:tab w:val="left" w:pos="993"/>
        </w:tabs>
        <w:rPr>
          <w:rFonts w:hint="eastAsia"/>
        </w:rPr>
      </w:pPr>
      <w:r>
        <w:rPr>
          <w:noProof/>
        </w:rPr>
        <w:drawing>
          <wp:inline distT="0" distB="0" distL="0" distR="0" wp14:anchorId="7DBDF56A" wp14:editId="7B7CF0E5">
            <wp:extent cx="5274310" cy="2292759"/>
            <wp:effectExtent l="0" t="0" r="2540" b="0"/>
            <wp:docPr id="9" name="图片 9" descr="D:\scientific research\2022\夏老师\组学数据\combined_analysis\HE\HE_画板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D:\scientific research\2022\夏老师\组学数据\combined_analysis\HE\HE_画板 1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2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62B0">
        <w:t xml:space="preserve"> </w:t>
      </w:r>
    </w:p>
    <w:sectPr w:rsidR="002562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2488" w:rsidRDefault="00532488" w:rsidP="002A4E8E">
      <w:r>
        <w:separator/>
      </w:r>
    </w:p>
  </w:endnote>
  <w:endnote w:type="continuationSeparator" w:id="0">
    <w:p w:rsidR="00532488" w:rsidRDefault="00532488" w:rsidP="002A4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2488" w:rsidRDefault="00532488" w:rsidP="002A4E8E">
      <w:r>
        <w:separator/>
      </w:r>
    </w:p>
  </w:footnote>
  <w:footnote w:type="continuationSeparator" w:id="0">
    <w:p w:rsidR="00532488" w:rsidRDefault="00532488" w:rsidP="002A4E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2B0"/>
    <w:rsid w:val="002562B0"/>
    <w:rsid w:val="002A4E8E"/>
    <w:rsid w:val="003F28AA"/>
    <w:rsid w:val="00532488"/>
    <w:rsid w:val="009C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4190E9"/>
  <w15:chartTrackingRefBased/>
  <w15:docId w15:val="{A1E0ACD1-62AC-4F8D-B993-CE581A8AE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微软雅黑" w:hAnsi="Times New Roman" w:cs="微软雅黑"/>
        <w:color w:val="000000"/>
        <w:sz w:val="24"/>
        <w:szCs w:val="24"/>
        <w:u w:color="000000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F28AA"/>
    <w:pPr>
      <w:keepNext/>
      <w:keepLines/>
      <w:spacing w:line="360" w:lineRule="auto"/>
      <w:outlineLvl w:val="0"/>
    </w:pPr>
    <w:rPr>
      <w:b/>
      <w:bCs/>
      <w:kern w:val="44"/>
      <w:sz w:val="21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F28AA"/>
    <w:rPr>
      <w:b/>
      <w:bCs/>
      <w:kern w:val="44"/>
      <w:sz w:val="21"/>
      <w:szCs w:val="44"/>
    </w:rPr>
  </w:style>
  <w:style w:type="paragraph" w:styleId="a3">
    <w:name w:val="header"/>
    <w:basedOn w:val="a"/>
    <w:link w:val="a4"/>
    <w:uiPriority w:val="99"/>
    <w:unhideWhenUsed/>
    <w:rsid w:val="002A4E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A4E8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A4E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A4E8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71</Characters>
  <Application>Microsoft Office Word</Application>
  <DocSecurity>0</DocSecurity>
  <Lines>1</Lines>
  <Paragraphs>1</Paragraphs>
  <ScaleCrop>false</ScaleCrop>
  <Company>Microsoft</Company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马菱蔚</dc:creator>
  <cp:keywords/>
  <dc:description/>
  <cp:lastModifiedBy>马菱蔚</cp:lastModifiedBy>
  <cp:revision>2</cp:revision>
  <dcterms:created xsi:type="dcterms:W3CDTF">2024-11-16T01:56:00Z</dcterms:created>
  <dcterms:modified xsi:type="dcterms:W3CDTF">2024-11-30T04:12:00Z</dcterms:modified>
</cp:coreProperties>
</file>