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27CE" w14:textId="053EA03D" w:rsidR="00EB2333" w:rsidRPr="008666F8" w:rsidRDefault="0061428F" w:rsidP="00313EC4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8666F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8666F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690AB9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FE6BB0" w:rsidRPr="008666F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E6BB0" w:rsidRPr="00690AB9">
        <w:rPr>
          <w:rFonts w:ascii="Times New Roman" w:hAnsi="Times New Roman" w:cs="Times New Roman" w:hint="eastAsia"/>
          <w:sz w:val="24"/>
          <w:szCs w:val="24"/>
        </w:rPr>
        <w:t xml:space="preserve">IVF </w:t>
      </w:r>
      <w:r w:rsidR="00FE6BB0" w:rsidRPr="00690AB9">
        <w:rPr>
          <w:rFonts w:ascii="Times New Roman" w:hAnsi="Times New Roman" w:cs="Times New Roman"/>
          <w:sz w:val="24"/>
          <w:szCs w:val="24"/>
        </w:rPr>
        <w:t xml:space="preserve">outcomes in subsequent cycles versus the first cycle under identical </w:t>
      </w:r>
      <w:r w:rsidR="00FE6BB0" w:rsidRPr="00690AB9">
        <w:rPr>
          <w:rFonts w:ascii="Times New Roman" w:hAnsi="Times New Roman" w:cs="Times New Roman" w:hint="eastAsia"/>
          <w:sz w:val="24"/>
          <w:szCs w:val="24"/>
        </w:rPr>
        <w:t>OS</w:t>
      </w:r>
      <w:r w:rsidR="00FE6BB0" w:rsidRPr="00690AB9">
        <w:rPr>
          <w:rFonts w:ascii="Times New Roman" w:hAnsi="Times New Roman" w:cs="Times New Roman"/>
          <w:sz w:val="24"/>
          <w:szCs w:val="24"/>
        </w:rPr>
        <w:t xml:space="preserve"> protoco</w:t>
      </w:r>
      <w:r w:rsidR="00FE6BB0" w:rsidRPr="00690AB9">
        <w:rPr>
          <w:rFonts w:ascii="Times New Roman" w:hAnsi="Times New Roman" w:cs="Times New Roman" w:hint="eastAsia"/>
          <w:sz w:val="24"/>
          <w:szCs w:val="24"/>
        </w:rPr>
        <w:t>ls</w:t>
      </w:r>
    </w:p>
    <w:tbl>
      <w:tblPr>
        <w:tblW w:w="5058" w:type="pct"/>
        <w:tblLayout w:type="fixed"/>
        <w:tblLook w:val="04A0" w:firstRow="1" w:lastRow="0" w:firstColumn="1" w:lastColumn="0" w:noHBand="0" w:noVBand="1"/>
      </w:tblPr>
      <w:tblGrid>
        <w:gridCol w:w="1419"/>
        <w:gridCol w:w="1986"/>
        <w:gridCol w:w="991"/>
        <w:gridCol w:w="282"/>
        <w:gridCol w:w="1985"/>
        <w:gridCol w:w="1166"/>
        <w:gridCol w:w="237"/>
        <w:gridCol w:w="1861"/>
        <w:gridCol w:w="977"/>
        <w:gridCol w:w="237"/>
        <w:gridCol w:w="2050"/>
        <w:gridCol w:w="929"/>
      </w:tblGrid>
      <w:tr w:rsidR="00CD3558" w:rsidRPr="00BF3E80" w14:paraId="3441EF80" w14:textId="77777777" w:rsidTr="00DA6022">
        <w:trPr>
          <w:trHeight w:val="340"/>
        </w:trPr>
        <w:tc>
          <w:tcPr>
            <w:tcW w:w="502" w:type="pct"/>
            <w:vMerge w:val="restart"/>
            <w:tcBorders>
              <w:top w:val="single" w:sz="12" w:space="0" w:color="auto"/>
            </w:tcBorders>
            <w:vAlign w:val="center"/>
          </w:tcPr>
          <w:p w14:paraId="4155BF77" w14:textId="50045C22" w:rsidR="00C62EC5" w:rsidRPr="00690AB9" w:rsidRDefault="00FE6BB0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Cycle order (vs. </w:t>
            </w:r>
            <w:r w:rsidRPr="00690AB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1</w:t>
            </w: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054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005161" w14:textId="46A927E6" w:rsidR="00C62EC5" w:rsidRPr="00690AB9" w:rsidRDefault="00EF190F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90A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C62EC5" w:rsidRPr="00690A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ocytes </w:t>
            </w:r>
            <w:r w:rsidR="00A65172" w:rsidRPr="00690A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="00C62EC5" w:rsidRPr="00690A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etrieved</w:t>
            </w:r>
          </w:p>
        </w:tc>
        <w:tc>
          <w:tcPr>
            <w:tcW w:w="100" w:type="pct"/>
            <w:tcBorders>
              <w:top w:val="single" w:sz="12" w:space="0" w:color="auto"/>
            </w:tcBorders>
            <w:vAlign w:val="center"/>
          </w:tcPr>
          <w:p w14:paraId="18F618BF" w14:textId="77777777" w:rsidR="00C62EC5" w:rsidRPr="00690AB9" w:rsidRDefault="00C62EC5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16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9F155F" w14:textId="48FBC64D" w:rsidR="00C62EC5" w:rsidRPr="00690AB9" w:rsidRDefault="00C62EC5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2PN zygotes</w:t>
            </w:r>
          </w:p>
        </w:tc>
        <w:tc>
          <w:tcPr>
            <w:tcW w:w="84" w:type="pct"/>
            <w:tcBorders>
              <w:top w:val="single" w:sz="12" w:space="0" w:color="auto"/>
            </w:tcBorders>
            <w:vAlign w:val="center"/>
          </w:tcPr>
          <w:p w14:paraId="1F038886" w14:textId="77777777" w:rsidR="00C62EC5" w:rsidRPr="00690AB9" w:rsidRDefault="00C62EC5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05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993A32" w14:textId="26B608F7" w:rsidR="00C62EC5" w:rsidRPr="00690AB9" w:rsidRDefault="0055015A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Transferable</w:t>
            </w:r>
            <w:r w:rsidR="00C62EC5"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 embryos</w:t>
            </w:r>
          </w:p>
        </w:tc>
        <w:tc>
          <w:tcPr>
            <w:tcW w:w="84" w:type="pct"/>
            <w:tcBorders>
              <w:top w:val="single" w:sz="12" w:space="0" w:color="auto"/>
            </w:tcBorders>
            <w:vAlign w:val="center"/>
          </w:tcPr>
          <w:p w14:paraId="425A6EE0" w14:textId="77777777" w:rsidR="00C62EC5" w:rsidRPr="00690AB9" w:rsidRDefault="00C62EC5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55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5C51A2" w14:textId="1E5A5E92" w:rsidR="00C62EC5" w:rsidRPr="00690AB9" w:rsidRDefault="00EF190F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Hig</w:t>
            </w:r>
            <w:r w:rsidR="00C62EC5"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h-quality embryos</w:t>
            </w:r>
          </w:p>
        </w:tc>
      </w:tr>
      <w:tr w:rsidR="00CD3558" w:rsidRPr="00BF3E80" w14:paraId="223B7D8E" w14:textId="77777777" w:rsidTr="00DA6022">
        <w:trPr>
          <w:trHeight w:val="340"/>
        </w:trPr>
        <w:tc>
          <w:tcPr>
            <w:tcW w:w="502" w:type="pct"/>
            <w:vMerge/>
            <w:tcBorders>
              <w:bottom w:val="single" w:sz="4" w:space="0" w:color="auto"/>
            </w:tcBorders>
            <w:vAlign w:val="center"/>
          </w:tcPr>
          <w:p w14:paraId="608DD0D9" w14:textId="77777777" w:rsidR="00C62EC5" w:rsidRPr="00690AB9" w:rsidRDefault="00C62EC5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3CDA5" w14:textId="1BDCB2F2" w:rsidR="00C62EC5" w:rsidRPr="00690AB9" w:rsidRDefault="00F46197" w:rsidP="00104CD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IRR</w:t>
            </w:r>
            <w:r w:rsidR="00C62EC5"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F5A9F" w14:textId="52DE55F1" w:rsidR="00C62EC5" w:rsidRPr="00690AB9" w:rsidRDefault="00C62EC5" w:rsidP="00104CD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00" w:type="pct"/>
            <w:tcBorders>
              <w:bottom w:val="single" w:sz="4" w:space="0" w:color="auto"/>
            </w:tcBorders>
            <w:vAlign w:val="center"/>
          </w:tcPr>
          <w:p w14:paraId="4DC34125" w14:textId="77777777" w:rsidR="00C62EC5" w:rsidRPr="00690AB9" w:rsidRDefault="00C62EC5" w:rsidP="00104CD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1FC62" w14:textId="61E4A119" w:rsidR="00C62EC5" w:rsidRPr="00690AB9" w:rsidRDefault="00F46197" w:rsidP="00104CDE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IRR</w:t>
            </w:r>
            <w:r w:rsidR="00C62EC5"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C167D" w14:textId="3693D10C" w:rsidR="00C62EC5" w:rsidRPr="00690AB9" w:rsidRDefault="00C62EC5" w:rsidP="00104CDE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14:paraId="1B479FEA" w14:textId="77777777" w:rsidR="00C62EC5" w:rsidRPr="00690AB9" w:rsidRDefault="00C62EC5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E9A11" w14:textId="2E3AC3FE" w:rsidR="00C62EC5" w:rsidRPr="00690AB9" w:rsidRDefault="00F46197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IRR</w:t>
            </w:r>
            <w:r w:rsidR="00C62EC5"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951A6" w14:textId="5FC792AC" w:rsidR="00C62EC5" w:rsidRPr="00690AB9" w:rsidRDefault="00C62EC5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14:paraId="54BE0E1E" w14:textId="77777777" w:rsidR="00C62EC5" w:rsidRPr="00690AB9" w:rsidRDefault="00C62EC5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07350" w14:textId="34891CAD" w:rsidR="00C62EC5" w:rsidRPr="00690AB9" w:rsidRDefault="00F46197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IRR</w:t>
            </w:r>
            <w:r w:rsidR="00C62EC5"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48972" w14:textId="0652BE1C" w:rsidR="00C62EC5" w:rsidRPr="00690AB9" w:rsidRDefault="00C62EC5" w:rsidP="00BF3E80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690AB9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690AB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 value</w:t>
            </w:r>
          </w:p>
        </w:tc>
      </w:tr>
      <w:tr w:rsidR="00F22032" w:rsidRPr="00BF3E80" w14:paraId="57346097" w14:textId="77777777" w:rsidTr="00DA6022">
        <w:trPr>
          <w:trHeight w:val="340"/>
        </w:trPr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23F6910F" w14:textId="180D0549" w:rsidR="00F22032" w:rsidRPr="00BF3E80" w:rsidRDefault="00F22032" w:rsidP="00F22032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3E8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 w:rsidRPr="00FE6BB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(n=1689)</w:t>
            </w:r>
          </w:p>
        </w:tc>
        <w:tc>
          <w:tcPr>
            <w:tcW w:w="703" w:type="pct"/>
            <w:tcBorders>
              <w:top w:val="single" w:sz="4" w:space="0" w:color="auto"/>
            </w:tcBorders>
            <w:vAlign w:val="center"/>
          </w:tcPr>
          <w:p w14:paraId="31FC92BB" w14:textId="14A2C75D" w:rsidR="00F22032" w:rsidRPr="00BF3E80" w:rsidRDefault="00F22032" w:rsidP="00F22032"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E80">
              <w:rPr>
                <w:rFonts w:ascii="Times New Roman" w:hAnsi="Times New Roman" w:cs="Times New Roman"/>
                <w:sz w:val="20"/>
                <w:szCs w:val="20"/>
              </w:rPr>
              <w:t>1.173 (1.168, 1.177)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p w14:paraId="59DE9738" w14:textId="444D13E1" w:rsidR="00F22032" w:rsidRPr="00FF1C32" w:rsidRDefault="00F22032" w:rsidP="00F22032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00" w:type="pct"/>
            <w:tcBorders>
              <w:top w:val="single" w:sz="4" w:space="0" w:color="auto"/>
            </w:tcBorders>
            <w:vAlign w:val="center"/>
          </w:tcPr>
          <w:p w14:paraId="21BB86CE" w14:textId="77777777" w:rsidR="00F22032" w:rsidRPr="00FF1C32" w:rsidRDefault="00F22032" w:rsidP="00F2203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</w:tcBorders>
            <w:vAlign w:val="center"/>
          </w:tcPr>
          <w:p w14:paraId="3345039D" w14:textId="5C007701" w:rsidR="00F22032" w:rsidRPr="00FF1C32" w:rsidRDefault="00F22032" w:rsidP="00F2203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1.239 (1.23</w:t>
            </w:r>
            <w:r w:rsidRPr="00FF1C3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1.24</w:t>
            </w:r>
            <w:r w:rsidRPr="00FF1C3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13" w:type="pct"/>
            <w:tcBorders>
              <w:top w:val="single" w:sz="4" w:space="0" w:color="auto"/>
            </w:tcBorders>
            <w:vAlign w:val="center"/>
          </w:tcPr>
          <w:p w14:paraId="7425C8A5" w14:textId="18E23A28" w:rsidR="00F22032" w:rsidRPr="00FF1C32" w:rsidRDefault="00F22032" w:rsidP="00F22032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84" w:type="pct"/>
            <w:tcBorders>
              <w:top w:val="single" w:sz="4" w:space="0" w:color="auto"/>
            </w:tcBorders>
            <w:vAlign w:val="center"/>
          </w:tcPr>
          <w:p w14:paraId="680DFEE9" w14:textId="77777777" w:rsidR="00F22032" w:rsidRPr="00FF1C32" w:rsidRDefault="00F22032" w:rsidP="00F2203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7F53C4CD" w14:textId="39DDCD60" w:rsidR="00F22032" w:rsidRPr="00FF1C32" w:rsidRDefault="00F22032" w:rsidP="00F2203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1.213 (1.210, 1.216)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</w:tcPr>
          <w:p w14:paraId="563D810F" w14:textId="0D1CA23C" w:rsidR="00F22032" w:rsidRPr="00FF1C32" w:rsidRDefault="00F22032" w:rsidP="00F22032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84" w:type="pct"/>
            <w:tcBorders>
              <w:top w:val="single" w:sz="4" w:space="0" w:color="auto"/>
            </w:tcBorders>
            <w:vAlign w:val="center"/>
          </w:tcPr>
          <w:p w14:paraId="504A2A31" w14:textId="77777777" w:rsidR="00F22032" w:rsidRPr="00FF1C32" w:rsidRDefault="00F22032" w:rsidP="00F2203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  <w:vAlign w:val="center"/>
          </w:tcPr>
          <w:p w14:paraId="359227CE" w14:textId="1E88A0C8" w:rsidR="00F22032" w:rsidRPr="00FF1C32" w:rsidRDefault="00F22032" w:rsidP="00F2203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1.287 (1.280, 1.294)</w:t>
            </w:r>
          </w:p>
        </w:tc>
        <w:tc>
          <w:tcPr>
            <w:tcW w:w="329" w:type="pct"/>
            <w:tcBorders>
              <w:top w:val="single" w:sz="4" w:space="0" w:color="auto"/>
            </w:tcBorders>
            <w:vAlign w:val="center"/>
          </w:tcPr>
          <w:p w14:paraId="4B64C019" w14:textId="7A8CC8FB" w:rsidR="00F22032" w:rsidRPr="00FF1C32" w:rsidRDefault="00F22032" w:rsidP="00F22032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F22032" w:rsidRPr="00BF3E80" w14:paraId="58647D15" w14:textId="77777777" w:rsidTr="00104CDE">
        <w:trPr>
          <w:trHeight w:val="340"/>
        </w:trPr>
        <w:tc>
          <w:tcPr>
            <w:tcW w:w="502" w:type="pct"/>
            <w:tcBorders>
              <w:bottom w:val="single" w:sz="12" w:space="0" w:color="auto"/>
            </w:tcBorders>
            <w:vAlign w:val="center"/>
          </w:tcPr>
          <w:p w14:paraId="6E102110" w14:textId="4606C1B9" w:rsidR="00F22032" w:rsidRPr="00BF3E80" w:rsidRDefault="00F22032" w:rsidP="00F22032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</w:t>
            </w:r>
            <w:r w:rsidRPr="00FE6BB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(n=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403</w:t>
            </w:r>
            <w:r w:rsidRPr="00FE6BB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03" w:type="pct"/>
            <w:tcBorders>
              <w:bottom w:val="single" w:sz="12" w:space="0" w:color="auto"/>
            </w:tcBorders>
            <w:vAlign w:val="center"/>
          </w:tcPr>
          <w:p w14:paraId="2DC63328" w14:textId="24D524F7" w:rsidR="00F22032" w:rsidRPr="00BF3E80" w:rsidRDefault="00F22032" w:rsidP="00F22032"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659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9A2659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  <w:r w:rsidRPr="009A2659">
              <w:rPr>
                <w:rFonts w:ascii="Times New Roman" w:hAnsi="Times New Roman" w:cs="Times New Roman"/>
                <w:sz w:val="20"/>
                <w:szCs w:val="20"/>
              </w:rPr>
              <w:t>, 1.1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  <w:r w:rsidRPr="009A26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1" w:type="pct"/>
            <w:tcBorders>
              <w:bottom w:val="single" w:sz="12" w:space="0" w:color="auto"/>
            </w:tcBorders>
            <w:vAlign w:val="center"/>
          </w:tcPr>
          <w:p w14:paraId="2A1BF0C5" w14:textId="5DBA5D49" w:rsidR="00F22032" w:rsidRPr="00FF1C32" w:rsidRDefault="00F22032" w:rsidP="00F22032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</w:t>
            </w:r>
            <w:r w:rsidRPr="00FF1C3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0" w:type="pct"/>
            <w:tcBorders>
              <w:bottom w:val="single" w:sz="12" w:space="0" w:color="auto"/>
            </w:tcBorders>
            <w:vAlign w:val="center"/>
          </w:tcPr>
          <w:p w14:paraId="5E3B1B43" w14:textId="77777777" w:rsidR="00F22032" w:rsidRPr="00FF1C32" w:rsidRDefault="00F22032" w:rsidP="00F2203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pct"/>
            <w:tcBorders>
              <w:bottom w:val="single" w:sz="12" w:space="0" w:color="auto"/>
            </w:tcBorders>
            <w:vAlign w:val="center"/>
          </w:tcPr>
          <w:p w14:paraId="7BD15FDD" w14:textId="1E88EDB6" w:rsidR="00F22032" w:rsidRPr="00FF1C32" w:rsidRDefault="00F22032" w:rsidP="00F2203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1.209 (1.205, 1.214)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vAlign w:val="center"/>
          </w:tcPr>
          <w:p w14:paraId="2A57A7A2" w14:textId="0614106D" w:rsidR="00F22032" w:rsidRPr="00FF1C32" w:rsidRDefault="00F22032" w:rsidP="00F22032"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84" w:type="pct"/>
            <w:tcBorders>
              <w:bottom w:val="single" w:sz="12" w:space="0" w:color="auto"/>
            </w:tcBorders>
            <w:vAlign w:val="center"/>
          </w:tcPr>
          <w:p w14:paraId="7FC6BF8C" w14:textId="77777777" w:rsidR="00F22032" w:rsidRPr="00FF1C32" w:rsidRDefault="00F22032" w:rsidP="00F2203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14:paraId="06AF6BED" w14:textId="4AC6C6A4" w:rsidR="00F22032" w:rsidRPr="00FF1C32" w:rsidRDefault="00F22032" w:rsidP="00F2203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1.125 (1.121, 1.129)</w:t>
            </w:r>
          </w:p>
        </w:tc>
        <w:tc>
          <w:tcPr>
            <w:tcW w:w="346" w:type="pct"/>
            <w:tcBorders>
              <w:bottom w:val="single" w:sz="12" w:space="0" w:color="auto"/>
            </w:tcBorders>
            <w:vAlign w:val="center"/>
          </w:tcPr>
          <w:p w14:paraId="12CC2590" w14:textId="46BF5F63" w:rsidR="00F22032" w:rsidRPr="00FF1C32" w:rsidRDefault="00F22032" w:rsidP="00F22032"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0.339</w:t>
            </w:r>
          </w:p>
        </w:tc>
        <w:tc>
          <w:tcPr>
            <w:tcW w:w="84" w:type="pct"/>
            <w:tcBorders>
              <w:bottom w:val="single" w:sz="12" w:space="0" w:color="auto"/>
            </w:tcBorders>
            <w:vAlign w:val="center"/>
          </w:tcPr>
          <w:p w14:paraId="3CC9BD36" w14:textId="77777777" w:rsidR="00F22032" w:rsidRPr="00FF1C32" w:rsidRDefault="00F22032" w:rsidP="00F2203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226C876D" w14:textId="36BB42B1" w:rsidR="00F22032" w:rsidRPr="00FF1C32" w:rsidRDefault="00F22032" w:rsidP="00F2203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1.123 (1.118, 1.129)</w:t>
            </w:r>
          </w:p>
        </w:tc>
        <w:tc>
          <w:tcPr>
            <w:tcW w:w="329" w:type="pct"/>
            <w:tcBorders>
              <w:bottom w:val="single" w:sz="12" w:space="0" w:color="auto"/>
            </w:tcBorders>
            <w:vAlign w:val="center"/>
          </w:tcPr>
          <w:p w14:paraId="38942D06" w14:textId="48FA3F17" w:rsidR="00F22032" w:rsidRPr="00FF1C32" w:rsidRDefault="00F22032" w:rsidP="00F22032"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1C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  <w:r w:rsidRPr="00FF1C3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7AE45FD1" w14:textId="59033BE0" w:rsidR="00EB2333" w:rsidRPr="00FB60B9" w:rsidRDefault="00121576" w:rsidP="00313EC4">
      <w:pPr>
        <w:snapToGrid w:val="0"/>
        <w:spacing w:before="120"/>
        <w:rPr>
          <w:rFonts w:ascii="Times New Roman" w:hAnsi="Times New Roman" w:cs="Times New Roman"/>
          <w:sz w:val="24"/>
          <w:szCs w:val="24"/>
        </w:rPr>
      </w:pPr>
      <w:r w:rsidRPr="00FB60B9">
        <w:rPr>
          <w:rFonts w:ascii="Times New Roman" w:hAnsi="Times New Roman" w:cs="Times New Roman" w:hint="eastAsia"/>
          <w:sz w:val="24"/>
          <w:szCs w:val="24"/>
        </w:rPr>
        <w:t xml:space="preserve">IVF: </w:t>
      </w:r>
      <w:r w:rsidR="00D05353" w:rsidRPr="00FB60B9">
        <w:rPr>
          <w:rFonts w:ascii="Times New Roman" w:hAnsi="Times New Roman" w:cs="Times New Roman"/>
          <w:sz w:val="24"/>
          <w:szCs w:val="24"/>
        </w:rPr>
        <w:t>i</w:t>
      </w:r>
      <w:r w:rsidRPr="00FB60B9">
        <w:rPr>
          <w:rFonts w:ascii="Times New Roman" w:hAnsi="Times New Roman" w:cs="Times New Roman" w:hint="eastAsia"/>
          <w:sz w:val="24"/>
          <w:szCs w:val="24"/>
        </w:rPr>
        <w:t xml:space="preserve">n vitro fertilization; OS: ovarian stimulation; </w:t>
      </w:r>
      <w:r w:rsidR="00F46197">
        <w:rPr>
          <w:rFonts w:ascii="Times New Roman" w:hAnsi="Times New Roman" w:cs="Times New Roman" w:hint="eastAsia"/>
          <w:sz w:val="24"/>
          <w:szCs w:val="24"/>
        </w:rPr>
        <w:t>IRR</w:t>
      </w:r>
      <w:r w:rsidR="0055015A" w:rsidRPr="00FB60B9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F46197" w:rsidRPr="00F46197">
        <w:rPr>
          <w:rFonts w:ascii="Times New Roman" w:hAnsi="Times New Roman" w:cs="Times New Roman" w:hint="eastAsia"/>
          <w:sz w:val="24"/>
          <w:szCs w:val="24"/>
        </w:rPr>
        <w:t>incidence rate ratio</w:t>
      </w:r>
      <w:r w:rsidR="0055015A" w:rsidRPr="00FB60B9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D05353" w:rsidRPr="00FB60B9">
        <w:rPr>
          <w:rFonts w:ascii="Times New Roman" w:hAnsi="Times New Roman" w:cs="Times New Roman" w:hint="eastAsia"/>
          <w:sz w:val="24"/>
          <w:szCs w:val="24"/>
        </w:rPr>
        <w:t>CI: confidence interval</w:t>
      </w:r>
      <w:r w:rsidR="00FE6BB0" w:rsidRPr="00FB60B9">
        <w:rPr>
          <w:rFonts w:ascii="Times New Roman" w:hAnsi="Times New Roman" w:cs="Times New Roman" w:hint="eastAsia"/>
          <w:sz w:val="24"/>
          <w:szCs w:val="24"/>
        </w:rPr>
        <w:t>.</w:t>
      </w:r>
    </w:p>
    <w:p w14:paraId="38ABBFE6" w14:textId="6BD94B41" w:rsidR="00FB60B9" w:rsidRPr="00FB60B9" w:rsidRDefault="00FB60B9" w:rsidP="00FB60B9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FB60B9">
        <w:rPr>
          <w:rFonts w:ascii="Times New Roman" w:hAnsi="Times New Roman" w:cs="Times New Roman" w:hint="eastAsia"/>
          <w:sz w:val="24"/>
          <w:szCs w:val="24"/>
        </w:rPr>
        <w:t>Note. The exponentiated coefficients (95% confidence intervals) for cycle order are derived from fully adjusted multivariable mixed-effects models. Due to space limitations, only the results for cycle order are presented; results for the full set of covariates are available upon request.</w:t>
      </w:r>
    </w:p>
    <w:sectPr w:rsidR="00FB60B9" w:rsidRPr="00FB60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7500E" w14:textId="77777777" w:rsidR="00E36A1D" w:rsidRDefault="00E36A1D" w:rsidP="0043469C">
      <w:pPr>
        <w:rPr>
          <w:rFonts w:hint="eastAsia"/>
        </w:rPr>
      </w:pPr>
      <w:r>
        <w:separator/>
      </w:r>
    </w:p>
  </w:endnote>
  <w:endnote w:type="continuationSeparator" w:id="0">
    <w:p w14:paraId="0EA510B2" w14:textId="77777777" w:rsidR="00E36A1D" w:rsidRDefault="00E36A1D" w:rsidP="004346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17FA6" w14:textId="77777777" w:rsidR="00E36A1D" w:rsidRDefault="00E36A1D" w:rsidP="0043469C">
      <w:pPr>
        <w:rPr>
          <w:rFonts w:hint="eastAsia"/>
        </w:rPr>
      </w:pPr>
      <w:r>
        <w:separator/>
      </w:r>
    </w:p>
  </w:footnote>
  <w:footnote w:type="continuationSeparator" w:id="0">
    <w:p w14:paraId="3197E97A" w14:textId="77777777" w:rsidR="00E36A1D" w:rsidRDefault="00E36A1D" w:rsidP="0043469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CC"/>
    <w:rsid w:val="0000455F"/>
    <w:rsid w:val="000070E4"/>
    <w:rsid w:val="000106E4"/>
    <w:rsid w:val="00011680"/>
    <w:rsid w:val="00014706"/>
    <w:rsid w:val="000174D9"/>
    <w:rsid w:val="000538D4"/>
    <w:rsid w:val="000A3966"/>
    <w:rsid w:val="000A6BF0"/>
    <w:rsid w:val="000F6E32"/>
    <w:rsid w:val="00104CDE"/>
    <w:rsid w:val="00104EA5"/>
    <w:rsid w:val="00106B21"/>
    <w:rsid w:val="00116D28"/>
    <w:rsid w:val="00121576"/>
    <w:rsid w:val="00127FFB"/>
    <w:rsid w:val="00140124"/>
    <w:rsid w:val="00182956"/>
    <w:rsid w:val="00184984"/>
    <w:rsid w:val="001A3CD5"/>
    <w:rsid w:val="001D407F"/>
    <w:rsid w:val="001F32CC"/>
    <w:rsid w:val="001F7291"/>
    <w:rsid w:val="00200BD4"/>
    <w:rsid w:val="002117D0"/>
    <w:rsid w:val="00273DE5"/>
    <w:rsid w:val="002F2C03"/>
    <w:rsid w:val="002F48A3"/>
    <w:rsid w:val="00313EC4"/>
    <w:rsid w:val="00317245"/>
    <w:rsid w:val="00335E19"/>
    <w:rsid w:val="00337E38"/>
    <w:rsid w:val="003650F1"/>
    <w:rsid w:val="003733C4"/>
    <w:rsid w:val="003772BC"/>
    <w:rsid w:val="00383CE2"/>
    <w:rsid w:val="00390CF2"/>
    <w:rsid w:val="0039165F"/>
    <w:rsid w:val="003A4E4B"/>
    <w:rsid w:val="003D4E6D"/>
    <w:rsid w:val="003E717C"/>
    <w:rsid w:val="003F5521"/>
    <w:rsid w:val="00400DAF"/>
    <w:rsid w:val="00422DFF"/>
    <w:rsid w:val="0043469C"/>
    <w:rsid w:val="00451CD2"/>
    <w:rsid w:val="00492017"/>
    <w:rsid w:val="00492E82"/>
    <w:rsid w:val="00494A7B"/>
    <w:rsid w:val="004A2632"/>
    <w:rsid w:val="004A60C8"/>
    <w:rsid w:val="005001D2"/>
    <w:rsid w:val="00530D6E"/>
    <w:rsid w:val="00533B18"/>
    <w:rsid w:val="00534561"/>
    <w:rsid w:val="00544D3A"/>
    <w:rsid w:val="0055015A"/>
    <w:rsid w:val="00554DF3"/>
    <w:rsid w:val="005612F2"/>
    <w:rsid w:val="00572AC7"/>
    <w:rsid w:val="00577258"/>
    <w:rsid w:val="00586649"/>
    <w:rsid w:val="005A5251"/>
    <w:rsid w:val="005E1A81"/>
    <w:rsid w:val="005E69F4"/>
    <w:rsid w:val="005F1E7C"/>
    <w:rsid w:val="005F5BFD"/>
    <w:rsid w:val="00605258"/>
    <w:rsid w:val="0061428F"/>
    <w:rsid w:val="006248D3"/>
    <w:rsid w:val="0064320B"/>
    <w:rsid w:val="0066607E"/>
    <w:rsid w:val="006870E1"/>
    <w:rsid w:val="00690AB9"/>
    <w:rsid w:val="0069124E"/>
    <w:rsid w:val="006A4125"/>
    <w:rsid w:val="006E3A2E"/>
    <w:rsid w:val="006E6A9C"/>
    <w:rsid w:val="00712307"/>
    <w:rsid w:val="00715D32"/>
    <w:rsid w:val="0072317D"/>
    <w:rsid w:val="007316E7"/>
    <w:rsid w:val="00743FF3"/>
    <w:rsid w:val="00755053"/>
    <w:rsid w:val="00757EAF"/>
    <w:rsid w:val="00774B7B"/>
    <w:rsid w:val="00783B12"/>
    <w:rsid w:val="0078499D"/>
    <w:rsid w:val="007861C2"/>
    <w:rsid w:val="007B6A0C"/>
    <w:rsid w:val="007D7B61"/>
    <w:rsid w:val="00802415"/>
    <w:rsid w:val="00823ED0"/>
    <w:rsid w:val="00830841"/>
    <w:rsid w:val="008666F8"/>
    <w:rsid w:val="008764D7"/>
    <w:rsid w:val="00881EC7"/>
    <w:rsid w:val="0089052D"/>
    <w:rsid w:val="008A14D0"/>
    <w:rsid w:val="008E44ED"/>
    <w:rsid w:val="008F584A"/>
    <w:rsid w:val="009057B4"/>
    <w:rsid w:val="00930873"/>
    <w:rsid w:val="009600B0"/>
    <w:rsid w:val="009714C7"/>
    <w:rsid w:val="00974985"/>
    <w:rsid w:val="009A4F25"/>
    <w:rsid w:val="009C756A"/>
    <w:rsid w:val="009E500F"/>
    <w:rsid w:val="00A27E37"/>
    <w:rsid w:val="00A32D4C"/>
    <w:rsid w:val="00A628E1"/>
    <w:rsid w:val="00A65172"/>
    <w:rsid w:val="00A65340"/>
    <w:rsid w:val="00A751C1"/>
    <w:rsid w:val="00A82825"/>
    <w:rsid w:val="00A87FE4"/>
    <w:rsid w:val="00AB3ABB"/>
    <w:rsid w:val="00AB4988"/>
    <w:rsid w:val="00AC398F"/>
    <w:rsid w:val="00AD5EED"/>
    <w:rsid w:val="00AD7668"/>
    <w:rsid w:val="00AE3B37"/>
    <w:rsid w:val="00AF4094"/>
    <w:rsid w:val="00B04793"/>
    <w:rsid w:val="00B10AA3"/>
    <w:rsid w:val="00B146FC"/>
    <w:rsid w:val="00B4322C"/>
    <w:rsid w:val="00B43372"/>
    <w:rsid w:val="00B626BD"/>
    <w:rsid w:val="00B6502E"/>
    <w:rsid w:val="00B85217"/>
    <w:rsid w:val="00B8780F"/>
    <w:rsid w:val="00B95D3F"/>
    <w:rsid w:val="00BA0456"/>
    <w:rsid w:val="00BC65AE"/>
    <w:rsid w:val="00BD46AE"/>
    <w:rsid w:val="00BD6593"/>
    <w:rsid w:val="00BE0999"/>
    <w:rsid w:val="00BF3E80"/>
    <w:rsid w:val="00C01B82"/>
    <w:rsid w:val="00C02186"/>
    <w:rsid w:val="00C261FE"/>
    <w:rsid w:val="00C45F3F"/>
    <w:rsid w:val="00C56E3A"/>
    <w:rsid w:val="00C57BE1"/>
    <w:rsid w:val="00C62EC5"/>
    <w:rsid w:val="00C90B7F"/>
    <w:rsid w:val="00CB0A89"/>
    <w:rsid w:val="00CC73A9"/>
    <w:rsid w:val="00CD3558"/>
    <w:rsid w:val="00CF0AF0"/>
    <w:rsid w:val="00D05353"/>
    <w:rsid w:val="00D063A5"/>
    <w:rsid w:val="00D13079"/>
    <w:rsid w:val="00D13916"/>
    <w:rsid w:val="00D17994"/>
    <w:rsid w:val="00D20B39"/>
    <w:rsid w:val="00D3449D"/>
    <w:rsid w:val="00D41524"/>
    <w:rsid w:val="00D45B56"/>
    <w:rsid w:val="00D7077F"/>
    <w:rsid w:val="00D84880"/>
    <w:rsid w:val="00DA6022"/>
    <w:rsid w:val="00DC6F9E"/>
    <w:rsid w:val="00DD1A3B"/>
    <w:rsid w:val="00E36A1D"/>
    <w:rsid w:val="00E96A88"/>
    <w:rsid w:val="00EA6006"/>
    <w:rsid w:val="00EB2333"/>
    <w:rsid w:val="00EB6215"/>
    <w:rsid w:val="00EE0C86"/>
    <w:rsid w:val="00EF190F"/>
    <w:rsid w:val="00F10B68"/>
    <w:rsid w:val="00F22032"/>
    <w:rsid w:val="00F46197"/>
    <w:rsid w:val="00F470AF"/>
    <w:rsid w:val="00F770FA"/>
    <w:rsid w:val="00F800F2"/>
    <w:rsid w:val="00F8507F"/>
    <w:rsid w:val="00FA4C1C"/>
    <w:rsid w:val="00FA7DDF"/>
    <w:rsid w:val="00FB1361"/>
    <w:rsid w:val="00FB5517"/>
    <w:rsid w:val="00FB60B9"/>
    <w:rsid w:val="00FB7FEA"/>
    <w:rsid w:val="00FC48CA"/>
    <w:rsid w:val="00FD1CF4"/>
    <w:rsid w:val="00FE6BB0"/>
    <w:rsid w:val="00FF1C32"/>
    <w:rsid w:val="5A4D44D6"/>
    <w:rsid w:val="658743EC"/>
    <w:rsid w:val="7143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48F0E2"/>
  <w15:docId w15:val="{92AAE5EC-ECF6-4835-A018-AF10CEAD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136</Words>
  <Characters>784</Characters>
  <Application>Microsoft Office Word</Application>
  <DocSecurity>0</DocSecurity>
  <Lines>52</Lines>
  <Paragraphs>39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liujing huang</dc:creator>
  <cp:lastModifiedBy>liujing huang</cp:lastModifiedBy>
  <cp:revision>85</cp:revision>
  <dcterms:created xsi:type="dcterms:W3CDTF">2025-02-08T09:11:00Z</dcterms:created>
  <dcterms:modified xsi:type="dcterms:W3CDTF">2025-11-03T11:18:00Z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eyJoZGlkIjoiMzEwNTM5NzYwMDRjMzkwZTVkZjY2ODkwMGIxNGU0OTUiLCJ1c2VySWQiOiIyODM2NDYyMzUifQ==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A912C41DC4D34469B06C525896577197_12</vt:lpwstr>
  </property>
</Properties>
</file>