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EBF8C" w14:textId="2E71164A" w:rsidR="00652D2C" w:rsidRPr="00AC1653" w:rsidRDefault="00EA5FA4" w:rsidP="00652D2C">
      <w:pPr>
        <w:spacing w:line="480" w:lineRule="auto"/>
        <w:rPr>
          <w:b/>
          <w:sz w:val="28"/>
          <w:szCs w:val="28"/>
          <w:lang w:val="en-US"/>
        </w:rPr>
      </w:pPr>
      <w:r w:rsidRPr="00652D2C">
        <w:rPr>
          <w:b/>
          <w:sz w:val="28"/>
          <w:szCs w:val="28"/>
          <w:lang w:val="en-US"/>
        </w:rPr>
        <w:t>PICO questions</w:t>
      </w:r>
    </w:p>
    <w:p w14:paraId="561CCF19" w14:textId="77777777" w:rsidR="00EA5FA4" w:rsidRPr="00652D2C" w:rsidRDefault="00EA5FA4" w:rsidP="00652D2C">
      <w:pPr>
        <w:spacing w:line="480" w:lineRule="auto"/>
        <w:rPr>
          <w:lang w:val="en-US"/>
        </w:rPr>
      </w:pPr>
    </w:p>
    <w:p w14:paraId="2A41D524" w14:textId="77777777" w:rsidR="00EA5FA4" w:rsidRPr="00652D2C" w:rsidRDefault="00EA5FA4" w:rsidP="00652D2C">
      <w:pPr>
        <w:spacing w:line="480" w:lineRule="auto"/>
        <w:rPr>
          <w:b/>
          <w:lang w:val="en-US"/>
        </w:rPr>
      </w:pPr>
      <w:r w:rsidRPr="00652D2C">
        <w:rPr>
          <w:b/>
          <w:lang w:val="en-US"/>
        </w:rPr>
        <w:t>Airway and C-spine</w:t>
      </w:r>
    </w:p>
    <w:p w14:paraId="528D1F38" w14:textId="77777777" w:rsidR="00D35929" w:rsidRPr="00652D2C" w:rsidRDefault="00D35929" w:rsidP="00652D2C">
      <w:pPr>
        <w:spacing w:line="480" w:lineRule="auto"/>
        <w:rPr>
          <w:b/>
          <w:u w:val="single"/>
          <w:lang w:val="en-US"/>
        </w:rPr>
      </w:pPr>
      <w:r w:rsidRPr="00652D2C">
        <w:rPr>
          <w:b/>
          <w:u w:val="single"/>
          <w:lang w:val="en-US"/>
        </w:rPr>
        <w:t>Airway Management</w:t>
      </w:r>
    </w:p>
    <w:p w14:paraId="3B003620" w14:textId="686AFB87" w:rsidR="00D35929" w:rsidRPr="00652D2C" w:rsidRDefault="00D35929" w:rsidP="00652D2C">
      <w:pPr>
        <w:spacing w:line="480" w:lineRule="auto"/>
        <w:rPr>
          <w:lang w:val="en-US"/>
        </w:rPr>
      </w:pPr>
      <w:r w:rsidRPr="00652D2C">
        <w:rPr>
          <w:b/>
          <w:lang w:val="en-US"/>
        </w:rPr>
        <w:t>P</w:t>
      </w:r>
      <w:r w:rsidRPr="00652D2C">
        <w:rPr>
          <w:lang w:val="en-US"/>
        </w:rPr>
        <w:t>atient Population:  All Patients with airway compromise after multiple trauma in mountainous/alpine terrain (or pre-hospital)</w:t>
      </w:r>
    </w:p>
    <w:p w14:paraId="122942B8" w14:textId="77777777" w:rsidR="00D35929" w:rsidRPr="00652D2C" w:rsidRDefault="00D35929" w:rsidP="00652D2C">
      <w:pPr>
        <w:spacing w:line="480" w:lineRule="auto"/>
        <w:rPr>
          <w:lang w:val="en-US"/>
        </w:rPr>
      </w:pPr>
      <w:r w:rsidRPr="00652D2C">
        <w:rPr>
          <w:b/>
          <w:lang w:val="en-US"/>
        </w:rPr>
        <w:t>I</w:t>
      </w:r>
      <w:r w:rsidRPr="00652D2C">
        <w:rPr>
          <w:lang w:val="en-US"/>
        </w:rPr>
        <w:t>nterventions:  Pre-hospital airway management  </w:t>
      </w:r>
    </w:p>
    <w:p w14:paraId="53F13F32" w14:textId="77777777" w:rsidR="00D35929" w:rsidRPr="00652D2C" w:rsidRDefault="00D35929" w:rsidP="00652D2C">
      <w:pPr>
        <w:spacing w:line="480" w:lineRule="auto"/>
        <w:rPr>
          <w:lang w:val="en-US"/>
        </w:rPr>
      </w:pPr>
      <w:r w:rsidRPr="00652D2C">
        <w:rPr>
          <w:b/>
          <w:lang w:val="en-US"/>
        </w:rPr>
        <w:t>C</w:t>
      </w:r>
      <w:r w:rsidRPr="00652D2C">
        <w:rPr>
          <w:lang w:val="en-US"/>
        </w:rPr>
        <w:t>omparison: Multiple trauma patients with airway compromise in-hospital</w:t>
      </w:r>
    </w:p>
    <w:p w14:paraId="69123D66" w14:textId="77777777" w:rsidR="00D35929" w:rsidRPr="00652D2C" w:rsidRDefault="00D35929" w:rsidP="00652D2C">
      <w:pPr>
        <w:spacing w:line="480" w:lineRule="auto"/>
        <w:rPr>
          <w:lang w:val="en-US"/>
        </w:rPr>
      </w:pPr>
      <w:r w:rsidRPr="00652D2C">
        <w:rPr>
          <w:b/>
          <w:lang w:val="en-US"/>
        </w:rPr>
        <w:t>O</w:t>
      </w:r>
      <w:r w:rsidRPr="00652D2C">
        <w:rPr>
          <w:lang w:val="en-US"/>
        </w:rPr>
        <w:t>utcome: Mortality, Neurologic adverse outcome, hypoxia, hypercapnia</w:t>
      </w:r>
    </w:p>
    <w:p w14:paraId="7BCA62E5" w14:textId="77777777" w:rsidR="00D35929" w:rsidRPr="00652D2C" w:rsidRDefault="00D35929" w:rsidP="00652D2C">
      <w:pPr>
        <w:spacing w:line="480" w:lineRule="auto"/>
        <w:rPr>
          <w:b/>
          <w:lang w:val="en-US"/>
        </w:rPr>
      </w:pPr>
      <w:r w:rsidRPr="00652D2C">
        <w:rPr>
          <w:b/>
          <w:lang w:val="en-US"/>
        </w:rPr>
        <w:t xml:space="preserve">Question: </w:t>
      </w:r>
    </w:p>
    <w:p w14:paraId="1E40DA2A" w14:textId="77777777" w:rsidR="00D35929" w:rsidRPr="00652D2C" w:rsidRDefault="00D35929" w:rsidP="00652D2C">
      <w:pPr>
        <w:spacing w:line="480" w:lineRule="auto"/>
        <w:ind w:left="360"/>
        <w:rPr>
          <w:b/>
          <w:lang w:val="en-US"/>
        </w:rPr>
      </w:pPr>
      <w:r w:rsidRPr="00652D2C">
        <w:rPr>
          <w:b/>
          <w:lang w:val="en-US"/>
        </w:rPr>
        <w:t xml:space="preserve">In multiple trauma patients in an alpine environment does advanced airway management improve </w:t>
      </w:r>
      <w:proofErr w:type="gramStart"/>
      <w:r w:rsidRPr="00652D2C">
        <w:rPr>
          <w:b/>
          <w:lang w:val="en-US"/>
        </w:rPr>
        <w:t>outcome?</w:t>
      </w:r>
      <w:proofErr w:type="gramEnd"/>
    </w:p>
    <w:p w14:paraId="38FE312F" w14:textId="77777777" w:rsidR="00D35929" w:rsidRPr="00652D2C" w:rsidRDefault="00D35929" w:rsidP="00652D2C">
      <w:pPr>
        <w:spacing w:line="480" w:lineRule="auto"/>
        <w:ind w:left="360"/>
        <w:rPr>
          <w:b/>
          <w:lang w:val="en-US"/>
        </w:rPr>
      </w:pPr>
      <w:r w:rsidRPr="00652D2C">
        <w:rPr>
          <w:b/>
          <w:lang w:val="en-US"/>
        </w:rPr>
        <w:t>In multiple trauma in an alpine environment does a specific airway management (e.g. BVM vs. SGA vs. ETI) improve outcome more than others?</w:t>
      </w:r>
    </w:p>
    <w:p w14:paraId="0AB1AD32" w14:textId="77777777" w:rsidR="00D35929" w:rsidRPr="00652D2C" w:rsidRDefault="00D35929" w:rsidP="00652D2C">
      <w:pPr>
        <w:spacing w:line="480" w:lineRule="auto"/>
        <w:ind w:left="360"/>
        <w:rPr>
          <w:b/>
          <w:lang w:val="en-US"/>
        </w:rPr>
      </w:pPr>
    </w:p>
    <w:p w14:paraId="5D4E17D3" w14:textId="77777777" w:rsidR="00D35929" w:rsidRPr="00652D2C" w:rsidRDefault="00D35929" w:rsidP="00652D2C">
      <w:pPr>
        <w:spacing w:line="480" w:lineRule="auto"/>
        <w:rPr>
          <w:b/>
          <w:u w:val="single"/>
          <w:lang w:val="en-US"/>
        </w:rPr>
      </w:pPr>
      <w:r w:rsidRPr="00652D2C">
        <w:rPr>
          <w:b/>
          <w:u w:val="single"/>
          <w:lang w:val="en-US"/>
        </w:rPr>
        <w:t>C-Spine Protection</w:t>
      </w:r>
    </w:p>
    <w:p w14:paraId="17F4F07E" w14:textId="77777777" w:rsidR="00D35929" w:rsidRPr="00652D2C" w:rsidRDefault="00D35929" w:rsidP="00652D2C">
      <w:pPr>
        <w:spacing w:line="480" w:lineRule="auto"/>
        <w:rPr>
          <w:lang w:val="en-US"/>
        </w:rPr>
      </w:pPr>
      <w:r w:rsidRPr="00652D2C">
        <w:rPr>
          <w:b/>
          <w:lang w:val="en-US"/>
        </w:rPr>
        <w:t>P</w:t>
      </w:r>
      <w:r w:rsidRPr="00652D2C">
        <w:rPr>
          <w:lang w:val="en-US"/>
        </w:rPr>
        <w:t>atient Population:  All Patients with suspected trauma of the cervical spine after multiple trauma in mountainous/alpine terrain (or pre-hospital)</w:t>
      </w:r>
    </w:p>
    <w:p w14:paraId="2ABAC866" w14:textId="77777777" w:rsidR="00D35929" w:rsidRPr="00652D2C" w:rsidRDefault="00D35929" w:rsidP="00652D2C">
      <w:pPr>
        <w:spacing w:line="480" w:lineRule="auto"/>
        <w:rPr>
          <w:lang w:val="en-US"/>
        </w:rPr>
      </w:pPr>
      <w:r w:rsidRPr="00652D2C">
        <w:rPr>
          <w:lang w:val="en-US"/>
        </w:rPr>
        <w:tab/>
        <w:t xml:space="preserve">Sub-population: All patients with severe TBI (traumatic brain injury) and potential trauma of </w:t>
      </w:r>
      <w:r w:rsidRPr="00652D2C">
        <w:rPr>
          <w:lang w:val="en-US"/>
        </w:rPr>
        <w:tab/>
        <w:t>the cervical spine</w:t>
      </w:r>
    </w:p>
    <w:p w14:paraId="5AA6B47D" w14:textId="77777777" w:rsidR="00D35929" w:rsidRPr="00652D2C" w:rsidRDefault="00D35929" w:rsidP="00652D2C">
      <w:pPr>
        <w:spacing w:line="480" w:lineRule="auto"/>
        <w:rPr>
          <w:lang w:val="en-US"/>
        </w:rPr>
      </w:pPr>
      <w:r w:rsidRPr="00652D2C">
        <w:rPr>
          <w:b/>
          <w:lang w:val="en-US"/>
        </w:rPr>
        <w:t>I</w:t>
      </w:r>
      <w:r w:rsidRPr="00652D2C">
        <w:rPr>
          <w:lang w:val="en-US"/>
        </w:rPr>
        <w:t>nterventions:  Pre-hospital airway C-spine protection / immobilization </w:t>
      </w:r>
    </w:p>
    <w:p w14:paraId="48670B88" w14:textId="77777777" w:rsidR="00D35929" w:rsidRPr="00652D2C" w:rsidRDefault="00D35929" w:rsidP="00652D2C">
      <w:pPr>
        <w:spacing w:line="480" w:lineRule="auto"/>
        <w:rPr>
          <w:lang w:val="en-US"/>
        </w:rPr>
      </w:pPr>
      <w:r w:rsidRPr="00652D2C">
        <w:rPr>
          <w:b/>
          <w:lang w:val="en-US"/>
        </w:rPr>
        <w:t>C</w:t>
      </w:r>
      <w:r w:rsidRPr="00652D2C">
        <w:rPr>
          <w:lang w:val="en-US"/>
        </w:rPr>
        <w:t>omparison: Multiple trauma patients with suspected c-spine trauma in-hospital</w:t>
      </w:r>
    </w:p>
    <w:p w14:paraId="34323E5E" w14:textId="77777777" w:rsidR="00D35929" w:rsidRPr="00652D2C" w:rsidRDefault="00D35929" w:rsidP="00652D2C">
      <w:pPr>
        <w:spacing w:line="480" w:lineRule="auto"/>
        <w:rPr>
          <w:lang w:val="en-US"/>
        </w:rPr>
      </w:pPr>
      <w:r w:rsidRPr="00652D2C">
        <w:rPr>
          <w:b/>
          <w:lang w:val="en-US"/>
        </w:rPr>
        <w:t>O</w:t>
      </w:r>
      <w:r w:rsidRPr="00652D2C">
        <w:rPr>
          <w:lang w:val="en-US"/>
        </w:rPr>
        <w:t>utcome: Mortality, Neurologic adverse outcome</w:t>
      </w:r>
    </w:p>
    <w:p w14:paraId="068F6D73" w14:textId="77777777" w:rsidR="00D35929" w:rsidRPr="00652D2C" w:rsidRDefault="00D35929" w:rsidP="00652D2C">
      <w:pPr>
        <w:spacing w:line="480" w:lineRule="auto"/>
        <w:rPr>
          <w:b/>
          <w:lang w:val="en-US"/>
        </w:rPr>
      </w:pPr>
      <w:r w:rsidRPr="00652D2C">
        <w:rPr>
          <w:b/>
          <w:lang w:val="en-US"/>
        </w:rPr>
        <w:t xml:space="preserve">Questions: </w:t>
      </w:r>
    </w:p>
    <w:p w14:paraId="47668B53" w14:textId="77777777" w:rsidR="00D35929" w:rsidRPr="00652D2C" w:rsidRDefault="00D35929" w:rsidP="00652D2C">
      <w:pPr>
        <w:spacing w:line="480" w:lineRule="auto"/>
        <w:ind w:left="360"/>
        <w:rPr>
          <w:b/>
          <w:lang w:val="en-US"/>
        </w:rPr>
      </w:pPr>
      <w:r w:rsidRPr="00652D2C">
        <w:rPr>
          <w:b/>
          <w:lang w:val="en-US"/>
        </w:rPr>
        <w:lastRenderedPageBreak/>
        <w:t xml:space="preserve">In multiple trauma patients in an alpine environment does C-spine protection improve </w:t>
      </w:r>
      <w:proofErr w:type="gramStart"/>
      <w:r w:rsidRPr="00652D2C">
        <w:rPr>
          <w:b/>
          <w:lang w:val="en-US"/>
        </w:rPr>
        <w:t>outcome?</w:t>
      </w:r>
      <w:proofErr w:type="gramEnd"/>
    </w:p>
    <w:p w14:paraId="3A9A7E80" w14:textId="7C3E30E4" w:rsidR="00EA5FA4" w:rsidRPr="00652D2C" w:rsidRDefault="00D35929" w:rsidP="00652D2C">
      <w:pPr>
        <w:spacing w:line="480" w:lineRule="auto"/>
        <w:ind w:left="360"/>
        <w:rPr>
          <w:b/>
          <w:lang w:val="en-US"/>
        </w:rPr>
      </w:pPr>
      <w:r w:rsidRPr="00652D2C">
        <w:rPr>
          <w:b/>
          <w:lang w:val="en-US"/>
        </w:rPr>
        <w:t>In multiple trauma in an alpine environment does a specific C-spine protection improve outcome more than others?</w:t>
      </w:r>
    </w:p>
    <w:p w14:paraId="53F3C5B9" w14:textId="77777777" w:rsidR="00EA5FA4" w:rsidRPr="00652D2C" w:rsidRDefault="00EA5FA4" w:rsidP="00652D2C">
      <w:pPr>
        <w:spacing w:line="480" w:lineRule="auto"/>
        <w:rPr>
          <w:lang w:val="en-US"/>
        </w:rPr>
      </w:pPr>
    </w:p>
    <w:p w14:paraId="49F52026" w14:textId="77777777" w:rsidR="00EA5FA4" w:rsidRPr="00652D2C" w:rsidRDefault="00EA5FA4" w:rsidP="00652D2C">
      <w:pPr>
        <w:spacing w:line="480" w:lineRule="auto"/>
        <w:rPr>
          <w:b/>
          <w:lang w:val="en-US"/>
        </w:rPr>
      </w:pPr>
      <w:r w:rsidRPr="00652D2C">
        <w:rPr>
          <w:b/>
          <w:lang w:val="en-US"/>
        </w:rPr>
        <w:t>Breathing</w:t>
      </w:r>
    </w:p>
    <w:p w14:paraId="0A0ECEFA" w14:textId="17B17CF1" w:rsidR="00360B92" w:rsidRPr="00652D2C" w:rsidRDefault="00360B92" w:rsidP="00652D2C">
      <w:pPr>
        <w:spacing w:line="480" w:lineRule="auto"/>
        <w:rPr>
          <w:lang w:val="en-US"/>
        </w:rPr>
      </w:pPr>
      <w:r w:rsidRPr="00652D2C">
        <w:rPr>
          <w:b/>
          <w:lang w:val="en-US"/>
        </w:rPr>
        <w:t>P</w:t>
      </w:r>
      <w:r w:rsidRPr="00652D2C">
        <w:rPr>
          <w:lang w:val="en-US"/>
        </w:rPr>
        <w:t>atient Population:  All Patients with multiple trauma in mountain terrain with an artificial airway established.</w:t>
      </w:r>
    </w:p>
    <w:p w14:paraId="7526FCEC" w14:textId="4FAEF494" w:rsidR="00360B92" w:rsidRPr="00652D2C" w:rsidRDefault="00360B92" w:rsidP="00652D2C">
      <w:pPr>
        <w:spacing w:line="480" w:lineRule="auto"/>
        <w:rPr>
          <w:lang w:val="en-US"/>
        </w:rPr>
      </w:pPr>
      <w:r w:rsidRPr="00652D2C">
        <w:rPr>
          <w:b/>
          <w:lang w:val="en-US"/>
        </w:rPr>
        <w:t>I</w:t>
      </w:r>
      <w:r w:rsidRPr="00652D2C">
        <w:rPr>
          <w:lang w:val="en-US"/>
        </w:rPr>
        <w:t>nterventions:  Capnometry or capnography monitoring</w:t>
      </w:r>
    </w:p>
    <w:p w14:paraId="73C1DB19" w14:textId="6D515E1E" w:rsidR="00360B92" w:rsidRPr="00652D2C" w:rsidRDefault="00360B92" w:rsidP="00652D2C">
      <w:pPr>
        <w:spacing w:line="480" w:lineRule="auto"/>
        <w:rPr>
          <w:lang w:val="en-US"/>
        </w:rPr>
      </w:pPr>
      <w:r w:rsidRPr="00652D2C">
        <w:rPr>
          <w:b/>
          <w:lang w:val="en-US"/>
        </w:rPr>
        <w:t>C</w:t>
      </w:r>
      <w:r w:rsidRPr="00652D2C">
        <w:rPr>
          <w:lang w:val="en-US"/>
        </w:rPr>
        <w:t xml:space="preserve">omparison: Without </w:t>
      </w:r>
      <w:r w:rsidR="008376A2" w:rsidRPr="00652D2C">
        <w:rPr>
          <w:lang w:val="en-US"/>
        </w:rPr>
        <w:t>c</w:t>
      </w:r>
      <w:r w:rsidRPr="00652D2C">
        <w:rPr>
          <w:lang w:val="en-US"/>
        </w:rPr>
        <w:t>apnometry or capnography monitoring</w:t>
      </w:r>
    </w:p>
    <w:p w14:paraId="6EFF478A" w14:textId="1105F663" w:rsidR="00360B92" w:rsidRPr="00652D2C" w:rsidRDefault="00360B92" w:rsidP="00652D2C">
      <w:pPr>
        <w:spacing w:line="480" w:lineRule="auto"/>
        <w:rPr>
          <w:lang w:val="en-US"/>
        </w:rPr>
      </w:pPr>
      <w:r w:rsidRPr="00652D2C">
        <w:rPr>
          <w:b/>
          <w:lang w:val="en-US"/>
        </w:rPr>
        <w:t>O</w:t>
      </w:r>
      <w:r w:rsidRPr="00652D2C">
        <w:rPr>
          <w:lang w:val="en-US"/>
        </w:rPr>
        <w:t>utcome: Mortality, Neurologically intact survival, other morbidities</w:t>
      </w:r>
      <w:r w:rsidR="00920C41" w:rsidRPr="00652D2C">
        <w:rPr>
          <w:lang w:val="en-US"/>
        </w:rPr>
        <w:t>, rate of correct tube position</w:t>
      </w:r>
    </w:p>
    <w:p w14:paraId="526863E8" w14:textId="6F0EC418" w:rsidR="00360B92" w:rsidRPr="00652D2C" w:rsidRDefault="00360B92" w:rsidP="00652D2C">
      <w:pPr>
        <w:spacing w:line="480" w:lineRule="auto"/>
        <w:rPr>
          <w:b/>
          <w:lang w:val="en-US"/>
        </w:rPr>
      </w:pPr>
      <w:r w:rsidRPr="00652D2C">
        <w:rPr>
          <w:b/>
          <w:lang w:val="en-US"/>
        </w:rPr>
        <w:t xml:space="preserve">Question: </w:t>
      </w:r>
    </w:p>
    <w:p w14:paraId="39952831" w14:textId="65CA6B11" w:rsidR="00360B92" w:rsidRPr="00652D2C" w:rsidRDefault="00360B92" w:rsidP="00652D2C">
      <w:pPr>
        <w:spacing w:line="480" w:lineRule="auto"/>
        <w:ind w:left="360"/>
        <w:rPr>
          <w:b/>
          <w:lang w:val="en-US"/>
        </w:rPr>
      </w:pPr>
      <w:r w:rsidRPr="00652D2C">
        <w:rPr>
          <w:b/>
          <w:lang w:val="en-US"/>
        </w:rPr>
        <w:t>In multiple trauma patients in an alpine environment</w:t>
      </w:r>
      <w:r w:rsidR="00B728A6" w:rsidRPr="00652D2C">
        <w:rPr>
          <w:b/>
          <w:lang w:val="en-US"/>
        </w:rPr>
        <w:t xml:space="preserve"> with established artificial airway,</w:t>
      </w:r>
      <w:r w:rsidRPr="00652D2C">
        <w:rPr>
          <w:b/>
          <w:lang w:val="en-US"/>
        </w:rPr>
        <w:t xml:space="preserve"> does monitoring of en</w:t>
      </w:r>
      <w:r w:rsidR="00B728A6" w:rsidRPr="00652D2C">
        <w:rPr>
          <w:b/>
          <w:lang w:val="en-US"/>
        </w:rPr>
        <w:t>d</w:t>
      </w:r>
      <w:r w:rsidR="008376A2" w:rsidRPr="00652D2C">
        <w:rPr>
          <w:b/>
          <w:lang w:val="en-US"/>
        </w:rPr>
        <w:t>-</w:t>
      </w:r>
      <w:r w:rsidR="00B728A6" w:rsidRPr="00652D2C">
        <w:rPr>
          <w:b/>
          <w:lang w:val="en-US"/>
        </w:rPr>
        <w:t xml:space="preserve">tidal </w:t>
      </w:r>
      <w:proofErr w:type="gramStart"/>
      <w:r w:rsidR="00B728A6" w:rsidRPr="00652D2C">
        <w:rPr>
          <w:b/>
          <w:lang w:val="en-US"/>
        </w:rPr>
        <w:t>CO</w:t>
      </w:r>
      <w:r w:rsidR="00B728A6" w:rsidRPr="00652D2C">
        <w:rPr>
          <w:b/>
          <w:vertAlign w:val="subscript"/>
          <w:lang w:val="en-US"/>
        </w:rPr>
        <w:t>2</w:t>
      </w:r>
      <w:r w:rsidR="00B728A6" w:rsidRPr="00652D2C">
        <w:rPr>
          <w:b/>
          <w:lang w:val="en-US"/>
        </w:rPr>
        <w:t xml:space="preserve"> </w:t>
      </w:r>
      <w:r w:rsidRPr="00652D2C">
        <w:rPr>
          <w:b/>
          <w:lang w:val="en-US"/>
        </w:rPr>
        <w:t xml:space="preserve"> improve</w:t>
      </w:r>
      <w:proofErr w:type="gramEnd"/>
      <w:r w:rsidRPr="00652D2C">
        <w:rPr>
          <w:b/>
          <w:lang w:val="en-US"/>
        </w:rPr>
        <w:t xml:space="preserve"> </w:t>
      </w:r>
      <w:r w:rsidR="00B728A6" w:rsidRPr="00652D2C">
        <w:rPr>
          <w:b/>
          <w:lang w:val="en-US"/>
        </w:rPr>
        <w:t xml:space="preserve">patient safety </w:t>
      </w:r>
      <w:r w:rsidR="00A94CB2" w:rsidRPr="00652D2C">
        <w:rPr>
          <w:b/>
          <w:lang w:val="en-US"/>
        </w:rPr>
        <w:t>or</w:t>
      </w:r>
      <w:r w:rsidR="00B728A6" w:rsidRPr="00652D2C">
        <w:rPr>
          <w:b/>
          <w:lang w:val="en-US"/>
        </w:rPr>
        <w:t xml:space="preserve"> </w:t>
      </w:r>
      <w:r w:rsidRPr="00652D2C">
        <w:rPr>
          <w:b/>
          <w:lang w:val="en-US"/>
        </w:rPr>
        <w:t>outcome?</w:t>
      </w:r>
    </w:p>
    <w:p w14:paraId="45215971" w14:textId="77777777" w:rsidR="00A94CB2" w:rsidRPr="00652D2C" w:rsidRDefault="00A94CB2" w:rsidP="00652D2C">
      <w:pPr>
        <w:spacing w:line="480" w:lineRule="auto"/>
        <w:rPr>
          <w:b/>
          <w:lang w:val="en-US"/>
        </w:rPr>
      </w:pPr>
    </w:p>
    <w:p w14:paraId="597B84DD" w14:textId="6E06C6EE" w:rsidR="00A94CB2" w:rsidRPr="00652D2C" w:rsidRDefault="00A94CB2" w:rsidP="00652D2C">
      <w:pPr>
        <w:spacing w:line="480" w:lineRule="auto"/>
        <w:rPr>
          <w:b/>
          <w:lang w:val="en-US"/>
        </w:rPr>
      </w:pPr>
      <w:r w:rsidRPr="00652D2C">
        <w:rPr>
          <w:b/>
          <w:lang w:val="en-US"/>
        </w:rPr>
        <w:t>Thoracic trauma</w:t>
      </w:r>
    </w:p>
    <w:p w14:paraId="72A4E89A" w14:textId="1914808F" w:rsidR="00A94CB2" w:rsidRPr="00652D2C" w:rsidRDefault="00A94CB2" w:rsidP="00652D2C">
      <w:pPr>
        <w:spacing w:line="480" w:lineRule="auto"/>
        <w:rPr>
          <w:lang w:val="en-US"/>
        </w:rPr>
      </w:pPr>
      <w:r w:rsidRPr="00652D2C">
        <w:rPr>
          <w:b/>
          <w:lang w:val="en-US"/>
        </w:rPr>
        <w:t>P</w:t>
      </w:r>
      <w:r w:rsidRPr="00652D2C">
        <w:rPr>
          <w:lang w:val="en-US"/>
        </w:rPr>
        <w:t>atient Population:  All Patients with multiple trauma in mountain terrain with thoracic trauma</w:t>
      </w:r>
    </w:p>
    <w:p w14:paraId="3B7C3F60" w14:textId="670E3A3F" w:rsidR="00A94CB2" w:rsidRPr="00652D2C" w:rsidRDefault="00A94CB2" w:rsidP="00652D2C">
      <w:pPr>
        <w:spacing w:line="480" w:lineRule="auto"/>
        <w:rPr>
          <w:lang w:val="en-US"/>
        </w:rPr>
      </w:pPr>
      <w:r w:rsidRPr="00652D2C">
        <w:rPr>
          <w:b/>
          <w:lang w:val="en-US"/>
        </w:rPr>
        <w:t>I</w:t>
      </w:r>
      <w:r w:rsidRPr="00652D2C">
        <w:rPr>
          <w:lang w:val="en-US"/>
        </w:rPr>
        <w:t>nterventions:  Pulse oximetry</w:t>
      </w:r>
    </w:p>
    <w:p w14:paraId="28982137" w14:textId="2D78B18B" w:rsidR="00A94CB2" w:rsidRPr="00652D2C" w:rsidRDefault="00A94CB2" w:rsidP="00652D2C">
      <w:pPr>
        <w:spacing w:line="480" w:lineRule="auto"/>
        <w:rPr>
          <w:lang w:val="en-US"/>
        </w:rPr>
      </w:pPr>
      <w:r w:rsidRPr="00652D2C">
        <w:rPr>
          <w:b/>
          <w:lang w:val="en-US"/>
        </w:rPr>
        <w:t>C</w:t>
      </w:r>
      <w:r w:rsidRPr="00652D2C">
        <w:rPr>
          <w:lang w:val="en-US"/>
        </w:rPr>
        <w:t>omparison: Without Pulse oximetry</w:t>
      </w:r>
    </w:p>
    <w:p w14:paraId="6F3EFE90" w14:textId="502898D5" w:rsidR="00A94CB2" w:rsidRPr="00652D2C" w:rsidRDefault="00A94CB2" w:rsidP="00652D2C">
      <w:pPr>
        <w:spacing w:line="480" w:lineRule="auto"/>
        <w:rPr>
          <w:lang w:val="en-US"/>
        </w:rPr>
      </w:pPr>
      <w:r w:rsidRPr="00652D2C">
        <w:rPr>
          <w:b/>
          <w:lang w:val="en-US"/>
        </w:rPr>
        <w:t>O</w:t>
      </w:r>
      <w:r w:rsidRPr="00652D2C">
        <w:rPr>
          <w:lang w:val="en-US"/>
        </w:rPr>
        <w:t>utcome: Mortality, Neurologically intact survival, other morbidities, sufficient oxygenation</w:t>
      </w:r>
    </w:p>
    <w:p w14:paraId="5EB8D45F" w14:textId="77777777" w:rsidR="00A94CB2" w:rsidRPr="00652D2C" w:rsidRDefault="00A94CB2" w:rsidP="00652D2C">
      <w:pPr>
        <w:spacing w:line="480" w:lineRule="auto"/>
        <w:rPr>
          <w:b/>
          <w:lang w:val="en-US"/>
        </w:rPr>
      </w:pPr>
      <w:r w:rsidRPr="00652D2C">
        <w:rPr>
          <w:b/>
          <w:lang w:val="en-US"/>
        </w:rPr>
        <w:t xml:space="preserve">Question: </w:t>
      </w:r>
    </w:p>
    <w:p w14:paraId="73B8164D" w14:textId="2314855E" w:rsidR="00A94CB2" w:rsidRPr="00652D2C" w:rsidRDefault="00A94CB2" w:rsidP="00652D2C">
      <w:pPr>
        <w:spacing w:line="480" w:lineRule="auto"/>
        <w:ind w:left="360"/>
        <w:rPr>
          <w:b/>
          <w:lang w:val="en-US"/>
        </w:rPr>
      </w:pPr>
      <w:r w:rsidRPr="00652D2C">
        <w:rPr>
          <w:b/>
          <w:lang w:val="en-US"/>
        </w:rPr>
        <w:lastRenderedPageBreak/>
        <w:t xml:space="preserve">In multiple trauma patients in an alpine environment with thoracic trauma, does monitoring of peripheral oxygen saturation (pulse </w:t>
      </w:r>
      <w:proofErr w:type="gramStart"/>
      <w:r w:rsidRPr="00652D2C">
        <w:rPr>
          <w:b/>
          <w:lang w:val="en-US"/>
        </w:rPr>
        <w:t>oximetry)  improve</w:t>
      </w:r>
      <w:proofErr w:type="gramEnd"/>
      <w:r w:rsidRPr="00652D2C">
        <w:rPr>
          <w:b/>
          <w:lang w:val="en-US"/>
        </w:rPr>
        <w:t xml:space="preserve"> patient safety or outcome?</w:t>
      </w:r>
    </w:p>
    <w:p w14:paraId="5BDF38C1" w14:textId="49104700" w:rsidR="00EA5FA4" w:rsidRPr="00652D2C" w:rsidRDefault="00EA5FA4" w:rsidP="00652D2C">
      <w:pPr>
        <w:spacing w:line="480" w:lineRule="auto"/>
        <w:rPr>
          <w:lang w:val="en-US"/>
        </w:rPr>
      </w:pPr>
    </w:p>
    <w:p w14:paraId="48AE95F9" w14:textId="3580FC09" w:rsidR="0085337F" w:rsidRPr="00652D2C" w:rsidRDefault="0085337F" w:rsidP="00652D2C">
      <w:pPr>
        <w:spacing w:line="480" w:lineRule="auto"/>
        <w:rPr>
          <w:lang w:val="en-US"/>
        </w:rPr>
      </w:pPr>
      <w:r w:rsidRPr="00652D2C">
        <w:rPr>
          <w:b/>
          <w:lang w:val="en-US"/>
        </w:rPr>
        <w:t>P</w:t>
      </w:r>
      <w:r w:rsidRPr="00652D2C">
        <w:rPr>
          <w:lang w:val="en-US"/>
        </w:rPr>
        <w:t>atient Population:  All Patients with multiple trauma in mountain terrain with thoracic trauma</w:t>
      </w:r>
    </w:p>
    <w:p w14:paraId="3051C33B" w14:textId="57202612" w:rsidR="0085337F" w:rsidRPr="00652D2C" w:rsidRDefault="0085337F" w:rsidP="00652D2C">
      <w:pPr>
        <w:spacing w:line="480" w:lineRule="auto"/>
        <w:rPr>
          <w:lang w:val="en-US"/>
        </w:rPr>
      </w:pPr>
      <w:r w:rsidRPr="00652D2C">
        <w:rPr>
          <w:lang w:val="en-US"/>
        </w:rPr>
        <w:tab/>
        <w:t xml:space="preserve">Sub-population: Patients with pneumothorax </w:t>
      </w:r>
    </w:p>
    <w:p w14:paraId="6CBC5FF9" w14:textId="634E17FA" w:rsidR="0085337F" w:rsidRPr="00652D2C" w:rsidRDefault="0085337F" w:rsidP="00652D2C">
      <w:pPr>
        <w:spacing w:line="480" w:lineRule="auto"/>
        <w:rPr>
          <w:lang w:val="en-US"/>
        </w:rPr>
      </w:pPr>
      <w:r w:rsidRPr="00652D2C">
        <w:rPr>
          <w:b/>
          <w:lang w:val="en-US"/>
        </w:rPr>
        <w:t>I</w:t>
      </w:r>
      <w:r w:rsidRPr="00652D2C">
        <w:rPr>
          <w:lang w:val="en-US"/>
        </w:rPr>
        <w:t>nterventions:  Transportation with helicopter</w:t>
      </w:r>
    </w:p>
    <w:p w14:paraId="11BAD097" w14:textId="45C42092" w:rsidR="0085337F" w:rsidRPr="00652D2C" w:rsidRDefault="0085337F" w:rsidP="00652D2C">
      <w:pPr>
        <w:spacing w:line="480" w:lineRule="auto"/>
        <w:rPr>
          <w:lang w:val="en-US"/>
        </w:rPr>
      </w:pPr>
      <w:r w:rsidRPr="00652D2C">
        <w:rPr>
          <w:b/>
          <w:lang w:val="en-US"/>
        </w:rPr>
        <w:t>C</w:t>
      </w:r>
      <w:r w:rsidRPr="00652D2C">
        <w:rPr>
          <w:lang w:val="en-US"/>
        </w:rPr>
        <w:t>omparison: Ground transportation</w:t>
      </w:r>
    </w:p>
    <w:p w14:paraId="46E0F185" w14:textId="36DD7A9D" w:rsidR="0085337F" w:rsidRPr="00652D2C" w:rsidRDefault="0085337F" w:rsidP="00652D2C">
      <w:pPr>
        <w:spacing w:line="480" w:lineRule="auto"/>
        <w:rPr>
          <w:lang w:val="en-US"/>
        </w:rPr>
      </w:pPr>
      <w:r w:rsidRPr="00652D2C">
        <w:rPr>
          <w:b/>
          <w:lang w:val="en-US"/>
        </w:rPr>
        <w:t>O</w:t>
      </w:r>
      <w:r w:rsidRPr="00652D2C">
        <w:rPr>
          <w:lang w:val="en-US"/>
        </w:rPr>
        <w:t>utcome: Deterioration of the extension of the pneumothorax</w:t>
      </w:r>
    </w:p>
    <w:p w14:paraId="3E9E4BCA" w14:textId="77777777" w:rsidR="0085337F" w:rsidRPr="00652D2C" w:rsidRDefault="0085337F" w:rsidP="00652D2C">
      <w:pPr>
        <w:spacing w:line="480" w:lineRule="auto"/>
        <w:rPr>
          <w:b/>
          <w:lang w:val="en-US"/>
        </w:rPr>
      </w:pPr>
      <w:r w:rsidRPr="00652D2C">
        <w:rPr>
          <w:b/>
          <w:lang w:val="en-US"/>
        </w:rPr>
        <w:t xml:space="preserve">Question: </w:t>
      </w:r>
    </w:p>
    <w:p w14:paraId="1080B46D" w14:textId="09945642" w:rsidR="0085337F" w:rsidRPr="00652D2C" w:rsidRDefault="0085337F" w:rsidP="00652D2C">
      <w:pPr>
        <w:spacing w:line="480" w:lineRule="auto"/>
        <w:ind w:left="360"/>
        <w:rPr>
          <w:lang w:val="en-US"/>
        </w:rPr>
      </w:pPr>
      <w:r w:rsidRPr="00652D2C">
        <w:rPr>
          <w:b/>
          <w:lang w:val="en-US"/>
        </w:rPr>
        <w:t xml:space="preserve">In multiple trauma patients in an alpine environment with thoracic trauma and pneumothorax does transportation by helicopter change the </w:t>
      </w:r>
      <w:proofErr w:type="gramStart"/>
      <w:r w:rsidRPr="00652D2C">
        <w:rPr>
          <w:b/>
          <w:lang w:val="en-US"/>
        </w:rPr>
        <w:t>extension  of</w:t>
      </w:r>
      <w:proofErr w:type="gramEnd"/>
      <w:r w:rsidRPr="00652D2C">
        <w:rPr>
          <w:b/>
          <w:lang w:val="en-US"/>
        </w:rPr>
        <w:t xml:space="preserve"> the pneumothorax?</w:t>
      </w:r>
    </w:p>
    <w:p w14:paraId="0D27BDF2" w14:textId="1F120BA5" w:rsidR="0085337F" w:rsidRPr="00652D2C" w:rsidRDefault="0085337F" w:rsidP="00652D2C">
      <w:pPr>
        <w:spacing w:line="480" w:lineRule="auto"/>
        <w:rPr>
          <w:lang w:val="en-US"/>
        </w:rPr>
      </w:pPr>
    </w:p>
    <w:p w14:paraId="726C53B2" w14:textId="77777777" w:rsidR="0042606C" w:rsidRPr="00652D2C" w:rsidRDefault="0042606C" w:rsidP="00652D2C">
      <w:pPr>
        <w:spacing w:line="480" w:lineRule="auto"/>
        <w:rPr>
          <w:lang w:val="en-US"/>
        </w:rPr>
      </w:pPr>
      <w:r w:rsidRPr="00652D2C">
        <w:rPr>
          <w:b/>
          <w:lang w:val="en-US"/>
        </w:rPr>
        <w:t>P</w:t>
      </w:r>
      <w:r w:rsidRPr="00652D2C">
        <w:rPr>
          <w:lang w:val="en-US"/>
        </w:rPr>
        <w:t>atient Population:  All Patients with multiple trauma in mountain terrain with thoracic trauma</w:t>
      </w:r>
    </w:p>
    <w:p w14:paraId="40D3C57B" w14:textId="77777777" w:rsidR="0042606C" w:rsidRPr="00652D2C" w:rsidRDefault="0042606C" w:rsidP="00652D2C">
      <w:pPr>
        <w:spacing w:line="480" w:lineRule="auto"/>
        <w:rPr>
          <w:lang w:val="en-US"/>
        </w:rPr>
      </w:pPr>
      <w:r w:rsidRPr="00652D2C">
        <w:rPr>
          <w:lang w:val="en-US"/>
        </w:rPr>
        <w:tab/>
        <w:t xml:space="preserve">Sub-population: Patients with pneumothorax </w:t>
      </w:r>
    </w:p>
    <w:p w14:paraId="174BD63B" w14:textId="7F59FFDF" w:rsidR="0042606C" w:rsidRPr="00652D2C" w:rsidRDefault="0042606C" w:rsidP="00652D2C">
      <w:pPr>
        <w:spacing w:line="480" w:lineRule="auto"/>
        <w:rPr>
          <w:lang w:val="en-US"/>
        </w:rPr>
      </w:pPr>
      <w:r w:rsidRPr="00652D2C">
        <w:rPr>
          <w:b/>
          <w:lang w:val="en-US"/>
        </w:rPr>
        <w:t>I</w:t>
      </w:r>
      <w:r w:rsidRPr="00652D2C">
        <w:rPr>
          <w:lang w:val="en-US"/>
        </w:rPr>
        <w:t>nterventions:  On-scene decompression of pneumothorax</w:t>
      </w:r>
      <w:r w:rsidR="00A424A5" w:rsidRPr="00652D2C">
        <w:rPr>
          <w:lang w:val="en-US"/>
        </w:rPr>
        <w:t>.</w:t>
      </w:r>
    </w:p>
    <w:p w14:paraId="5366410A" w14:textId="759BD3CD" w:rsidR="0042606C" w:rsidRPr="00652D2C" w:rsidRDefault="0042606C" w:rsidP="00652D2C">
      <w:pPr>
        <w:spacing w:line="480" w:lineRule="auto"/>
        <w:rPr>
          <w:lang w:val="en-US"/>
        </w:rPr>
      </w:pPr>
      <w:r w:rsidRPr="00652D2C">
        <w:rPr>
          <w:b/>
          <w:lang w:val="en-US"/>
        </w:rPr>
        <w:t>C</w:t>
      </w:r>
      <w:r w:rsidRPr="00652D2C">
        <w:rPr>
          <w:lang w:val="en-US"/>
        </w:rPr>
        <w:t xml:space="preserve">omparison: </w:t>
      </w:r>
      <w:r w:rsidR="00A424A5" w:rsidRPr="00652D2C">
        <w:rPr>
          <w:lang w:val="en-US"/>
        </w:rPr>
        <w:t>No prehospital decompression of pneumothorax.</w:t>
      </w:r>
    </w:p>
    <w:p w14:paraId="1AD7CBC1" w14:textId="2C07C586" w:rsidR="00A424A5" w:rsidRPr="00652D2C" w:rsidRDefault="0042606C" w:rsidP="00652D2C">
      <w:pPr>
        <w:spacing w:line="480" w:lineRule="auto"/>
        <w:rPr>
          <w:lang w:val="en-US"/>
        </w:rPr>
      </w:pPr>
      <w:r w:rsidRPr="00652D2C">
        <w:rPr>
          <w:b/>
          <w:lang w:val="en-US"/>
        </w:rPr>
        <w:t>O</w:t>
      </w:r>
      <w:r w:rsidRPr="00652D2C">
        <w:rPr>
          <w:lang w:val="en-US"/>
        </w:rPr>
        <w:t>utcome: Deterioration of the extension of the pneumothorax</w:t>
      </w:r>
      <w:r w:rsidR="00A424A5" w:rsidRPr="00652D2C">
        <w:rPr>
          <w:lang w:val="en-US"/>
        </w:rPr>
        <w:t>, Mortality, other morbidities</w:t>
      </w:r>
    </w:p>
    <w:p w14:paraId="0CED624D" w14:textId="77777777" w:rsidR="0042606C" w:rsidRPr="00652D2C" w:rsidRDefault="0042606C" w:rsidP="00652D2C">
      <w:pPr>
        <w:spacing w:line="480" w:lineRule="auto"/>
        <w:rPr>
          <w:b/>
          <w:lang w:val="en-US"/>
        </w:rPr>
      </w:pPr>
      <w:r w:rsidRPr="00652D2C">
        <w:rPr>
          <w:b/>
          <w:lang w:val="en-US"/>
        </w:rPr>
        <w:t xml:space="preserve">Question: </w:t>
      </w:r>
    </w:p>
    <w:p w14:paraId="12556E12" w14:textId="2BE149A7" w:rsidR="0042606C" w:rsidRPr="00652D2C" w:rsidRDefault="0042606C" w:rsidP="00652D2C">
      <w:pPr>
        <w:spacing w:line="480" w:lineRule="auto"/>
        <w:ind w:left="360"/>
        <w:rPr>
          <w:lang w:val="en-US"/>
        </w:rPr>
      </w:pPr>
      <w:r w:rsidRPr="00652D2C">
        <w:rPr>
          <w:b/>
          <w:lang w:val="en-US"/>
        </w:rPr>
        <w:t>In multiple trauma patients in an alpine environment with thoracic trauma and pneumothorax</w:t>
      </w:r>
      <w:r w:rsidR="00A424A5" w:rsidRPr="00652D2C">
        <w:rPr>
          <w:b/>
          <w:lang w:val="en-US"/>
        </w:rPr>
        <w:t>,</w:t>
      </w:r>
      <w:r w:rsidRPr="00652D2C">
        <w:rPr>
          <w:b/>
          <w:lang w:val="en-US"/>
        </w:rPr>
        <w:t xml:space="preserve"> does </w:t>
      </w:r>
      <w:r w:rsidR="00A424A5" w:rsidRPr="00652D2C">
        <w:rPr>
          <w:b/>
          <w:lang w:val="en-US"/>
        </w:rPr>
        <w:t>on-scene decompression of a pneumothorax reduce the extension of a pneumothorax and improve outcome?</w:t>
      </w:r>
    </w:p>
    <w:p w14:paraId="089B212F" w14:textId="64CC0AA2" w:rsidR="0042606C" w:rsidRPr="00652D2C" w:rsidRDefault="0042606C" w:rsidP="00652D2C">
      <w:pPr>
        <w:spacing w:line="480" w:lineRule="auto"/>
        <w:rPr>
          <w:lang w:val="en-US"/>
        </w:rPr>
      </w:pPr>
    </w:p>
    <w:p w14:paraId="382D8FA5" w14:textId="77777777" w:rsidR="00A424A5" w:rsidRPr="00652D2C" w:rsidRDefault="00A424A5" w:rsidP="00652D2C">
      <w:pPr>
        <w:spacing w:line="480" w:lineRule="auto"/>
        <w:rPr>
          <w:lang w:val="en-US"/>
        </w:rPr>
      </w:pPr>
      <w:r w:rsidRPr="00652D2C">
        <w:rPr>
          <w:b/>
          <w:lang w:val="en-US"/>
        </w:rPr>
        <w:t>P</w:t>
      </w:r>
      <w:r w:rsidRPr="00652D2C">
        <w:rPr>
          <w:lang w:val="en-US"/>
        </w:rPr>
        <w:t>atient Population:  All Patients with multiple trauma in mountain terrain with thoracic trauma</w:t>
      </w:r>
    </w:p>
    <w:p w14:paraId="46EC88E1" w14:textId="77777777" w:rsidR="00A424A5" w:rsidRPr="00652D2C" w:rsidRDefault="00A424A5" w:rsidP="00652D2C">
      <w:pPr>
        <w:spacing w:line="480" w:lineRule="auto"/>
        <w:rPr>
          <w:lang w:val="en-US"/>
        </w:rPr>
      </w:pPr>
      <w:r w:rsidRPr="00652D2C">
        <w:rPr>
          <w:lang w:val="en-US"/>
        </w:rPr>
        <w:tab/>
        <w:t xml:space="preserve">Sub-population: Patients with pneumothorax </w:t>
      </w:r>
    </w:p>
    <w:p w14:paraId="7B4C0BB5" w14:textId="6115850C" w:rsidR="00A424A5" w:rsidRPr="00652D2C" w:rsidRDefault="00A424A5" w:rsidP="00652D2C">
      <w:pPr>
        <w:spacing w:line="480" w:lineRule="auto"/>
        <w:rPr>
          <w:lang w:val="en-US"/>
        </w:rPr>
      </w:pPr>
      <w:r w:rsidRPr="00652D2C">
        <w:rPr>
          <w:b/>
          <w:lang w:val="en-US"/>
        </w:rPr>
        <w:t>I</w:t>
      </w:r>
      <w:r w:rsidRPr="00652D2C">
        <w:rPr>
          <w:lang w:val="en-US"/>
        </w:rPr>
        <w:t>nterventions:  On-scene decompression of pneumothorax.</w:t>
      </w:r>
    </w:p>
    <w:p w14:paraId="2F6A1524" w14:textId="7B023444" w:rsidR="00A424A5" w:rsidRPr="00652D2C" w:rsidRDefault="00A424A5" w:rsidP="00652D2C">
      <w:pPr>
        <w:spacing w:line="480" w:lineRule="auto"/>
        <w:rPr>
          <w:lang w:val="en-US"/>
        </w:rPr>
      </w:pPr>
      <w:r w:rsidRPr="00652D2C">
        <w:rPr>
          <w:b/>
          <w:lang w:val="en-US"/>
        </w:rPr>
        <w:t>C</w:t>
      </w:r>
      <w:r w:rsidRPr="00652D2C">
        <w:rPr>
          <w:lang w:val="en-US"/>
        </w:rPr>
        <w:t>omparison: Needle vs. tube decompression of pneumothorax.</w:t>
      </w:r>
    </w:p>
    <w:p w14:paraId="13B9DF9F" w14:textId="61BF30D2" w:rsidR="00A424A5" w:rsidRPr="00652D2C" w:rsidRDefault="00A424A5" w:rsidP="00652D2C">
      <w:pPr>
        <w:spacing w:line="480" w:lineRule="auto"/>
        <w:rPr>
          <w:lang w:val="en-US"/>
        </w:rPr>
      </w:pPr>
      <w:r w:rsidRPr="00652D2C">
        <w:rPr>
          <w:b/>
          <w:lang w:val="en-US"/>
        </w:rPr>
        <w:t>O</w:t>
      </w:r>
      <w:r w:rsidRPr="00652D2C">
        <w:rPr>
          <w:lang w:val="en-US"/>
        </w:rPr>
        <w:t>utcome: Effectiveness of decompression of pneumothorax, complications</w:t>
      </w:r>
    </w:p>
    <w:p w14:paraId="5CC48C8F" w14:textId="77777777" w:rsidR="00A424A5" w:rsidRPr="00652D2C" w:rsidRDefault="00A424A5" w:rsidP="00652D2C">
      <w:pPr>
        <w:spacing w:line="480" w:lineRule="auto"/>
        <w:rPr>
          <w:b/>
          <w:lang w:val="en-US"/>
        </w:rPr>
      </w:pPr>
      <w:r w:rsidRPr="00652D2C">
        <w:rPr>
          <w:b/>
          <w:lang w:val="en-US"/>
        </w:rPr>
        <w:t xml:space="preserve">Question: </w:t>
      </w:r>
    </w:p>
    <w:p w14:paraId="7B5133D2" w14:textId="18100257" w:rsidR="00A424A5" w:rsidRPr="00652D2C" w:rsidRDefault="00A424A5" w:rsidP="00652D2C">
      <w:pPr>
        <w:spacing w:line="480" w:lineRule="auto"/>
        <w:ind w:left="360"/>
        <w:rPr>
          <w:b/>
          <w:lang w:val="en-US"/>
        </w:rPr>
      </w:pPr>
      <w:r w:rsidRPr="00652D2C">
        <w:rPr>
          <w:b/>
          <w:lang w:val="en-US"/>
        </w:rPr>
        <w:t>In multiple trauma patients in an alpine environment with thoracic trauma and pneumothorax, is needle or tube decompression more effective to reduce the extension of the pneumothorax and show less complications?</w:t>
      </w:r>
    </w:p>
    <w:p w14:paraId="6C6FFB8C" w14:textId="77777777" w:rsidR="0042606C" w:rsidRPr="00652D2C" w:rsidRDefault="0042606C" w:rsidP="00652D2C">
      <w:pPr>
        <w:spacing w:line="480" w:lineRule="auto"/>
        <w:rPr>
          <w:lang w:val="en-US"/>
        </w:rPr>
      </w:pPr>
    </w:p>
    <w:p w14:paraId="30AD9BB0" w14:textId="7F7AC4F7" w:rsidR="006225A8" w:rsidRPr="00652D2C" w:rsidRDefault="006225A8" w:rsidP="00652D2C">
      <w:pPr>
        <w:pStyle w:val="ListParagraph"/>
        <w:numPr>
          <w:ilvl w:val="0"/>
          <w:numId w:val="2"/>
        </w:numPr>
        <w:spacing w:line="480" w:lineRule="auto"/>
        <w:rPr>
          <w:lang w:val="en-US"/>
        </w:rPr>
      </w:pPr>
      <w:r w:rsidRPr="00652D2C">
        <w:rPr>
          <w:lang w:val="en-US"/>
        </w:rPr>
        <w:t>Thoracic injury</w:t>
      </w:r>
    </w:p>
    <w:p w14:paraId="0021599E" w14:textId="77777777" w:rsidR="006225A8" w:rsidRPr="00652D2C" w:rsidRDefault="006225A8" w:rsidP="00652D2C">
      <w:pPr>
        <w:spacing w:line="480" w:lineRule="auto"/>
        <w:rPr>
          <w:lang w:val="en-US"/>
        </w:rPr>
      </w:pPr>
      <w:r w:rsidRPr="00652D2C">
        <w:rPr>
          <w:b/>
          <w:lang w:val="en-US"/>
        </w:rPr>
        <w:t>P</w:t>
      </w:r>
      <w:r w:rsidRPr="00652D2C">
        <w:rPr>
          <w:lang w:val="en-US"/>
        </w:rPr>
        <w:t>atient Population:  All Patients with thoracic compromise after multiple trauma in mountainous/alpine terrain (or pre-hospital)</w:t>
      </w:r>
    </w:p>
    <w:p w14:paraId="1A77BD98" w14:textId="77777777" w:rsidR="006225A8" w:rsidRPr="00652D2C" w:rsidRDefault="006225A8" w:rsidP="00652D2C">
      <w:pPr>
        <w:spacing w:line="480" w:lineRule="auto"/>
        <w:rPr>
          <w:lang w:val="en-US"/>
        </w:rPr>
      </w:pPr>
      <w:r w:rsidRPr="00652D2C">
        <w:rPr>
          <w:lang w:val="en-US"/>
        </w:rPr>
        <w:tab/>
        <w:t xml:space="preserve">Sub-population: All patients with severe thoracic injuries and potential thoracic </w:t>
      </w:r>
      <w:r w:rsidRPr="00652D2C">
        <w:rPr>
          <w:lang w:val="en-US"/>
        </w:rPr>
        <w:tab/>
        <w:t>compromise</w:t>
      </w:r>
    </w:p>
    <w:p w14:paraId="7EB136B9" w14:textId="77777777" w:rsidR="006225A8" w:rsidRPr="00652D2C" w:rsidRDefault="006225A8" w:rsidP="00652D2C">
      <w:pPr>
        <w:spacing w:line="480" w:lineRule="auto"/>
        <w:rPr>
          <w:lang w:val="en-US"/>
        </w:rPr>
      </w:pPr>
      <w:r w:rsidRPr="00652D2C">
        <w:rPr>
          <w:b/>
          <w:lang w:val="en-US"/>
        </w:rPr>
        <w:t>I</w:t>
      </w:r>
      <w:r w:rsidRPr="00652D2C">
        <w:rPr>
          <w:lang w:val="en-US"/>
        </w:rPr>
        <w:t>nterventions:  Pre-hospital thoracic injuries management  </w:t>
      </w:r>
    </w:p>
    <w:p w14:paraId="6F8D62DA" w14:textId="77777777" w:rsidR="006225A8" w:rsidRPr="00652D2C" w:rsidRDefault="006225A8" w:rsidP="00652D2C">
      <w:pPr>
        <w:spacing w:line="480" w:lineRule="auto"/>
        <w:rPr>
          <w:lang w:val="en-US"/>
        </w:rPr>
      </w:pPr>
      <w:r w:rsidRPr="00652D2C">
        <w:rPr>
          <w:b/>
          <w:lang w:val="en-US"/>
        </w:rPr>
        <w:t>C</w:t>
      </w:r>
      <w:r w:rsidRPr="00652D2C">
        <w:rPr>
          <w:lang w:val="en-US"/>
        </w:rPr>
        <w:t>omparison: Multiple trauma patients with thoracic compromise in-hospital</w:t>
      </w:r>
    </w:p>
    <w:p w14:paraId="1E163D28" w14:textId="77777777" w:rsidR="006225A8" w:rsidRPr="00652D2C" w:rsidRDefault="006225A8" w:rsidP="00652D2C">
      <w:pPr>
        <w:spacing w:line="480" w:lineRule="auto"/>
        <w:rPr>
          <w:lang w:val="en-US"/>
        </w:rPr>
      </w:pPr>
      <w:r w:rsidRPr="00652D2C">
        <w:rPr>
          <w:b/>
          <w:lang w:val="en-US"/>
        </w:rPr>
        <w:t>O</w:t>
      </w:r>
      <w:r w:rsidRPr="00652D2C">
        <w:rPr>
          <w:lang w:val="en-US"/>
        </w:rPr>
        <w:t>utcome: Mortality, Neurologic adverse outcome, hypoxia, hypercapnia</w:t>
      </w:r>
    </w:p>
    <w:p w14:paraId="5634FA07" w14:textId="77777777" w:rsidR="006225A8" w:rsidRPr="00652D2C" w:rsidRDefault="006225A8" w:rsidP="00652D2C">
      <w:pPr>
        <w:spacing w:line="480" w:lineRule="auto"/>
        <w:rPr>
          <w:lang w:val="en-US"/>
        </w:rPr>
      </w:pPr>
      <w:r w:rsidRPr="00652D2C">
        <w:rPr>
          <w:b/>
          <w:lang w:val="en-US"/>
        </w:rPr>
        <w:t>Question</w:t>
      </w:r>
      <w:r w:rsidRPr="00652D2C">
        <w:rPr>
          <w:lang w:val="en-US"/>
        </w:rPr>
        <w:t xml:space="preserve">: </w:t>
      </w:r>
    </w:p>
    <w:p w14:paraId="4968B7DB" w14:textId="77777777" w:rsidR="006225A8" w:rsidRPr="00652D2C" w:rsidRDefault="006225A8" w:rsidP="00652D2C">
      <w:pPr>
        <w:spacing w:line="480" w:lineRule="auto"/>
        <w:ind w:left="360"/>
        <w:rPr>
          <w:lang w:val="en-US"/>
        </w:rPr>
      </w:pPr>
      <w:r w:rsidRPr="00652D2C">
        <w:rPr>
          <w:lang w:val="en-US"/>
        </w:rPr>
        <w:t>Does thoracic injuries management in patients suffering from acute or potential airway compromise after multiple trauma in alpine environment differ from in-hospital management?</w:t>
      </w:r>
    </w:p>
    <w:p w14:paraId="51623A2E" w14:textId="77777777" w:rsidR="006225A8" w:rsidRPr="00652D2C" w:rsidRDefault="006225A8" w:rsidP="00652D2C">
      <w:pPr>
        <w:spacing w:line="480" w:lineRule="auto"/>
        <w:ind w:left="360"/>
        <w:rPr>
          <w:lang w:val="en-US"/>
        </w:rPr>
      </w:pPr>
      <w:r w:rsidRPr="00652D2C">
        <w:rPr>
          <w:lang w:val="en-US"/>
        </w:rPr>
        <w:t>Do these patient groups differ in the amount of hypoxia / hypercapnia, neurologic adverse outcome or mortality?</w:t>
      </w:r>
    </w:p>
    <w:p w14:paraId="1D9133FC" w14:textId="77777777" w:rsidR="00EA5FA4" w:rsidRPr="00652D2C" w:rsidRDefault="00EA5FA4" w:rsidP="00652D2C">
      <w:pPr>
        <w:spacing w:line="480" w:lineRule="auto"/>
        <w:rPr>
          <w:lang w:val="en-US"/>
        </w:rPr>
      </w:pPr>
    </w:p>
    <w:p w14:paraId="6684054A" w14:textId="77777777" w:rsidR="00EA5FA4" w:rsidRPr="00652D2C" w:rsidRDefault="00EA5FA4" w:rsidP="00652D2C">
      <w:pPr>
        <w:spacing w:line="480" w:lineRule="auto"/>
        <w:rPr>
          <w:b/>
          <w:lang w:val="en-US"/>
        </w:rPr>
      </w:pPr>
      <w:r w:rsidRPr="00652D2C">
        <w:rPr>
          <w:b/>
          <w:lang w:val="en-US"/>
        </w:rPr>
        <w:t>Circulation</w:t>
      </w:r>
    </w:p>
    <w:p w14:paraId="02EFF373" w14:textId="0911B3FC" w:rsidR="00340602" w:rsidRPr="00652D2C" w:rsidRDefault="00D508CE" w:rsidP="00652D2C">
      <w:pPr>
        <w:spacing w:line="480" w:lineRule="auto"/>
        <w:rPr>
          <w:lang w:val="en-US"/>
        </w:rPr>
      </w:pPr>
      <w:r w:rsidRPr="00652D2C">
        <w:rPr>
          <w:lang w:val="en-US"/>
        </w:rPr>
        <w:t xml:space="preserve">- </w:t>
      </w:r>
      <w:r w:rsidR="00340602" w:rsidRPr="00652D2C">
        <w:rPr>
          <w:lang w:val="en-US"/>
        </w:rPr>
        <w:t>Non-Pharmacological Bleeding Control Management</w:t>
      </w:r>
    </w:p>
    <w:p w14:paraId="4A5B3787" w14:textId="77777777" w:rsidR="00340602" w:rsidRPr="00652D2C" w:rsidRDefault="00340602" w:rsidP="00652D2C">
      <w:pPr>
        <w:spacing w:line="480" w:lineRule="auto"/>
        <w:rPr>
          <w:lang w:val="en-US"/>
        </w:rPr>
      </w:pPr>
      <w:r w:rsidRPr="00652D2C">
        <w:rPr>
          <w:b/>
          <w:lang w:val="en-US"/>
        </w:rPr>
        <w:t>P</w:t>
      </w:r>
      <w:r w:rsidRPr="00652D2C">
        <w:rPr>
          <w:lang w:val="en-US"/>
        </w:rPr>
        <w:t>atient Population:  All Patients with external and/or suspected internal bleeding after multiple trauma in mountainous/alpine terrain (or pre-hospital)</w:t>
      </w:r>
    </w:p>
    <w:p w14:paraId="286E0B17" w14:textId="77777777" w:rsidR="00340602" w:rsidRPr="00652D2C" w:rsidRDefault="00340602" w:rsidP="00652D2C">
      <w:pPr>
        <w:spacing w:line="480" w:lineRule="auto"/>
        <w:rPr>
          <w:lang w:val="en-US"/>
        </w:rPr>
      </w:pPr>
      <w:r w:rsidRPr="00652D2C">
        <w:rPr>
          <w:lang w:val="en-US"/>
        </w:rPr>
        <w:tab/>
        <w:t>Sub-population: All patients with potential internal bleeding</w:t>
      </w:r>
    </w:p>
    <w:p w14:paraId="20AC420E" w14:textId="77777777" w:rsidR="00340602" w:rsidRPr="00652D2C" w:rsidRDefault="00340602" w:rsidP="00652D2C">
      <w:pPr>
        <w:spacing w:line="480" w:lineRule="auto"/>
        <w:rPr>
          <w:lang w:val="en-US"/>
        </w:rPr>
      </w:pPr>
      <w:r w:rsidRPr="00652D2C">
        <w:rPr>
          <w:b/>
          <w:lang w:val="en-US"/>
        </w:rPr>
        <w:t>I</w:t>
      </w:r>
      <w:r w:rsidRPr="00652D2C">
        <w:rPr>
          <w:lang w:val="en-US"/>
        </w:rPr>
        <w:t>nterventions:  Pre-hospital control bleeding management  </w:t>
      </w:r>
    </w:p>
    <w:p w14:paraId="0B6EDE9E" w14:textId="77777777" w:rsidR="00340602" w:rsidRPr="00652D2C" w:rsidRDefault="00340602" w:rsidP="00652D2C">
      <w:pPr>
        <w:spacing w:line="480" w:lineRule="auto"/>
        <w:rPr>
          <w:lang w:val="en-US"/>
        </w:rPr>
      </w:pPr>
      <w:r w:rsidRPr="00652D2C">
        <w:rPr>
          <w:b/>
          <w:lang w:val="en-US"/>
        </w:rPr>
        <w:t>C</w:t>
      </w:r>
      <w:r w:rsidRPr="00652D2C">
        <w:rPr>
          <w:lang w:val="en-US"/>
        </w:rPr>
        <w:t>omparison: Multiple trauma patients with bleeding in-hospital</w:t>
      </w:r>
    </w:p>
    <w:p w14:paraId="375F0A79" w14:textId="77777777" w:rsidR="00340602" w:rsidRPr="00652D2C" w:rsidRDefault="00340602" w:rsidP="00652D2C">
      <w:pPr>
        <w:spacing w:line="480" w:lineRule="auto"/>
        <w:rPr>
          <w:lang w:val="en-US"/>
        </w:rPr>
      </w:pPr>
      <w:r w:rsidRPr="00652D2C">
        <w:rPr>
          <w:b/>
          <w:lang w:val="en-US"/>
        </w:rPr>
        <w:t>O</w:t>
      </w:r>
      <w:r w:rsidRPr="00652D2C">
        <w:rPr>
          <w:lang w:val="en-US"/>
        </w:rPr>
        <w:t>utcome: Mortality, Neurologic adverse outcome, shock</w:t>
      </w:r>
    </w:p>
    <w:p w14:paraId="54218AD7" w14:textId="77777777" w:rsidR="00340602" w:rsidRPr="00652D2C" w:rsidRDefault="00340602" w:rsidP="00652D2C">
      <w:pPr>
        <w:spacing w:line="480" w:lineRule="auto"/>
        <w:rPr>
          <w:lang w:val="en-US"/>
        </w:rPr>
      </w:pPr>
      <w:r w:rsidRPr="00652D2C">
        <w:rPr>
          <w:b/>
          <w:lang w:val="en-US"/>
        </w:rPr>
        <w:t>Question</w:t>
      </w:r>
      <w:r w:rsidRPr="00652D2C">
        <w:rPr>
          <w:lang w:val="en-US"/>
        </w:rPr>
        <w:t xml:space="preserve">: </w:t>
      </w:r>
    </w:p>
    <w:p w14:paraId="25D82D81" w14:textId="77777777" w:rsidR="00340602" w:rsidRPr="00652D2C" w:rsidRDefault="00340602" w:rsidP="00652D2C">
      <w:pPr>
        <w:spacing w:line="480" w:lineRule="auto"/>
        <w:ind w:left="360"/>
        <w:rPr>
          <w:lang w:val="en-US"/>
        </w:rPr>
      </w:pPr>
      <w:r w:rsidRPr="00652D2C">
        <w:rPr>
          <w:lang w:val="en-US"/>
        </w:rPr>
        <w:t>Does control bleeding management in patients suffering from acute or potential bleeding after multiple trauma in alpine environment differ from in-hospital management?</w:t>
      </w:r>
    </w:p>
    <w:p w14:paraId="715667B5" w14:textId="77777777" w:rsidR="00340602" w:rsidRPr="00652D2C" w:rsidRDefault="00340602" w:rsidP="00652D2C">
      <w:pPr>
        <w:spacing w:line="480" w:lineRule="auto"/>
        <w:ind w:left="360"/>
        <w:rPr>
          <w:lang w:val="en-US"/>
        </w:rPr>
      </w:pPr>
      <w:r w:rsidRPr="00652D2C">
        <w:rPr>
          <w:lang w:val="en-US"/>
        </w:rPr>
        <w:t>Do these patient groups differ in the amount of shock, neurologic adverse outcome or mortality?</w:t>
      </w:r>
    </w:p>
    <w:p w14:paraId="33298CFB" w14:textId="77777777" w:rsidR="00EA5FA4" w:rsidRPr="00652D2C" w:rsidRDefault="00EA5FA4" w:rsidP="00652D2C">
      <w:pPr>
        <w:spacing w:line="480" w:lineRule="auto"/>
        <w:rPr>
          <w:lang w:val="en-US"/>
        </w:rPr>
      </w:pPr>
    </w:p>
    <w:p w14:paraId="5C124589" w14:textId="77777777" w:rsidR="00EA5FA4" w:rsidRPr="00652D2C" w:rsidRDefault="00EA5FA4" w:rsidP="00652D2C">
      <w:pPr>
        <w:spacing w:line="480" w:lineRule="auto"/>
        <w:rPr>
          <w:b/>
          <w:lang w:val="en-US"/>
        </w:rPr>
      </w:pPr>
      <w:r w:rsidRPr="00DD0002">
        <w:rPr>
          <w:b/>
          <w:lang w:val="en-US"/>
        </w:rPr>
        <w:t>Disability</w:t>
      </w:r>
    </w:p>
    <w:p w14:paraId="0CCA3A98" w14:textId="77777777" w:rsidR="00E71E28" w:rsidRPr="00652D2C" w:rsidRDefault="00E71E28" w:rsidP="00652D2C">
      <w:pPr>
        <w:spacing w:line="480" w:lineRule="auto"/>
        <w:rPr>
          <w:lang w:val="en-US"/>
        </w:rPr>
      </w:pPr>
      <w:r w:rsidRPr="00652D2C">
        <w:rPr>
          <w:b/>
          <w:bCs/>
          <w:color w:val="000000"/>
          <w:lang w:val="en-US"/>
        </w:rPr>
        <w:t xml:space="preserve">1) Primary Brain Injury Prevention. </w:t>
      </w:r>
    </w:p>
    <w:p w14:paraId="56F46F07" w14:textId="4DA59D2B" w:rsidR="00E71E28" w:rsidRPr="00652D2C" w:rsidRDefault="00E71E28" w:rsidP="00652D2C">
      <w:pPr>
        <w:spacing w:line="480" w:lineRule="auto"/>
        <w:rPr>
          <w:lang w:val="en-US"/>
        </w:rPr>
      </w:pPr>
      <w:r w:rsidRPr="00652D2C">
        <w:rPr>
          <w:i/>
          <w:iCs/>
          <w:color w:val="000000"/>
          <w:lang w:val="en-US"/>
        </w:rPr>
        <w:t>Patient Population:  All Patients with Traumatic Brain Injury in Mountainous /Alpine Wilderness terrain (or pre-hospital)</w:t>
      </w:r>
    </w:p>
    <w:p w14:paraId="0D2CEAA3" w14:textId="7D3DF9D0" w:rsidR="00E71E28" w:rsidRPr="00652D2C" w:rsidRDefault="00E71E28" w:rsidP="00652D2C">
      <w:pPr>
        <w:spacing w:line="480" w:lineRule="auto"/>
        <w:rPr>
          <w:lang w:val="en-US"/>
        </w:rPr>
      </w:pPr>
      <w:r w:rsidRPr="00652D2C">
        <w:rPr>
          <w:i/>
          <w:iCs/>
          <w:color w:val="000000"/>
          <w:lang w:val="en-US"/>
        </w:rPr>
        <w:t>Interventions:  Use of Helmets, role in prevention of TBI</w:t>
      </w:r>
    </w:p>
    <w:p w14:paraId="13411CC4" w14:textId="6A58CA53" w:rsidR="00E71E28" w:rsidRPr="00652D2C" w:rsidRDefault="00E71E28" w:rsidP="00652D2C">
      <w:pPr>
        <w:spacing w:line="480" w:lineRule="auto"/>
        <w:rPr>
          <w:lang w:val="en-US"/>
        </w:rPr>
      </w:pPr>
      <w:r w:rsidRPr="00652D2C">
        <w:rPr>
          <w:i/>
          <w:iCs/>
          <w:color w:val="000000"/>
          <w:lang w:val="en-US"/>
        </w:rPr>
        <w:t>Comparison: Incidence and severity of TBI in non- Helmeted victims</w:t>
      </w:r>
    </w:p>
    <w:p w14:paraId="43F94CEA" w14:textId="77777777" w:rsidR="00E71E28" w:rsidRPr="00652D2C" w:rsidRDefault="00E71E28" w:rsidP="00652D2C">
      <w:pPr>
        <w:spacing w:line="480" w:lineRule="auto"/>
        <w:rPr>
          <w:i/>
          <w:iCs/>
          <w:color w:val="000000"/>
          <w:lang w:val="en-US"/>
        </w:rPr>
      </w:pPr>
      <w:r w:rsidRPr="00652D2C">
        <w:rPr>
          <w:i/>
          <w:iCs/>
          <w:color w:val="000000"/>
          <w:lang w:val="en-US"/>
        </w:rPr>
        <w:t>Outcomes: Mortality, Neurologic adverse outcome</w:t>
      </w:r>
    </w:p>
    <w:p w14:paraId="39E1D0B8" w14:textId="77777777" w:rsidR="00E71E28" w:rsidRPr="00652D2C" w:rsidRDefault="00E71E28" w:rsidP="00652D2C">
      <w:pPr>
        <w:spacing w:line="480" w:lineRule="auto"/>
        <w:rPr>
          <w:lang w:val="en-US"/>
        </w:rPr>
      </w:pPr>
    </w:p>
    <w:p w14:paraId="2710EB87" w14:textId="77777777" w:rsidR="00E71E28" w:rsidRPr="00652D2C" w:rsidRDefault="00E71E28" w:rsidP="00652D2C">
      <w:pPr>
        <w:spacing w:line="480" w:lineRule="auto"/>
        <w:rPr>
          <w:lang w:val="en-US"/>
        </w:rPr>
      </w:pPr>
      <w:r w:rsidRPr="00652D2C">
        <w:rPr>
          <w:b/>
          <w:bCs/>
          <w:color w:val="000000"/>
          <w:lang w:val="en-US"/>
        </w:rPr>
        <w:t>2) Airway Management in TBI.</w:t>
      </w:r>
    </w:p>
    <w:p w14:paraId="594C6C50" w14:textId="2D9B7FE2" w:rsidR="00E71E28" w:rsidRPr="00652D2C" w:rsidRDefault="00E71E28" w:rsidP="00652D2C">
      <w:pPr>
        <w:spacing w:line="480" w:lineRule="auto"/>
        <w:rPr>
          <w:lang w:val="en-US"/>
        </w:rPr>
      </w:pPr>
      <w:r w:rsidRPr="00652D2C">
        <w:rPr>
          <w:i/>
          <w:iCs/>
          <w:color w:val="000000"/>
          <w:lang w:val="en-US"/>
        </w:rPr>
        <w:lastRenderedPageBreak/>
        <w:t>Patient Population:  All Patents with Traumatic Brain Injury in Mountainous/Alpine/Wilderness terrain (or pre-hospital)</w:t>
      </w:r>
    </w:p>
    <w:p w14:paraId="425C5B12" w14:textId="47DF5934" w:rsidR="00E71E28" w:rsidRPr="00652D2C" w:rsidRDefault="00E71E28" w:rsidP="00652D2C">
      <w:pPr>
        <w:spacing w:line="480" w:lineRule="auto"/>
        <w:rPr>
          <w:lang w:val="en-US"/>
        </w:rPr>
      </w:pPr>
      <w:r w:rsidRPr="00652D2C">
        <w:rPr>
          <w:i/>
          <w:iCs/>
          <w:color w:val="000000"/>
          <w:lang w:val="en-US"/>
        </w:rPr>
        <w:t>Interventions:  </w:t>
      </w:r>
      <w:proofErr w:type="gramStart"/>
      <w:r w:rsidRPr="00652D2C">
        <w:rPr>
          <w:i/>
          <w:iCs/>
          <w:color w:val="000000"/>
          <w:lang w:val="en-US"/>
        </w:rPr>
        <w:t>Pre Hospital</w:t>
      </w:r>
      <w:proofErr w:type="gramEnd"/>
      <w:r w:rsidRPr="00652D2C">
        <w:rPr>
          <w:i/>
          <w:iCs/>
          <w:color w:val="000000"/>
          <w:lang w:val="en-US"/>
        </w:rPr>
        <w:t xml:space="preserve"> Airway Management with endotracheal intubation</w:t>
      </w:r>
    </w:p>
    <w:p w14:paraId="6B2501F6" w14:textId="03472D55" w:rsidR="00E71E28" w:rsidRPr="00652D2C" w:rsidRDefault="00E71E28" w:rsidP="00652D2C">
      <w:pPr>
        <w:spacing w:line="480" w:lineRule="auto"/>
        <w:rPr>
          <w:lang w:val="en-US"/>
        </w:rPr>
      </w:pPr>
      <w:r w:rsidRPr="00652D2C">
        <w:rPr>
          <w:i/>
          <w:iCs/>
          <w:color w:val="000000"/>
          <w:lang w:val="en-US"/>
        </w:rPr>
        <w:t>Comparison: TBI patients basic airway/ no managemen</w:t>
      </w:r>
      <w:r w:rsidR="00552DCD" w:rsidRPr="00652D2C">
        <w:rPr>
          <w:i/>
          <w:iCs/>
          <w:color w:val="000000"/>
          <w:lang w:val="en-US"/>
        </w:rPr>
        <w:t>t</w:t>
      </w:r>
    </w:p>
    <w:p w14:paraId="13AAC6DC" w14:textId="5CA2D651" w:rsidR="00E71E28" w:rsidRPr="00652D2C" w:rsidRDefault="00E71E28" w:rsidP="00652D2C">
      <w:pPr>
        <w:spacing w:line="480" w:lineRule="auto"/>
        <w:rPr>
          <w:i/>
          <w:iCs/>
          <w:color w:val="000000"/>
          <w:lang w:val="en-US"/>
        </w:rPr>
      </w:pPr>
      <w:r w:rsidRPr="00652D2C">
        <w:rPr>
          <w:i/>
          <w:iCs/>
          <w:color w:val="000000"/>
          <w:lang w:val="en-US"/>
        </w:rPr>
        <w:t>Outcomes: Mortality, Neurologic adverse outcome</w:t>
      </w:r>
    </w:p>
    <w:p w14:paraId="199B9521" w14:textId="77777777" w:rsidR="00E71E28" w:rsidRPr="00652D2C" w:rsidRDefault="00E71E28" w:rsidP="00652D2C">
      <w:pPr>
        <w:spacing w:line="480" w:lineRule="auto"/>
        <w:rPr>
          <w:lang w:val="en-US"/>
        </w:rPr>
      </w:pPr>
    </w:p>
    <w:p w14:paraId="00B4D71A" w14:textId="77777777" w:rsidR="00E71E28" w:rsidRPr="00652D2C" w:rsidRDefault="00E71E28" w:rsidP="00652D2C">
      <w:pPr>
        <w:spacing w:line="480" w:lineRule="auto"/>
        <w:rPr>
          <w:b/>
          <w:lang w:val="en-US"/>
        </w:rPr>
      </w:pPr>
      <w:r w:rsidRPr="00652D2C">
        <w:rPr>
          <w:b/>
          <w:lang w:val="en-US"/>
        </w:rPr>
        <w:t xml:space="preserve">3) Oxygenation and Ventilation.  </w:t>
      </w:r>
    </w:p>
    <w:p w14:paraId="34ACB831" w14:textId="77777777" w:rsidR="00E71E28" w:rsidRPr="00652D2C" w:rsidRDefault="00E71E28" w:rsidP="00652D2C">
      <w:pPr>
        <w:spacing w:line="480" w:lineRule="auto"/>
        <w:rPr>
          <w:lang w:val="en-US"/>
        </w:rPr>
      </w:pPr>
      <w:r w:rsidRPr="00652D2C">
        <w:rPr>
          <w:color w:val="000000"/>
          <w:lang w:val="en-US"/>
        </w:rPr>
        <w:t>Patient Population:  All Patients with Traumatic Brain Injury in Mountainous/Alpine /Wilderness terrain (or pre-hospital)</w:t>
      </w:r>
    </w:p>
    <w:p w14:paraId="635836E0" w14:textId="4AAFEDD4" w:rsidR="00E71E28" w:rsidRPr="00652D2C" w:rsidRDefault="00E71E28" w:rsidP="00652D2C">
      <w:pPr>
        <w:spacing w:line="480" w:lineRule="auto"/>
        <w:rPr>
          <w:lang w:val="en-US"/>
        </w:rPr>
      </w:pPr>
      <w:r w:rsidRPr="00652D2C">
        <w:rPr>
          <w:color w:val="000000"/>
          <w:lang w:val="en-US"/>
        </w:rPr>
        <w:t>Interventions:  </w:t>
      </w:r>
      <w:proofErr w:type="gramStart"/>
      <w:r w:rsidRPr="00652D2C">
        <w:rPr>
          <w:color w:val="000000"/>
          <w:lang w:val="en-US"/>
        </w:rPr>
        <w:t>Pre Hospital</w:t>
      </w:r>
      <w:proofErr w:type="gramEnd"/>
      <w:r w:rsidRPr="00652D2C">
        <w:rPr>
          <w:color w:val="000000"/>
          <w:lang w:val="en-US"/>
        </w:rPr>
        <w:t xml:space="preserve"> Ventilation management (Oxygenation, CO</w:t>
      </w:r>
      <w:r w:rsidRPr="00652D2C">
        <w:rPr>
          <w:color w:val="000000"/>
          <w:vertAlign w:val="subscript"/>
          <w:lang w:val="en-US"/>
        </w:rPr>
        <w:t>2</w:t>
      </w:r>
      <w:r w:rsidRPr="00652D2C">
        <w:rPr>
          <w:color w:val="000000"/>
          <w:lang w:val="en-US"/>
        </w:rPr>
        <w:t>)</w:t>
      </w:r>
    </w:p>
    <w:p w14:paraId="4DAB9E56" w14:textId="5A43B621" w:rsidR="00E71E28" w:rsidRPr="00652D2C" w:rsidRDefault="00E71E28" w:rsidP="00652D2C">
      <w:pPr>
        <w:spacing w:line="480" w:lineRule="auto"/>
        <w:rPr>
          <w:lang w:val="en-US"/>
        </w:rPr>
      </w:pPr>
      <w:r w:rsidRPr="00652D2C">
        <w:rPr>
          <w:color w:val="000000"/>
          <w:lang w:val="en-US"/>
        </w:rPr>
        <w:t>Comparison: TBI patients with Hypoxia - Hypercapnia</w:t>
      </w:r>
    </w:p>
    <w:p w14:paraId="561EF6D6" w14:textId="3ECE1357" w:rsidR="00E71E28" w:rsidRPr="00652D2C" w:rsidRDefault="00E71E28" w:rsidP="00652D2C">
      <w:pPr>
        <w:spacing w:line="480" w:lineRule="auto"/>
        <w:rPr>
          <w:lang w:val="en-US"/>
        </w:rPr>
      </w:pPr>
      <w:r w:rsidRPr="00652D2C">
        <w:rPr>
          <w:color w:val="000000"/>
          <w:lang w:val="en-US"/>
        </w:rPr>
        <w:t>Outcomes: Mortality, Neurologic adverse outcome</w:t>
      </w:r>
    </w:p>
    <w:p w14:paraId="7CF04C93" w14:textId="77777777" w:rsidR="00E71E28" w:rsidRPr="00652D2C" w:rsidRDefault="00E71E28" w:rsidP="00652D2C">
      <w:pPr>
        <w:spacing w:line="480" w:lineRule="auto"/>
        <w:rPr>
          <w:lang w:val="en-US"/>
        </w:rPr>
      </w:pPr>
    </w:p>
    <w:p w14:paraId="29B6A5A1" w14:textId="77777777" w:rsidR="00E71E28" w:rsidRPr="00652D2C" w:rsidRDefault="00E71E28" w:rsidP="00652D2C">
      <w:pPr>
        <w:spacing w:line="480" w:lineRule="auto"/>
        <w:ind w:firstLine="60"/>
        <w:rPr>
          <w:b/>
          <w:lang w:val="en-US"/>
        </w:rPr>
      </w:pPr>
      <w:r w:rsidRPr="00652D2C">
        <w:rPr>
          <w:b/>
          <w:lang w:val="en-US"/>
        </w:rPr>
        <w:t xml:space="preserve">4) Arterial Hypotension. </w:t>
      </w:r>
    </w:p>
    <w:p w14:paraId="5EFCDFA3" w14:textId="77777777" w:rsidR="00E71E28" w:rsidRPr="00652D2C" w:rsidRDefault="00E71E28" w:rsidP="00652D2C">
      <w:pPr>
        <w:spacing w:line="480" w:lineRule="auto"/>
        <w:rPr>
          <w:lang w:val="en-US"/>
        </w:rPr>
      </w:pPr>
      <w:r w:rsidRPr="00652D2C">
        <w:rPr>
          <w:i/>
          <w:iCs/>
          <w:color w:val="000000"/>
          <w:lang w:val="en-US"/>
        </w:rPr>
        <w:t xml:space="preserve">Patient Population:  All Patients with Traumatic Brain Injury in Mountainous/Alpine / Wilderness terrain </w:t>
      </w:r>
      <w:proofErr w:type="gramStart"/>
      <w:r w:rsidRPr="00652D2C">
        <w:rPr>
          <w:i/>
          <w:iCs/>
          <w:color w:val="000000"/>
          <w:lang w:val="en-US"/>
        </w:rPr>
        <w:t>( or</w:t>
      </w:r>
      <w:proofErr w:type="gramEnd"/>
      <w:r w:rsidRPr="00652D2C">
        <w:rPr>
          <w:i/>
          <w:iCs/>
          <w:color w:val="000000"/>
          <w:lang w:val="en-US"/>
        </w:rPr>
        <w:t xml:space="preserve"> pre-hospital )</w:t>
      </w:r>
    </w:p>
    <w:p w14:paraId="261C5B5D" w14:textId="77777777" w:rsidR="00E71E28" w:rsidRPr="00652D2C" w:rsidRDefault="00E71E28" w:rsidP="00652D2C">
      <w:pPr>
        <w:spacing w:line="480" w:lineRule="auto"/>
        <w:rPr>
          <w:lang w:val="en-US"/>
        </w:rPr>
      </w:pPr>
      <w:r w:rsidRPr="00652D2C">
        <w:rPr>
          <w:i/>
          <w:iCs/>
          <w:color w:val="000000"/>
          <w:lang w:val="en-US"/>
        </w:rPr>
        <w:t>Interventions:  </w:t>
      </w:r>
      <w:proofErr w:type="gramStart"/>
      <w:r w:rsidRPr="00652D2C">
        <w:rPr>
          <w:i/>
          <w:iCs/>
          <w:color w:val="000000"/>
          <w:lang w:val="en-US"/>
        </w:rPr>
        <w:t>Pre Hospital</w:t>
      </w:r>
      <w:proofErr w:type="gramEnd"/>
      <w:r w:rsidRPr="00652D2C">
        <w:rPr>
          <w:i/>
          <w:iCs/>
          <w:color w:val="000000"/>
          <w:lang w:val="en-US"/>
        </w:rPr>
        <w:t xml:space="preserve"> management of hypotension</w:t>
      </w:r>
    </w:p>
    <w:p w14:paraId="28E9CEE3" w14:textId="77777777" w:rsidR="00E71E28" w:rsidRPr="00652D2C" w:rsidRDefault="00E71E28" w:rsidP="00652D2C">
      <w:pPr>
        <w:spacing w:line="480" w:lineRule="auto"/>
        <w:rPr>
          <w:lang w:val="en-US"/>
        </w:rPr>
      </w:pPr>
      <w:r w:rsidRPr="00652D2C">
        <w:rPr>
          <w:i/>
          <w:iCs/>
          <w:color w:val="000000"/>
          <w:lang w:val="en-US"/>
        </w:rPr>
        <w:t>Comparison: outcomes of patients with TBI and no hypotension</w:t>
      </w:r>
    </w:p>
    <w:p w14:paraId="2CB2949C" w14:textId="77777777" w:rsidR="00E71E28" w:rsidRPr="00652D2C" w:rsidRDefault="00E71E28" w:rsidP="00652D2C">
      <w:pPr>
        <w:spacing w:line="480" w:lineRule="auto"/>
        <w:rPr>
          <w:i/>
          <w:iCs/>
          <w:color w:val="000000"/>
          <w:lang w:val="en-US"/>
        </w:rPr>
      </w:pPr>
      <w:r w:rsidRPr="00652D2C">
        <w:rPr>
          <w:i/>
          <w:iCs/>
          <w:color w:val="000000"/>
          <w:lang w:val="en-US"/>
        </w:rPr>
        <w:t>Outcomes: Mortality, Neurologic adverse outcome</w:t>
      </w:r>
    </w:p>
    <w:p w14:paraId="59FBFCB6" w14:textId="77777777" w:rsidR="00E71E28" w:rsidRPr="00652D2C" w:rsidRDefault="00E71E28" w:rsidP="00652D2C">
      <w:pPr>
        <w:spacing w:line="480" w:lineRule="auto"/>
        <w:rPr>
          <w:lang w:val="en-US"/>
        </w:rPr>
      </w:pPr>
    </w:p>
    <w:p w14:paraId="331ABC5E" w14:textId="77777777" w:rsidR="00E71E28" w:rsidRPr="00652D2C" w:rsidRDefault="00E71E28" w:rsidP="00652D2C">
      <w:pPr>
        <w:spacing w:line="480" w:lineRule="auto"/>
        <w:rPr>
          <w:lang w:val="en-US"/>
        </w:rPr>
      </w:pPr>
      <w:r w:rsidRPr="00652D2C">
        <w:rPr>
          <w:b/>
          <w:bCs/>
          <w:color w:val="000000"/>
          <w:lang w:val="en-US"/>
        </w:rPr>
        <w:t>5) Methods to decrease ICP.</w:t>
      </w:r>
    </w:p>
    <w:p w14:paraId="23B92B5B" w14:textId="77777777" w:rsidR="00E71E28" w:rsidRPr="00652D2C" w:rsidRDefault="00E71E28" w:rsidP="00652D2C">
      <w:pPr>
        <w:spacing w:line="480" w:lineRule="auto"/>
        <w:rPr>
          <w:lang w:val="en-US"/>
        </w:rPr>
      </w:pPr>
      <w:r w:rsidRPr="00652D2C">
        <w:rPr>
          <w:i/>
          <w:iCs/>
          <w:color w:val="000000"/>
          <w:lang w:val="en-US"/>
        </w:rPr>
        <w:t xml:space="preserve">Patient Population:  All Patients with Traumatic Brain Injury in Mountainous/Alpine / Wilderness terrain </w:t>
      </w:r>
      <w:proofErr w:type="gramStart"/>
      <w:r w:rsidRPr="00652D2C">
        <w:rPr>
          <w:i/>
          <w:iCs/>
          <w:color w:val="000000"/>
          <w:lang w:val="en-US"/>
        </w:rPr>
        <w:t>( or</w:t>
      </w:r>
      <w:proofErr w:type="gramEnd"/>
      <w:r w:rsidRPr="00652D2C">
        <w:rPr>
          <w:i/>
          <w:iCs/>
          <w:color w:val="000000"/>
          <w:lang w:val="en-US"/>
        </w:rPr>
        <w:t xml:space="preserve"> pre-hospital</w:t>
      </w:r>
    </w:p>
    <w:p w14:paraId="11C1074C" w14:textId="18DFAA2D" w:rsidR="00E71E28" w:rsidRPr="00652D2C" w:rsidRDefault="00E71E28" w:rsidP="00652D2C">
      <w:pPr>
        <w:spacing w:line="480" w:lineRule="auto"/>
        <w:rPr>
          <w:lang w:val="en-US"/>
        </w:rPr>
      </w:pPr>
      <w:r w:rsidRPr="00652D2C">
        <w:rPr>
          <w:color w:val="000000"/>
          <w:lang w:val="en-US"/>
        </w:rPr>
        <w:t xml:space="preserve">Interventions: </w:t>
      </w:r>
      <w:proofErr w:type="gramStart"/>
      <w:r w:rsidRPr="00652D2C">
        <w:rPr>
          <w:color w:val="000000"/>
          <w:lang w:val="en-US"/>
        </w:rPr>
        <w:t>Pre Hospital</w:t>
      </w:r>
      <w:proofErr w:type="gramEnd"/>
      <w:r w:rsidRPr="00652D2C">
        <w:rPr>
          <w:color w:val="000000"/>
          <w:lang w:val="en-US"/>
        </w:rPr>
        <w:t xml:space="preserve"> Drugs/interventions to manage ICP</w:t>
      </w:r>
    </w:p>
    <w:p w14:paraId="35419BCB" w14:textId="77777777" w:rsidR="00E71E28" w:rsidRPr="00652D2C" w:rsidRDefault="00E71E28" w:rsidP="00652D2C">
      <w:pPr>
        <w:pStyle w:val="ListParagraph"/>
        <w:numPr>
          <w:ilvl w:val="0"/>
          <w:numId w:val="1"/>
        </w:numPr>
        <w:spacing w:line="480" w:lineRule="auto"/>
        <w:rPr>
          <w:rFonts w:ascii="Arial" w:hAnsi="Arial" w:cs="Arial"/>
        </w:rPr>
      </w:pPr>
      <w:r w:rsidRPr="00652D2C">
        <w:rPr>
          <w:rFonts w:ascii="Arial" w:hAnsi="Arial" w:cs="Arial"/>
          <w:color w:val="000000"/>
        </w:rPr>
        <w:t xml:space="preserve">Head </w:t>
      </w:r>
      <w:proofErr w:type="spellStart"/>
      <w:r w:rsidRPr="00652D2C">
        <w:rPr>
          <w:rFonts w:ascii="Arial" w:hAnsi="Arial" w:cs="Arial"/>
          <w:color w:val="000000"/>
        </w:rPr>
        <w:t>elevation</w:t>
      </w:r>
      <w:proofErr w:type="spellEnd"/>
    </w:p>
    <w:p w14:paraId="31028287" w14:textId="77777777" w:rsidR="00E71E28" w:rsidRPr="00652D2C" w:rsidRDefault="00E71E28" w:rsidP="00652D2C">
      <w:pPr>
        <w:pStyle w:val="ListParagraph"/>
        <w:numPr>
          <w:ilvl w:val="0"/>
          <w:numId w:val="1"/>
        </w:numPr>
        <w:spacing w:line="480" w:lineRule="auto"/>
        <w:rPr>
          <w:rFonts w:ascii="Arial" w:hAnsi="Arial" w:cs="Arial"/>
        </w:rPr>
      </w:pPr>
      <w:proofErr w:type="spellStart"/>
      <w:r w:rsidRPr="00652D2C">
        <w:rPr>
          <w:rFonts w:ascii="Arial" w:hAnsi="Arial" w:cs="Arial"/>
          <w:color w:val="000000"/>
        </w:rPr>
        <w:t>Mannitol</w:t>
      </w:r>
      <w:proofErr w:type="spellEnd"/>
    </w:p>
    <w:p w14:paraId="48564F55" w14:textId="77777777" w:rsidR="00E71E28" w:rsidRPr="00652D2C" w:rsidRDefault="00E71E28" w:rsidP="00652D2C">
      <w:pPr>
        <w:pStyle w:val="ListParagraph"/>
        <w:numPr>
          <w:ilvl w:val="0"/>
          <w:numId w:val="1"/>
        </w:numPr>
        <w:spacing w:line="480" w:lineRule="auto"/>
        <w:rPr>
          <w:rFonts w:ascii="Arial" w:hAnsi="Arial" w:cs="Arial"/>
        </w:rPr>
      </w:pPr>
      <w:r w:rsidRPr="00652D2C">
        <w:rPr>
          <w:rFonts w:ascii="Arial" w:hAnsi="Arial" w:cs="Arial"/>
          <w:color w:val="000000"/>
        </w:rPr>
        <w:lastRenderedPageBreak/>
        <w:t>Hypertonic Saline</w:t>
      </w:r>
    </w:p>
    <w:p w14:paraId="322E4500" w14:textId="77777777" w:rsidR="00E71E28" w:rsidRPr="00652D2C" w:rsidRDefault="00E71E28" w:rsidP="00652D2C">
      <w:pPr>
        <w:spacing w:line="480" w:lineRule="auto"/>
        <w:rPr>
          <w:lang w:val="en-US"/>
        </w:rPr>
      </w:pPr>
      <w:r w:rsidRPr="00652D2C">
        <w:rPr>
          <w:color w:val="000000"/>
          <w:lang w:val="en-US"/>
        </w:rPr>
        <w:t>Comparison: TBI patients with elevated ICP</w:t>
      </w:r>
    </w:p>
    <w:p w14:paraId="3419D1AA" w14:textId="77777777" w:rsidR="00E71E28" w:rsidRPr="00652D2C" w:rsidRDefault="00E71E28" w:rsidP="00652D2C">
      <w:pPr>
        <w:spacing w:line="480" w:lineRule="auto"/>
        <w:rPr>
          <w:lang w:val="en-US"/>
        </w:rPr>
      </w:pPr>
      <w:r w:rsidRPr="00652D2C">
        <w:rPr>
          <w:color w:val="000000"/>
          <w:lang w:val="en-US"/>
        </w:rPr>
        <w:t>Outcomes: Mortality, Neurologic adverse outcome</w:t>
      </w:r>
    </w:p>
    <w:p w14:paraId="5D8D373B" w14:textId="77777777" w:rsidR="00E71E28" w:rsidRPr="00652D2C" w:rsidRDefault="00E71E28" w:rsidP="00652D2C">
      <w:pPr>
        <w:spacing w:line="480" w:lineRule="auto"/>
        <w:rPr>
          <w:lang w:val="en-US"/>
        </w:rPr>
      </w:pPr>
    </w:p>
    <w:p w14:paraId="0D8CAF6C" w14:textId="77777777" w:rsidR="00E71E28" w:rsidRPr="00652D2C" w:rsidRDefault="00E71E28" w:rsidP="00652D2C">
      <w:pPr>
        <w:spacing w:line="480" w:lineRule="auto"/>
        <w:rPr>
          <w:lang w:val="en-US"/>
        </w:rPr>
      </w:pPr>
      <w:r w:rsidRPr="00652D2C">
        <w:rPr>
          <w:b/>
          <w:bCs/>
          <w:color w:val="000000"/>
          <w:lang w:val="en-US"/>
        </w:rPr>
        <w:t>6) Methods to decrease hematoma growth.</w:t>
      </w:r>
    </w:p>
    <w:p w14:paraId="693285AB" w14:textId="77777777" w:rsidR="00E71E28" w:rsidRPr="00652D2C" w:rsidRDefault="00E71E28" w:rsidP="00652D2C">
      <w:pPr>
        <w:spacing w:line="480" w:lineRule="auto"/>
        <w:rPr>
          <w:lang w:val="en-US"/>
        </w:rPr>
      </w:pPr>
      <w:r w:rsidRPr="00652D2C">
        <w:rPr>
          <w:i/>
          <w:iCs/>
          <w:color w:val="000000"/>
          <w:lang w:val="en-US"/>
        </w:rPr>
        <w:t>Patient Population:  All Patients with Traumatic Brain Injury in Mountainous/</w:t>
      </w:r>
      <w:proofErr w:type="spellStart"/>
      <w:r w:rsidRPr="00652D2C">
        <w:rPr>
          <w:i/>
          <w:iCs/>
          <w:color w:val="000000"/>
          <w:lang w:val="en-US"/>
        </w:rPr>
        <w:t>Apine</w:t>
      </w:r>
      <w:proofErr w:type="spellEnd"/>
      <w:r w:rsidRPr="00652D2C">
        <w:rPr>
          <w:i/>
          <w:iCs/>
          <w:color w:val="000000"/>
          <w:lang w:val="en-US"/>
        </w:rPr>
        <w:t xml:space="preserve"> / Wilderness terrain (or pre-hospital)</w:t>
      </w:r>
    </w:p>
    <w:p w14:paraId="523EDD3E" w14:textId="77777777" w:rsidR="00E71E28" w:rsidRPr="00652D2C" w:rsidRDefault="00E71E28" w:rsidP="00652D2C">
      <w:pPr>
        <w:spacing w:line="480" w:lineRule="auto"/>
        <w:rPr>
          <w:lang w:val="en-US"/>
        </w:rPr>
      </w:pPr>
      <w:r w:rsidRPr="00652D2C">
        <w:rPr>
          <w:color w:val="000000"/>
          <w:lang w:val="en-US"/>
        </w:rPr>
        <w:t xml:space="preserve">Interventions:  early use/prehospital use of Tranexamic acid </w:t>
      </w:r>
    </w:p>
    <w:p w14:paraId="50BA717C" w14:textId="77777777" w:rsidR="00E71E28" w:rsidRPr="00652D2C" w:rsidRDefault="00E71E28" w:rsidP="00652D2C">
      <w:pPr>
        <w:spacing w:line="480" w:lineRule="auto"/>
        <w:rPr>
          <w:lang w:val="en-US"/>
        </w:rPr>
      </w:pPr>
      <w:r w:rsidRPr="00652D2C">
        <w:rPr>
          <w:color w:val="000000"/>
          <w:lang w:val="en-US"/>
        </w:rPr>
        <w:t>Comparison: No treatment</w:t>
      </w:r>
    </w:p>
    <w:p w14:paraId="1BA07359" w14:textId="77777777" w:rsidR="00E71E28" w:rsidRPr="00652D2C" w:rsidRDefault="00E71E28" w:rsidP="00652D2C">
      <w:pPr>
        <w:spacing w:line="480" w:lineRule="auto"/>
        <w:rPr>
          <w:lang w:val="en-US"/>
        </w:rPr>
      </w:pPr>
      <w:r w:rsidRPr="00652D2C">
        <w:rPr>
          <w:color w:val="000000"/>
          <w:lang w:val="en-US"/>
        </w:rPr>
        <w:t>Outcomes: Mortality, Neurologic adverse outcome</w:t>
      </w:r>
    </w:p>
    <w:p w14:paraId="7575D3E0" w14:textId="77777777" w:rsidR="00E71E28" w:rsidRPr="00652D2C" w:rsidRDefault="00E71E28" w:rsidP="00652D2C">
      <w:pPr>
        <w:spacing w:line="480" w:lineRule="auto"/>
        <w:rPr>
          <w:b/>
          <w:bCs/>
          <w:color w:val="000000"/>
          <w:lang w:val="en-US"/>
        </w:rPr>
      </w:pPr>
    </w:p>
    <w:p w14:paraId="444E4192" w14:textId="779FA333" w:rsidR="00E71E28" w:rsidRPr="00652D2C" w:rsidRDefault="00E71E28" w:rsidP="00652D2C">
      <w:pPr>
        <w:spacing w:line="480" w:lineRule="auto"/>
        <w:rPr>
          <w:lang w:val="en-US"/>
        </w:rPr>
      </w:pPr>
      <w:r w:rsidRPr="00652D2C">
        <w:rPr>
          <w:b/>
          <w:bCs/>
          <w:color w:val="000000"/>
          <w:lang w:val="en-US"/>
        </w:rPr>
        <w:t>7) Hypothermia and TBI</w:t>
      </w:r>
    </w:p>
    <w:p w14:paraId="093647FF" w14:textId="5969CFB2" w:rsidR="00E71E28" w:rsidRPr="00652D2C" w:rsidRDefault="00E71E28" w:rsidP="00652D2C">
      <w:pPr>
        <w:spacing w:line="480" w:lineRule="auto"/>
        <w:rPr>
          <w:lang w:val="en-US"/>
        </w:rPr>
      </w:pPr>
      <w:r w:rsidRPr="00652D2C">
        <w:rPr>
          <w:i/>
          <w:iCs/>
          <w:color w:val="000000"/>
          <w:lang w:val="en-US"/>
        </w:rPr>
        <w:t>Patient Population:  All Patients with Traumatic Brain Injury in Mountainous/Alpine / Wilderness terrain (or pre-hospital</w:t>
      </w:r>
      <w:r w:rsidR="00652D2C">
        <w:rPr>
          <w:i/>
          <w:iCs/>
          <w:color w:val="000000"/>
          <w:lang w:val="en-US"/>
        </w:rPr>
        <w:t>)</w:t>
      </w:r>
    </w:p>
    <w:p w14:paraId="0274BFD5" w14:textId="77777777" w:rsidR="00E71E28" w:rsidRPr="00652D2C" w:rsidRDefault="00E71E28" w:rsidP="00652D2C">
      <w:pPr>
        <w:spacing w:line="480" w:lineRule="auto"/>
        <w:rPr>
          <w:lang w:val="en-US"/>
        </w:rPr>
      </w:pPr>
      <w:r w:rsidRPr="00652D2C">
        <w:rPr>
          <w:color w:val="000000"/>
          <w:lang w:val="en-US"/>
        </w:rPr>
        <w:t>Interventions:  early induced therapeutic hypothermia</w:t>
      </w:r>
    </w:p>
    <w:p w14:paraId="53EFF8B6" w14:textId="77777777" w:rsidR="00E71E28" w:rsidRPr="00652D2C" w:rsidRDefault="00E71E28" w:rsidP="00652D2C">
      <w:pPr>
        <w:spacing w:line="480" w:lineRule="auto"/>
        <w:rPr>
          <w:lang w:val="en-US"/>
        </w:rPr>
      </w:pPr>
      <w:r w:rsidRPr="00652D2C">
        <w:rPr>
          <w:color w:val="000000"/>
          <w:lang w:val="en-US"/>
        </w:rPr>
        <w:t>Comparison: no treatment</w:t>
      </w:r>
    </w:p>
    <w:p w14:paraId="38255003" w14:textId="77777777" w:rsidR="00E71E28" w:rsidRPr="00652D2C" w:rsidRDefault="00E71E28" w:rsidP="00652D2C">
      <w:pPr>
        <w:spacing w:line="480" w:lineRule="auto"/>
        <w:rPr>
          <w:color w:val="000000"/>
          <w:lang w:val="en-US"/>
        </w:rPr>
      </w:pPr>
      <w:r w:rsidRPr="00652D2C">
        <w:rPr>
          <w:color w:val="000000"/>
          <w:lang w:val="en-US"/>
        </w:rPr>
        <w:t>Outcomes: Mortality, Neurologic adverse outcome</w:t>
      </w:r>
    </w:p>
    <w:p w14:paraId="0A7B512B" w14:textId="77777777" w:rsidR="00E71E28" w:rsidRPr="00652D2C" w:rsidRDefault="00E71E28" w:rsidP="00652D2C">
      <w:pPr>
        <w:spacing w:line="480" w:lineRule="auto"/>
        <w:rPr>
          <w:lang w:val="en-US"/>
        </w:rPr>
      </w:pPr>
    </w:p>
    <w:p w14:paraId="7EAF48E7" w14:textId="6908EBBE" w:rsidR="00E71E28" w:rsidRPr="00652D2C" w:rsidRDefault="00E71E28" w:rsidP="00652D2C">
      <w:pPr>
        <w:spacing w:line="480" w:lineRule="auto"/>
        <w:rPr>
          <w:lang w:val="en-US"/>
        </w:rPr>
      </w:pPr>
      <w:r w:rsidRPr="00652D2C">
        <w:rPr>
          <w:b/>
          <w:bCs/>
          <w:color w:val="000000"/>
          <w:lang w:val="en-US"/>
        </w:rPr>
        <w:t>8) Methods of rescue and transportation.</w:t>
      </w:r>
    </w:p>
    <w:p w14:paraId="258CCC6B" w14:textId="77777777" w:rsidR="00E71E28" w:rsidRPr="00652D2C" w:rsidRDefault="00E71E28" w:rsidP="00652D2C">
      <w:pPr>
        <w:spacing w:line="480" w:lineRule="auto"/>
        <w:rPr>
          <w:lang w:val="en-US"/>
        </w:rPr>
      </w:pPr>
      <w:r w:rsidRPr="00652D2C">
        <w:rPr>
          <w:i/>
          <w:iCs/>
          <w:color w:val="000000"/>
          <w:lang w:val="en-US"/>
        </w:rPr>
        <w:t xml:space="preserve">Patient Population:  All Patients with Traumatic Brain Injury in Mountainous/Alpine / Wilderness terrain </w:t>
      </w:r>
      <w:proofErr w:type="gramStart"/>
      <w:r w:rsidRPr="00652D2C">
        <w:rPr>
          <w:i/>
          <w:iCs/>
          <w:color w:val="000000"/>
          <w:lang w:val="en-US"/>
        </w:rPr>
        <w:t>( or</w:t>
      </w:r>
      <w:proofErr w:type="gramEnd"/>
      <w:r w:rsidRPr="00652D2C">
        <w:rPr>
          <w:i/>
          <w:iCs/>
          <w:color w:val="000000"/>
          <w:lang w:val="en-US"/>
        </w:rPr>
        <w:t xml:space="preserve"> pre-hospital )</w:t>
      </w:r>
    </w:p>
    <w:p w14:paraId="258ADA26" w14:textId="77777777" w:rsidR="00E71E28" w:rsidRPr="00652D2C" w:rsidRDefault="00E71E28" w:rsidP="00652D2C">
      <w:pPr>
        <w:spacing w:line="480" w:lineRule="auto"/>
        <w:rPr>
          <w:lang w:val="en-US"/>
        </w:rPr>
      </w:pPr>
      <w:r w:rsidRPr="00652D2C">
        <w:rPr>
          <w:i/>
          <w:iCs/>
          <w:color w:val="000000"/>
          <w:lang w:val="en-US"/>
        </w:rPr>
        <w:t>Interventions:  </w:t>
      </w:r>
      <w:proofErr w:type="gramStart"/>
      <w:r w:rsidRPr="00652D2C">
        <w:rPr>
          <w:i/>
          <w:iCs/>
          <w:color w:val="000000"/>
          <w:lang w:val="en-US"/>
        </w:rPr>
        <w:t>Pre Hospital</w:t>
      </w:r>
      <w:proofErr w:type="gramEnd"/>
      <w:r w:rsidRPr="00652D2C">
        <w:rPr>
          <w:i/>
          <w:iCs/>
          <w:color w:val="000000"/>
          <w:lang w:val="en-US"/>
        </w:rPr>
        <w:t xml:space="preserve"> transport modality, pre- hospital staff resources and time to definitive care</w:t>
      </w:r>
    </w:p>
    <w:p w14:paraId="44027621" w14:textId="02C8B65E" w:rsidR="00EA5FA4" w:rsidRPr="00652D2C" w:rsidRDefault="00E71E28" w:rsidP="00652D2C">
      <w:pPr>
        <w:spacing w:line="480" w:lineRule="auto"/>
        <w:rPr>
          <w:lang w:val="en-US"/>
        </w:rPr>
      </w:pPr>
      <w:r w:rsidRPr="00652D2C">
        <w:rPr>
          <w:i/>
          <w:iCs/>
          <w:color w:val="000000"/>
          <w:lang w:val="en-US"/>
        </w:rPr>
        <w:t>Outcomes: Mortality, Neurologic outcome</w:t>
      </w:r>
    </w:p>
    <w:p w14:paraId="1B80A5F0" w14:textId="77777777" w:rsidR="00700F1D" w:rsidRPr="00652D2C" w:rsidRDefault="00700F1D" w:rsidP="00652D2C">
      <w:pPr>
        <w:spacing w:line="480" w:lineRule="auto"/>
        <w:rPr>
          <w:lang w:val="en-US"/>
        </w:rPr>
      </w:pPr>
    </w:p>
    <w:p w14:paraId="316A9825" w14:textId="0E5DD67E" w:rsidR="00700F1D" w:rsidRPr="00652D2C" w:rsidRDefault="00700F1D" w:rsidP="00652D2C">
      <w:pPr>
        <w:spacing w:line="480" w:lineRule="auto"/>
        <w:rPr>
          <w:b/>
          <w:lang w:val="en-US"/>
        </w:rPr>
      </w:pPr>
      <w:r w:rsidRPr="004D50E0">
        <w:rPr>
          <w:b/>
          <w:lang w:val="en-US"/>
        </w:rPr>
        <w:t>Spinal injury</w:t>
      </w:r>
    </w:p>
    <w:p w14:paraId="1FD50361" w14:textId="67F617EF" w:rsidR="00C42B1E" w:rsidRPr="00652D2C" w:rsidRDefault="00C42B1E" w:rsidP="00652D2C">
      <w:pPr>
        <w:spacing w:line="480" w:lineRule="auto"/>
        <w:rPr>
          <w:b/>
          <w:i/>
          <w:iCs/>
          <w:color w:val="000000"/>
          <w:lang w:val="en-US"/>
        </w:rPr>
      </w:pPr>
      <w:r w:rsidRPr="00652D2C">
        <w:rPr>
          <w:b/>
          <w:i/>
          <w:iCs/>
          <w:color w:val="000000"/>
          <w:lang w:val="en-US"/>
        </w:rPr>
        <w:lastRenderedPageBreak/>
        <w:t>1)The need for motion control (</w:t>
      </w:r>
      <w:proofErr w:type="spellStart"/>
      <w:r w:rsidRPr="00652D2C">
        <w:rPr>
          <w:b/>
          <w:i/>
          <w:iCs/>
          <w:color w:val="000000"/>
          <w:lang w:val="en-US"/>
        </w:rPr>
        <w:t>immobilisation</w:t>
      </w:r>
      <w:proofErr w:type="spellEnd"/>
      <w:r w:rsidRPr="00652D2C">
        <w:rPr>
          <w:b/>
          <w:i/>
          <w:iCs/>
          <w:color w:val="000000"/>
          <w:lang w:val="en-US"/>
        </w:rPr>
        <w:t>)</w:t>
      </w:r>
    </w:p>
    <w:p w14:paraId="01119B20" w14:textId="0254607E" w:rsidR="00C42B1E" w:rsidRPr="00652D2C" w:rsidRDefault="00C42B1E" w:rsidP="00652D2C">
      <w:pPr>
        <w:spacing w:line="480" w:lineRule="auto"/>
        <w:rPr>
          <w:lang w:val="en-US"/>
        </w:rPr>
      </w:pPr>
      <w:r w:rsidRPr="00652D2C">
        <w:rPr>
          <w:i/>
          <w:iCs/>
          <w:color w:val="000000"/>
          <w:lang w:val="en-US"/>
        </w:rPr>
        <w:t xml:space="preserve"> Patient Population:  All Patents with potential spinal Injury in Mountainous/Alpine/ </w:t>
      </w:r>
      <w:proofErr w:type="gramStart"/>
      <w:r w:rsidRPr="00652D2C">
        <w:rPr>
          <w:i/>
          <w:iCs/>
          <w:color w:val="000000"/>
          <w:lang w:val="en-US"/>
        </w:rPr>
        <w:t>Wilderness  terrain</w:t>
      </w:r>
      <w:proofErr w:type="gramEnd"/>
      <w:r w:rsidRPr="00652D2C">
        <w:rPr>
          <w:i/>
          <w:iCs/>
          <w:color w:val="000000"/>
          <w:lang w:val="en-US"/>
        </w:rPr>
        <w:t xml:space="preserve"> (or pre-hospital)</w:t>
      </w:r>
    </w:p>
    <w:p w14:paraId="04F7A814" w14:textId="64CA0A0D" w:rsidR="00C42B1E" w:rsidRPr="00652D2C" w:rsidRDefault="00C42B1E" w:rsidP="00652D2C">
      <w:pPr>
        <w:spacing w:line="480" w:lineRule="auto"/>
        <w:rPr>
          <w:lang w:val="en-US"/>
        </w:rPr>
      </w:pPr>
      <w:r w:rsidRPr="00652D2C">
        <w:rPr>
          <w:i/>
          <w:iCs/>
          <w:color w:val="000000"/>
          <w:lang w:val="en-US"/>
        </w:rPr>
        <w:t>Interventions: Spinal motion control (</w:t>
      </w:r>
      <w:proofErr w:type="spellStart"/>
      <w:r w:rsidRPr="00652D2C">
        <w:rPr>
          <w:i/>
          <w:iCs/>
          <w:color w:val="000000"/>
          <w:lang w:val="en-US"/>
        </w:rPr>
        <w:t>immobilisation</w:t>
      </w:r>
      <w:proofErr w:type="spellEnd"/>
      <w:r w:rsidRPr="00652D2C">
        <w:rPr>
          <w:i/>
          <w:iCs/>
          <w:color w:val="000000"/>
          <w:lang w:val="en-US"/>
        </w:rPr>
        <w:t>)</w:t>
      </w:r>
    </w:p>
    <w:p w14:paraId="5A55062A" w14:textId="67CDADF1" w:rsidR="00C42B1E" w:rsidRPr="00652D2C" w:rsidRDefault="00C42B1E" w:rsidP="00652D2C">
      <w:pPr>
        <w:spacing w:line="480" w:lineRule="auto"/>
        <w:rPr>
          <w:lang w:val="en-US"/>
        </w:rPr>
      </w:pPr>
      <w:r w:rsidRPr="00652D2C">
        <w:rPr>
          <w:i/>
          <w:iCs/>
          <w:color w:val="000000"/>
          <w:lang w:val="en-US"/>
        </w:rPr>
        <w:t xml:space="preserve">Comparison:  Spinal injury patients without spinal motion control </w:t>
      </w:r>
    </w:p>
    <w:p w14:paraId="0ADA5589" w14:textId="77777777" w:rsidR="00C42B1E" w:rsidRPr="00652D2C" w:rsidRDefault="00C42B1E" w:rsidP="00652D2C">
      <w:pPr>
        <w:spacing w:line="480" w:lineRule="auto"/>
        <w:rPr>
          <w:lang w:val="en-US"/>
        </w:rPr>
      </w:pPr>
      <w:r w:rsidRPr="00652D2C">
        <w:rPr>
          <w:i/>
          <w:iCs/>
          <w:color w:val="000000"/>
          <w:lang w:val="en-US"/>
        </w:rPr>
        <w:t>Outcomes: Mortality, Neurologic adverse outcome</w:t>
      </w:r>
    </w:p>
    <w:p w14:paraId="072F4205" w14:textId="77777777" w:rsidR="00C42B1E" w:rsidRPr="00652D2C" w:rsidRDefault="00C42B1E" w:rsidP="00652D2C">
      <w:pPr>
        <w:spacing w:line="480" w:lineRule="auto"/>
        <w:rPr>
          <w:b/>
          <w:lang w:val="en-US"/>
        </w:rPr>
      </w:pPr>
    </w:p>
    <w:p w14:paraId="3169445F" w14:textId="6701291A" w:rsidR="00C42B1E" w:rsidRPr="00652D2C" w:rsidRDefault="00C42B1E" w:rsidP="00652D2C">
      <w:pPr>
        <w:spacing w:line="480" w:lineRule="auto"/>
        <w:rPr>
          <w:b/>
          <w:i/>
          <w:iCs/>
          <w:color w:val="000000"/>
          <w:lang w:val="en-US"/>
        </w:rPr>
      </w:pPr>
      <w:r w:rsidRPr="00652D2C">
        <w:rPr>
          <w:b/>
          <w:i/>
          <w:iCs/>
          <w:color w:val="000000"/>
          <w:lang w:val="en-US"/>
        </w:rPr>
        <w:t>2</w:t>
      </w:r>
      <w:r w:rsidR="00552DCD" w:rsidRPr="00652D2C">
        <w:rPr>
          <w:b/>
          <w:i/>
          <w:iCs/>
          <w:color w:val="000000"/>
          <w:lang w:val="en-US"/>
        </w:rPr>
        <w:t>) Techniques for motion control</w:t>
      </w:r>
    </w:p>
    <w:p w14:paraId="35E20975" w14:textId="42391B03" w:rsidR="00C42B1E" w:rsidRPr="00652D2C" w:rsidRDefault="00C42B1E" w:rsidP="00652D2C">
      <w:pPr>
        <w:spacing w:line="480" w:lineRule="auto"/>
        <w:rPr>
          <w:lang w:val="en-US"/>
        </w:rPr>
      </w:pPr>
      <w:r w:rsidRPr="00652D2C">
        <w:rPr>
          <w:i/>
          <w:iCs/>
          <w:color w:val="000000"/>
          <w:lang w:val="en-US"/>
        </w:rPr>
        <w:t>Patient Population:  All Patents with potential spinal Injury in Mountainous/Alpine /Wilderness terrain (or pre-hospital)</w:t>
      </w:r>
    </w:p>
    <w:p w14:paraId="3B91A0C0" w14:textId="77777777" w:rsidR="00C42B1E" w:rsidRPr="00652D2C" w:rsidRDefault="00C42B1E" w:rsidP="00652D2C">
      <w:pPr>
        <w:spacing w:line="480" w:lineRule="auto"/>
        <w:rPr>
          <w:lang w:val="en-US"/>
        </w:rPr>
      </w:pPr>
      <w:r w:rsidRPr="00652D2C">
        <w:rPr>
          <w:i/>
          <w:iCs/>
          <w:color w:val="000000"/>
          <w:lang w:val="en-US"/>
        </w:rPr>
        <w:t xml:space="preserve">Interventions: Spine board, collar, head blocks, vacuum mattress </w:t>
      </w:r>
    </w:p>
    <w:p w14:paraId="360EAE7A" w14:textId="60022A3C" w:rsidR="00C42B1E" w:rsidRPr="00652D2C" w:rsidRDefault="00C42B1E" w:rsidP="00652D2C">
      <w:pPr>
        <w:spacing w:line="480" w:lineRule="auto"/>
        <w:rPr>
          <w:lang w:val="en-US"/>
        </w:rPr>
      </w:pPr>
      <w:r w:rsidRPr="00652D2C">
        <w:rPr>
          <w:i/>
          <w:iCs/>
          <w:color w:val="000000"/>
          <w:lang w:val="en-US"/>
        </w:rPr>
        <w:t xml:space="preserve">Comparison: Compared methods  </w:t>
      </w:r>
    </w:p>
    <w:p w14:paraId="2CC181B5" w14:textId="4E1B1A3C" w:rsidR="00C42B1E" w:rsidRPr="00652D2C" w:rsidRDefault="00C42B1E" w:rsidP="00652D2C">
      <w:pPr>
        <w:spacing w:line="480" w:lineRule="auto"/>
        <w:rPr>
          <w:lang w:val="en-US"/>
        </w:rPr>
      </w:pPr>
      <w:r w:rsidRPr="00652D2C">
        <w:rPr>
          <w:i/>
          <w:iCs/>
          <w:color w:val="000000"/>
          <w:lang w:val="en-US"/>
        </w:rPr>
        <w:t xml:space="preserve">Outcomes: Mortality, Neurologic adverse outcome, morbidity. </w:t>
      </w:r>
    </w:p>
    <w:p w14:paraId="1699D266" w14:textId="77777777" w:rsidR="00C42B1E" w:rsidRPr="00652D2C" w:rsidRDefault="00C42B1E" w:rsidP="00652D2C">
      <w:pPr>
        <w:spacing w:line="480" w:lineRule="auto"/>
        <w:rPr>
          <w:lang w:val="en-US"/>
        </w:rPr>
      </w:pPr>
    </w:p>
    <w:p w14:paraId="1C0D1858" w14:textId="3292BF42" w:rsidR="00C42B1E" w:rsidRPr="00652D2C" w:rsidRDefault="00C42B1E" w:rsidP="00652D2C">
      <w:pPr>
        <w:spacing w:line="480" w:lineRule="auto"/>
        <w:rPr>
          <w:i/>
          <w:iCs/>
          <w:color w:val="000000"/>
          <w:lang w:val="en-US"/>
        </w:rPr>
      </w:pPr>
      <w:r w:rsidRPr="00652D2C">
        <w:rPr>
          <w:b/>
          <w:i/>
          <w:iCs/>
          <w:color w:val="000000"/>
          <w:lang w:val="en-US"/>
        </w:rPr>
        <w:t>3)The need for a cervical collar</w:t>
      </w:r>
      <w:r w:rsidRPr="00652D2C">
        <w:rPr>
          <w:i/>
          <w:iCs/>
          <w:color w:val="000000"/>
          <w:lang w:val="en-US"/>
        </w:rPr>
        <w:t>.</w:t>
      </w:r>
    </w:p>
    <w:p w14:paraId="65148C20" w14:textId="6CD953FA" w:rsidR="00C42B1E" w:rsidRPr="00652D2C" w:rsidRDefault="00C42B1E" w:rsidP="00652D2C">
      <w:pPr>
        <w:spacing w:line="480" w:lineRule="auto"/>
        <w:rPr>
          <w:lang w:val="en-US"/>
        </w:rPr>
      </w:pPr>
      <w:r w:rsidRPr="00652D2C">
        <w:rPr>
          <w:i/>
          <w:iCs/>
          <w:color w:val="000000"/>
          <w:lang w:val="en-US"/>
        </w:rPr>
        <w:t>Patient Population:  All Patents with potential spinal Injury in Mountainous/Alpine /Wilderness terrain (or pre-hospital)</w:t>
      </w:r>
    </w:p>
    <w:p w14:paraId="0FA27471" w14:textId="4EAB9843" w:rsidR="00C42B1E" w:rsidRPr="00652D2C" w:rsidRDefault="00C42B1E" w:rsidP="00652D2C">
      <w:pPr>
        <w:spacing w:line="480" w:lineRule="auto"/>
        <w:rPr>
          <w:lang w:val="en-US"/>
        </w:rPr>
      </w:pPr>
      <w:proofErr w:type="gramStart"/>
      <w:r w:rsidRPr="00652D2C">
        <w:rPr>
          <w:i/>
          <w:iCs/>
          <w:color w:val="000000"/>
          <w:lang w:val="en-US"/>
        </w:rPr>
        <w:t>Interventions:,</w:t>
      </w:r>
      <w:proofErr w:type="gramEnd"/>
      <w:r w:rsidRPr="00652D2C">
        <w:rPr>
          <w:i/>
          <w:iCs/>
          <w:color w:val="000000"/>
          <w:lang w:val="en-US"/>
        </w:rPr>
        <w:t xml:space="preserve"> cervical collar </w:t>
      </w:r>
    </w:p>
    <w:p w14:paraId="2060B558" w14:textId="35FDAD90" w:rsidR="00C42B1E" w:rsidRPr="00652D2C" w:rsidRDefault="00C42B1E" w:rsidP="00652D2C">
      <w:pPr>
        <w:spacing w:line="480" w:lineRule="auto"/>
        <w:rPr>
          <w:lang w:val="en-US"/>
        </w:rPr>
      </w:pPr>
      <w:r w:rsidRPr="00652D2C">
        <w:rPr>
          <w:i/>
          <w:iCs/>
          <w:color w:val="000000"/>
          <w:lang w:val="en-US"/>
        </w:rPr>
        <w:t xml:space="preserve">Comparison: no collar or alternative motion control </w:t>
      </w:r>
    </w:p>
    <w:p w14:paraId="3919A246" w14:textId="77777777" w:rsidR="00C42B1E" w:rsidRPr="00652D2C" w:rsidRDefault="00C42B1E" w:rsidP="00652D2C">
      <w:pPr>
        <w:spacing w:line="480" w:lineRule="auto"/>
        <w:rPr>
          <w:lang w:val="en-US"/>
        </w:rPr>
      </w:pPr>
      <w:r w:rsidRPr="00652D2C">
        <w:rPr>
          <w:i/>
          <w:iCs/>
          <w:color w:val="000000"/>
          <w:lang w:val="en-US"/>
        </w:rPr>
        <w:t xml:space="preserve">Outcomes: Mortality, Neurologic adverse outcome, morbidity. </w:t>
      </w:r>
    </w:p>
    <w:p w14:paraId="27731ED7" w14:textId="77777777" w:rsidR="00C42B1E" w:rsidRPr="00652D2C" w:rsidRDefault="00C42B1E" w:rsidP="00652D2C">
      <w:pPr>
        <w:spacing w:line="480" w:lineRule="auto"/>
        <w:rPr>
          <w:lang w:val="en-US"/>
        </w:rPr>
      </w:pPr>
    </w:p>
    <w:p w14:paraId="7E776BF1" w14:textId="5FF83B63" w:rsidR="00C42B1E" w:rsidRPr="00652D2C" w:rsidRDefault="00C42B1E" w:rsidP="00652D2C">
      <w:pPr>
        <w:spacing w:line="480" w:lineRule="auto"/>
        <w:rPr>
          <w:b/>
          <w:lang w:val="en-US"/>
        </w:rPr>
      </w:pPr>
      <w:r w:rsidRPr="00652D2C">
        <w:rPr>
          <w:b/>
          <w:lang w:val="en-US"/>
        </w:rPr>
        <w:t>4) Moving and Handling patients with suspected spinal injury.</w:t>
      </w:r>
    </w:p>
    <w:p w14:paraId="12C35669" w14:textId="42C027A2" w:rsidR="00C42B1E" w:rsidRPr="00652D2C" w:rsidRDefault="00C42B1E" w:rsidP="00652D2C">
      <w:pPr>
        <w:spacing w:line="480" w:lineRule="auto"/>
        <w:rPr>
          <w:lang w:val="en-US"/>
        </w:rPr>
      </w:pPr>
      <w:r w:rsidRPr="00652D2C">
        <w:rPr>
          <w:i/>
          <w:iCs/>
          <w:color w:val="000000"/>
          <w:lang w:val="en-US"/>
        </w:rPr>
        <w:t>Patient Population:  All Patents with potential spinal Injury in Mountainous/Alpine/ Wilderness terrain (or pre-hospital)</w:t>
      </w:r>
    </w:p>
    <w:p w14:paraId="499015C5" w14:textId="20F4E788" w:rsidR="00C42B1E" w:rsidRPr="00652D2C" w:rsidRDefault="00C42B1E" w:rsidP="00652D2C">
      <w:pPr>
        <w:spacing w:line="480" w:lineRule="auto"/>
        <w:rPr>
          <w:i/>
          <w:iCs/>
          <w:color w:val="000000"/>
          <w:lang w:val="en-US"/>
        </w:rPr>
      </w:pPr>
      <w:r w:rsidRPr="00652D2C">
        <w:rPr>
          <w:i/>
          <w:iCs/>
          <w:color w:val="000000"/>
          <w:lang w:val="en-US"/>
        </w:rPr>
        <w:t>Interventions: Log roll</w:t>
      </w:r>
    </w:p>
    <w:p w14:paraId="0F0BB52A" w14:textId="67416FCC" w:rsidR="00C42B1E" w:rsidRPr="00652D2C" w:rsidRDefault="00C42B1E" w:rsidP="00652D2C">
      <w:pPr>
        <w:spacing w:line="480" w:lineRule="auto"/>
        <w:rPr>
          <w:lang w:val="en-US"/>
        </w:rPr>
      </w:pPr>
      <w:r w:rsidRPr="00652D2C">
        <w:rPr>
          <w:i/>
          <w:iCs/>
          <w:color w:val="000000"/>
          <w:lang w:val="en-US"/>
        </w:rPr>
        <w:t xml:space="preserve">Comparison: scoop stretcher, vertical lift   </w:t>
      </w:r>
    </w:p>
    <w:p w14:paraId="4F31CE1F" w14:textId="77777777" w:rsidR="00C42B1E" w:rsidRPr="00652D2C" w:rsidRDefault="00C42B1E" w:rsidP="00652D2C">
      <w:pPr>
        <w:spacing w:line="480" w:lineRule="auto"/>
        <w:rPr>
          <w:lang w:val="en-US"/>
        </w:rPr>
      </w:pPr>
      <w:r w:rsidRPr="00652D2C">
        <w:rPr>
          <w:i/>
          <w:iCs/>
          <w:color w:val="000000"/>
          <w:lang w:val="en-US"/>
        </w:rPr>
        <w:lastRenderedPageBreak/>
        <w:t xml:space="preserve">Outcomes: Mortality, Neurologic adverse outcome, morbidity. </w:t>
      </w:r>
    </w:p>
    <w:p w14:paraId="2D7AB644" w14:textId="77777777" w:rsidR="00EA5FA4" w:rsidRPr="00652D2C" w:rsidRDefault="00EA5FA4" w:rsidP="00652D2C">
      <w:pPr>
        <w:spacing w:line="480" w:lineRule="auto"/>
        <w:rPr>
          <w:lang w:val="en-US"/>
        </w:rPr>
      </w:pPr>
    </w:p>
    <w:p w14:paraId="57AF2638" w14:textId="77777777" w:rsidR="00EA5FA4" w:rsidRPr="00652D2C" w:rsidRDefault="00EA5FA4" w:rsidP="00652D2C">
      <w:pPr>
        <w:spacing w:line="480" w:lineRule="auto"/>
        <w:rPr>
          <w:b/>
          <w:lang w:val="en-US"/>
        </w:rPr>
      </w:pPr>
      <w:r w:rsidRPr="008D1CA7">
        <w:rPr>
          <w:b/>
          <w:lang w:val="en-US"/>
        </w:rPr>
        <w:t>Environment and exposure</w:t>
      </w:r>
    </w:p>
    <w:p w14:paraId="2486D1B9" w14:textId="77777777" w:rsidR="005D0018" w:rsidRPr="00652D2C" w:rsidRDefault="005D0018" w:rsidP="00652D2C">
      <w:pPr>
        <w:spacing w:line="480" w:lineRule="auto"/>
        <w:rPr>
          <w:rFonts w:eastAsia="Times New Roman"/>
          <w:i/>
          <w:color w:val="000000"/>
          <w:lang w:val="en-US" w:eastAsia="es-AR"/>
        </w:rPr>
      </w:pPr>
      <w:r w:rsidRPr="00652D2C">
        <w:rPr>
          <w:rFonts w:eastAsia="Times New Roman"/>
          <w:i/>
          <w:color w:val="000000"/>
          <w:lang w:val="en-US" w:eastAsia="es-AR"/>
        </w:rPr>
        <w:t xml:space="preserve">PICO: In multiple injured trauma patients in an alpine environment, what is the reliability of the exposure phase of the primary assessment and physical exam to detect traumatic injuries? </w:t>
      </w:r>
    </w:p>
    <w:p w14:paraId="63286DB0" w14:textId="77777777" w:rsidR="005D0018" w:rsidRPr="00652D2C" w:rsidRDefault="005D0018" w:rsidP="00652D2C">
      <w:pPr>
        <w:spacing w:line="480" w:lineRule="auto"/>
        <w:rPr>
          <w:rFonts w:eastAsia="Times New Roman"/>
          <w:i/>
          <w:color w:val="000000"/>
          <w:lang w:val="en-US" w:eastAsia="es-AR"/>
        </w:rPr>
      </w:pPr>
    </w:p>
    <w:p w14:paraId="2104DDB8" w14:textId="77777777" w:rsidR="005D0018" w:rsidRPr="00652D2C" w:rsidRDefault="005D0018" w:rsidP="00652D2C">
      <w:pPr>
        <w:spacing w:line="480" w:lineRule="auto"/>
        <w:rPr>
          <w:rFonts w:eastAsia="Times New Roman"/>
          <w:i/>
          <w:color w:val="000000"/>
          <w:lang w:val="en-US" w:eastAsia="es-AR"/>
        </w:rPr>
      </w:pPr>
      <w:r w:rsidRPr="00652D2C">
        <w:rPr>
          <w:rFonts w:eastAsia="Times New Roman"/>
          <w:i/>
          <w:color w:val="000000"/>
          <w:lang w:val="en-US" w:eastAsia="es-AR"/>
        </w:rPr>
        <w:t>PICO: In multiple injured trauma patients in an alpine environment, is the information obtained during the exposure phase of the primary assessment and physical exam of significant contribution to aid on field evacuation decisions?</w:t>
      </w:r>
    </w:p>
    <w:p w14:paraId="52BA9B15" w14:textId="77777777" w:rsidR="005D0018" w:rsidRPr="00652D2C" w:rsidRDefault="005D0018" w:rsidP="00652D2C">
      <w:pPr>
        <w:spacing w:line="480" w:lineRule="auto"/>
        <w:rPr>
          <w:rFonts w:eastAsia="Times New Roman"/>
          <w:i/>
          <w:color w:val="000000"/>
          <w:lang w:val="en-US" w:eastAsia="es-AR"/>
        </w:rPr>
      </w:pPr>
    </w:p>
    <w:p w14:paraId="5BDC5A28" w14:textId="77777777" w:rsidR="005D0018" w:rsidRPr="00652D2C" w:rsidRDefault="005D0018" w:rsidP="00652D2C">
      <w:pPr>
        <w:spacing w:line="480" w:lineRule="auto"/>
        <w:rPr>
          <w:rFonts w:eastAsia="Times New Roman"/>
          <w:i/>
          <w:color w:val="000000"/>
          <w:lang w:val="en-US" w:eastAsia="es-AR"/>
        </w:rPr>
      </w:pPr>
      <w:r w:rsidRPr="00652D2C">
        <w:rPr>
          <w:rFonts w:eastAsia="Times New Roman"/>
          <w:i/>
          <w:color w:val="000000"/>
          <w:lang w:val="en-US" w:eastAsia="es-AR"/>
        </w:rPr>
        <w:t>PICO: In multiple injured trauma patients in alpine environments what is the associated risk of further exposure to the environment during the exposure phase of the primary assessment and physical exam</w:t>
      </w:r>
    </w:p>
    <w:p w14:paraId="1B782E67" w14:textId="77777777" w:rsidR="00EA5FA4" w:rsidRPr="00652D2C" w:rsidRDefault="00EA5FA4" w:rsidP="00652D2C">
      <w:pPr>
        <w:spacing w:line="480" w:lineRule="auto"/>
        <w:rPr>
          <w:lang w:val="en-US"/>
        </w:rPr>
      </w:pPr>
    </w:p>
    <w:p w14:paraId="6C98E82D" w14:textId="77777777" w:rsidR="00EA5FA4" w:rsidRPr="00652D2C" w:rsidRDefault="00EA5FA4" w:rsidP="00652D2C">
      <w:pPr>
        <w:spacing w:line="480" w:lineRule="auto"/>
        <w:rPr>
          <w:b/>
          <w:lang w:val="en-US"/>
        </w:rPr>
      </w:pPr>
      <w:r w:rsidRPr="008D1CA7">
        <w:rPr>
          <w:b/>
          <w:lang w:val="en-US"/>
        </w:rPr>
        <w:t>First aid, splinting and immobilization</w:t>
      </w:r>
    </w:p>
    <w:p w14:paraId="13C26FDE" w14:textId="7365F3BF" w:rsidR="005B0225" w:rsidRPr="00652D2C" w:rsidRDefault="005B0225" w:rsidP="00652D2C">
      <w:pPr>
        <w:spacing w:line="480" w:lineRule="auto"/>
        <w:rPr>
          <w:rFonts w:eastAsia="Times New Roman"/>
          <w:lang w:val="en-US" w:eastAsia="es-AR"/>
        </w:rPr>
      </w:pPr>
      <w:r w:rsidRPr="00652D2C">
        <w:rPr>
          <w:rFonts w:eastAsia="Times New Roman"/>
          <w:i/>
          <w:color w:val="000000"/>
          <w:lang w:val="en-US" w:eastAsia="es-AR"/>
        </w:rPr>
        <w:t>PICO 1:</w:t>
      </w:r>
      <w:r w:rsidRPr="00652D2C">
        <w:rPr>
          <w:rFonts w:eastAsia="Times New Roman"/>
          <w:i/>
          <w:lang w:val="en-US" w:eastAsia="es-AR"/>
        </w:rPr>
        <w:t xml:space="preserve"> </w:t>
      </w:r>
      <w:r w:rsidRPr="00652D2C">
        <w:rPr>
          <w:rFonts w:eastAsia="Times New Roman"/>
          <w:i/>
          <w:iCs/>
          <w:color w:val="000000"/>
          <w:lang w:val="en-US" w:eastAsia="es-AR"/>
        </w:rPr>
        <w:t>Patient Population. All Patients with closed extremity bone fractures in Mountainous /alpine terrain (or pre-hospital)</w:t>
      </w:r>
    </w:p>
    <w:p w14:paraId="2FCCA1C6" w14:textId="2944D701" w:rsidR="005B0225" w:rsidRPr="00652D2C" w:rsidRDefault="005B0225" w:rsidP="00652D2C">
      <w:pPr>
        <w:spacing w:line="480" w:lineRule="auto"/>
        <w:rPr>
          <w:rFonts w:eastAsia="Times New Roman"/>
          <w:lang w:val="en-US" w:eastAsia="es-AR"/>
        </w:rPr>
      </w:pPr>
      <w:r w:rsidRPr="00652D2C">
        <w:rPr>
          <w:rFonts w:eastAsia="Times New Roman"/>
          <w:i/>
          <w:iCs/>
          <w:color w:val="000000"/>
          <w:lang w:val="en-US" w:eastAsia="es-AR"/>
        </w:rPr>
        <w:t>Interventions: Use of extremity splints </w:t>
      </w:r>
    </w:p>
    <w:p w14:paraId="7F24DC4D" w14:textId="15052449" w:rsidR="005B0225" w:rsidRPr="00652D2C" w:rsidRDefault="005B0225" w:rsidP="00652D2C">
      <w:pPr>
        <w:spacing w:line="480" w:lineRule="auto"/>
        <w:rPr>
          <w:rFonts w:eastAsia="Times New Roman"/>
          <w:lang w:val="en-US" w:eastAsia="es-AR"/>
        </w:rPr>
      </w:pPr>
      <w:r w:rsidRPr="00652D2C">
        <w:rPr>
          <w:rFonts w:eastAsia="Times New Roman"/>
          <w:i/>
          <w:iCs/>
          <w:color w:val="000000"/>
          <w:lang w:val="en-US" w:eastAsia="es-AR"/>
        </w:rPr>
        <w:t>Comparison: no splint or different types of splints (vacuum, Sam, air, improvised) </w:t>
      </w:r>
    </w:p>
    <w:p w14:paraId="4474DDED" w14:textId="2128DF8D" w:rsidR="005B0225" w:rsidRPr="00652D2C" w:rsidRDefault="005B0225" w:rsidP="00652D2C">
      <w:pPr>
        <w:spacing w:line="480" w:lineRule="auto"/>
        <w:rPr>
          <w:rFonts w:eastAsia="Times New Roman"/>
          <w:lang w:val="en-US" w:eastAsia="es-AR"/>
        </w:rPr>
      </w:pPr>
      <w:r w:rsidRPr="00652D2C">
        <w:rPr>
          <w:rFonts w:eastAsia="Times New Roman"/>
          <w:i/>
          <w:iCs/>
          <w:color w:val="000000"/>
          <w:lang w:val="en-US" w:eastAsia="es-AR"/>
        </w:rPr>
        <w:t>Outcomes: Morbidity (pain control. chronic sequela), Mortality  </w:t>
      </w:r>
    </w:p>
    <w:p w14:paraId="527D6A0D" w14:textId="77777777" w:rsidR="005B0225" w:rsidRPr="00652D2C" w:rsidRDefault="005B0225" w:rsidP="00652D2C">
      <w:pPr>
        <w:spacing w:line="480" w:lineRule="auto"/>
        <w:rPr>
          <w:rFonts w:eastAsia="Times New Roman"/>
          <w:color w:val="000000"/>
          <w:lang w:val="en-US" w:eastAsia="es-AR"/>
        </w:rPr>
      </w:pPr>
    </w:p>
    <w:p w14:paraId="11CFCFA5" w14:textId="014DC03E" w:rsidR="005B0225" w:rsidRPr="00652D2C" w:rsidRDefault="005B0225" w:rsidP="00652D2C">
      <w:pPr>
        <w:spacing w:line="480" w:lineRule="auto"/>
        <w:rPr>
          <w:rFonts w:eastAsia="Times New Roman"/>
          <w:lang w:val="en-US" w:eastAsia="es-AR"/>
        </w:rPr>
      </w:pPr>
      <w:r w:rsidRPr="00652D2C">
        <w:rPr>
          <w:rFonts w:eastAsia="Times New Roman"/>
          <w:i/>
          <w:color w:val="000000"/>
          <w:lang w:val="en-US" w:eastAsia="es-AR"/>
        </w:rPr>
        <w:t>PICO</w:t>
      </w:r>
      <w:r w:rsidRPr="00652D2C">
        <w:rPr>
          <w:rFonts w:eastAsia="Times New Roman"/>
          <w:i/>
          <w:lang w:val="en-US" w:eastAsia="es-AR"/>
        </w:rPr>
        <w:t xml:space="preserve">: </w:t>
      </w:r>
      <w:r w:rsidRPr="00652D2C">
        <w:rPr>
          <w:rFonts w:eastAsia="Times New Roman"/>
          <w:i/>
          <w:iCs/>
          <w:color w:val="000000"/>
          <w:lang w:val="en-US" w:eastAsia="es-AR"/>
        </w:rPr>
        <w:t xml:space="preserve">Patient Population. All Patients with closed extremity </w:t>
      </w:r>
      <w:proofErr w:type="gramStart"/>
      <w:r w:rsidRPr="00652D2C">
        <w:rPr>
          <w:rFonts w:eastAsia="Times New Roman"/>
          <w:i/>
          <w:iCs/>
          <w:color w:val="000000"/>
          <w:lang w:val="en-US" w:eastAsia="es-AR"/>
        </w:rPr>
        <w:t>femur  fractures</w:t>
      </w:r>
      <w:proofErr w:type="gramEnd"/>
      <w:r w:rsidRPr="00652D2C">
        <w:rPr>
          <w:rFonts w:eastAsia="Times New Roman"/>
          <w:i/>
          <w:iCs/>
          <w:color w:val="000000"/>
          <w:lang w:val="en-US" w:eastAsia="es-AR"/>
        </w:rPr>
        <w:t xml:space="preserve"> in Mountainous /alpine terrain (or pre-hospital )</w:t>
      </w:r>
    </w:p>
    <w:p w14:paraId="6C5DAC8E" w14:textId="77777777" w:rsidR="005B0225" w:rsidRPr="00652D2C" w:rsidRDefault="005B0225" w:rsidP="00652D2C">
      <w:pPr>
        <w:spacing w:line="480" w:lineRule="auto"/>
        <w:rPr>
          <w:rFonts w:eastAsia="Times New Roman"/>
          <w:lang w:val="en-US" w:eastAsia="es-AR"/>
        </w:rPr>
      </w:pPr>
      <w:r w:rsidRPr="00652D2C">
        <w:rPr>
          <w:rFonts w:eastAsia="Times New Roman"/>
          <w:i/>
          <w:iCs/>
          <w:color w:val="000000"/>
          <w:lang w:val="en-US" w:eastAsia="es-AR"/>
        </w:rPr>
        <w:t>Interventions:  Use of femur traction splints </w:t>
      </w:r>
    </w:p>
    <w:p w14:paraId="1A2A822D" w14:textId="6133C710" w:rsidR="005B0225" w:rsidRPr="00652D2C" w:rsidRDefault="005B0225" w:rsidP="00652D2C">
      <w:pPr>
        <w:spacing w:line="480" w:lineRule="auto"/>
        <w:rPr>
          <w:rFonts w:eastAsia="Times New Roman"/>
          <w:lang w:val="en-US" w:eastAsia="es-AR"/>
        </w:rPr>
      </w:pPr>
      <w:r w:rsidRPr="00652D2C">
        <w:rPr>
          <w:rFonts w:eastAsia="Times New Roman"/>
          <w:i/>
          <w:iCs/>
          <w:color w:val="000000"/>
          <w:lang w:val="en-US" w:eastAsia="es-AR"/>
        </w:rPr>
        <w:lastRenderedPageBreak/>
        <w:t>Comparison: no splint or splint without traction splints (vacuum, Sam, air, improvised) </w:t>
      </w:r>
    </w:p>
    <w:p w14:paraId="4110007B" w14:textId="2EE85E12" w:rsidR="00EA5FA4" w:rsidRPr="00652D2C" w:rsidRDefault="005B0225" w:rsidP="00652D2C">
      <w:pPr>
        <w:spacing w:line="480" w:lineRule="auto"/>
        <w:rPr>
          <w:rFonts w:eastAsia="Times New Roman"/>
          <w:lang w:val="en-US" w:eastAsia="es-AR"/>
        </w:rPr>
      </w:pPr>
      <w:r w:rsidRPr="00652D2C">
        <w:rPr>
          <w:rFonts w:eastAsia="Times New Roman"/>
          <w:i/>
          <w:iCs/>
          <w:color w:val="000000"/>
          <w:lang w:val="en-US" w:eastAsia="es-AR"/>
        </w:rPr>
        <w:t xml:space="preserve">Outcomes: Morbidity (pain control, chronic sequelae), Mortality </w:t>
      </w:r>
    </w:p>
    <w:p w14:paraId="1DEF4B86" w14:textId="77777777" w:rsidR="00EA5FA4" w:rsidRPr="00652D2C" w:rsidRDefault="00EA5FA4" w:rsidP="00652D2C">
      <w:pPr>
        <w:spacing w:line="480" w:lineRule="auto"/>
        <w:rPr>
          <w:lang w:val="en-US"/>
        </w:rPr>
      </w:pPr>
    </w:p>
    <w:p w14:paraId="0031092F" w14:textId="77777777" w:rsidR="00EA5FA4" w:rsidRPr="00652D2C" w:rsidRDefault="00EA5FA4" w:rsidP="00652D2C">
      <w:pPr>
        <w:spacing w:line="480" w:lineRule="auto"/>
        <w:rPr>
          <w:b/>
          <w:lang w:val="en-US"/>
        </w:rPr>
      </w:pPr>
      <w:r w:rsidRPr="00B16B8C">
        <w:rPr>
          <w:b/>
          <w:lang w:val="en-US"/>
        </w:rPr>
        <w:t>Analgesia</w:t>
      </w:r>
    </w:p>
    <w:p w14:paraId="7439F7B5" w14:textId="77777777" w:rsidR="00EA5FA4" w:rsidRPr="00652D2C" w:rsidRDefault="00EA5FA4" w:rsidP="00652D2C">
      <w:pPr>
        <w:spacing w:line="480" w:lineRule="auto"/>
        <w:rPr>
          <w:i/>
          <w:iCs/>
          <w:lang w:val="en-US"/>
        </w:rPr>
      </w:pPr>
      <w:r w:rsidRPr="00652D2C">
        <w:rPr>
          <w:i/>
          <w:iCs/>
          <w:lang w:val="en-US"/>
        </w:rPr>
        <w:t>PICO: In multiply injured trauma patients in an alpine environment, what non-pharmacologic techniques reduce pain?</w:t>
      </w:r>
    </w:p>
    <w:p w14:paraId="6EE0DE54" w14:textId="77777777" w:rsidR="00EA5FA4" w:rsidRPr="00652D2C" w:rsidRDefault="00EA5FA4" w:rsidP="00652D2C">
      <w:pPr>
        <w:spacing w:line="480" w:lineRule="auto"/>
        <w:rPr>
          <w:i/>
          <w:iCs/>
          <w:lang w:val="en-US"/>
        </w:rPr>
      </w:pPr>
      <w:r w:rsidRPr="00652D2C">
        <w:rPr>
          <w:i/>
          <w:iCs/>
          <w:lang w:val="en-US"/>
        </w:rPr>
        <w:t xml:space="preserve">PICO: In multiply injured trauma patients in an alpine environment, does splinting extremity injuries assist with pain? </w:t>
      </w:r>
    </w:p>
    <w:p w14:paraId="43BE233E" w14:textId="77777777" w:rsidR="00EA5FA4" w:rsidRPr="00652D2C" w:rsidRDefault="00EA5FA4" w:rsidP="00652D2C">
      <w:pPr>
        <w:spacing w:line="480" w:lineRule="auto"/>
        <w:rPr>
          <w:i/>
          <w:iCs/>
          <w:lang w:val="en-US"/>
        </w:rPr>
      </w:pPr>
      <w:r w:rsidRPr="00652D2C">
        <w:rPr>
          <w:i/>
          <w:iCs/>
          <w:lang w:val="en-US"/>
        </w:rPr>
        <w:t xml:space="preserve">PICO: In unstable trauma patients in an alpine environment, do analgesic medications worsen hemodynamics? Do analgesic medications worsen respiratory function or increase need for ventilatory interventions? </w:t>
      </w:r>
    </w:p>
    <w:p w14:paraId="705ADC8F" w14:textId="77777777" w:rsidR="00EA5FA4" w:rsidRPr="00652D2C" w:rsidRDefault="00EA5FA4" w:rsidP="00652D2C">
      <w:pPr>
        <w:spacing w:line="480" w:lineRule="auto"/>
        <w:rPr>
          <w:lang w:val="en-US"/>
        </w:rPr>
      </w:pPr>
    </w:p>
    <w:p w14:paraId="68CC4E63" w14:textId="60FE5E7E" w:rsidR="00EA5FA4" w:rsidRPr="00652D2C" w:rsidRDefault="00EA5FA4" w:rsidP="00652D2C">
      <w:pPr>
        <w:spacing w:line="480" w:lineRule="auto"/>
        <w:rPr>
          <w:b/>
          <w:lang w:val="en-US"/>
        </w:rPr>
      </w:pPr>
      <w:r w:rsidRPr="002E7534">
        <w:rPr>
          <w:b/>
          <w:lang w:val="en-US"/>
        </w:rPr>
        <w:t>Temperat</w:t>
      </w:r>
      <w:r w:rsidR="00B54791" w:rsidRPr="002E7534">
        <w:rPr>
          <w:b/>
          <w:lang w:val="en-US"/>
        </w:rPr>
        <w:t>u</w:t>
      </w:r>
      <w:r w:rsidRPr="002E7534">
        <w:rPr>
          <w:b/>
          <w:lang w:val="en-US"/>
        </w:rPr>
        <w:t>re Manag</w:t>
      </w:r>
      <w:r w:rsidR="00EF70DD" w:rsidRPr="002E7534">
        <w:rPr>
          <w:b/>
          <w:lang w:val="en-US"/>
        </w:rPr>
        <w:t>e</w:t>
      </w:r>
      <w:r w:rsidRPr="002E7534">
        <w:rPr>
          <w:b/>
          <w:lang w:val="en-US"/>
        </w:rPr>
        <w:t>ment</w:t>
      </w:r>
    </w:p>
    <w:p w14:paraId="7D5C2BEF" w14:textId="77777777" w:rsidR="005D0018" w:rsidRPr="00652D2C" w:rsidRDefault="005D0018" w:rsidP="00652D2C">
      <w:pPr>
        <w:spacing w:line="480" w:lineRule="auto"/>
        <w:rPr>
          <w:lang w:val="en-US"/>
        </w:rPr>
      </w:pPr>
      <w:r w:rsidRPr="00652D2C">
        <w:rPr>
          <w:lang w:val="en-US"/>
        </w:rPr>
        <w:t>Question 1</w:t>
      </w:r>
    </w:p>
    <w:p w14:paraId="540E6BE8" w14:textId="77777777" w:rsidR="005D0018" w:rsidRPr="00652D2C" w:rsidRDefault="005D0018" w:rsidP="00652D2C">
      <w:pPr>
        <w:spacing w:line="480" w:lineRule="auto"/>
        <w:rPr>
          <w:lang w:val="en-US"/>
        </w:rPr>
      </w:pPr>
      <w:r w:rsidRPr="00652D2C">
        <w:rPr>
          <w:lang w:val="en-US"/>
        </w:rPr>
        <w:t>Population: patients with multiple trauma in mountain environments or pre-hospital in rural and remote areas</w:t>
      </w:r>
    </w:p>
    <w:p w14:paraId="484E7554" w14:textId="77777777" w:rsidR="005D0018" w:rsidRPr="00652D2C" w:rsidRDefault="005D0018" w:rsidP="00652D2C">
      <w:pPr>
        <w:spacing w:line="480" w:lineRule="auto"/>
        <w:rPr>
          <w:lang w:val="en-US"/>
        </w:rPr>
      </w:pPr>
      <w:r w:rsidRPr="00652D2C">
        <w:rPr>
          <w:lang w:val="en-US"/>
        </w:rPr>
        <w:t>Intervention: pre-hospital temperature measurement for detection of hypothermia</w:t>
      </w:r>
    </w:p>
    <w:p w14:paraId="04F7ED63" w14:textId="77777777" w:rsidR="005D0018" w:rsidRPr="00652D2C" w:rsidRDefault="005D0018" w:rsidP="00652D2C">
      <w:pPr>
        <w:spacing w:line="480" w:lineRule="auto"/>
        <w:rPr>
          <w:lang w:val="en-US"/>
        </w:rPr>
      </w:pPr>
      <w:r w:rsidRPr="00652D2C">
        <w:rPr>
          <w:lang w:val="en-US"/>
        </w:rPr>
        <w:t xml:space="preserve">Comparison: none </w:t>
      </w:r>
    </w:p>
    <w:p w14:paraId="365AA896" w14:textId="77777777" w:rsidR="005D0018" w:rsidRPr="00652D2C" w:rsidRDefault="005D0018" w:rsidP="00652D2C">
      <w:pPr>
        <w:spacing w:line="480" w:lineRule="auto"/>
        <w:rPr>
          <w:lang w:val="en-US"/>
        </w:rPr>
      </w:pPr>
      <w:r w:rsidRPr="00652D2C">
        <w:rPr>
          <w:lang w:val="en-US"/>
        </w:rPr>
        <w:t>Outcomes:  decision of triage, morbidity and mortality of hypothermia + trauma, measurement reliability, field applications</w:t>
      </w:r>
    </w:p>
    <w:p w14:paraId="4F02501E" w14:textId="77777777" w:rsidR="005D0018" w:rsidRPr="00652D2C" w:rsidRDefault="005D0018" w:rsidP="00652D2C">
      <w:pPr>
        <w:spacing w:line="480" w:lineRule="auto"/>
        <w:rPr>
          <w:lang w:val="en-US"/>
        </w:rPr>
      </w:pPr>
    </w:p>
    <w:p w14:paraId="26C86FA2" w14:textId="77777777" w:rsidR="005D0018" w:rsidRPr="00652D2C" w:rsidRDefault="005D0018" w:rsidP="00652D2C">
      <w:pPr>
        <w:spacing w:line="480" w:lineRule="auto"/>
        <w:rPr>
          <w:lang w:val="en-US"/>
        </w:rPr>
      </w:pPr>
      <w:r w:rsidRPr="00652D2C">
        <w:rPr>
          <w:lang w:val="en-US"/>
        </w:rPr>
        <w:t>Question 2</w:t>
      </w:r>
    </w:p>
    <w:p w14:paraId="726F606E" w14:textId="77777777" w:rsidR="005D0018" w:rsidRPr="00652D2C" w:rsidRDefault="005D0018" w:rsidP="00652D2C">
      <w:pPr>
        <w:spacing w:line="480" w:lineRule="auto"/>
        <w:rPr>
          <w:lang w:val="en-US"/>
        </w:rPr>
      </w:pPr>
      <w:r w:rsidRPr="00652D2C">
        <w:rPr>
          <w:lang w:val="en-US"/>
        </w:rPr>
        <w:t>Population: patients with multiple trauma in mountain environments or pre-hospital in rural and remote areas</w:t>
      </w:r>
    </w:p>
    <w:p w14:paraId="35D36036" w14:textId="77777777" w:rsidR="005D0018" w:rsidRPr="00652D2C" w:rsidRDefault="005D0018" w:rsidP="00652D2C">
      <w:pPr>
        <w:spacing w:line="480" w:lineRule="auto"/>
        <w:rPr>
          <w:lang w:val="en-US"/>
        </w:rPr>
      </w:pPr>
      <w:r w:rsidRPr="00652D2C">
        <w:rPr>
          <w:lang w:val="en-US"/>
        </w:rPr>
        <w:t>Intervention: pre-hospital heat loss prevention</w:t>
      </w:r>
    </w:p>
    <w:p w14:paraId="091EC206" w14:textId="77777777" w:rsidR="005D0018" w:rsidRPr="00652D2C" w:rsidRDefault="005D0018" w:rsidP="00652D2C">
      <w:pPr>
        <w:spacing w:line="480" w:lineRule="auto"/>
        <w:rPr>
          <w:lang w:val="en-US"/>
        </w:rPr>
      </w:pPr>
      <w:r w:rsidRPr="00652D2C">
        <w:rPr>
          <w:lang w:val="en-US"/>
        </w:rPr>
        <w:lastRenderedPageBreak/>
        <w:t xml:space="preserve">Comparison: none </w:t>
      </w:r>
    </w:p>
    <w:p w14:paraId="7C0621D0" w14:textId="77777777" w:rsidR="005D0018" w:rsidRPr="00652D2C" w:rsidRDefault="005D0018" w:rsidP="00652D2C">
      <w:pPr>
        <w:spacing w:line="480" w:lineRule="auto"/>
        <w:rPr>
          <w:lang w:val="en-US"/>
        </w:rPr>
      </w:pPr>
      <w:r w:rsidRPr="00652D2C">
        <w:rPr>
          <w:lang w:val="en-US"/>
        </w:rPr>
        <w:t>Outcomes:  methods, morbidity and mortality of hypothermia + trauma, field applications</w:t>
      </w:r>
    </w:p>
    <w:p w14:paraId="124C2D43" w14:textId="77777777" w:rsidR="005D0018" w:rsidRPr="00652D2C" w:rsidRDefault="005D0018" w:rsidP="00652D2C">
      <w:pPr>
        <w:spacing w:line="480" w:lineRule="auto"/>
        <w:rPr>
          <w:lang w:val="en-US"/>
        </w:rPr>
      </w:pPr>
    </w:p>
    <w:p w14:paraId="0F713132" w14:textId="77777777" w:rsidR="005D0018" w:rsidRPr="00580526" w:rsidRDefault="005D0018" w:rsidP="00652D2C">
      <w:pPr>
        <w:spacing w:line="480" w:lineRule="auto"/>
        <w:rPr>
          <w:lang w:val="en-US"/>
        </w:rPr>
      </w:pPr>
      <w:r w:rsidRPr="00580526">
        <w:rPr>
          <w:lang w:val="en-US"/>
        </w:rPr>
        <w:t>Question 3</w:t>
      </w:r>
    </w:p>
    <w:p w14:paraId="0478F414" w14:textId="77777777" w:rsidR="005D0018" w:rsidRPr="00580526" w:rsidRDefault="005D0018" w:rsidP="00652D2C">
      <w:pPr>
        <w:spacing w:line="480" w:lineRule="auto"/>
        <w:rPr>
          <w:lang w:val="en-US"/>
        </w:rPr>
      </w:pPr>
      <w:r w:rsidRPr="00580526">
        <w:rPr>
          <w:lang w:val="en-US"/>
        </w:rPr>
        <w:t>Population: patients with multiple trauma in mountain environments or pre-hospital in rural and remote areas</w:t>
      </w:r>
    </w:p>
    <w:p w14:paraId="2F385D7C" w14:textId="77777777" w:rsidR="005D0018" w:rsidRPr="00580526" w:rsidRDefault="005D0018" w:rsidP="00652D2C">
      <w:pPr>
        <w:spacing w:line="480" w:lineRule="auto"/>
        <w:rPr>
          <w:lang w:val="en-US"/>
        </w:rPr>
      </w:pPr>
      <w:r w:rsidRPr="00580526">
        <w:rPr>
          <w:lang w:val="en-US"/>
        </w:rPr>
        <w:t>Intervention: pre-hospital re-warming</w:t>
      </w:r>
    </w:p>
    <w:p w14:paraId="20673D0F" w14:textId="77777777" w:rsidR="005D0018" w:rsidRPr="00580526" w:rsidRDefault="005D0018" w:rsidP="00652D2C">
      <w:pPr>
        <w:spacing w:line="480" w:lineRule="auto"/>
        <w:rPr>
          <w:lang w:val="en-US"/>
        </w:rPr>
      </w:pPr>
      <w:r w:rsidRPr="00580526">
        <w:rPr>
          <w:lang w:val="en-US"/>
        </w:rPr>
        <w:t xml:space="preserve">Comparison: none </w:t>
      </w:r>
    </w:p>
    <w:p w14:paraId="2B25627D" w14:textId="4CCF6EB3" w:rsidR="005D0018" w:rsidRPr="00652D2C" w:rsidRDefault="005D0018" w:rsidP="00652D2C">
      <w:pPr>
        <w:spacing w:line="480" w:lineRule="auto"/>
        <w:rPr>
          <w:lang w:val="en-US"/>
        </w:rPr>
      </w:pPr>
      <w:r w:rsidRPr="00580526">
        <w:rPr>
          <w:lang w:val="en-US"/>
        </w:rPr>
        <w:t>Outcomes:  methods, morbidity and mortality of hypothermia + trauma, field applications</w:t>
      </w:r>
    </w:p>
    <w:p w14:paraId="61C5EF67" w14:textId="6498571A" w:rsidR="00EA5FA4" w:rsidRPr="00652D2C" w:rsidRDefault="00EA5FA4" w:rsidP="00652D2C">
      <w:pPr>
        <w:pStyle w:val="Standard1"/>
        <w:spacing w:after="240" w:line="480" w:lineRule="auto"/>
        <w:rPr>
          <w:sz w:val="24"/>
          <w:szCs w:val="24"/>
          <w:lang w:val="en-US"/>
        </w:rPr>
      </w:pPr>
    </w:p>
    <w:p w14:paraId="017E1A50" w14:textId="77777777" w:rsidR="00EA5FA4" w:rsidRPr="00652D2C" w:rsidRDefault="00EA5FA4" w:rsidP="00652D2C">
      <w:pPr>
        <w:spacing w:line="480" w:lineRule="auto"/>
        <w:rPr>
          <w:b/>
          <w:lang w:val="en-US"/>
        </w:rPr>
      </w:pPr>
      <w:r w:rsidRPr="00652D2C">
        <w:rPr>
          <w:b/>
          <w:lang w:val="en-US"/>
        </w:rPr>
        <w:t>Triage and hospital selection</w:t>
      </w:r>
    </w:p>
    <w:p w14:paraId="0024CB49" w14:textId="77777777" w:rsidR="006E04DB" w:rsidRPr="00652D2C" w:rsidRDefault="006E04DB" w:rsidP="00652D2C">
      <w:pPr>
        <w:spacing w:line="480" w:lineRule="auto"/>
        <w:rPr>
          <w:b/>
          <w:u w:val="single"/>
          <w:lang w:val="en-US"/>
        </w:rPr>
      </w:pPr>
      <w:r w:rsidRPr="00652D2C">
        <w:rPr>
          <w:b/>
          <w:u w:val="single"/>
          <w:lang w:val="en-US"/>
        </w:rPr>
        <w:t>Hospital selection</w:t>
      </w:r>
    </w:p>
    <w:p w14:paraId="1E975729" w14:textId="77777777" w:rsidR="006E04DB" w:rsidRPr="00652D2C" w:rsidRDefault="006E04DB" w:rsidP="00652D2C">
      <w:pPr>
        <w:spacing w:line="480" w:lineRule="auto"/>
        <w:rPr>
          <w:lang w:val="en-US"/>
        </w:rPr>
      </w:pPr>
      <w:r w:rsidRPr="00652D2C">
        <w:rPr>
          <w:b/>
          <w:lang w:val="en-US"/>
        </w:rPr>
        <w:t>P</w:t>
      </w:r>
      <w:r w:rsidRPr="00652D2C">
        <w:rPr>
          <w:lang w:val="en-US"/>
        </w:rPr>
        <w:t>atient Population:  All Patients with multiple trauma in mountain terrain.</w:t>
      </w:r>
    </w:p>
    <w:p w14:paraId="2EF776BF" w14:textId="77777777" w:rsidR="006E04DB" w:rsidRPr="00652D2C" w:rsidRDefault="006E04DB" w:rsidP="00652D2C">
      <w:pPr>
        <w:spacing w:line="480" w:lineRule="auto"/>
        <w:rPr>
          <w:lang w:val="en-US"/>
        </w:rPr>
      </w:pPr>
      <w:r w:rsidRPr="00652D2C">
        <w:rPr>
          <w:lang w:val="en-US"/>
        </w:rPr>
        <w:tab/>
        <w:t>Sub-population: All patients with TBI</w:t>
      </w:r>
    </w:p>
    <w:p w14:paraId="66933DC0" w14:textId="77777777" w:rsidR="006E04DB" w:rsidRPr="00652D2C" w:rsidRDefault="006E04DB" w:rsidP="00652D2C">
      <w:pPr>
        <w:spacing w:line="480" w:lineRule="auto"/>
        <w:rPr>
          <w:lang w:val="en-US"/>
        </w:rPr>
      </w:pPr>
      <w:r w:rsidRPr="00652D2C">
        <w:rPr>
          <w:b/>
          <w:lang w:val="en-US"/>
        </w:rPr>
        <w:t>I</w:t>
      </w:r>
      <w:r w:rsidRPr="00652D2C">
        <w:rPr>
          <w:lang w:val="en-US"/>
        </w:rPr>
        <w:t xml:space="preserve">nterventions:  Hospital selection (trauma center vs </w:t>
      </w:r>
      <w:proofErr w:type="spellStart"/>
      <w:r w:rsidRPr="00652D2C">
        <w:rPr>
          <w:lang w:val="en-US"/>
        </w:rPr>
        <w:t>nontrauma</w:t>
      </w:r>
      <w:proofErr w:type="spellEnd"/>
      <w:r w:rsidRPr="00652D2C">
        <w:rPr>
          <w:lang w:val="en-US"/>
        </w:rPr>
        <w:t xml:space="preserve"> center)</w:t>
      </w:r>
    </w:p>
    <w:p w14:paraId="39B4C9B7" w14:textId="77777777" w:rsidR="006E04DB" w:rsidRPr="00652D2C" w:rsidRDefault="006E04DB" w:rsidP="00652D2C">
      <w:pPr>
        <w:spacing w:line="480" w:lineRule="auto"/>
        <w:rPr>
          <w:lang w:val="en-US"/>
        </w:rPr>
      </w:pPr>
      <w:r w:rsidRPr="00652D2C">
        <w:rPr>
          <w:b/>
          <w:lang w:val="en-US"/>
        </w:rPr>
        <w:t>C</w:t>
      </w:r>
      <w:r w:rsidRPr="00652D2C">
        <w:rPr>
          <w:lang w:val="en-US"/>
        </w:rPr>
        <w:t>omparison: Urban patients with multiple trauma</w:t>
      </w:r>
    </w:p>
    <w:p w14:paraId="67AB3896" w14:textId="77777777" w:rsidR="006E04DB" w:rsidRPr="00652D2C" w:rsidRDefault="006E04DB" w:rsidP="00652D2C">
      <w:pPr>
        <w:spacing w:line="480" w:lineRule="auto"/>
        <w:rPr>
          <w:lang w:val="en-US"/>
        </w:rPr>
      </w:pPr>
      <w:r w:rsidRPr="00652D2C">
        <w:rPr>
          <w:b/>
          <w:lang w:val="en-US"/>
        </w:rPr>
        <w:t>O</w:t>
      </w:r>
      <w:r w:rsidRPr="00652D2C">
        <w:rPr>
          <w:lang w:val="en-US"/>
        </w:rPr>
        <w:t>utcome: Mortality, Neurologically intact survival, other morbidities</w:t>
      </w:r>
    </w:p>
    <w:p w14:paraId="2EA6BACB" w14:textId="77777777" w:rsidR="006E04DB" w:rsidRPr="00652D2C" w:rsidRDefault="006E04DB" w:rsidP="00652D2C">
      <w:pPr>
        <w:spacing w:line="480" w:lineRule="auto"/>
        <w:rPr>
          <w:b/>
          <w:lang w:val="en-US"/>
        </w:rPr>
      </w:pPr>
      <w:r w:rsidRPr="00652D2C">
        <w:rPr>
          <w:b/>
          <w:lang w:val="en-US"/>
        </w:rPr>
        <w:t xml:space="preserve">Question: </w:t>
      </w:r>
    </w:p>
    <w:p w14:paraId="4D58D197" w14:textId="77777777" w:rsidR="006E04DB" w:rsidRPr="00652D2C" w:rsidRDefault="006E04DB" w:rsidP="00652D2C">
      <w:pPr>
        <w:spacing w:line="480" w:lineRule="auto"/>
        <w:ind w:left="360"/>
        <w:rPr>
          <w:b/>
          <w:lang w:val="en-US"/>
        </w:rPr>
      </w:pPr>
      <w:r w:rsidRPr="00652D2C">
        <w:rPr>
          <w:b/>
          <w:lang w:val="en-US"/>
        </w:rPr>
        <w:t>Does selection of hospital differ in patients with multiple trauma (with and without TBI) in mountain terrain and urban settings.</w:t>
      </w:r>
    </w:p>
    <w:p w14:paraId="5DC43079" w14:textId="4194D3F0" w:rsidR="00EA5FA4" w:rsidRPr="00652D2C" w:rsidRDefault="006E04DB" w:rsidP="00652D2C">
      <w:pPr>
        <w:spacing w:line="480" w:lineRule="auto"/>
        <w:rPr>
          <w:lang w:val="en-US"/>
        </w:rPr>
      </w:pPr>
      <w:r w:rsidRPr="00652D2C">
        <w:rPr>
          <w:b/>
          <w:lang w:val="en-US"/>
        </w:rPr>
        <w:t xml:space="preserve">Do outcomes of patients with multiple trauma in mountain terrain, differ </w:t>
      </w:r>
      <w:proofErr w:type="gramStart"/>
      <w:r w:rsidRPr="00652D2C">
        <w:rPr>
          <w:b/>
          <w:lang w:val="en-US"/>
        </w:rPr>
        <w:t>between  those</w:t>
      </w:r>
      <w:proofErr w:type="gramEnd"/>
      <w:r w:rsidRPr="00652D2C">
        <w:rPr>
          <w:b/>
          <w:lang w:val="en-US"/>
        </w:rPr>
        <w:t xml:space="preserve"> transported to a trauma center and those transported to non-trauma center</w:t>
      </w:r>
    </w:p>
    <w:p w14:paraId="4A8481C0" w14:textId="77777777" w:rsidR="00EA5FA4" w:rsidRPr="00652D2C" w:rsidRDefault="00EA5FA4" w:rsidP="00652D2C">
      <w:pPr>
        <w:spacing w:line="480" w:lineRule="auto"/>
        <w:rPr>
          <w:lang w:val="en-US"/>
        </w:rPr>
      </w:pPr>
    </w:p>
    <w:p w14:paraId="5872885A" w14:textId="13784336" w:rsidR="00EA5FA4" w:rsidRPr="00652D2C" w:rsidRDefault="00EA5FA4" w:rsidP="00652D2C">
      <w:pPr>
        <w:spacing w:line="480" w:lineRule="auto"/>
        <w:rPr>
          <w:b/>
          <w:lang w:val="en-US"/>
        </w:rPr>
      </w:pPr>
      <w:r w:rsidRPr="00652D2C">
        <w:rPr>
          <w:b/>
          <w:lang w:val="en-US"/>
        </w:rPr>
        <w:t>Tran</w:t>
      </w:r>
      <w:r w:rsidR="00371533" w:rsidRPr="00652D2C">
        <w:rPr>
          <w:b/>
          <w:lang w:val="en-US"/>
        </w:rPr>
        <w:t>s</w:t>
      </w:r>
      <w:r w:rsidRPr="00652D2C">
        <w:rPr>
          <w:b/>
          <w:lang w:val="en-US"/>
        </w:rPr>
        <w:t>port</w:t>
      </w:r>
    </w:p>
    <w:p w14:paraId="5B5543B2" w14:textId="77777777" w:rsidR="001D6720" w:rsidRPr="00652D2C" w:rsidRDefault="001D6720" w:rsidP="00652D2C">
      <w:pPr>
        <w:spacing w:line="480" w:lineRule="auto"/>
        <w:rPr>
          <w:b/>
          <w:u w:val="single"/>
          <w:lang w:val="en-US"/>
        </w:rPr>
      </w:pPr>
      <w:r w:rsidRPr="00652D2C">
        <w:rPr>
          <w:b/>
          <w:u w:val="single"/>
          <w:lang w:val="en-US"/>
        </w:rPr>
        <w:t>Helicopter transport</w:t>
      </w:r>
    </w:p>
    <w:p w14:paraId="7112DA21" w14:textId="77777777" w:rsidR="001D6720" w:rsidRPr="00652D2C" w:rsidRDefault="001D6720" w:rsidP="00652D2C">
      <w:pPr>
        <w:spacing w:line="480" w:lineRule="auto"/>
        <w:rPr>
          <w:lang w:val="en-US"/>
        </w:rPr>
      </w:pPr>
      <w:r w:rsidRPr="00652D2C">
        <w:rPr>
          <w:b/>
          <w:lang w:val="en-US"/>
        </w:rPr>
        <w:t>P</w:t>
      </w:r>
      <w:r w:rsidRPr="00652D2C">
        <w:rPr>
          <w:lang w:val="en-US"/>
        </w:rPr>
        <w:t>atient Population:  All Patients with multiple trauma in mountain terrain.</w:t>
      </w:r>
    </w:p>
    <w:p w14:paraId="7B47155A" w14:textId="77777777" w:rsidR="001D6720" w:rsidRPr="00652D2C" w:rsidRDefault="001D6720" w:rsidP="00652D2C">
      <w:pPr>
        <w:spacing w:line="480" w:lineRule="auto"/>
        <w:rPr>
          <w:lang w:val="en-US"/>
        </w:rPr>
      </w:pPr>
      <w:r w:rsidRPr="00652D2C">
        <w:rPr>
          <w:lang w:val="en-US"/>
        </w:rPr>
        <w:tab/>
        <w:t>Sub-population: All patients with TBI</w:t>
      </w:r>
    </w:p>
    <w:p w14:paraId="710B1727" w14:textId="77777777" w:rsidR="001D6720" w:rsidRPr="00652D2C" w:rsidRDefault="001D6720" w:rsidP="00652D2C">
      <w:pPr>
        <w:spacing w:line="480" w:lineRule="auto"/>
        <w:rPr>
          <w:lang w:val="en-US"/>
        </w:rPr>
      </w:pPr>
      <w:r w:rsidRPr="00652D2C">
        <w:rPr>
          <w:b/>
          <w:lang w:val="en-US"/>
        </w:rPr>
        <w:t>I</w:t>
      </w:r>
      <w:r w:rsidRPr="00652D2C">
        <w:rPr>
          <w:lang w:val="en-US"/>
        </w:rPr>
        <w:t>nterventions:  Helicopter transport</w:t>
      </w:r>
    </w:p>
    <w:p w14:paraId="51841DF1" w14:textId="77777777" w:rsidR="001D6720" w:rsidRPr="00652D2C" w:rsidRDefault="001D6720" w:rsidP="00652D2C">
      <w:pPr>
        <w:spacing w:line="480" w:lineRule="auto"/>
        <w:rPr>
          <w:lang w:val="en-US"/>
        </w:rPr>
      </w:pPr>
      <w:r w:rsidRPr="00652D2C">
        <w:rPr>
          <w:b/>
          <w:lang w:val="en-US"/>
        </w:rPr>
        <w:t>C</w:t>
      </w:r>
      <w:r w:rsidRPr="00652D2C">
        <w:rPr>
          <w:lang w:val="en-US"/>
        </w:rPr>
        <w:t>omparison: Helicopter vs terrestrial transport</w:t>
      </w:r>
    </w:p>
    <w:p w14:paraId="547D7A3F" w14:textId="77777777" w:rsidR="001D6720" w:rsidRPr="00652D2C" w:rsidRDefault="001D6720" w:rsidP="00652D2C">
      <w:pPr>
        <w:spacing w:line="480" w:lineRule="auto"/>
        <w:rPr>
          <w:lang w:val="en-US"/>
        </w:rPr>
      </w:pPr>
      <w:r w:rsidRPr="00652D2C">
        <w:rPr>
          <w:b/>
          <w:lang w:val="en-US"/>
        </w:rPr>
        <w:t>O</w:t>
      </w:r>
      <w:r w:rsidRPr="00652D2C">
        <w:rPr>
          <w:lang w:val="en-US"/>
        </w:rPr>
        <w:t>utcome: Mortality, Neurologically intact survival, other morbidities</w:t>
      </w:r>
    </w:p>
    <w:p w14:paraId="6CC7989A" w14:textId="77777777" w:rsidR="001D6720" w:rsidRPr="00652D2C" w:rsidRDefault="001D6720" w:rsidP="00652D2C">
      <w:pPr>
        <w:spacing w:line="480" w:lineRule="auto"/>
        <w:rPr>
          <w:b/>
          <w:lang w:val="en-US"/>
        </w:rPr>
      </w:pPr>
      <w:r w:rsidRPr="00652D2C">
        <w:rPr>
          <w:b/>
          <w:lang w:val="en-US"/>
        </w:rPr>
        <w:t xml:space="preserve">Question: </w:t>
      </w:r>
    </w:p>
    <w:p w14:paraId="4036445B" w14:textId="77777777" w:rsidR="001D6720" w:rsidRPr="00652D2C" w:rsidRDefault="001D6720" w:rsidP="00652D2C">
      <w:pPr>
        <w:spacing w:line="480" w:lineRule="auto"/>
        <w:ind w:left="360"/>
        <w:rPr>
          <w:b/>
          <w:lang w:val="en-US"/>
        </w:rPr>
      </w:pPr>
      <w:r w:rsidRPr="00652D2C">
        <w:rPr>
          <w:b/>
          <w:lang w:val="en-US"/>
        </w:rPr>
        <w:t>Do the outcomes of multiple trauma patients in mountain terrain transported by helicopter differ from the outcome of those transported by terrestrial methods.</w:t>
      </w:r>
    </w:p>
    <w:p w14:paraId="7CE92CFF" w14:textId="77777777" w:rsidR="001D6720" w:rsidRPr="00652D2C" w:rsidRDefault="001D6720" w:rsidP="00652D2C">
      <w:pPr>
        <w:tabs>
          <w:tab w:val="left" w:pos="284"/>
        </w:tabs>
        <w:spacing w:line="480" w:lineRule="auto"/>
        <w:rPr>
          <w:lang w:val="en-US"/>
        </w:rPr>
      </w:pPr>
    </w:p>
    <w:p w14:paraId="18703FF4" w14:textId="77777777" w:rsidR="001D6720" w:rsidRPr="00652D2C" w:rsidRDefault="001D6720" w:rsidP="00652D2C">
      <w:pPr>
        <w:spacing w:line="480" w:lineRule="auto"/>
        <w:rPr>
          <w:b/>
          <w:u w:val="single"/>
          <w:lang w:val="en-US"/>
        </w:rPr>
      </w:pPr>
      <w:r w:rsidRPr="00652D2C">
        <w:rPr>
          <w:b/>
          <w:u w:val="single"/>
          <w:lang w:val="en-US"/>
        </w:rPr>
        <w:t>Prolonged field care</w:t>
      </w:r>
    </w:p>
    <w:p w14:paraId="25523D4C" w14:textId="77777777" w:rsidR="001D6720" w:rsidRPr="00652D2C" w:rsidRDefault="001D6720" w:rsidP="00652D2C">
      <w:pPr>
        <w:spacing w:line="480" w:lineRule="auto"/>
        <w:rPr>
          <w:lang w:val="en-US"/>
        </w:rPr>
      </w:pPr>
      <w:r w:rsidRPr="00652D2C">
        <w:rPr>
          <w:b/>
          <w:lang w:val="en-US"/>
        </w:rPr>
        <w:t>P</w:t>
      </w:r>
      <w:r w:rsidRPr="00652D2C">
        <w:rPr>
          <w:lang w:val="en-US"/>
        </w:rPr>
        <w:t>atient Population:  All Patients with multiple trauma in mountain terrain.</w:t>
      </w:r>
    </w:p>
    <w:p w14:paraId="5F06554A" w14:textId="77777777" w:rsidR="001D6720" w:rsidRPr="00652D2C" w:rsidRDefault="001D6720" w:rsidP="00652D2C">
      <w:pPr>
        <w:spacing w:line="480" w:lineRule="auto"/>
        <w:rPr>
          <w:lang w:val="en-US"/>
        </w:rPr>
      </w:pPr>
      <w:r w:rsidRPr="00652D2C">
        <w:rPr>
          <w:lang w:val="en-US"/>
        </w:rPr>
        <w:tab/>
        <w:t>Sub-population: All patients with TBI</w:t>
      </w:r>
    </w:p>
    <w:p w14:paraId="1102D911" w14:textId="77777777" w:rsidR="001D6720" w:rsidRPr="00652D2C" w:rsidRDefault="001D6720" w:rsidP="00652D2C">
      <w:pPr>
        <w:spacing w:line="480" w:lineRule="auto"/>
        <w:rPr>
          <w:lang w:val="en-US"/>
        </w:rPr>
      </w:pPr>
      <w:r w:rsidRPr="00652D2C">
        <w:rPr>
          <w:b/>
          <w:lang w:val="en-US"/>
        </w:rPr>
        <w:t>I</w:t>
      </w:r>
      <w:r w:rsidRPr="00652D2C">
        <w:rPr>
          <w:lang w:val="en-US"/>
        </w:rPr>
        <w:t>nterventions:  Prolonged field care</w:t>
      </w:r>
    </w:p>
    <w:p w14:paraId="354E2B35" w14:textId="77777777" w:rsidR="001D6720" w:rsidRPr="00652D2C" w:rsidRDefault="001D6720" w:rsidP="00652D2C">
      <w:pPr>
        <w:spacing w:line="480" w:lineRule="auto"/>
        <w:rPr>
          <w:lang w:val="en-US"/>
        </w:rPr>
      </w:pPr>
      <w:r w:rsidRPr="00652D2C">
        <w:rPr>
          <w:b/>
          <w:lang w:val="en-US"/>
        </w:rPr>
        <w:t>C</w:t>
      </w:r>
      <w:r w:rsidRPr="00652D2C">
        <w:rPr>
          <w:lang w:val="en-US"/>
        </w:rPr>
        <w:t>omparison: Prolonged field care versus early transport</w:t>
      </w:r>
    </w:p>
    <w:p w14:paraId="12DC556A" w14:textId="77777777" w:rsidR="001D6720" w:rsidRPr="00652D2C" w:rsidRDefault="001D6720" w:rsidP="00652D2C">
      <w:pPr>
        <w:spacing w:line="480" w:lineRule="auto"/>
        <w:rPr>
          <w:lang w:val="en-US"/>
        </w:rPr>
      </w:pPr>
      <w:r w:rsidRPr="00652D2C">
        <w:rPr>
          <w:b/>
          <w:lang w:val="en-US"/>
        </w:rPr>
        <w:t>O</w:t>
      </w:r>
      <w:r w:rsidRPr="00652D2C">
        <w:rPr>
          <w:lang w:val="en-US"/>
        </w:rPr>
        <w:t>utcome: Mortality, Neurologically intact survival, other morbidities</w:t>
      </w:r>
    </w:p>
    <w:p w14:paraId="29C59016" w14:textId="77777777" w:rsidR="001D6720" w:rsidRPr="00652D2C" w:rsidRDefault="001D6720" w:rsidP="00652D2C">
      <w:pPr>
        <w:spacing w:line="480" w:lineRule="auto"/>
        <w:rPr>
          <w:b/>
          <w:lang w:val="en-US"/>
        </w:rPr>
      </w:pPr>
      <w:r w:rsidRPr="00652D2C">
        <w:rPr>
          <w:b/>
          <w:lang w:val="en-US"/>
        </w:rPr>
        <w:t xml:space="preserve">Question: </w:t>
      </w:r>
    </w:p>
    <w:p w14:paraId="3CE5CA39" w14:textId="059374F5" w:rsidR="00EA5FA4" w:rsidRPr="00580526" w:rsidRDefault="001D6720" w:rsidP="00580526">
      <w:pPr>
        <w:spacing w:line="480" w:lineRule="auto"/>
        <w:ind w:left="360"/>
        <w:rPr>
          <w:b/>
          <w:lang w:val="en-US"/>
        </w:rPr>
      </w:pPr>
      <w:r w:rsidRPr="00652D2C">
        <w:rPr>
          <w:b/>
          <w:lang w:val="en-US"/>
        </w:rPr>
        <w:t>Do the outcomes of multiple trauma patients in mountain terrain with prolonged field care differ from those transported by air or terrestrial transport?</w:t>
      </w:r>
    </w:p>
    <w:p w14:paraId="568BCB44" w14:textId="77777777" w:rsidR="00EA5FA4" w:rsidRPr="00652D2C" w:rsidRDefault="00EA5FA4" w:rsidP="00652D2C">
      <w:pPr>
        <w:spacing w:line="480" w:lineRule="auto"/>
        <w:rPr>
          <w:lang w:val="en-US"/>
        </w:rPr>
      </w:pPr>
    </w:p>
    <w:p w14:paraId="7CF0DBE7" w14:textId="53A3DAED" w:rsidR="008D789A" w:rsidRPr="00652D2C" w:rsidRDefault="008D789A" w:rsidP="00652D2C">
      <w:pPr>
        <w:spacing w:line="480" w:lineRule="auto"/>
        <w:rPr>
          <w:b/>
          <w:lang w:val="en-US"/>
        </w:rPr>
      </w:pPr>
      <w:r w:rsidRPr="00801B67">
        <w:rPr>
          <w:b/>
          <w:lang w:val="en-US"/>
        </w:rPr>
        <w:t>Ultrasound</w:t>
      </w:r>
    </w:p>
    <w:p w14:paraId="56E8ABF4" w14:textId="77777777" w:rsidR="006F2599" w:rsidRPr="00652D2C" w:rsidRDefault="006F2599" w:rsidP="00652D2C">
      <w:pPr>
        <w:spacing w:line="480" w:lineRule="auto"/>
        <w:rPr>
          <w:i/>
          <w:iCs/>
          <w:lang w:val="en-US"/>
        </w:rPr>
      </w:pPr>
      <w:r w:rsidRPr="00652D2C">
        <w:rPr>
          <w:lang w:val="en-US"/>
        </w:rPr>
        <w:lastRenderedPageBreak/>
        <w:t xml:space="preserve">PICO: </w:t>
      </w:r>
      <w:r w:rsidRPr="00652D2C">
        <w:rPr>
          <w:i/>
          <w:iCs/>
          <w:lang w:val="en-US"/>
        </w:rPr>
        <w:t>In multiply injured trauma patients in an alpine environment, does POCUS help in diagnostic and triage and hospital destination?</w:t>
      </w:r>
    </w:p>
    <w:p w14:paraId="37198882" w14:textId="77777777" w:rsidR="006F2599" w:rsidRPr="00652D2C" w:rsidRDefault="006F2599" w:rsidP="00652D2C">
      <w:pPr>
        <w:spacing w:line="480" w:lineRule="auto"/>
        <w:rPr>
          <w:lang w:val="en-US"/>
        </w:rPr>
      </w:pPr>
    </w:p>
    <w:p w14:paraId="6996A709" w14:textId="16688053" w:rsidR="006F2599" w:rsidRPr="00652D2C" w:rsidRDefault="006F2599" w:rsidP="00652D2C">
      <w:pPr>
        <w:spacing w:line="480" w:lineRule="auto"/>
        <w:rPr>
          <w:i/>
          <w:iCs/>
          <w:lang w:val="en-US"/>
        </w:rPr>
      </w:pPr>
      <w:r w:rsidRPr="00652D2C">
        <w:rPr>
          <w:lang w:val="en-US"/>
        </w:rPr>
        <w:t xml:space="preserve">PICO: </w:t>
      </w:r>
      <w:r w:rsidRPr="00652D2C">
        <w:rPr>
          <w:i/>
          <w:iCs/>
          <w:lang w:val="en-US"/>
        </w:rPr>
        <w:t>In multiply injured trauma patients in an alpine environment, is POCUS helpful in chest trauma as</w:t>
      </w:r>
      <w:r w:rsidR="00580526">
        <w:rPr>
          <w:i/>
          <w:iCs/>
          <w:lang w:val="en-US"/>
        </w:rPr>
        <w:t>s</w:t>
      </w:r>
      <w:r w:rsidRPr="00652D2C">
        <w:rPr>
          <w:i/>
          <w:iCs/>
          <w:lang w:val="en-US"/>
        </w:rPr>
        <w:t>es</w:t>
      </w:r>
      <w:r w:rsidR="00580526">
        <w:rPr>
          <w:i/>
          <w:iCs/>
          <w:lang w:val="en-US"/>
        </w:rPr>
        <w:t>s</w:t>
      </w:r>
      <w:r w:rsidRPr="00652D2C">
        <w:rPr>
          <w:i/>
          <w:iCs/>
          <w:lang w:val="en-US"/>
        </w:rPr>
        <w:t>ment?</w:t>
      </w:r>
    </w:p>
    <w:p w14:paraId="5392ECDE" w14:textId="77777777" w:rsidR="006F2599" w:rsidRPr="00652D2C" w:rsidRDefault="006F2599" w:rsidP="00652D2C">
      <w:pPr>
        <w:spacing w:line="480" w:lineRule="auto"/>
        <w:rPr>
          <w:i/>
          <w:iCs/>
          <w:lang w:val="en-US"/>
        </w:rPr>
      </w:pPr>
    </w:p>
    <w:p w14:paraId="4695F05E" w14:textId="420FAA99" w:rsidR="006F2599" w:rsidRPr="00652D2C" w:rsidRDefault="006F2599" w:rsidP="00652D2C">
      <w:pPr>
        <w:spacing w:line="480" w:lineRule="auto"/>
        <w:rPr>
          <w:i/>
          <w:iCs/>
          <w:lang w:val="en-US"/>
        </w:rPr>
      </w:pPr>
      <w:r w:rsidRPr="00652D2C">
        <w:rPr>
          <w:lang w:val="en-US"/>
        </w:rPr>
        <w:t xml:space="preserve">PICO: </w:t>
      </w:r>
      <w:r w:rsidRPr="00652D2C">
        <w:rPr>
          <w:i/>
          <w:iCs/>
          <w:lang w:val="en-US"/>
        </w:rPr>
        <w:t>In multiply injured trauma patients in an alpine environment, is POCUS helpful</w:t>
      </w:r>
    </w:p>
    <w:p w14:paraId="01331953" w14:textId="1FA19F49" w:rsidR="006F2599" w:rsidRPr="00652D2C" w:rsidRDefault="006F2599" w:rsidP="00652D2C">
      <w:pPr>
        <w:spacing w:line="480" w:lineRule="auto"/>
        <w:rPr>
          <w:i/>
          <w:iCs/>
          <w:lang w:val="en-US"/>
        </w:rPr>
      </w:pPr>
      <w:r w:rsidRPr="00652D2C">
        <w:rPr>
          <w:i/>
          <w:iCs/>
          <w:lang w:val="en-US"/>
        </w:rPr>
        <w:t>In abdominal trauma asses</w:t>
      </w:r>
      <w:r w:rsidR="00580526">
        <w:rPr>
          <w:i/>
          <w:iCs/>
          <w:lang w:val="en-US"/>
        </w:rPr>
        <w:t>s</w:t>
      </w:r>
      <w:r w:rsidRPr="00652D2C">
        <w:rPr>
          <w:i/>
          <w:iCs/>
          <w:lang w:val="en-US"/>
        </w:rPr>
        <w:t>ment?</w:t>
      </w:r>
    </w:p>
    <w:p w14:paraId="205F2A18" w14:textId="77777777" w:rsidR="006F2599" w:rsidRPr="00652D2C" w:rsidRDefault="006F2599" w:rsidP="00652D2C">
      <w:pPr>
        <w:spacing w:line="480" w:lineRule="auto"/>
        <w:rPr>
          <w:i/>
          <w:iCs/>
          <w:lang w:val="en-US"/>
        </w:rPr>
      </w:pPr>
    </w:p>
    <w:p w14:paraId="7DDEA33F" w14:textId="5CD8498C" w:rsidR="006F2599" w:rsidRPr="00652D2C" w:rsidRDefault="006F2599" w:rsidP="00652D2C">
      <w:pPr>
        <w:spacing w:line="480" w:lineRule="auto"/>
        <w:rPr>
          <w:i/>
          <w:iCs/>
          <w:lang w:val="en-US"/>
        </w:rPr>
      </w:pPr>
      <w:r w:rsidRPr="00652D2C">
        <w:rPr>
          <w:lang w:val="en-US"/>
        </w:rPr>
        <w:t xml:space="preserve">PICO: </w:t>
      </w:r>
      <w:r w:rsidRPr="00652D2C">
        <w:rPr>
          <w:i/>
          <w:iCs/>
          <w:lang w:val="en-US"/>
        </w:rPr>
        <w:t>In multiply injured trauma patients in an alpine environment, is POCUS helpful in head trauma as</w:t>
      </w:r>
      <w:r w:rsidR="00580526">
        <w:rPr>
          <w:i/>
          <w:iCs/>
          <w:lang w:val="en-US"/>
        </w:rPr>
        <w:t>s</w:t>
      </w:r>
      <w:r w:rsidRPr="00652D2C">
        <w:rPr>
          <w:i/>
          <w:iCs/>
          <w:lang w:val="en-US"/>
        </w:rPr>
        <w:t>es</w:t>
      </w:r>
      <w:r w:rsidR="00580526">
        <w:rPr>
          <w:i/>
          <w:iCs/>
          <w:lang w:val="en-US"/>
        </w:rPr>
        <w:t>s</w:t>
      </w:r>
      <w:r w:rsidRPr="00652D2C">
        <w:rPr>
          <w:i/>
          <w:iCs/>
          <w:lang w:val="en-US"/>
        </w:rPr>
        <w:t>ment?</w:t>
      </w:r>
    </w:p>
    <w:p w14:paraId="6129ACFF" w14:textId="77777777" w:rsidR="006F2599" w:rsidRPr="00652D2C" w:rsidRDefault="006F2599" w:rsidP="00652D2C">
      <w:pPr>
        <w:spacing w:line="480" w:lineRule="auto"/>
        <w:rPr>
          <w:i/>
          <w:iCs/>
          <w:lang w:val="en-US"/>
        </w:rPr>
      </w:pPr>
    </w:p>
    <w:p w14:paraId="16DE93AC" w14:textId="09FE52E8" w:rsidR="006F2599" w:rsidRPr="00652D2C" w:rsidRDefault="006F2599" w:rsidP="00652D2C">
      <w:pPr>
        <w:spacing w:line="480" w:lineRule="auto"/>
        <w:rPr>
          <w:lang w:val="en-US"/>
        </w:rPr>
      </w:pPr>
      <w:r w:rsidRPr="00652D2C">
        <w:rPr>
          <w:lang w:val="en-US"/>
        </w:rPr>
        <w:t xml:space="preserve">PICO: </w:t>
      </w:r>
      <w:r w:rsidRPr="00652D2C">
        <w:rPr>
          <w:i/>
          <w:iCs/>
          <w:lang w:val="en-US"/>
        </w:rPr>
        <w:t>In multiply injured trauma patients in an alpine environment, is POCUS helpful and safe for tec</w:t>
      </w:r>
      <w:r w:rsidR="00580526">
        <w:rPr>
          <w:i/>
          <w:iCs/>
          <w:lang w:val="en-US"/>
        </w:rPr>
        <w:t>h</w:t>
      </w:r>
      <w:r w:rsidRPr="00652D2C">
        <w:rPr>
          <w:i/>
          <w:iCs/>
          <w:lang w:val="en-US"/>
        </w:rPr>
        <w:t>n</w:t>
      </w:r>
      <w:r w:rsidR="00580526">
        <w:rPr>
          <w:i/>
          <w:iCs/>
          <w:lang w:val="en-US"/>
        </w:rPr>
        <w:t>i</w:t>
      </w:r>
      <w:r w:rsidRPr="00652D2C">
        <w:rPr>
          <w:i/>
          <w:iCs/>
          <w:lang w:val="en-US"/>
        </w:rPr>
        <w:t>cal procedure?</w:t>
      </w:r>
    </w:p>
    <w:p w14:paraId="3F31391C" w14:textId="77777777" w:rsidR="008D789A" w:rsidRPr="00652D2C" w:rsidRDefault="008D789A" w:rsidP="00652D2C">
      <w:pPr>
        <w:spacing w:line="480" w:lineRule="auto"/>
        <w:rPr>
          <w:lang w:val="en-US"/>
        </w:rPr>
      </w:pPr>
    </w:p>
    <w:sectPr w:rsidR="008D789A" w:rsidRPr="00652D2C" w:rsidSect="004E4A19">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CD235" w14:textId="77777777" w:rsidR="00AE49BC" w:rsidRDefault="00AE49BC" w:rsidP="00BE09DC">
      <w:r>
        <w:separator/>
      </w:r>
    </w:p>
  </w:endnote>
  <w:endnote w:type="continuationSeparator" w:id="0">
    <w:p w14:paraId="78013D1B" w14:textId="77777777" w:rsidR="00AE49BC" w:rsidRDefault="00AE49BC" w:rsidP="00BE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34CD5" w14:textId="77777777" w:rsidR="00BE09DC" w:rsidRDefault="00BE09DC" w:rsidP="00D01E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B051EA" w14:textId="77777777" w:rsidR="00BE09DC" w:rsidRDefault="00BE09DC" w:rsidP="00BE09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86D09" w14:textId="77777777" w:rsidR="00BE09DC" w:rsidRDefault="00BE09DC" w:rsidP="00D01E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7939">
      <w:rPr>
        <w:rStyle w:val="PageNumber"/>
        <w:noProof/>
      </w:rPr>
      <w:t>4</w:t>
    </w:r>
    <w:r>
      <w:rPr>
        <w:rStyle w:val="PageNumber"/>
      </w:rPr>
      <w:fldChar w:fldCharType="end"/>
    </w:r>
  </w:p>
  <w:p w14:paraId="6807ED53" w14:textId="77777777" w:rsidR="00BE09DC" w:rsidRDefault="00BE09DC" w:rsidP="00BE09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B9D7F" w14:textId="77777777" w:rsidR="00AE49BC" w:rsidRDefault="00AE49BC" w:rsidP="00BE09DC">
      <w:r>
        <w:separator/>
      </w:r>
    </w:p>
  </w:footnote>
  <w:footnote w:type="continuationSeparator" w:id="0">
    <w:p w14:paraId="1CD5137E" w14:textId="77777777" w:rsidR="00AE49BC" w:rsidRDefault="00AE49BC" w:rsidP="00BE0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B1193"/>
    <w:multiLevelType w:val="hybridMultilevel"/>
    <w:tmpl w:val="BEBE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25F3D"/>
    <w:multiLevelType w:val="hybridMultilevel"/>
    <w:tmpl w:val="8BDE6ACA"/>
    <w:lvl w:ilvl="0" w:tplc="1390F1BE">
      <w:start w:val="5"/>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FA4"/>
    <w:rsid w:val="00097939"/>
    <w:rsid w:val="000A0057"/>
    <w:rsid w:val="001534EC"/>
    <w:rsid w:val="00156B7F"/>
    <w:rsid w:val="001D6720"/>
    <w:rsid w:val="002C6A6A"/>
    <w:rsid w:val="002E7534"/>
    <w:rsid w:val="00340602"/>
    <w:rsid w:val="00360B92"/>
    <w:rsid w:val="00371533"/>
    <w:rsid w:val="00415D27"/>
    <w:rsid w:val="0042606C"/>
    <w:rsid w:val="004305A0"/>
    <w:rsid w:val="00456891"/>
    <w:rsid w:val="004D50E0"/>
    <w:rsid w:val="004E42A9"/>
    <w:rsid w:val="004E4A19"/>
    <w:rsid w:val="004F36B7"/>
    <w:rsid w:val="00552DCD"/>
    <w:rsid w:val="00580526"/>
    <w:rsid w:val="005B0225"/>
    <w:rsid w:val="005D0018"/>
    <w:rsid w:val="006225A8"/>
    <w:rsid w:val="00652D2C"/>
    <w:rsid w:val="006E04DB"/>
    <w:rsid w:val="006F2599"/>
    <w:rsid w:val="00700F1D"/>
    <w:rsid w:val="0073007A"/>
    <w:rsid w:val="00801B67"/>
    <w:rsid w:val="008376A2"/>
    <w:rsid w:val="0085337F"/>
    <w:rsid w:val="008808EB"/>
    <w:rsid w:val="00885EE4"/>
    <w:rsid w:val="008D1CA7"/>
    <w:rsid w:val="008D789A"/>
    <w:rsid w:val="00920C41"/>
    <w:rsid w:val="00A424A5"/>
    <w:rsid w:val="00A94CB2"/>
    <w:rsid w:val="00AC1653"/>
    <w:rsid w:val="00AC74E8"/>
    <w:rsid w:val="00AE49BC"/>
    <w:rsid w:val="00B16B8C"/>
    <w:rsid w:val="00B50FFE"/>
    <w:rsid w:val="00B54791"/>
    <w:rsid w:val="00B57D9C"/>
    <w:rsid w:val="00B728A6"/>
    <w:rsid w:val="00BE09DC"/>
    <w:rsid w:val="00C42B1E"/>
    <w:rsid w:val="00D35929"/>
    <w:rsid w:val="00D37462"/>
    <w:rsid w:val="00D508CE"/>
    <w:rsid w:val="00DC3913"/>
    <w:rsid w:val="00DD0002"/>
    <w:rsid w:val="00E46CCD"/>
    <w:rsid w:val="00E71E28"/>
    <w:rsid w:val="00E87FFB"/>
    <w:rsid w:val="00EA5FA4"/>
    <w:rsid w:val="00EF70DD"/>
    <w:rsid w:val="00F91D96"/>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E6EB96"/>
  <w14:defaultImageDpi w14:val="300"/>
  <w15:docId w15:val="{1DF29E76-C650-F24C-87AA-9BD1A3E6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4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7462"/>
    <w:rPr>
      <w:rFonts w:ascii="Lucida Grande" w:hAnsi="Lucida Grande" w:cs="Lucida Grande"/>
      <w:sz w:val="18"/>
      <w:szCs w:val="18"/>
    </w:rPr>
  </w:style>
  <w:style w:type="paragraph" w:customStyle="1" w:styleId="Standard1">
    <w:name w:val="Standard1"/>
    <w:rsid w:val="005D0018"/>
    <w:pPr>
      <w:spacing w:line="276" w:lineRule="auto"/>
    </w:pPr>
    <w:rPr>
      <w:rFonts w:eastAsia="Arial"/>
      <w:sz w:val="22"/>
      <w:szCs w:val="22"/>
      <w:lang w:val="en"/>
    </w:rPr>
  </w:style>
  <w:style w:type="character" w:styleId="CommentReference">
    <w:name w:val="annotation reference"/>
    <w:basedOn w:val="DefaultParagraphFont"/>
    <w:uiPriority w:val="99"/>
    <w:semiHidden/>
    <w:unhideWhenUsed/>
    <w:rsid w:val="005D0018"/>
    <w:rPr>
      <w:sz w:val="16"/>
      <w:szCs w:val="16"/>
    </w:rPr>
  </w:style>
  <w:style w:type="paragraph" w:styleId="CommentText">
    <w:name w:val="annotation text"/>
    <w:basedOn w:val="Normal"/>
    <w:link w:val="CommentTextChar"/>
    <w:uiPriority w:val="99"/>
    <w:semiHidden/>
    <w:unhideWhenUsed/>
    <w:rsid w:val="005D0018"/>
    <w:rPr>
      <w:rFonts w:eastAsia="Arial"/>
      <w:sz w:val="20"/>
      <w:szCs w:val="20"/>
      <w:lang w:val="en" w:eastAsia="en-GB"/>
    </w:rPr>
  </w:style>
  <w:style w:type="character" w:customStyle="1" w:styleId="CommentTextChar">
    <w:name w:val="Comment Text Char"/>
    <w:basedOn w:val="DefaultParagraphFont"/>
    <w:link w:val="CommentText"/>
    <w:uiPriority w:val="99"/>
    <w:semiHidden/>
    <w:rsid w:val="005D0018"/>
    <w:rPr>
      <w:rFonts w:eastAsia="Arial"/>
      <w:sz w:val="20"/>
      <w:szCs w:val="20"/>
      <w:lang w:val="en" w:eastAsia="en-GB"/>
    </w:rPr>
  </w:style>
  <w:style w:type="paragraph" w:styleId="ListParagraph">
    <w:name w:val="List Paragraph"/>
    <w:basedOn w:val="Normal"/>
    <w:uiPriority w:val="34"/>
    <w:qFormat/>
    <w:rsid w:val="00E71E28"/>
    <w:pPr>
      <w:ind w:left="720"/>
      <w:contextualSpacing/>
    </w:pPr>
    <w:rPr>
      <w:rFonts w:asciiTheme="minorHAnsi" w:hAnsiTheme="minorHAnsi" w:cstheme="minorBidi"/>
      <w:lang w:val="de-DE"/>
    </w:rPr>
  </w:style>
  <w:style w:type="paragraph" w:styleId="Footer">
    <w:name w:val="footer"/>
    <w:basedOn w:val="Normal"/>
    <w:link w:val="FooterChar"/>
    <w:uiPriority w:val="99"/>
    <w:unhideWhenUsed/>
    <w:rsid w:val="00BE09DC"/>
    <w:pPr>
      <w:tabs>
        <w:tab w:val="center" w:pos="4536"/>
        <w:tab w:val="right" w:pos="9072"/>
      </w:tabs>
    </w:pPr>
  </w:style>
  <w:style w:type="character" w:customStyle="1" w:styleId="FooterChar">
    <w:name w:val="Footer Char"/>
    <w:basedOn w:val="DefaultParagraphFont"/>
    <w:link w:val="Footer"/>
    <w:uiPriority w:val="99"/>
    <w:rsid w:val="00BE09DC"/>
  </w:style>
  <w:style w:type="character" w:styleId="PageNumber">
    <w:name w:val="page number"/>
    <w:basedOn w:val="DefaultParagraphFont"/>
    <w:uiPriority w:val="99"/>
    <w:semiHidden/>
    <w:unhideWhenUsed/>
    <w:rsid w:val="00BE09DC"/>
  </w:style>
  <w:style w:type="paragraph" w:styleId="CommentSubject">
    <w:name w:val="annotation subject"/>
    <w:basedOn w:val="CommentText"/>
    <w:next w:val="CommentText"/>
    <w:link w:val="CommentSubjectChar"/>
    <w:uiPriority w:val="99"/>
    <w:semiHidden/>
    <w:unhideWhenUsed/>
    <w:rsid w:val="00B50FFE"/>
    <w:rPr>
      <w:rFonts w:eastAsiaTheme="minorEastAsia"/>
      <w:b/>
      <w:bCs/>
      <w:lang w:val="de-AT" w:eastAsia="de-DE"/>
    </w:rPr>
  </w:style>
  <w:style w:type="character" w:customStyle="1" w:styleId="CommentSubjectChar">
    <w:name w:val="Comment Subject Char"/>
    <w:basedOn w:val="CommentTextChar"/>
    <w:link w:val="CommentSubject"/>
    <w:uiPriority w:val="99"/>
    <w:semiHidden/>
    <w:rsid w:val="00B50FFE"/>
    <w:rPr>
      <w:rFonts w:eastAsia="Arial"/>
      <w:b/>
      <w:bCs/>
      <w:sz w:val="20"/>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2100</Words>
  <Characters>11974</Characters>
  <Application>Microsoft Office Word</Application>
  <DocSecurity>0</DocSecurity>
  <Lines>99</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Univ.Klinik Anästhesie&amp;Intensivmedizin</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Paal</dc:creator>
  <cp:keywords/>
  <dc:description/>
  <cp:lastModifiedBy>Peter Paal</cp:lastModifiedBy>
  <cp:revision>10</cp:revision>
  <dcterms:created xsi:type="dcterms:W3CDTF">2020-05-07T19:48:00Z</dcterms:created>
  <dcterms:modified xsi:type="dcterms:W3CDTF">2020-06-15T21:24:00Z</dcterms:modified>
</cp:coreProperties>
</file>