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FD1E5C3" w14:textId="263D2122" w:rsidR="00BD37F0" w:rsidRDefault="00472FB7" w:rsidP="00BD37F0">
      <w:pPr>
        <w:suppressAutoHyphens/>
        <w:contextualSpacing/>
        <w:jc w:val="center"/>
        <w:rPr>
          <w:rFonts w:asciiTheme="minorHAnsi" w:eastAsiaTheme="minorHAnsi" w:hAnsiTheme="minorHAnsi" w:cstheme="minorBidi"/>
          <w:b/>
          <w:bCs/>
          <w:lang w:val="en-US" w:eastAsia="en-US"/>
        </w:rPr>
      </w:pPr>
      <w:r>
        <w:rPr>
          <w:rFonts w:asciiTheme="minorHAnsi" w:eastAsiaTheme="minorHAnsi" w:hAnsiTheme="minorHAnsi" w:cstheme="minorBidi"/>
          <w:b/>
          <w:bCs/>
          <w:lang w:val="en-US" w:eastAsia="en-US"/>
        </w:rPr>
        <w:t xml:space="preserve">Additional file 1 </w:t>
      </w:r>
      <w:bookmarkStart w:id="0" w:name="_GoBack"/>
      <w:bookmarkEnd w:id="0"/>
      <w:r w:rsidR="00BD37F0">
        <w:rPr>
          <w:rFonts w:asciiTheme="minorHAnsi" w:eastAsiaTheme="minorHAnsi" w:hAnsiTheme="minorHAnsi" w:cstheme="minorBidi"/>
          <w:b/>
          <w:bCs/>
          <w:lang w:val="en-US" w:eastAsia="en-US"/>
        </w:rPr>
        <w:t xml:space="preserve">of </w:t>
      </w:r>
    </w:p>
    <w:p w14:paraId="02682BC8" w14:textId="54432C3E" w:rsidR="00BD37F0" w:rsidRDefault="00BD37F0" w:rsidP="00BD37F0">
      <w:pPr>
        <w:suppressAutoHyphens/>
        <w:contextualSpacing/>
        <w:jc w:val="center"/>
        <w:rPr>
          <w:rFonts w:asciiTheme="minorHAnsi" w:eastAsiaTheme="minorHAnsi" w:hAnsiTheme="minorHAnsi" w:cstheme="minorBidi"/>
          <w:b/>
          <w:bCs/>
          <w:lang w:val="en-US" w:eastAsia="en-US"/>
        </w:rPr>
      </w:pPr>
      <w:r>
        <w:rPr>
          <w:rFonts w:asciiTheme="minorHAnsi" w:eastAsiaTheme="minorHAnsi" w:hAnsiTheme="minorHAnsi" w:cstheme="minorBidi"/>
          <w:b/>
          <w:bCs/>
          <w:lang w:val="en-US" w:eastAsia="en-US"/>
        </w:rPr>
        <w:t>“</w:t>
      </w:r>
      <w:r w:rsidR="005E2D4C" w:rsidRPr="00B24CE3">
        <w:rPr>
          <w:rFonts w:asciiTheme="minorHAnsi" w:hAnsiTheme="minorHAnsi" w:cstheme="minorHAnsi"/>
          <w:b/>
          <w:lang w:val="en-US"/>
        </w:rPr>
        <w:t>Hospitals with and without neurosurgery: A comparative study evaluating the outcome of patients with traumatic brain injury</w:t>
      </w:r>
      <w:r w:rsidRPr="00B24CE3">
        <w:rPr>
          <w:rFonts w:asciiTheme="minorHAnsi" w:eastAsiaTheme="minorHAnsi" w:hAnsiTheme="minorHAnsi" w:cstheme="minorBidi"/>
          <w:b/>
          <w:bCs/>
          <w:lang w:val="en-US" w:eastAsia="en-US"/>
        </w:rPr>
        <w:t>”</w:t>
      </w:r>
    </w:p>
    <w:p w14:paraId="71645C23" w14:textId="77777777" w:rsidR="00BD37F0" w:rsidRDefault="00BD37F0" w:rsidP="00BD37F0">
      <w:pPr>
        <w:suppressAutoHyphens/>
        <w:spacing w:line="480" w:lineRule="auto"/>
        <w:jc w:val="both"/>
        <w:rPr>
          <w:rFonts w:asciiTheme="minorHAnsi" w:eastAsiaTheme="minorHAnsi" w:hAnsiTheme="minorHAnsi" w:cstheme="minorBidi"/>
          <w:b/>
          <w:bCs/>
          <w:lang w:val="en-US" w:eastAsia="en-US"/>
        </w:rPr>
      </w:pPr>
    </w:p>
    <w:p w14:paraId="3D387EEA" w14:textId="7C523257" w:rsidR="00B309ED" w:rsidRDefault="00B309ED" w:rsidP="00B309ED">
      <w:pPr>
        <w:suppressAutoHyphens/>
        <w:spacing w:line="360" w:lineRule="auto"/>
        <w:rPr>
          <w:rFonts w:asciiTheme="minorHAnsi" w:eastAsiaTheme="minorHAnsi" w:hAnsiTheme="minorHAnsi" w:cstheme="minorBidi"/>
          <w:lang w:val="en-US" w:eastAsia="en-US"/>
        </w:rPr>
      </w:pPr>
      <w:r>
        <w:rPr>
          <w:rFonts w:asciiTheme="minorHAnsi" w:eastAsiaTheme="minorHAnsi" w:hAnsiTheme="minorHAnsi" w:cstheme="minorBidi"/>
          <w:b/>
          <w:lang w:val="en-US" w:eastAsia="en-US"/>
        </w:rPr>
        <w:t xml:space="preserve">Table S.1. </w:t>
      </w:r>
      <w:r w:rsidRPr="007A1E38">
        <w:rPr>
          <w:rFonts w:asciiTheme="minorHAnsi" w:eastAsiaTheme="minorHAnsi" w:hAnsiTheme="minorHAnsi" w:cstheme="minorBidi"/>
          <w:lang w:val="en-US" w:eastAsia="en-US"/>
        </w:rPr>
        <w:t xml:space="preserve">List of </w:t>
      </w:r>
      <w:r>
        <w:rPr>
          <w:rFonts w:asciiTheme="minorHAnsi" w:eastAsiaTheme="minorHAnsi" w:hAnsiTheme="minorHAnsi" w:cstheme="minorBidi"/>
          <w:lang w:val="en-US" w:eastAsia="en-US"/>
        </w:rPr>
        <w:t>comorbidities</w:t>
      </w:r>
      <w:r w:rsidRPr="007A1E38">
        <w:rPr>
          <w:rFonts w:asciiTheme="minorHAnsi" w:eastAsiaTheme="minorHAnsi" w:hAnsiTheme="minorHAnsi" w:cstheme="minorBidi"/>
          <w:lang w:val="en-US" w:eastAsia="en-US"/>
        </w:rPr>
        <w:t xml:space="preserve"> </w:t>
      </w:r>
      <w:r>
        <w:rPr>
          <w:rFonts w:asciiTheme="minorHAnsi" w:eastAsiaTheme="minorHAnsi" w:hAnsiTheme="minorHAnsi" w:cstheme="minorBidi"/>
          <w:lang w:val="en-US" w:eastAsia="en-US"/>
        </w:rPr>
        <w:t xml:space="preserve">collected. </w:t>
      </w:r>
    </w:p>
    <w:tbl>
      <w:tblPr>
        <w:tblStyle w:val="TableGrid"/>
        <w:tblW w:w="8957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587"/>
        <w:gridCol w:w="7370"/>
      </w:tblGrid>
      <w:tr w:rsidR="00B309ED" w:rsidRPr="00E35BD5" w14:paraId="2255CD1A" w14:textId="77777777" w:rsidTr="00246BE7">
        <w:trPr>
          <w:trHeight w:val="265"/>
          <w:tblHeader/>
          <w:jc w:val="center"/>
        </w:trPr>
        <w:tc>
          <w:tcPr>
            <w:tcW w:w="158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B69B87D" w14:textId="7A16222C" w:rsidR="00B309ED" w:rsidRPr="00E35BD5" w:rsidRDefault="00246BE7" w:rsidP="00246BE7">
            <w:pPr>
              <w:suppressAutoHyphens/>
              <w:spacing w:line="276" w:lineRule="auto"/>
              <w:jc w:val="center"/>
              <w:rPr>
                <w:rFonts w:asciiTheme="minorHAnsi" w:eastAsiaTheme="minorHAnsi" w:hAnsiTheme="minorHAnsi" w:cstheme="minorBidi"/>
                <w:sz w:val="20"/>
                <w:szCs w:val="20"/>
                <w:lang w:eastAsia="en-US"/>
              </w:rPr>
            </w:pPr>
            <w:r>
              <w:rPr>
                <w:rFonts w:asciiTheme="minorHAnsi" w:eastAsiaTheme="minorHAnsi" w:hAnsiTheme="minorHAnsi" w:cstheme="minorBidi"/>
                <w:sz w:val="20"/>
                <w:szCs w:val="20"/>
                <w:lang w:eastAsia="en-US"/>
              </w:rPr>
              <w:t>Area</w:t>
            </w:r>
          </w:p>
        </w:tc>
        <w:tc>
          <w:tcPr>
            <w:tcW w:w="737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1D77950" w14:textId="50D9C18A" w:rsidR="00B309ED" w:rsidRPr="00E35BD5" w:rsidRDefault="004100C9" w:rsidP="00246BE7">
            <w:pPr>
              <w:suppressAutoHyphens/>
              <w:spacing w:line="276" w:lineRule="auto"/>
              <w:jc w:val="center"/>
              <w:rPr>
                <w:rFonts w:asciiTheme="minorHAnsi" w:eastAsiaTheme="minorHAnsi" w:hAnsiTheme="minorHAnsi" w:cstheme="minorBidi"/>
                <w:sz w:val="20"/>
                <w:szCs w:val="20"/>
                <w:lang w:eastAsia="en-US"/>
              </w:rPr>
            </w:pPr>
            <w:r>
              <w:rPr>
                <w:rFonts w:asciiTheme="minorHAnsi" w:eastAsiaTheme="minorHAnsi" w:hAnsiTheme="minorHAnsi" w:cstheme="minorBidi"/>
                <w:sz w:val="20"/>
                <w:szCs w:val="20"/>
                <w:lang w:eastAsia="en-US"/>
              </w:rPr>
              <w:t>Comorbidity</w:t>
            </w:r>
            <w:r w:rsidR="00B309ED">
              <w:rPr>
                <w:rFonts w:asciiTheme="minorHAnsi" w:eastAsiaTheme="minorHAnsi" w:hAnsiTheme="minorHAnsi" w:cstheme="minorBidi"/>
                <w:sz w:val="20"/>
                <w:szCs w:val="20"/>
                <w:lang w:eastAsia="en-US"/>
              </w:rPr>
              <w:t xml:space="preserve"> </w:t>
            </w:r>
          </w:p>
        </w:tc>
      </w:tr>
      <w:tr w:rsidR="00B309ED" w:rsidRPr="00B3061C" w14:paraId="2E471DD7" w14:textId="77777777" w:rsidTr="00246BE7">
        <w:trPr>
          <w:trHeight w:val="265"/>
          <w:jc w:val="center"/>
        </w:trPr>
        <w:tc>
          <w:tcPr>
            <w:tcW w:w="158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0AA2C85" w14:textId="7BF59A5E" w:rsidR="00B309ED" w:rsidRDefault="00246BE7" w:rsidP="00246BE7">
            <w:pPr>
              <w:suppressAutoHyphens/>
              <w:spacing w:line="276" w:lineRule="auto"/>
              <w:jc w:val="center"/>
              <w:rPr>
                <w:rFonts w:asciiTheme="minorHAnsi" w:eastAsiaTheme="minorHAnsi" w:hAnsiTheme="minorHAnsi" w:cstheme="minorBidi"/>
                <w:sz w:val="20"/>
                <w:szCs w:val="20"/>
                <w:lang w:eastAsia="en-US"/>
              </w:rPr>
            </w:pPr>
            <w:r>
              <w:rPr>
                <w:rFonts w:asciiTheme="minorHAnsi" w:eastAsiaTheme="minorHAnsi" w:hAnsiTheme="minorHAnsi" w:cstheme="minorBidi"/>
                <w:sz w:val="20"/>
                <w:szCs w:val="20"/>
                <w:lang w:eastAsia="en-US"/>
              </w:rPr>
              <w:t>Respiratory</w:t>
            </w:r>
          </w:p>
        </w:tc>
        <w:tc>
          <w:tcPr>
            <w:tcW w:w="737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97DB125" w14:textId="77777777" w:rsidR="00246BE7" w:rsidRPr="00246BE7" w:rsidRDefault="00246BE7" w:rsidP="00246BE7">
            <w:pPr>
              <w:suppressAutoHyphens/>
              <w:spacing w:line="276" w:lineRule="auto"/>
              <w:rPr>
                <w:rFonts w:asciiTheme="minorHAnsi" w:eastAsiaTheme="minorHAnsi" w:hAnsiTheme="minorHAnsi" w:cstheme="minorBidi"/>
                <w:sz w:val="20"/>
                <w:szCs w:val="20"/>
                <w:lang w:eastAsia="en-US"/>
              </w:rPr>
            </w:pPr>
            <w:r w:rsidRPr="00246BE7">
              <w:rPr>
                <w:rFonts w:asciiTheme="minorHAnsi" w:eastAsiaTheme="minorHAnsi" w:hAnsiTheme="minorHAnsi" w:cstheme="minorBidi"/>
                <w:sz w:val="20"/>
                <w:szCs w:val="20"/>
                <w:lang w:eastAsia="en-US"/>
              </w:rPr>
              <w:t>Asthma</w:t>
            </w:r>
          </w:p>
          <w:p w14:paraId="4B6EB6D3" w14:textId="77777777" w:rsidR="00246BE7" w:rsidRPr="00246BE7" w:rsidRDefault="00246BE7" w:rsidP="00246BE7">
            <w:pPr>
              <w:suppressAutoHyphens/>
              <w:spacing w:line="276" w:lineRule="auto"/>
              <w:rPr>
                <w:rFonts w:asciiTheme="minorHAnsi" w:eastAsiaTheme="minorHAnsi" w:hAnsiTheme="minorHAnsi" w:cstheme="minorBidi"/>
                <w:sz w:val="20"/>
                <w:szCs w:val="20"/>
                <w:lang w:eastAsia="en-US"/>
              </w:rPr>
            </w:pPr>
            <w:r w:rsidRPr="00246BE7">
              <w:rPr>
                <w:rFonts w:asciiTheme="minorHAnsi" w:eastAsiaTheme="minorHAnsi" w:hAnsiTheme="minorHAnsi" w:cstheme="minorBidi"/>
                <w:sz w:val="20"/>
                <w:szCs w:val="20"/>
                <w:lang w:eastAsia="en-US"/>
              </w:rPr>
              <w:t xml:space="preserve">Moderate COPD  </w:t>
            </w:r>
          </w:p>
          <w:p w14:paraId="7168AAB8" w14:textId="77777777" w:rsidR="00246BE7" w:rsidRPr="00246BE7" w:rsidRDefault="00246BE7" w:rsidP="00246BE7">
            <w:pPr>
              <w:suppressAutoHyphens/>
              <w:spacing w:line="276" w:lineRule="auto"/>
              <w:rPr>
                <w:rFonts w:asciiTheme="minorHAnsi" w:eastAsiaTheme="minorHAnsi" w:hAnsiTheme="minorHAnsi" w:cstheme="minorBidi"/>
                <w:sz w:val="20"/>
                <w:szCs w:val="20"/>
                <w:lang w:eastAsia="en-US"/>
              </w:rPr>
            </w:pPr>
            <w:r w:rsidRPr="00246BE7">
              <w:rPr>
                <w:rFonts w:asciiTheme="minorHAnsi" w:eastAsiaTheme="minorHAnsi" w:hAnsiTheme="minorHAnsi" w:cstheme="minorBidi"/>
                <w:sz w:val="20"/>
                <w:szCs w:val="20"/>
                <w:lang w:eastAsia="en-US"/>
              </w:rPr>
              <w:t xml:space="preserve">Severe COPD  </w:t>
            </w:r>
          </w:p>
          <w:p w14:paraId="4C2B2569" w14:textId="576A4E87" w:rsidR="00B309ED" w:rsidRDefault="00246BE7" w:rsidP="00246BE7">
            <w:pPr>
              <w:suppressAutoHyphens/>
              <w:spacing w:line="276" w:lineRule="auto"/>
              <w:rPr>
                <w:rFonts w:asciiTheme="minorHAnsi" w:eastAsiaTheme="minorHAnsi" w:hAnsiTheme="minorHAnsi" w:cstheme="minorBidi"/>
                <w:sz w:val="20"/>
                <w:szCs w:val="20"/>
                <w:lang w:eastAsia="en-US"/>
              </w:rPr>
            </w:pPr>
            <w:r w:rsidRPr="00246BE7">
              <w:rPr>
                <w:rFonts w:asciiTheme="minorHAnsi" w:eastAsiaTheme="minorHAnsi" w:hAnsiTheme="minorHAnsi" w:cstheme="minorBidi"/>
                <w:sz w:val="20"/>
                <w:szCs w:val="20"/>
                <w:lang w:eastAsia="en-US"/>
              </w:rPr>
              <w:t>Restrictive lung disease</w:t>
            </w:r>
          </w:p>
        </w:tc>
      </w:tr>
      <w:tr w:rsidR="00B309ED" w:rsidRPr="00B309ED" w14:paraId="7665B18A" w14:textId="77777777" w:rsidTr="00246BE7">
        <w:trPr>
          <w:jc w:val="center"/>
        </w:trPr>
        <w:tc>
          <w:tcPr>
            <w:tcW w:w="158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9507BC5" w14:textId="1864E49B" w:rsidR="00B309ED" w:rsidRPr="006B29B1" w:rsidRDefault="00246BE7" w:rsidP="00246BE7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Cardiovascular</w:t>
            </w:r>
          </w:p>
        </w:tc>
        <w:tc>
          <w:tcPr>
            <w:tcW w:w="737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2CD8F6F" w14:textId="77777777" w:rsidR="00246BE7" w:rsidRPr="00246BE7" w:rsidRDefault="00246BE7" w:rsidP="00246BE7">
            <w:pPr>
              <w:suppressAutoHyphens/>
              <w:spacing w:line="276" w:lineRule="auto"/>
              <w:rPr>
                <w:rFonts w:asciiTheme="minorHAnsi" w:eastAsiaTheme="minorHAnsi" w:hAnsiTheme="minorHAnsi" w:cstheme="minorBidi"/>
                <w:sz w:val="20"/>
                <w:szCs w:val="20"/>
                <w:lang w:eastAsia="en-US"/>
              </w:rPr>
            </w:pPr>
            <w:r w:rsidRPr="00246BE7">
              <w:rPr>
                <w:rFonts w:asciiTheme="minorHAnsi" w:eastAsiaTheme="minorHAnsi" w:hAnsiTheme="minorHAnsi" w:cstheme="minorBidi"/>
                <w:sz w:val="20"/>
                <w:szCs w:val="20"/>
                <w:lang w:eastAsia="en-US"/>
              </w:rPr>
              <w:t>Arrhythmia</w:t>
            </w:r>
          </w:p>
          <w:p w14:paraId="03046F78" w14:textId="77777777" w:rsidR="00246BE7" w:rsidRPr="00246BE7" w:rsidRDefault="00246BE7" w:rsidP="00246BE7">
            <w:pPr>
              <w:suppressAutoHyphens/>
              <w:spacing w:line="276" w:lineRule="auto"/>
              <w:rPr>
                <w:rFonts w:asciiTheme="minorHAnsi" w:eastAsiaTheme="minorHAnsi" w:hAnsiTheme="minorHAnsi" w:cstheme="minorBidi"/>
                <w:sz w:val="20"/>
                <w:szCs w:val="20"/>
                <w:lang w:eastAsia="en-US"/>
              </w:rPr>
            </w:pPr>
            <w:r w:rsidRPr="00246BE7">
              <w:rPr>
                <w:rFonts w:asciiTheme="minorHAnsi" w:eastAsiaTheme="minorHAnsi" w:hAnsiTheme="minorHAnsi" w:cstheme="minorBidi"/>
                <w:sz w:val="20"/>
                <w:szCs w:val="20"/>
                <w:lang w:eastAsia="en-US"/>
              </w:rPr>
              <w:t xml:space="preserve">Myocardiopathy   </w:t>
            </w:r>
          </w:p>
          <w:p w14:paraId="5C34EF69" w14:textId="77777777" w:rsidR="00246BE7" w:rsidRPr="00246BE7" w:rsidRDefault="00246BE7" w:rsidP="00246BE7">
            <w:pPr>
              <w:suppressAutoHyphens/>
              <w:spacing w:line="276" w:lineRule="auto"/>
              <w:rPr>
                <w:rFonts w:asciiTheme="minorHAnsi" w:eastAsiaTheme="minorHAnsi" w:hAnsiTheme="minorHAnsi" w:cstheme="minorBidi"/>
                <w:sz w:val="20"/>
                <w:szCs w:val="20"/>
                <w:lang w:eastAsia="en-US"/>
              </w:rPr>
            </w:pPr>
            <w:r w:rsidRPr="00246BE7">
              <w:rPr>
                <w:rFonts w:asciiTheme="minorHAnsi" w:eastAsiaTheme="minorHAnsi" w:hAnsiTheme="minorHAnsi" w:cstheme="minorBidi"/>
                <w:sz w:val="20"/>
                <w:szCs w:val="20"/>
                <w:lang w:eastAsia="en-US"/>
              </w:rPr>
              <w:t xml:space="preserve">Heart failure (NYHA class II-III or ACC stage C)  </w:t>
            </w:r>
          </w:p>
          <w:p w14:paraId="75D17E6A" w14:textId="77777777" w:rsidR="00246BE7" w:rsidRPr="00246BE7" w:rsidRDefault="00246BE7" w:rsidP="00246BE7">
            <w:pPr>
              <w:suppressAutoHyphens/>
              <w:spacing w:line="276" w:lineRule="auto"/>
              <w:rPr>
                <w:rFonts w:asciiTheme="minorHAnsi" w:eastAsiaTheme="minorHAnsi" w:hAnsiTheme="minorHAnsi" w:cstheme="minorBidi"/>
                <w:sz w:val="20"/>
                <w:szCs w:val="20"/>
                <w:lang w:eastAsia="en-US"/>
              </w:rPr>
            </w:pPr>
            <w:r w:rsidRPr="00246BE7">
              <w:rPr>
                <w:rFonts w:asciiTheme="minorHAnsi" w:eastAsiaTheme="minorHAnsi" w:hAnsiTheme="minorHAnsi" w:cstheme="minorBidi"/>
                <w:sz w:val="20"/>
                <w:szCs w:val="20"/>
                <w:lang w:eastAsia="en-US"/>
              </w:rPr>
              <w:t xml:space="preserve">Heart failure (NYHA class IV or ACC stage D)  </w:t>
            </w:r>
          </w:p>
          <w:p w14:paraId="00EB8F3D" w14:textId="77777777" w:rsidR="00246BE7" w:rsidRPr="00246BE7" w:rsidRDefault="00246BE7" w:rsidP="00246BE7">
            <w:pPr>
              <w:suppressAutoHyphens/>
              <w:spacing w:line="276" w:lineRule="auto"/>
              <w:rPr>
                <w:rFonts w:asciiTheme="minorHAnsi" w:eastAsiaTheme="minorHAnsi" w:hAnsiTheme="minorHAnsi" w:cstheme="minorBidi"/>
                <w:sz w:val="20"/>
                <w:szCs w:val="20"/>
                <w:lang w:eastAsia="en-US"/>
              </w:rPr>
            </w:pPr>
            <w:r w:rsidRPr="00246BE7">
              <w:rPr>
                <w:rFonts w:asciiTheme="minorHAnsi" w:eastAsiaTheme="minorHAnsi" w:hAnsiTheme="minorHAnsi" w:cstheme="minorBidi"/>
                <w:sz w:val="20"/>
                <w:szCs w:val="20"/>
                <w:lang w:eastAsia="en-US"/>
              </w:rPr>
              <w:t>Myocardial infarction</w:t>
            </w:r>
          </w:p>
          <w:p w14:paraId="6AC0583E" w14:textId="77777777" w:rsidR="00246BE7" w:rsidRPr="00246BE7" w:rsidRDefault="00246BE7" w:rsidP="00246BE7">
            <w:pPr>
              <w:suppressAutoHyphens/>
              <w:spacing w:line="276" w:lineRule="auto"/>
              <w:rPr>
                <w:rFonts w:asciiTheme="minorHAnsi" w:eastAsiaTheme="minorHAnsi" w:hAnsiTheme="minorHAnsi" w:cstheme="minorBidi"/>
                <w:sz w:val="20"/>
                <w:szCs w:val="20"/>
                <w:lang w:val="it-IT" w:eastAsia="en-US"/>
              </w:rPr>
            </w:pPr>
            <w:r w:rsidRPr="00246BE7">
              <w:rPr>
                <w:rFonts w:asciiTheme="minorHAnsi" w:eastAsiaTheme="minorHAnsi" w:hAnsiTheme="minorHAnsi" w:cstheme="minorBidi"/>
                <w:sz w:val="20"/>
                <w:szCs w:val="20"/>
                <w:lang w:val="it-IT" w:eastAsia="en-US"/>
              </w:rPr>
              <w:t xml:space="preserve">Hypertension  </w:t>
            </w:r>
          </w:p>
          <w:p w14:paraId="5B30B391" w14:textId="06045256" w:rsidR="00B309ED" w:rsidRPr="00D1200C" w:rsidRDefault="00246BE7" w:rsidP="00246BE7">
            <w:pPr>
              <w:suppressAutoHyphens/>
              <w:spacing w:line="276" w:lineRule="auto"/>
              <w:rPr>
                <w:rFonts w:asciiTheme="minorHAnsi" w:eastAsiaTheme="minorHAnsi" w:hAnsiTheme="minorHAnsi" w:cstheme="minorBidi"/>
                <w:sz w:val="20"/>
                <w:szCs w:val="20"/>
                <w:lang w:val="it-IT" w:eastAsia="en-US"/>
              </w:rPr>
            </w:pPr>
            <w:r w:rsidRPr="00246BE7">
              <w:rPr>
                <w:rFonts w:asciiTheme="minorHAnsi" w:eastAsiaTheme="minorHAnsi" w:hAnsiTheme="minorHAnsi" w:cstheme="minorBidi"/>
                <w:sz w:val="20"/>
                <w:szCs w:val="20"/>
                <w:lang w:val="it-IT" w:eastAsia="en-US"/>
              </w:rPr>
              <w:t>Peripheral vascular disease</w:t>
            </w:r>
          </w:p>
        </w:tc>
      </w:tr>
      <w:tr w:rsidR="00B309ED" w:rsidRPr="00B309ED" w14:paraId="33DA9413" w14:textId="77777777" w:rsidTr="00246BE7">
        <w:trPr>
          <w:jc w:val="center"/>
        </w:trPr>
        <w:tc>
          <w:tcPr>
            <w:tcW w:w="158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659029B" w14:textId="71495E34" w:rsidR="00B309ED" w:rsidRPr="006B29B1" w:rsidRDefault="00246BE7" w:rsidP="00246BE7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Neurological</w:t>
            </w:r>
          </w:p>
        </w:tc>
        <w:tc>
          <w:tcPr>
            <w:tcW w:w="737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5D7C054" w14:textId="77777777" w:rsidR="00246BE7" w:rsidRPr="00246BE7" w:rsidRDefault="00246BE7" w:rsidP="00246BE7">
            <w:pPr>
              <w:suppressAutoHyphens/>
              <w:spacing w:line="276" w:lineRule="auto"/>
              <w:rPr>
                <w:rFonts w:asciiTheme="minorHAnsi" w:eastAsiaTheme="minorHAnsi" w:hAnsiTheme="minorHAnsi" w:cstheme="minorBidi"/>
                <w:sz w:val="20"/>
                <w:szCs w:val="20"/>
                <w:lang w:eastAsia="en-US"/>
              </w:rPr>
            </w:pPr>
            <w:r w:rsidRPr="00246BE7">
              <w:rPr>
                <w:rFonts w:asciiTheme="minorHAnsi" w:eastAsiaTheme="minorHAnsi" w:hAnsiTheme="minorHAnsi" w:cstheme="minorBidi"/>
                <w:sz w:val="20"/>
                <w:szCs w:val="20"/>
                <w:lang w:eastAsia="en-US"/>
              </w:rPr>
              <w:t xml:space="preserve">Dementia  </w:t>
            </w:r>
          </w:p>
          <w:p w14:paraId="20FA3E98" w14:textId="77777777" w:rsidR="00246BE7" w:rsidRPr="00246BE7" w:rsidRDefault="00246BE7" w:rsidP="00246BE7">
            <w:pPr>
              <w:suppressAutoHyphens/>
              <w:spacing w:line="276" w:lineRule="auto"/>
              <w:rPr>
                <w:rFonts w:asciiTheme="minorHAnsi" w:eastAsiaTheme="minorHAnsi" w:hAnsiTheme="minorHAnsi" w:cstheme="minorBidi"/>
                <w:sz w:val="20"/>
                <w:szCs w:val="20"/>
                <w:lang w:eastAsia="en-US"/>
              </w:rPr>
            </w:pPr>
            <w:r w:rsidRPr="00246BE7">
              <w:rPr>
                <w:rFonts w:asciiTheme="minorHAnsi" w:eastAsiaTheme="minorHAnsi" w:hAnsiTheme="minorHAnsi" w:cstheme="minorBidi"/>
                <w:sz w:val="20"/>
                <w:szCs w:val="20"/>
                <w:lang w:eastAsia="en-US"/>
              </w:rPr>
              <w:t>Hemiplegia or paraplegia or quadriplegia</w:t>
            </w:r>
          </w:p>
          <w:p w14:paraId="3B400C29" w14:textId="77777777" w:rsidR="00246BE7" w:rsidRPr="00246BE7" w:rsidRDefault="00246BE7" w:rsidP="00246BE7">
            <w:pPr>
              <w:suppressAutoHyphens/>
              <w:spacing w:line="276" w:lineRule="auto"/>
              <w:rPr>
                <w:rFonts w:asciiTheme="minorHAnsi" w:eastAsiaTheme="minorHAnsi" w:hAnsiTheme="minorHAnsi" w:cstheme="minorBidi"/>
                <w:sz w:val="20"/>
                <w:szCs w:val="20"/>
                <w:lang w:eastAsia="en-US"/>
              </w:rPr>
            </w:pPr>
            <w:r w:rsidRPr="00246BE7">
              <w:rPr>
                <w:rFonts w:asciiTheme="minorHAnsi" w:eastAsiaTheme="minorHAnsi" w:hAnsiTheme="minorHAnsi" w:cstheme="minorBidi"/>
                <w:sz w:val="20"/>
                <w:szCs w:val="20"/>
                <w:lang w:eastAsia="en-US"/>
              </w:rPr>
              <w:t>Cerebrovascular disease</w:t>
            </w:r>
          </w:p>
          <w:p w14:paraId="1992E7FD" w14:textId="54F183AF" w:rsidR="00B309ED" w:rsidRPr="00E74C7C" w:rsidRDefault="00246BE7" w:rsidP="00246BE7">
            <w:pPr>
              <w:suppressAutoHyphens/>
              <w:spacing w:line="276" w:lineRule="auto"/>
              <w:rPr>
                <w:rFonts w:asciiTheme="minorHAnsi" w:eastAsiaTheme="minorHAnsi" w:hAnsiTheme="minorHAnsi" w:cstheme="minorBidi"/>
                <w:sz w:val="20"/>
                <w:szCs w:val="20"/>
                <w:lang w:eastAsia="en-US"/>
              </w:rPr>
            </w:pPr>
            <w:r w:rsidRPr="00246BE7">
              <w:rPr>
                <w:rFonts w:asciiTheme="minorHAnsi" w:eastAsiaTheme="minorHAnsi" w:hAnsiTheme="minorHAnsi" w:cstheme="minorBidi"/>
                <w:sz w:val="20"/>
                <w:szCs w:val="20"/>
                <w:lang w:eastAsia="en-US"/>
              </w:rPr>
              <w:t>Neurodegenerative/Neuromuscular disease</w:t>
            </w:r>
          </w:p>
        </w:tc>
      </w:tr>
      <w:tr w:rsidR="00B309ED" w:rsidRPr="00B3061C" w14:paraId="55070A45" w14:textId="77777777" w:rsidTr="00246BE7">
        <w:trPr>
          <w:jc w:val="center"/>
        </w:trPr>
        <w:tc>
          <w:tcPr>
            <w:tcW w:w="158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36F7B76" w14:textId="4A6F9876" w:rsidR="00B309ED" w:rsidRPr="006B29B1" w:rsidRDefault="00246BE7" w:rsidP="00246BE7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Gastrointestinal and hepatic</w:t>
            </w:r>
          </w:p>
        </w:tc>
        <w:tc>
          <w:tcPr>
            <w:tcW w:w="737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3D096BB" w14:textId="77777777" w:rsidR="00246BE7" w:rsidRPr="00246BE7" w:rsidRDefault="00246BE7" w:rsidP="00246BE7">
            <w:pPr>
              <w:suppressAutoHyphens/>
              <w:spacing w:line="276" w:lineRule="auto"/>
              <w:rPr>
                <w:rFonts w:asciiTheme="minorHAnsi" w:eastAsiaTheme="minorHAnsi" w:hAnsiTheme="minorHAnsi" w:cstheme="minorBidi"/>
                <w:sz w:val="20"/>
                <w:szCs w:val="20"/>
                <w:lang w:eastAsia="en-US"/>
              </w:rPr>
            </w:pPr>
            <w:r w:rsidRPr="00246BE7">
              <w:rPr>
                <w:rFonts w:asciiTheme="minorHAnsi" w:eastAsiaTheme="minorHAnsi" w:hAnsiTheme="minorHAnsi" w:cstheme="minorBidi"/>
                <w:sz w:val="20"/>
                <w:szCs w:val="20"/>
                <w:lang w:eastAsia="en-US"/>
              </w:rPr>
              <w:t>Peptic ulcer disease</w:t>
            </w:r>
          </w:p>
          <w:p w14:paraId="143342CD" w14:textId="77777777" w:rsidR="00246BE7" w:rsidRPr="00246BE7" w:rsidRDefault="00246BE7" w:rsidP="00246BE7">
            <w:pPr>
              <w:suppressAutoHyphens/>
              <w:spacing w:line="276" w:lineRule="auto"/>
              <w:rPr>
                <w:rFonts w:asciiTheme="minorHAnsi" w:eastAsiaTheme="minorHAnsi" w:hAnsiTheme="minorHAnsi" w:cstheme="minorBidi"/>
                <w:sz w:val="20"/>
                <w:szCs w:val="20"/>
                <w:lang w:eastAsia="en-US"/>
              </w:rPr>
            </w:pPr>
            <w:r w:rsidRPr="00246BE7">
              <w:rPr>
                <w:rFonts w:asciiTheme="minorHAnsi" w:eastAsiaTheme="minorHAnsi" w:hAnsiTheme="minorHAnsi" w:cstheme="minorBidi"/>
                <w:sz w:val="20"/>
                <w:szCs w:val="20"/>
                <w:lang w:eastAsia="en-US"/>
              </w:rPr>
              <w:t>Mild liver disease</w:t>
            </w:r>
          </w:p>
          <w:p w14:paraId="0B0EE22A" w14:textId="0D96752A" w:rsidR="00B309ED" w:rsidRPr="00E74C7C" w:rsidRDefault="00246BE7" w:rsidP="00246BE7">
            <w:pPr>
              <w:suppressAutoHyphens/>
              <w:spacing w:line="276" w:lineRule="auto"/>
              <w:rPr>
                <w:rFonts w:asciiTheme="minorHAnsi" w:eastAsiaTheme="minorHAnsi" w:hAnsiTheme="minorHAnsi" w:cstheme="minorBidi"/>
                <w:sz w:val="20"/>
                <w:szCs w:val="20"/>
                <w:lang w:eastAsia="en-US"/>
              </w:rPr>
            </w:pPr>
            <w:r w:rsidRPr="00246BE7">
              <w:rPr>
                <w:rFonts w:asciiTheme="minorHAnsi" w:eastAsiaTheme="minorHAnsi" w:hAnsiTheme="minorHAnsi" w:cstheme="minorBidi"/>
                <w:sz w:val="20"/>
                <w:szCs w:val="20"/>
                <w:lang w:eastAsia="en-US"/>
              </w:rPr>
              <w:t>Moderate or severe liver disease</w:t>
            </w:r>
          </w:p>
        </w:tc>
      </w:tr>
      <w:tr w:rsidR="00B309ED" w:rsidRPr="00B3061C" w14:paraId="51F91D91" w14:textId="77777777" w:rsidTr="00246BE7">
        <w:trPr>
          <w:jc w:val="center"/>
        </w:trPr>
        <w:tc>
          <w:tcPr>
            <w:tcW w:w="158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A21EEEF" w14:textId="64266394" w:rsidR="00B309ED" w:rsidRPr="006B29B1" w:rsidRDefault="00246BE7" w:rsidP="00246BE7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Renal</w:t>
            </w:r>
          </w:p>
        </w:tc>
        <w:tc>
          <w:tcPr>
            <w:tcW w:w="737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25ED90B" w14:textId="77777777" w:rsidR="00246BE7" w:rsidRPr="00246BE7" w:rsidRDefault="00246BE7" w:rsidP="00246BE7">
            <w:pPr>
              <w:suppressAutoHyphens/>
              <w:spacing w:line="276" w:lineRule="auto"/>
              <w:rPr>
                <w:rFonts w:asciiTheme="minorHAnsi" w:eastAsiaTheme="minorHAnsi" w:hAnsiTheme="minorHAnsi" w:cstheme="minorBidi"/>
                <w:sz w:val="20"/>
                <w:szCs w:val="20"/>
                <w:lang w:eastAsia="en-US"/>
              </w:rPr>
            </w:pPr>
            <w:r w:rsidRPr="00246BE7">
              <w:rPr>
                <w:rFonts w:asciiTheme="minorHAnsi" w:eastAsiaTheme="minorHAnsi" w:hAnsiTheme="minorHAnsi" w:cstheme="minorBidi"/>
                <w:sz w:val="20"/>
                <w:szCs w:val="20"/>
                <w:lang w:eastAsia="en-US"/>
              </w:rPr>
              <w:t>Moderate or severe renal disease</w:t>
            </w:r>
          </w:p>
          <w:p w14:paraId="6758BA8A" w14:textId="0BB93046" w:rsidR="00B309ED" w:rsidRPr="00E74C7C" w:rsidRDefault="00246BE7" w:rsidP="00246BE7">
            <w:pPr>
              <w:suppressAutoHyphens/>
              <w:spacing w:line="276" w:lineRule="auto"/>
              <w:rPr>
                <w:rFonts w:asciiTheme="minorHAnsi" w:eastAsiaTheme="minorHAnsi" w:hAnsiTheme="minorHAnsi" w:cstheme="minorBidi"/>
                <w:sz w:val="20"/>
                <w:szCs w:val="20"/>
                <w:lang w:eastAsia="en-US"/>
              </w:rPr>
            </w:pPr>
            <w:r w:rsidRPr="00246BE7">
              <w:rPr>
                <w:rFonts w:asciiTheme="minorHAnsi" w:eastAsiaTheme="minorHAnsi" w:hAnsiTheme="minorHAnsi" w:cstheme="minorBidi"/>
                <w:sz w:val="20"/>
                <w:szCs w:val="20"/>
                <w:lang w:eastAsia="en-US"/>
              </w:rPr>
              <w:t>End-stage renal disease</w:t>
            </w:r>
          </w:p>
        </w:tc>
      </w:tr>
      <w:tr w:rsidR="00B309ED" w:rsidRPr="00B3061C" w14:paraId="17EE13B3" w14:textId="77777777" w:rsidTr="00246BE7">
        <w:trPr>
          <w:jc w:val="center"/>
        </w:trPr>
        <w:tc>
          <w:tcPr>
            <w:tcW w:w="158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CF030EB" w14:textId="5B1064EA" w:rsidR="00B309ED" w:rsidRPr="007A1E38" w:rsidRDefault="00246BE7" w:rsidP="00246BE7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Endocrine</w:t>
            </w:r>
          </w:p>
        </w:tc>
        <w:tc>
          <w:tcPr>
            <w:tcW w:w="737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2051C45" w14:textId="77777777" w:rsidR="00246BE7" w:rsidRPr="00246BE7" w:rsidRDefault="00246BE7" w:rsidP="00246BE7">
            <w:pPr>
              <w:suppressAutoHyphens/>
              <w:spacing w:line="276" w:lineRule="auto"/>
              <w:rPr>
                <w:rFonts w:asciiTheme="minorHAnsi" w:eastAsiaTheme="minorHAnsi" w:hAnsiTheme="minorHAnsi" w:cstheme="minorBidi"/>
                <w:sz w:val="20"/>
                <w:szCs w:val="20"/>
                <w:lang w:eastAsia="en-US"/>
              </w:rPr>
            </w:pPr>
            <w:r w:rsidRPr="00246BE7">
              <w:rPr>
                <w:rFonts w:asciiTheme="minorHAnsi" w:eastAsiaTheme="minorHAnsi" w:hAnsiTheme="minorHAnsi" w:cstheme="minorBidi"/>
                <w:sz w:val="20"/>
                <w:szCs w:val="20"/>
                <w:lang w:eastAsia="en-US"/>
              </w:rPr>
              <w:t>Diabetes Type I</w:t>
            </w:r>
          </w:p>
          <w:p w14:paraId="791A781A" w14:textId="77777777" w:rsidR="00246BE7" w:rsidRPr="00246BE7" w:rsidRDefault="00246BE7" w:rsidP="00246BE7">
            <w:pPr>
              <w:suppressAutoHyphens/>
              <w:spacing w:line="276" w:lineRule="auto"/>
              <w:rPr>
                <w:rFonts w:asciiTheme="minorHAnsi" w:eastAsiaTheme="minorHAnsi" w:hAnsiTheme="minorHAnsi" w:cstheme="minorBidi"/>
                <w:sz w:val="20"/>
                <w:szCs w:val="20"/>
                <w:lang w:eastAsia="en-US"/>
              </w:rPr>
            </w:pPr>
            <w:r w:rsidRPr="00246BE7">
              <w:rPr>
                <w:rFonts w:asciiTheme="minorHAnsi" w:eastAsiaTheme="minorHAnsi" w:hAnsiTheme="minorHAnsi" w:cstheme="minorBidi"/>
                <w:sz w:val="20"/>
                <w:szCs w:val="20"/>
                <w:lang w:eastAsia="en-US"/>
              </w:rPr>
              <w:t>Diabetes Type II with insulin treatment</w:t>
            </w:r>
          </w:p>
          <w:p w14:paraId="3EDF4F32" w14:textId="077E7303" w:rsidR="00B309ED" w:rsidRPr="007A1E38" w:rsidRDefault="00246BE7" w:rsidP="00246BE7">
            <w:pPr>
              <w:suppressAutoHyphens/>
              <w:spacing w:line="276" w:lineRule="auto"/>
              <w:rPr>
                <w:rFonts w:asciiTheme="minorHAnsi" w:eastAsiaTheme="minorHAnsi" w:hAnsiTheme="minorHAnsi" w:cstheme="minorBidi"/>
                <w:sz w:val="20"/>
                <w:szCs w:val="20"/>
                <w:lang w:eastAsia="en-US"/>
              </w:rPr>
            </w:pPr>
            <w:r w:rsidRPr="00246BE7">
              <w:rPr>
                <w:rFonts w:asciiTheme="minorHAnsi" w:eastAsiaTheme="minorHAnsi" w:hAnsiTheme="minorHAnsi" w:cstheme="minorBidi"/>
                <w:sz w:val="20"/>
                <w:szCs w:val="20"/>
                <w:lang w:eastAsia="en-US"/>
              </w:rPr>
              <w:t>Diabetes Type II without insulin treatment</w:t>
            </w:r>
          </w:p>
        </w:tc>
      </w:tr>
      <w:tr w:rsidR="00246BE7" w:rsidRPr="007A1E38" w14:paraId="07B1A94B" w14:textId="77777777" w:rsidTr="00246BE7">
        <w:trPr>
          <w:jc w:val="center"/>
        </w:trPr>
        <w:tc>
          <w:tcPr>
            <w:tcW w:w="158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B5AC40C" w14:textId="07D06D1A" w:rsidR="00246BE7" w:rsidRDefault="00246BE7" w:rsidP="00246BE7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Malignancy</w:t>
            </w:r>
          </w:p>
        </w:tc>
        <w:tc>
          <w:tcPr>
            <w:tcW w:w="737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5CE93D5" w14:textId="77777777" w:rsidR="00246BE7" w:rsidRPr="00246BE7" w:rsidRDefault="00246BE7" w:rsidP="00246BE7">
            <w:pPr>
              <w:suppressAutoHyphens/>
              <w:spacing w:line="276" w:lineRule="auto"/>
              <w:rPr>
                <w:rFonts w:asciiTheme="minorHAnsi" w:eastAsiaTheme="minorHAnsi" w:hAnsiTheme="minorHAnsi" w:cstheme="minorBidi"/>
                <w:sz w:val="20"/>
                <w:szCs w:val="20"/>
                <w:lang w:eastAsia="en-US"/>
              </w:rPr>
            </w:pPr>
            <w:r w:rsidRPr="00246BE7">
              <w:rPr>
                <w:rFonts w:asciiTheme="minorHAnsi" w:eastAsiaTheme="minorHAnsi" w:hAnsiTheme="minorHAnsi" w:cstheme="minorBidi"/>
                <w:sz w:val="20"/>
                <w:szCs w:val="20"/>
                <w:lang w:eastAsia="en-US"/>
              </w:rPr>
              <w:t>Any tumour without metastasis</w:t>
            </w:r>
          </w:p>
          <w:p w14:paraId="010A18F7" w14:textId="77777777" w:rsidR="00246BE7" w:rsidRPr="00246BE7" w:rsidRDefault="00246BE7" w:rsidP="00246BE7">
            <w:pPr>
              <w:suppressAutoHyphens/>
              <w:spacing w:line="276" w:lineRule="auto"/>
              <w:rPr>
                <w:rFonts w:asciiTheme="minorHAnsi" w:eastAsiaTheme="minorHAnsi" w:hAnsiTheme="minorHAnsi" w:cstheme="minorBidi"/>
                <w:sz w:val="20"/>
                <w:szCs w:val="20"/>
                <w:lang w:eastAsia="en-US"/>
              </w:rPr>
            </w:pPr>
            <w:r w:rsidRPr="00246BE7">
              <w:rPr>
                <w:rFonts w:asciiTheme="minorHAnsi" w:eastAsiaTheme="minorHAnsi" w:hAnsiTheme="minorHAnsi" w:cstheme="minorBidi"/>
                <w:sz w:val="20"/>
                <w:szCs w:val="20"/>
                <w:lang w:eastAsia="en-US"/>
              </w:rPr>
              <w:t>Metastatic cancer</w:t>
            </w:r>
          </w:p>
          <w:p w14:paraId="741FEC1A" w14:textId="7B6C7340" w:rsidR="00246BE7" w:rsidRPr="007A1E38" w:rsidRDefault="00246BE7" w:rsidP="00246BE7">
            <w:pPr>
              <w:suppressAutoHyphens/>
              <w:spacing w:line="276" w:lineRule="auto"/>
              <w:rPr>
                <w:rFonts w:asciiTheme="minorHAnsi" w:eastAsiaTheme="minorHAnsi" w:hAnsiTheme="minorHAnsi" w:cstheme="minorBidi"/>
                <w:sz w:val="20"/>
                <w:szCs w:val="20"/>
                <w:lang w:eastAsia="en-US"/>
              </w:rPr>
            </w:pPr>
            <w:r w:rsidRPr="00246BE7">
              <w:rPr>
                <w:rFonts w:asciiTheme="minorHAnsi" w:eastAsiaTheme="minorHAnsi" w:hAnsiTheme="minorHAnsi" w:cstheme="minorBidi"/>
                <w:sz w:val="20"/>
                <w:szCs w:val="20"/>
                <w:lang w:eastAsia="en-US"/>
              </w:rPr>
              <w:t>Malignant haematological disease</w:t>
            </w:r>
          </w:p>
        </w:tc>
      </w:tr>
      <w:tr w:rsidR="00246BE7" w:rsidRPr="00B3061C" w14:paraId="6BD9AFDB" w14:textId="77777777" w:rsidTr="00246BE7">
        <w:trPr>
          <w:jc w:val="center"/>
        </w:trPr>
        <w:tc>
          <w:tcPr>
            <w:tcW w:w="158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3D3D836" w14:textId="3952CFF9" w:rsidR="00246BE7" w:rsidRDefault="00246BE7" w:rsidP="00246BE7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Other</w:t>
            </w:r>
          </w:p>
        </w:tc>
        <w:tc>
          <w:tcPr>
            <w:tcW w:w="737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9C78857" w14:textId="77777777" w:rsidR="00246BE7" w:rsidRPr="00246BE7" w:rsidRDefault="00246BE7" w:rsidP="00246BE7">
            <w:pPr>
              <w:suppressAutoHyphens/>
              <w:spacing w:line="276" w:lineRule="auto"/>
              <w:rPr>
                <w:rFonts w:asciiTheme="minorHAnsi" w:eastAsiaTheme="minorHAnsi" w:hAnsiTheme="minorHAnsi" w:cstheme="minorBidi"/>
                <w:sz w:val="20"/>
                <w:szCs w:val="20"/>
                <w:lang w:eastAsia="en-US"/>
              </w:rPr>
            </w:pPr>
            <w:r w:rsidRPr="00246BE7">
              <w:rPr>
                <w:rFonts w:asciiTheme="minorHAnsi" w:eastAsiaTheme="minorHAnsi" w:hAnsiTheme="minorHAnsi" w:cstheme="minorBidi"/>
                <w:sz w:val="20"/>
                <w:szCs w:val="20"/>
                <w:lang w:eastAsia="en-US"/>
              </w:rPr>
              <w:t>Autoimmune disease</w:t>
            </w:r>
          </w:p>
          <w:p w14:paraId="11D8B41D" w14:textId="77777777" w:rsidR="00246BE7" w:rsidRPr="00246BE7" w:rsidRDefault="00246BE7" w:rsidP="00246BE7">
            <w:pPr>
              <w:suppressAutoHyphens/>
              <w:spacing w:line="276" w:lineRule="auto"/>
              <w:rPr>
                <w:rFonts w:asciiTheme="minorHAnsi" w:eastAsiaTheme="minorHAnsi" w:hAnsiTheme="minorHAnsi" w:cstheme="minorBidi"/>
                <w:sz w:val="20"/>
                <w:szCs w:val="20"/>
                <w:lang w:eastAsia="en-US"/>
              </w:rPr>
            </w:pPr>
            <w:r w:rsidRPr="00246BE7">
              <w:rPr>
                <w:rFonts w:asciiTheme="minorHAnsi" w:eastAsiaTheme="minorHAnsi" w:hAnsiTheme="minorHAnsi" w:cstheme="minorBidi"/>
                <w:sz w:val="20"/>
                <w:szCs w:val="20"/>
                <w:lang w:eastAsia="en-US"/>
              </w:rPr>
              <w:t>Immunosuppression</w:t>
            </w:r>
          </w:p>
          <w:p w14:paraId="3127B50F" w14:textId="77777777" w:rsidR="00246BE7" w:rsidRPr="00246BE7" w:rsidRDefault="00246BE7" w:rsidP="00246BE7">
            <w:pPr>
              <w:suppressAutoHyphens/>
              <w:spacing w:line="276" w:lineRule="auto"/>
              <w:rPr>
                <w:rFonts w:asciiTheme="minorHAnsi" w:eastAsiaTheme="minorHAnsi" w:hAnsiTheme="minorHAnsi" w:cstheme="minorBidi"/>
                <w:sz w:val="20"/>
                <w:szCs w:val="20"/>
                <w:lang w:eastAsia="en-US"/>
              </w:rPr>
            </w:pPr>
            <w:r w:rsidRPr="00246BE7">
              <w:rPr>
                <w:rFonts w:asciiTheme="minorHAnsi" w:eastAsiaTheme="minorHAnsi" w:hAnsiTheme="minorHAnsi" w:cstheme="minorBidi"/>
                <w:sz w:val="20"/>
                <w:szCs w:val="20"/>
                <w:lang w:eastAsia="en-US"/>
              </w:rPr>
              <w:t>Drug-induced coagulopathy</w:t>
            </w:r>
          </w:p>
          <w:p w14:paraId="5B59D98A" w14:textId="77777777" w:rsidR="00246BE7" w:rsidRPr="00246BE7" w:rsidRDefault="00246BE7" w:rsidP="00246BE7">
            <w:pPr>
              <w:suppressAutoHyphens/>
              <w:spacing w:line="276" w:lineRule="auto"/>
              <w:rPr>
                <w:rFonts w:asciiTheme="minorHAnsi" w:eastAsiaTheme="minorHAnsi" w:hAnsiTheme="minorHAnsi" w:cstheme="minorBidi"/>
                <w:sz w:val="20"/>
                <w:szCs w:val="20"/>
                <w:lang w:eastAsia="en-US"/>
              </w:rPr>
            </w:pPr>
            <w:r w:rsidRPr="00246BE7">
              <w:rPr>
                <w:rFonts w:asciiTheme="minorHAnsi" w:eastAsiaTheme="minorHAnsi" w:hAnsiTheme="minorHAnsi" w:cstheme="minorBidi"/>
                <w:sz w:val="20"/>
                <w:szCs w:val="20"/>
                <w:lang w:eastAsia="en-US"/>
              </w:rPr>
              <w:t>Coagulation disorder</w:t>
            </w:r>
          </w:p>
          <w:p w14:paraId="20FB5BDA" w14:textId="77777777" w:rsidR="00246BE7" w:rsidRPr="00246BE7" w:rsidRDefault="00246BE7" w:rsidP="00246BE7">
            <w:pPr>
              <w:suppressAutoHyphens/>
              <w:spacing w:line="276" w:lineRule="auto"/>
              <w:rPr>
                <w:rFonts w:asciiTheme="minorHAnsi" w:eastAsiaTheme="minorHAnsi" w:hAnsiTheme="minorHAnsi" w:cstheme="minorBidi"/>
                <w:sz w:val="20"/>
                <w:szCs w:val="20"/>
                <w:lang w:eastAsia="en-US"/>
              </w:rPr>
            </w:pPr>
            <w:r w:rsidRPr="00246BE7">
              <w:rPr>
                <w:rFonts w:asciiTheme="minorHAnsi" w:eastAsiaTheme="minorHAnsi" w:hAnsiTheme="minorHAnsi" w:cstheme="minorBidi"/>
                <w:sz w:val="20"/>
                <w:szCs w:val="20"/>
                <w:lang w:eastAsia="en-US"/>
              </w:rPr>
              <w:t>Antiplatelet therapy</w:t>
            </w:r>
          </w:p>
          <w:p w14:paraId="65FF7011" w14:textId="77777777" w:rsidR="00246BE7" w:rsidRPr="00246BE7" w:rsidRDefault="00246BE7" w:rsidP="00246BE7">
            <w:pPr>
              <w:suppressAutoHyphens/>
              <w:spacing w:line="276" w:lineRule="auto"/>
              <w:rPr>
                <w:rFonts w:asciiTheme="minorHAnsi" w:eastAsiaTheme="minorHAnsi" w:hAnsiTheme="minorHAnsi" w:cstheme="minorBidi"/>
                <w:sz w:val="20"/>
                <w:szCs w:val="20"/>
                <w:lang w:eastAsia="en-US"/>
              </w:rPr>
            </w:pPr>
            <w:r w:rsidRPr="00246BE7">
              <w:rPr>
                <w:rFonts w:asciiTheme="minorHAnsi" w:eastAsiaTheme="minorHAnsi" w:hAnsiTheme="minorHAnsi" w:cstheme="minorBidi"/>
                <w:sz w:val="20"/>
                <w:szCs w:val="20"/>
                <w:lang w:eastAsia="en-US"/>
              </w:rPr>
              <w:t>AIDS</w:t>
            </w:r>
          </w:p>
          <w:p w14:paraId="011A5FCB" w14:textId="00C53E34" w:rsidR="00246BE7" w:rsidRPr="007A1E38" w:rsidRDefault="00246BE7" w:rsidP="00246BE7">
            <w:pPr>
              <w:suppressAutoHyphens/>
              <w:spacing w:line="276" w:lineRule="auto"/>
              <w:rPr>
                <w:rFonts w:asciiTheme="minorHAnsi" w:eastAsiaTheme="minorHAnsi" w:hAnsiTheme="minorHAnsi" w:cstheme="minorBidi"/>
                <w:sz w:val="20"/>
                <w:szCs w:val="20"/>
                <w:lang w:eastAsia="en-US"/>
              </w:rPr>
            </w:pPr>
            <w:r w:rsidRPr="00246BE7">
              <w:rPr>
                <w:rFonts w:asciiTheme="minorHAnsi" w:eastAsiaTheme="minorHAnsi" w:hAnsiTheme="minorHAnsi" w:cstheme="minorBidi"/>
                <w:sz w:val="20"/>
                <w:szCs w:val="20"/>
                <w:lang w:eastAsia="en-US"/>
              </w:rPr>
              <w:t xml:space="preserve">Severe malnutrition </w:t>
            </w:r>
          </w:p>
        </w:tc>
      </w:tr>
    </w:tbl>
    <w:p w14:paraId="1081E8FB" w14:textId="5ED53213" w:rsidR="00B309ED" w:rsidRPr="00246BE7" w:rsidRDefault="00B309ED" w:rsidP="007A1E38">
      <w:pPr>
        <w:suppressAutoHyphens/>
        <w:spacing w:line="360" w:lineRule="auto"/>
        <w:rPr>
          <w:rFonts w:asciiTheme="minorHAnsi" w:eastAsiaTheme="minorHAnsi" w:hAnsiTheme="minorHAnsi" w:cstheme="minorBidi"/>
          <w:b/>
          <w:lang w:val="en-US" w:eastAsia="en-US"/>
        </w:rPr>
      </w:pPr>
    </w:p>
    <w:p w14:paraId="33EEFD43" w14:textId="77777777" w:rsidR="00B309ED" w:rsidRPr="00246BE7" w:rsidRDefault="00B309ED">
      <w:pPr>
        <w:spacing w:after="160" w:line="259" w:lineRule="auto"/>
        <w:rPr>
          <w:rFonts w:asciiTheme="minorHAnsi" w:eastAsiaTheme="minorHAnsi" w:hAnsiTheme="minorHAnsi" w:cstheme="minorBidi"/>
          <w:b/>
          <w:lang w:val="en-US" w:eastAsia="en-US"/>
        </w:rPr>
      </w:pPr>
      <w:r w:rsidRPr="00246BE7">
        <w:rPr>
          <w:rFonts w:asciiTheme="minorHAnsi" w:eastAsiaTheme="minorHAnsi" w:hAnsiTheme="minorHAnsi" w:cstheme="minorBidi"/>
          <w:b/>
          <w:lang w:val="en-US" w:eastAsia="en-US"/>
        </w:rPr>
        <w:br w:type="page"/>
      </w:r>
    </w:p>
    <w:p w14:paraId="0B232971" w14:textId="2496F5D5" w:rsidR="007A1E38" w:rsidRDefault="007A1E38" w:rsidP="007A1E38">
      <w:pPr>
        <w:suppressAutoHyphens/>
        <w:spacing w:line="360" w:lineRule="auto"/>
        <w:rPr>
          <w:rFonts w:asciiTheme="minorHAnsi" w:eastAsiaTheme="minorHAnsi" w:hAnsiTheme="minorHAnsi" w:cstheme="minorBidi"/>
          <w:lang w:val="en-US" w:eastAsia="en-US"/>
        </w:rPr>
      </w:pPr>
      <w:r>
        <w:rPr>
          <w:rFonts w:asciiTheme="minorHAnsi" w:eastAsiaTheme="minorHAnsi" w:hAnsiTheme="minorHAnsi" w:cstheme="minorBidi"/>
          <w:b/>
          <w:lang w:val="en-US" w:eastAsia="en-US"/>
        </w:rPr>
        <w:lastRenderedPageBreak/>
        <w:t>Table S.</w:t>
      </w:r>
      <w:r w:rsidR="00B309ED">
        <w:rPr>
          <w:rFonts w:asciiTheme="minorHAnsi" w:eastAsiaTheme="minorHAnsi" w:hAnsiTheme="minorHAnsi" w:cstheme="minorBidi"/>
          <w:b/>
          <w:lang w:val="en-US" w:eastAsia="en-US"/>
        </w:rPr>
        <w:t>2</w:t>
      </w:r>
      <w:r>
        <w:rPr>
          <w:rFonts w:asciiTheme="minorHAnsi" w:eastAsiaTheme="minorHAnsi" w:hAnsiTheme="minorHAnsi" w:cstheme="minorBidi"/>
          <w:b/>
          <w:lang w:val="en-US" w:eastAsia="en-US"/>
        </w:rPr>
        <w:t xml:space="preserve">. </w:t>
      </w:r>
      <w:r w:rsidRPr="007A1E38">
        <w:rPr>
          <w:rFonts w:asciiTheme="minorHAnsi" w:eastAsiaTheme="minorHAnsi" w:hAnsiTheme="minorHAnsi" w:cstheme="minorBidi"/>
          <w:lang w:val="en-US" w:eastAsia="en-US"/>
        </w:rPr>
        <w:t xml:space="preserve">List of lesions considered in each body </w:t>
      </w:r>
      <w:bookmarkStart w:id="1" w:name="_Hlk62831001"/>
      <w:r>
        <w:rPr>
          <w:rFonts w:asciiTheme="minorHAnsi" w:eastAsiaTheme="minorHAnsi" w:hAnsiTheme="minorHAnsi" w:cstheme="minorBidi"/>
          <w:lang w:val="en-US" w:eastAsia="en-US"/>
        </w:rPr>
        <w:t>region</w:t>
      </w:r>
      <w:bookmarkEnd w:id="1"/>
      <w:r>
        <w:rPr>
          <w:rFonts w:asciiTheme="minorHAnsi" w:eastAsiaTheme="minorHAnsi" w:hAnsiTheme="minorHAnsi" w:cstheme="minorBidi"/>
          <w:lang w:val="en-US" w:eastAsia="en-US"/>
        </w:rPr>
        <w:t xml:space="preserve">. </w:t>
      </w:r>
    </w:p>
    <w:tbl>
      <w:tblPr>
        <w:tblStyle w:val="TableGrid"/>
        <w:tblW w:w="8957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587"/>
        <w:gridCol w:w="7370"/>
      </w:tblGrid>
      <w:tr w:rsidR="007A1E38" w:rsidRPr="00E35BD5" w14:paraId="61390D29" w14:textId="77777777" w:rsidTr="007A1E38">
        <w:trPr>
          <w:trHeight w:val="265"/>
          <w:tblHeader/>
          <w:jc w:val="center"/>
        </w:trPr>
        <w:tc>
          <w:tcPr>
            <w:tcW w:w="158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C617DA4" w14:textId="4E3D621F" w:rsidR="007A1E38" w:rsidRPr="00E35BD5" w:rsidRDefault="007A1E38" w:rsidP="007A1E38">
            <w:pPr>
              <w:suppressAutoHyphens/>
              <w:spacing w:line="276" w:lineRule="auto"/>
              <w:jc w:val="center"/>
              <w:rPr>
                <w:rFonts w:asciiTheme="minorHAnsi" w:eastAsiaTheme="minorHAnsi" w:hAnsiTheme="minorHAnsi" w:cstheme="minorBidi"/>
                <w:sz w:val="20"/>
                <w:szCs w:val="20"/>
                <w:lang w:eastAsia="en-US"/>
              </w:rPr>
            </w:pPr>
            <w:r>
              <w:rPr>
                <w:rFonts w:asciiTheme="minorHAnsi" w:eastAsiaTheme="minorHAnsi" w:hAnsiTheme="minorHAnsi" w:cstheme="minorBidi"/>
                <w:sz w:val="20"/>
                <w:szCs w:val="20"/>
                <w:lang w:eastAsia="en-US"/>
              </w:rPr>
              <w:t>Body region</w:t>
            </w:r>
          </w:p>
        </w:tc>
        <w:tc>
          <w:tcPr>
            <w:tcW w:w="737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E18D19D" w14:textId="50E4D2EC" w:rsidR="007A1E38" w:rsidRPr="00E35BD5" w:rsidRDefault="007A1E38" w:rsidP="009F0A6C">
            <w:pPr>
              <w:suppressAutoHyphens/>
              <w:spacing w:line="276" w:lineRule="auto"/>
              <w:jc w:val="center"/>
              <w:rPr>
                <w:rFonts w:asciiTheme="minorHAnsi" w:eastAsiaTheme="minorHAnsi" w:hAnsiTheme="minorHAnsi" w:cstheme="minorBidi"/>
                <w:sz w:val="20"/>
                <w:szCs w:val="20"/>
                <w:lang w:eastAsia="en-US"/>
              </w:rPr>
            </w:pPr>
            <w:r>
              <w:rPr>
                <w:rFonts w:asciiTheme="minorHAnsi" w:eastAsiaTheme="minorHAnsi" w:hAnsiTheme="minorHAnsi" w:cstheme="minorBidi"/>
                <w:sz w:val="20"/>
                <w:szCs w:val="20"/>
                <w:lang w:eastAsia="en-US"/>
              </w:rPr>
              <w:t xml:space="preserve">Lesion </w:t>
            </w:r>
          </w:p>
        </w:tc>
      </w:tr>
      <w:tr w:rsidR="007A1E38" w:rsidRPr="00B3061C" w14:paraId="2E7C85C2" w14:textId="77777777" w:rsidTr="007A1E38">
        <w:trPr>
          <w:trHeight w:val="265"/>
          <w:jc w:val="center"/>
        </w:trPr>
        <w:tc>
          <w:tcPr>
            <w:tcW w:w="158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4BAC4D8" w14:textId="4E094A4F" w:rsidR="007A1E38" w:rsidRDefault="007A1E38" w:rsidP="007A1E38">
            <w:pPr>
              <w:suppressAutoHyphens/>
              <w:spacing w:line="276" w:lineRule="auto"/>
              <w:jc w:val="center"/>
              <w:rPr>
                <w:rFonts w:asciiTheme="minorHAnsi" w:eastAsiaTheme="minorHAnsi" w:hAnsiTheme="minorHAnsi" w:cstheme="minorBidi"/>
                <w:sz w:val="20"/>
                <w:szCs w:val="20"/>
                <w:lang w:eastAsia="en-US"/>
              </w:rPr>
            </w:pPr>
            <w:r>
              <w:rPr>
                <w:rFonts w:asciiTheme="minorHAnsi" w:eastAsiaTheme="minorHAnsi" w:hAnsiTheme="minorHAnsi" w:cstheme="minorBidi"/>
                <w:sz w:val="20"/>
                <w:szCs w:val="20"/>
                <w:lang w:eastAsia="en-US"/>
              </w:rPr>
              <w:t>Spine</w:t>
            </w:r>
          </w:p>
        </w:tc>
        <w:tc>
          <w:tcPr>
            <w:tcW w:w="737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EE814C9" w14:textId="77777777" w:rsidR="007A1E38" w:rsidRPr="007A1E38" w:rsidRDefault="007A1E38" w:rsidP="007A1E38">
            <w:pPr>
              <w:suppressAutoHyphens/>
              <w:spacing w:line="276" w:lineRule="auto"/>
              <w:rPr>
                <w:rFonts w:asciiTheme="minorHAnsi" w:eastAsiaTheme="minorHAnsi" w:hAnsiTheme="minorHAnsi" w:cstheme="minorBidi"/>
                <w:sz w:val="20"/>
                <w:szCs w:val="20"/>
                <w:lang w:eastAsia="en-US"/>
              </w:rPr>
            </w:pPr>
            <w:r w:rsidRPr="007A1E38">
              <w:rPr>
                <w:rFonts w:asciiTheme="minorHAnsi" w:eastAsiaTheme="minorHAnsi" w:hAnsiTheme="minorHAnsi" w:cstheme="minorBidi"/>
                <w:sz w:val="20"/>
                <w:szCs w:val="20"/>
                <w:lang w:eastAsia="en-US"/>
              </w:rPr>
              <w:t>Cervical spinal cord injury with tetraplegia</w:t>
            </w:r>
          </w:p>
          <w:p w14:paraId="687247A5" w14:textId="77777777" w:rsidR="007A1E38" w:rsidRPr="007A1E38" w:rsidRDefault="007A1E38" w:rsidP="007A1E38">
            <w:pPr>
              <w:suppressAutoHyphens/>
              <w:spacing w:line="276" w:lineRule="auto"/>
              <w:rPr>
                <w:rFonts w:asciiTheme="minorHAnsi" w:eastAsiaTheme="minorHAnsi" w:hAnsiTheme="minorHAnsi" w:cstheme="minorBidi"/>
                <w:sz w:val="20"/>
                <w:szCs w:val="20"/>
                <w:lang w:eastAsia="en-US"/>
              </w:rPr>
            </w:pPr>
            <w:r w:rsidRPr="007A1E38">
              <w:rPr>
                <w:rFonts w:asciiTheme="minorHAnsi" w:eastAsiaTheme="minorHAnsi" w:hAnsiTheme="minorHAnsi" w:cstheme="minorBidi"/>
                <w:sz w:val="20"/>
                <w:szCs w:val="20"/>
                <w:lang w:eastAsia="en-US"/>
              </w:rPr>
              <w:t>Cervical spinal cord injury with incomplete neurologic deficit</w:t>
            </w:r>
          </w:p>
          <w:p w14:paraId="033382FA" w14:textId="77777777" w:rsidR="007A1E38" w:rsidRPr="007A1E38" w:rsidRDefault="007A1E38" w:rsidP="007A1E38">
            <w:pPr>
              <w:suppressAutoHyphens/>
              <w:spacing w:line="276" w:lineRule="auto"/>
              <w:rPr>
                <w:rFonts w:asciiTheme="minorHAnsi" w:eastAsiaTheme="minorHAnsi" w:hAnsiTheme="minorHAnsi" w:cstheme="minorBidi"/>
                <w:sz w:val="20"/>
                <w:szCs w:val="20"/>
                <w:lang w:eastAsia="en-US"/>
              </w:rPr>
            </w:pPr>
            <w:r w:rsidRPr="007A1E38">
              <w:rPr>
                <w:rFonts w:asciiTheme="minorHAnsi" w:eastAsiaTheme="minorHAnsi" w:hAnsiTheme="minorHAnsi" w:cstheme="minorBidi"/>
                <w:sz w:val="20"/>
                <w:szCs w:val="20"/>
                <w:lang w:eastAsia="en-US"/>
              </w:rPr>
              <w:t>Dorsal spinal cord injury with paraplegia</w:t>
            </w:r>
          </w:p>
          <w:p w14:paraId="6A3451DD" w14:textId="77777777" w:rsidR="007A1E38" w:rsidRPr="007A1E38" w:rsidRDefault="007A1E38" w:rsidP="007A1E38">
            <w:pPr>
              <w:suppressAutoHyphens/>
              <w:spacing w:line="276" w:lineRule="auto"/>
              <w:rPr>
                <w:rFonts w:asciiTheme="minorHAnsi" w:eastAsiaTheme="minorHAnsi" w:hAnsiTheme="minorHAnsi" w:cstheme="minorBidi"/>
                <w:sz w:val="20"/>
                <w:szCs w:val="20"/>
                <w:lang w:eastAsia="en-US"/>
              </w:rPr>
            </w:pPr>
            <w:r w:rsidRPr="007A1E38">
              <w:rPr>
                <w:rFonts w:asciiTheme="minorHAnsi" w:eastAsiaTheme="minorHAnsi" w:hAnsiTheme="minorHAnsi" w:cstheme="minorBidi"/>
                <w:sz w:val="20"/>
                <w:szCs w:val="20"/>
                <w:lang w:eastAsia="en-US"/>
              </w:rPr>
              <w:t>Dorsal spinal cord injury with incomplete neurologic deficit</w:t>
            </w:r>
          </w:p>
          <w:p w14:paraId="74356918" w14:textId="77777777" w:rsidR="007A1E38" w:rsidRPr="007A1E38" w:rsidRDefault="007A1E38" w:rsidP="007A1E38">
            <w:pPr>
              <w:suppressAutoHyphens/>
              <w:spacing w:line="276" w:lineRule="auto"/>
              <w:rPr>
                <w:rFonts w:asciiTheme="minorHAnsi" w:eastAsiaTheme="minorHAnsi" w:hAnsiTheme="minorHAnsi" w:cstheme="minorBidi"/>
                <w:sz w:val="20"/>
                <w:szCs w:val="20"/>
                <w:lang w:eastAsia="en-US"/>
              </w:rPr>
            </w:pPr>
            <w:r w:rsidRPr="007A1E38">
              <w:rPr>
                <w:rFonts w:asciiTheme="minorHAnsi" w:eastAsiaTheme="minorHAnsi" w:hAnsiTheme="minorHAnsi" w:cstheme="minorBidi"/>
                <w:sz w:val="20"/>
                <w:szCs w:val="20"/>
                <w:lang w:eastAsia="en-US"/>
              </w:rPr>
              <w:t xml:space="preserve">Lumbar spinal cord injury with complete neurologic deficit </w:t>
            </w:r>
          </w:p>
          <w:p w14:paraId="400DBE72" w14:textId="77777777" w:rsidR="007A1E38" w:rsidRPr="007A1E38" w:rsidRDefault="007A1E38" w:rsidP="007A1E38">
            <w:pPr>
              <w:suppressAutoHyphens/>
              <w:spacing w:line="276" w:lineRule="auto"/>
              <w:rPr>
                <w:rFonts w:asciiTheme="minorHAnsi" w:eastAsiaTheme="minorHAnsi" w:hAnsiTheme="minorHAnsi" w:cstheme="minorBidi"/>
                <w:sz w:val="20"/>
                <w:szCs w:val="20"/>
                <w:lang w:eastAsia="en-US"/>
              </w:rPr>
            </w:pPr>
            <w:r w:rsidRPr="007A1E38">
              <w:rPr>
                <w:rFonts w:asciiTheme="minorHAnsi" w:eastAsiaTheme="minorHAnsi" w:hAnsiTheme="minorHAnsi" w:cstheme="minorBidi"/>
                <w:sz w:val="20"/>
                <w:szCs w:val="20"/>
                <w:lang w:eastAsia="en-US"/>
              </w:rPr>
              <w:t>Lumbar spinal cord injury with incomplete neurologic deficit</w:t>
            </w:r>
          </w:p>
          <w:p w14:paraId="6C1E8256" w14:textId="6A4FF7A6" w:rsidR="007A1E38" w:rsidRDefault="007A1E38" w:rsidP="007A1E38">
            <w:pPr>
              <w:suppressAutoHyphens/>
              <w:spacing w:line="276" w:lineRule="auto"/>
              <w:rPr>
                <w:rFonts w:asciiTheme="minorHAnsi" w:eastAsiaTheme="minorHAnsi" w:hAnsiTheme="minorHAnsi" w:cstheme="minorBidi"/>
                <w:sz w:val="20"/>
                <w:szCs w:val="20"/>
                <w:lang w:eastAsia="en-US"/>
              </w:rPr>
            </w:pPr>
            <w:r w:rsidRPr="007A1E38">
              <w:rPr>
                <w:rFonts w:asciiTheme="minorHAnsi" w:eastAsiaTheme="minorHAnsi" w:hAnsiTheme="minorHAnsi" w:cstheme="minorBidi"/>
                <w:sz w:val="20"/>
                <w:szCs w:val="20"/>
                <w:lang w:eastAsia="en-US"/>
              </w:rPr>
              <w:t>Vertebral fracture without neurologic deficit</w:t>
            </w:r>
          </w:p>
        </w:tc>
      </w:tr>
      <w:tr w:rsidR="007A1E38" w:rsidRPr="00B3061C" w14:paraId="05AE593F" w14:textId="77777777" w:rsidTr="007A1E38">
        <w:trPr>
          <w:jc w:val="center"/>
        </w:trPr>
        <w:tc>
          <w:tcPr>
            <w:tcW w:w="158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A242CC1" w14:textId="43AC8C70" w:rsidR="007A1E38" w:rsidRPr="006B29B1" w:rsidRDefault="007A1E38" w:rsidP="007A1E38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7A1E38">
              <w:rPr>
                <w:rFonts w:ascii="Calibri" w:hAnsi="Calibri" w:cs="Calibri"/>
                <w:color w:val="000000"/>
                <w:sz w:val="20"/>
                <w:szCs w:val="20"/>
              </w:rPr>
              <w:t>Chest</w:t>
            </w:r>
          </w:p>
        </w:tc>
        <w:tc>
          <w:tcPr>
            <w:tcW w:w="737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0154B99" w14:textId="77777777" w:rsidR="007A1E38" w:rsidRPr="007A1E38" w:rsidRDefault="007A1E38" w:rsidP="007A1E38">
            <w:pPr>
              <w:suppressAutoHyphens/>
              <w:spacing w:line="276" w:lineRule="auto"/>
              <w:rPr>
                <w:rFonts w:asciiTheme="minorHAnsi" w:eastAsiaTheme="minorHAnsi" w:hAnsiTheme="minorHAnsi" w:cstheme="minorBidi"/>
                <w:sz w:val="20"/>
                <w:szCs w:val="20"/>
                <w:lang w:eastAsia="en-US"/>
              </w:rPr>
            </w:pPr>
            <w:r w:rsidRPr="007A1E38">
              <w:rPr>
                <w:rFonts w:asciiTheme="minorHAnsi" w:eastAsiaTheme="minorHAnsi" w:hAnsiTheme="minorHAnsi" w:cstheme="minorBidi"/>
                <w:sz w:val="20"/>
                <w:szCs w:val="20"/>
                <w:lang w:eastAsia="en-US"/>
              </w:rPr>
              <w:t>Major laceration of trachea/larynx</w:t>
            </w:r>
          </w:p>
          <w:p w14:paraId="3C020992" w14:textId="77777777" w:rsidR="007A1E38" w:rsidRPr="007A1E38" w:rsidRDefault="007A1E38" w:rsidP="007A1E38">
            <w:pPr>
              <w:suppressAutoHyphens/>
              <w:spacing w:line="276" w:lineRule="auto"/>
              <w:rPr>
                <w:rFonts w:asciiTheme="minorHAnsi" w:eastAsiaTheme="minorHAnsi" w:hAnsiTheme="minorHAnsi" w:cstheme="minorBidi"/>
                <w:sz w:val="20"/>
                <w:szCs w:val="20"/>
                <w:lang w:eastAsia="en-US"/>
              </w:rPr>
            </w:pPr>
            <w:r w:rsidRPr="007A1E38">
              <w:rPr>
                <w:rFonts w:asciiTheme="minorHAnsi" w:eastAsiaTheme="minorHAnsi" w:hAnsiTheme="minorHAnsi" w:cstheme="minorBidi"/>
                <w:sz w:val="20"/>
                <w:szCs w:val="20"/>
                <w:lang w:eastAsia="en-US"/>
              </w:rPr>
              <w:t>Oesophagus: rupture/perforation</w:t>
            </w:r>
          </w:p>
          <w:p w14:paraId="3535E97A" w14:textId="30052888" w:rsidR="007A1E38" w:rsidRPr="007A1E38" w:rsidRDefault="007A1E38" w:rsidP="007A1E38">
            <w:pPr>
              <w:suppressAutoHyphens/>
              <w:spacing w:line="276" w:lineRule="auto"/>
              <w:rPr>
                <w:rFonts w:asciiTheme="minorHAnsi" w:eastAsiaTheme="minorHAnsi" w:hAnsiTheme="minorHAnsi" w:cstheme="minorBidi"/>
                <w:sz w:val="20"/>
                <w:szCs w:val="20"/>
                <w:lang w:eastAsia="en-US"/>
              </w:rPr>
            </w:pPr>
            <w:r w:rsidRPr="007A1E38">
              <w:rPr>
                <w:rFonts w:asciiTheme="minorHAnsi" w:eastAsiaTheme="minorHAnsi" w:hAnsiTheme="minorHAnsi" w:cstheme="minorBidi"/>
                <w:sz w:val="20"/>
                <w:szCs w:val="20"/>
                <w:lang w:eastAsia="en-US"/>
              </w:rPr>
              <w:t xml:space="preserve">Traumatic </w:t>
            </w:r>
            <w:r w:rsidR="009F0A6C">
              <w:rPr>
                <w:rFonts w:asciiTheme="minorHAnsi" w:eastAsiaTheme="minorHAnsi" w:hAnsiTheme="minorHAnsi" w:cstheme="minorBidi"/>
                <w:sz w:val="20"/>
                <w:szCs w:val="20"/>
                <w:lang w:eastAsia="en-US"/>
              </w:rPr>
              <w:t>h</w:t>
            </w:r>
            <w:r w:rsidRPr="007A1E38">
              <w:rPr>
                <w:rFonts w:asciiTheme="minorHAnsi" w:eastAsiaTheme="minorHAnsi" w:hAnsiTheme="minorHAnsi" w:cstheme="minorBidi"/>
                <w:sz w:val="20"/>
                <w:szCs w:val="20"/>
                <w:lang w:eastAsia="en-US"/>
              </w:rPr>
              <w:t xml:space="preserve">aemothorax and/or pneumothorax </w:t>
            </w:r>
          </w:p>
          <w:p w14:paraId="704AB313" w14:textId="50F0B35C" w:rsidR="007A1E38" w:rsidRPr="007A1E38" w:rsidRDefault="007A1E38" w:rsidP="007A1E38">
            <w:pPr>
              <w:suppressAutoHyphens/>
              <w:spacing w:line="276" w:lineRule="auto"/>
              <w:rPr>
                <w:rFonts w:asciiTheme="minorHAnsi" w:eastAsiaTheme="minorHAnsi" w:hAnsiTheme="minorHAnsi" w:cstheme="minorBidi"/>
                <w:sz w:val="20"/>
                <w:szCs w:val="20"/>
                <w:lang w:eastAsia="en-US"/>
              </w:rPr>
            </w:pPr>
            <w:r w:rsidRPr="007A1E38">
              <w:rPr>
                <w:rFonts w:asciiTheme="minorHAnsi" w:eastAsiaTheme="minorHAnsi" w:hAnsiTheme="minorHAnsi" w:cstheme="minorBidi"/>
                <w:sz w:val="20"/>
                <w:szCs w:val="20"/>
                <w:lang w:eastAsia="en-US"/>
              </w:rPr>
              <w:t xml:space="preserve">Traumatic </w:t>
            </w:r>
            <w:r w:rsidR="009F0A6C">
              <w:rPr>
                <w:rFonts w:asciiTheme="minorHAnsi" w:eastAsiaTheme="minorHAnsi" w:hAnsiTheme="minorHAnsi" w:cstheme="minorBidi"/>
                <w:sz w:val="20"/>
                <w:szCs w:val="20"/>
                <w:lang w:eastAsia="en-US"/>
              </w:rPr>
              <w:t>m</w:t>
            </w:r>
            <w:r w:rsidRPr="007A1E38">
              <w:rPr>
                <w:rFonts w:asciiTheme="minorHAnsi" w:eastAsiaTheme="minorHAnsi" w:hAnsiTheme="minorHAnsi" w:cstheme="minorBidi"/>
                <w:sz w:val="20"/>
                <w:szCs w:val="20"/>
                <w:lang w:eastAsia="en-US"/>
              </w:rPr>
              <w:t xml:space="preserve">assive haemothorax </w:t>
            </w:r>
          </w:p>
          <w:p w14:paraId="7CC4E439" w14:textId="77777777" w:rsidR="007A1E38" w:rsidRPr="007A1E38" w:rsidRDefault="007A1E38" w:rsidP="007A1E38">
            <w:pPr>
              <w:suppressAutoHyphens/>
              <w:spacing w:line="276" w:lineRule="auto"/>
              <w:rPr>
                <w:rFonts w:asciiTheme="minorHAnsi" w:eastAsiaTheme="minorHAnsi" w:hAnsiTheme="minorHAnsi" w:cstheme="minorBidi"/>
                <w:sz w:val="20"/>
                <w:szCs w:val="20"/>
                <w:lang w:eastAsia="en-US"/>
              </w:rPr>
            </w:pPr>
            <w:r w:rsidRPr="007A1E38">
              <w:rPr>
                <w:rFonts w:asciiTheme="minorHAnsi" w:eastAsiaTheme="minorHAnsi" w:hAnsiTheme="minorHAnsi" w:cstheme="minorBidi"/>
                <w:sz w:val="20"/>
                <w:szCs w:val="20"/>
                <w:lang w:eastAsia="en-US"/>
              </w:rPr>
              <w:t xml:space="preserve">Tension pneumothorax </w:t>
            </w:r>
          </w:p>
          <w:p w14:paraId="28745685" w14:textId="77777777" w:rsidR="007A1E38" w:rsidRPr="007A1E38" w:rsidRDefault="007A1E38" w:rsidP="007A1E38">
            <w:pPr>
              <w:suppressAutoHyphens/>
              <w:spacing w:line="276" w:lineRule="auto"/>
              <w:rPr>
                <w:rFonts w:asciiTheme="minorHAnsi" w:eastAsiaTheme="minorHAnsi" w:hAnsiTheme="minorHAnsi" w:cstheme="minorBidi"/>
                <w:sz w:val="20"/>
                <w:szCs w:val="20"/>
                <w:lang w:eastAsia="en-US"/>
              </w:rPr>
            </w:pPr>
            <w:r w:rsidRPr="007A1E38">
              <w:rPr>
                <w:rFonts w:asciiTheme="minorHAnsi" w:eastAsiaTheme="minorHAnsi" w:hAnsiTheme="minorHAnsi" w:cstheme="minorBidi"/>
                <w:sz w:val="20"/>
                <w:szCs w:val="20"/>
                <w:lang w:eastAsia="en-US"/>
              </w:rPr>
              <w:t>Flail chest</w:t>
            </w:r>
          </w:p>
          <w:p w14:paraId="1227F0E1" w14:textId="77777777" w:rsidR="007A1E38" w:rsidRPr="007A1E38" w:rsidRDefault="007A1E38" w:rsidP="007A1E38">
            <w:pPr>
              <w:suppressAutoHyphens/>
              <w:spacing w:line="276" w:lineRule="auto"/>
              <w:rPr>
                <w:rFonts w:asciiTheme="minorHAnsi" w:eastAsiaTheme="minorHAnsi" w:hAnsiTheme="minorHAnsi" w:cstheme="minorBidi"/>
                <w:sz w:val="20"/>
                <w:szCs w:val="20"/>
                <w:lang w:eastAsia="en-US"/>
              </w:rPr>
            </w:pPr>
            <w:r w:rsidRPr="007A1E38">
              <w:rPr>
                <w:rFonts w:asciiTheme="minorHAnsi" w:eastAsiaTheme="minorHAnsi" w:hAnsiTheme="minorHAnsi" w:cstheme="minorBidi"/>
                <w:sz w:val="20"/>
                <w:szCs w:val="20"/>
                <w:lang w:eastAsia="en-US"/>
              </w:rPr>
              <w:t xml:space="preserve">Severe lung contusion/laceration </w:t>
            </w:r>
          </w:p>
          <w:p w14:paraId="2150A2EF" w14:textId="77777777" w:rsidR="007A1E38" w:rsidRPr="007A1E38" w:rsidRDefault="007A1E38" w:rsidP="007A1E38">
            <w:pPr>
              <w:suppressAutoHyphens/>
              <w:spacing w:line="276" w:lineRule="auto"/>
              <w:rPr>
                <w:rFonts w:asciiTheme="minorHAnsi" w:eastAsiaTheme="minorHAnsi" w:hAnsiTheme="minorHAnsi" w:cstheme="minorBidi"/>
                <w:sz w:val="20"/>
                <w:szCs w:val="20"/>
                <w:lang w:eastAsia="en-US"/>
              </w:rPr>
            </w:pPr>
            <w:r w:rsidRPr="007A1E38">
              <w:rPr>
                <w:rFonts w:asciiTheme="minorHAnsi" w:eastAsiaTheme="minorHAnsi" w:hAnsiTheme="minorHAnsi" w:cstheme="minorBidi"/>
                <w:sz w:val="20"/>
                <w:szCs w:val="20"/>
                <w:lang w:eastAsia="en-US"/>
              </w:rPr>
              <w:t>Cardiac trauma</w:t>
            </w:r>
          </w:p>
          <w:p w14:paraId="2D877155" w14:textId="77777777" w:rsidR="007A1E38" w:rsidRPr="007A1E38" w:rsidRDefault="007A1E38" w:rsidP="007A1E38">
            <w:pPr>
              <w:suppressAutoHyphens/>
              <w:spacing w:line="276" w:lineRule="auto"/>
              <w:rPr>
                <w:rFonts w:asciiTheme="minorHAnsi" w:eastAsiaTheme="minorHAnsi" w:hAnsiTheme="minorHAnsi" w:cstheme="minorBidi"/>
                <w:sz w:val="20"/>
                <w:szCs w:val="20"/>
                <w:lang w:eastAsia="en-US"/>
              </w:rPr>
            </w:pPr>
            <w:r w:rsidRPr="007A1E38">
              <w:rPr>
                <w:rFonts w:asciiTheme="minorHAnsi" w:eastAsiaTheme="minorHAnsi" w:hAnsiTheme="minorHAnsi" w:cstheme="minorBidi"/>
                <w:sz w:val="20"/>
                <w:szCs w:val="20"/>
                <w:lang w:eastAsia="en-US"/>
              </w:rPr>
              <w:t>Diaphragmatic rupture</w:t>
            </w:r>
          </w:p>
          <w:p w14:paraId="58D5DAAD" w14:textId="4013A0CC" w:rsidR="007A1E38" w:rsidRPr="007C1B00" w:rsidRDefault="007A1E38" w:rsidP="007A1E38">
            <w:pPr>
              <w:suppressAutoHyphens/>
              <w:spacing w:line="276" w:lineRule="auto"/>
              <w:rPr>
                <w:rFonts w:asciiTheme="minorHAnsi" w:eastAsiaTheme="minorHAnsi" w:hAnsiTheme="minorHAnsi" w:cstheme="minorBidi"/>
                <w:sz w:val="20"/>
                <w:szCs w:val="20"/>
                <w:lang w:eastAsia="en-US"/>
              </w:rPr>
            </w:pPr>
            <w:r w:rsidRPr="007A1E38">
              <w:rPr>
                <w:rFonts w:asciiTheme="minorHAnsi" w:eastAsiaTheme="minorHAnsi" w:hAnsiTheme="minorHAnsi" w:cstheme="minorBidi"/>
                <w:sz w:val="20"/>
                <w:szCs w:val="20"/>
                <w:lang w:eastAsia="en-US"/>
              </w:rPr>
              <w:t>Other injuries of the chest</w:t>
            </w:r>
          </w:p>
        </w:tc>
      </w:tr>
      <w:tr w:rsidR="007A1E38" w:rsidRPr="00B3061C" w14:paraId="2B332EF4" w14:textId="77777777" w:rsidTr="007A1E38">
        <w:trPr>
          <w:jc w:val="center"/>
        </w:trPr>
        <w:tc>
          <w:tcPr>
            <w:tcW w:w="158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CA2722C" w14:textId="75565EFA" w:rsidR="007A1E38" w:rsidRPr="006B29B1" w:rsidRDefault="007A1E38" w:rsidP="007A1E38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7A1E38">
              <w:rPr>
                <w:rFonts w:ascii="Calibri" w:hAnsi="Calibri" w:cs="Calibri"/>
                <w:color w:val="000000"/>
                <w:sz w:val="20"/>
                <w:szCs w:val="20"/>
              </w:rPr>
              <w:t>Abdomen</w:t>
            </w:r>
          </w:p>
        </w:tc>
        <w:tc>
          <w:tcPr>
            <w:tcW w:w="737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58117EB" w14:textId="77777777" w:rsidR="007A1E38" w:rsidRPr="007A1E38" w:rsidRDefault="007A1E38" w:rsidP="007A1E38">
            <w:pPr>
              <w:suppressAutoHyphens/>
              <w:spacing w:line="276" w:lineRule="auto"/>
              <w:rPr>
                <w:rFonts w:asciiTheme="minorHAnsi" w:eastAsiaTheme="minorHAnsi" w:hAnsiTheme="minorHAnsi" w:cstheme="minorBidi"/>
                <w:sz w:val="20"/>
                <w:szCs w:val="20"/>
                <w:lang w:eastAsia="en-US"/>
              </w:rPr>
            </w:pPr>
            <w:r w:rsidRPr="007A1E38">
              <w:rPr>
                <w:rFonts w:asciiTheme="minorHAnsi" w:eastAsiaTheme="minorHAnsi" w:hAnsiTheme="minorHAnsi" w:cstheme="minorBidi"/>
                <w:sz w:val="20"/>
                <w:szCs w:val="20"/>
                <w:lang w:eastAsia="en-US"/>
              </w:rPr>
              <w:t>Stomach: Rupture or perforation</w:t>
            </w:r>
          </w:p>
          <w:p w14:paraId="347F57AE" w14:textId="77777777" w:rsidR="007A1E38" w:rsidRPr="007A1E38" w:rsidRDefault="007A1E38" w:rsidP="007A1E38">
            <w:pPr>
              <w:suppressAutoHyphens/>
              <w:spacing w:line="276" w:lineRule="auto"/>
              <w:rPr>
                <w:rFonts w:asciiTheme="minorHAnsi" w:eastAsiaTheme="minorHAnsi" w:hAnsiTheme="minorHAnsi" w:cstheme="minorBidi"/>
                <w:sz w:val="20"/>
                <w:szCs w:val="20"/>
                <w:lang w:eastAsia="en-US"/>
              </w:rPr>
            </w:pPr>
            <w:r w:rsidRPr="007A1E38">
              <w:rPr>
                <w:rFonts w:asciiTheme="minorHAnsi" w:eastAsiaTheme="minorHAnsi" w:hAnsiTheme="minorHAnsi" w:cstheme="minorBidi"/>
                <w:sz w:val="20"/>
                <w:szCs w:val="20"/>
                <w:lang w:eastAsia="en-US"/>
              </w:rPr>
              <w:t>Bowel: Complete transection or perforation</w:t>
            </w:r>
          </w:p>
          <w:p w14:paraId="145388BA" w14:textId="77777777" w:rsidR="007A1E38" w:rsidRPr="007A1E38" w:rsidRDefault="007A1E38" w:rsidP="007A1E38">
            <w:pPr>
              <w:suppressAutoHyphens/>
              <w:spacing w:line="276" w:lineRule="auto"/>
              <w:rPr>
                <w:rFonts w:asciiTheme="minorHAnsi" w:eastAsiaTheme="minorHAnsi" w:hAnsiTheme="minorHAnsi" w:cstheme="minorBidi"/>
                <w:sz w:val="20"/>
                <w:szCs w:val="20"/>
                <w:lang w:eastAsia="en-US"/>
              </w:rPr>
            </w:pPr>
            <w:r w:rsidRPr="007A1E38">
              <w:rPr>
                <w:rFonts w:asciiTheme="minorHAnsi" w:eastAsiaTheme="minorHAnsi" w:hAnsiTheme="minorHAnsi" w:cstheme="minorBidi"/>
                <w:sz w:val="20"/>
                <w:szCs w:val="20"/>
                <w:lang w:eastAsia="en-US"/>
              </w:rPr>
              <w:t>Pancreas: Laceration</w:t>
            </w:r>
          </w:p>
          <w:p w14:paraId="63B10B3B" w14:textId="77777777" w:rsidR="007A1E38" w:rsidRPr="007A1E38" w:rsidRDefault="007A1E38" w:rsidP="007A1E38">
            <w:pPr>
              <w:suppressAutoHyphens/>
              <w:spacing w:line="276" w:lineRule="auto"/>
              <w:rPr>
                <w:rFonts w:asciiTheme="minorHAnsi" w:eastAsiaTheme="minorHAnsi" w:hAnsiTheme="minorHAnsi" w:cstheme="minorBidi"/>
                <w:sz w:val="20"/>
                <w:szCs w:val="20"/>
                <w:lang w:eastAsia="en-US"/>
              </w:rPr>
            </w:pPr>
            <w:r w:rsidRPr="007A1E38">
              <w:rPr>
                <w:rFonts w:asciiTheme="minorHAnsi" w:eastAsiaTheme="minorHAnsi" w:hAnsiTheme="minorHAnsi" w:cstheme="minorBidi"/>
                <w:sz w:val="20"/>
                <w:szCs w:val="20"/>
                <w:lang w:eastAsia="en-US"/>
              </w:rPr>
              <w:t>Liver: Moderate-Severe laceration</w:t>
            </w:r>
          </w:p>
          <w:p w14:paraId="1A08B119" w14:textId="77777777" w:rsidR="007A1E38" w:rsidRPr="007A1E38" w:rsidRDefault="007A1E38" w:rsidP="007A1E38">
            <w:pPr>
              <w:suppressAutoHyphens/>
              <w:spacing w:line="276" w:lineRule="auto"/>
              <w:rPr>
                <w:rFonts w:asciiTheme="minorHAnsi" w:eastAsiaTheme="minorHAnsi" w:hAnsiTheme="minorHAnsi" w:cstheme="minorBidi"/>
                <w:sz w:val="20"/>
                <w:szCs w:val="20"/>
                <w:lang w:eastAsia="en-US"/>
              </w:rPr>
            </w:pPr>
            <w:r w:rsidRPr="007A1E38">
              <w:rPr>
                <w:rFonts w:asciiTheme="minorHAnsi" w:eastAsiaTheme="minorHAnsi" w:hAnsiTheme="minorHAnsi" w:cstheme="minorBidi"/>
                <w:sz w:val="20"/>
                <w:szCs w:val="20"/>
                <w:lang w:eastAsia="en-US"/>
              </w:rPr>
              <w:t>Liver: Massive laceration</w:t>
            </w:r>
          </w:p>
          <w:p w14:paraId="5A7EDDAD" w14:textId="77777777" w:rsidR="007A1E38" w:rsidRPr="007A1E38" w:rsidRDefault="007A1E38" w:rsidP="007A1E38">
            <w:pPr>
              <w:suppressAutoHyphens/>
              <w:spacing w:line="276" w:lineRule="auto"/>
              <w:rPr>
                <w:rFonts w:asciiTheme="minorHAnsi" w:eastAsiaTheme="minorHAnsi" w:hAnsiTheme="minorHAnsi" w:cstheme="minorBidi"/>
                <w:sz w:val="20"/>
                <w:szCs w:val="20"/>
                <w:lang w:eastAsia="en-US"/>
              </w:rPr>
            </w:pPr>
            <w:r w:rsidRPr="007A1E38">
              <w:rPr>
                <w:rFonts w:asciiTheme="minorHAnsi" w:eastAsiaTheme="minorHAnsi" w:hAnsiTheme="minorHAnsi" w:cstheme="minorBidi"/>
                <w:sz w:val="20"/>
                <w:szCs w:val="20"/>
                <w:lang w:eastAsia="en-US"/>
              </w:rPr>
              <w:t>Spleen: Moderate-Severe laceration</w:t>
            </w:r>
          </w:p>
          <w:p w14:paraId="500B2EA2" w14:textId="77777777" w:rsidR="007A1E38" w:rsidRPr="007A1E38" w:rsidRDefault="007A1E38" w:rsidP="007A1E38">
            <w:pPr>
              <w:suppressAutoHyphens/>
              <w:spacing w:line="276" w:lineRule="auto"/>
              <w:rPr>
                <w:rFonts w:asciiTheme="minorHAnsi" w:eastAsiaTheme="minorHAnsi" w:hAnsiTheme="minorHAnsi" w:cstheme="minorBidi"/>
                <w:sz w:val="20"/>
                <w:szCs w:val="20"/>
                <w:lang w:eastAsia="en-US"/>
              </w:rPr>
            </w:pPr>
            <w:r w:rsidRPr="007A1E38">
              <w:rPr>
                <w:rFonts w:asciiTheme="minorHAnsi" w:eastAsiaTheme="minorHAnsi" w:hAnsiTheme="minorHAnsi" w:cstheme="minorBidi"/>
                <w:sz w:val="20"/>
                <w:szCs w:val="20"/>
                <w:lang w:eastAsia="en-US"/>
              </w:rPr>
              <w:t>Spleen: Massive rupture</w:t>
            </w:r>
          </w:p>
          <w:p w14:paraId="5808CF32" w14:textId="77777777" w:rsidR="007A1E38" w:rsidRPr="007A1E38" w:rsidRDefault="007A1E38" w:rsidP="007A1E38">
            <w:pPr>
              <w:suppressAutoHyphens/>
              <w:spacing w:line="276" w:lineRule="auto"/>
              <w:rPr>
                <w:rFonts w:asciiTheme="minorHAnsi" w:eastAsiaTheme="minorHAnsi" w:hAnsiTheme="minorHAnsi" w:cstheme="minorBidi"/>
                <w:sz w:val="20"/>
                <w:szCs w:val="20"/>
                <w:lang w:eastAsia="en-US"/>
              </w:rPr>
            </w:pPr>
            <w:r w:rsidRPr="007A1E38">
              <w:rPr>
                <w:rFonts w:asciiTheme="minorHAnsi" w:eastAsiaTheme="minorHAnsi" w:hAnsiTheme="minorHAnsi" w:cstheme="minorBidi"/>
                <w:sz w:val="20"/>
                <w:szCs w:val="20"/>
                <w:lang w:eastAsia="en-US"/>
              </w:rPr>
              <w:t>Kidney: Rupture/laceration</w:t>
            </w:r>
          </w:p>
          <w:p w14:paraId="4F02C2DF" w14:textId="6501A2E7" w:rsidR="007A1E38" w:rsidRPr="00E74C7C" w:rsidRDefault="007A1E38" w:rsidP="007A1E38">
            <w:pPr>
              <w:suppressAutoHyphens/>
              <w:spacing w:line="276" w:lineRule="auto"/>
              <w:rPr>
                <w:rFonts w:asciiTheme="minorHAnsi" w:eastAsiaTheme="minorHAnsi" w:hAnsiTheme="minorHAnsi" w:cstheme="minorBidi"/>
                <w:sz w:val="20"/>
                <w:szCs w:val="20"/>
                <w:lang w:eastAsia="en-US"/>
              </w:rPr>
            </w:pPr>
            <w:r w:rsidRPr="007A1E38">
              <w:rPr>
                <w:rFonts w:asciiTheme="minorHAnsi" w:eastAsiaTheme="minorHAnsi" w:hAnsiTheme="minorHAnsi" w:cstheme="minorBidi"/>
                <w:sz w:val="20"/>
                <w:szCs w:val="20"/>
                <w:lang w:eastAsia="en-US"/>
              </w:rPr>
              <w:t>Minor injuries of the abdomen</w:t>
            </w:r>
          </w:p>
        </w:tc>
      </w:tr>
      <w:tr w:rsidR="007A1E38" w:rsidRPr="00E35BD5" w14:paraId="7456FC6A" w14:textId="77777777" w:rsidTr="007A1E38">
        <w:trPr>
          <w:jc w:val="center"/>
        </w:trPr>
        <w:tc>
          <w:tcPr>
            <w:tcW w:w="158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59D0B33" w14:textId="495BE506" w:rsidR="007A1E38" w:rsidRPr="006B29B1" w:rsidRDefault="007A1E38" w:rsidP="007A1E38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7A1E38">
              <w:rPr>
                <w:rFonts w:ascii="Calibri" w:hAnsi="Calibri" w:cs="Calibri"/>
                <w:color w:val="000000"/>
                <w:sz w:val="20"/>
                <w:szCs w:val="20"/>
              </w:rPr>
              <w:t>Pelvis, bones, joints and muscles</w:t>
            </w:r>
          </w:p>
        </w:tc>
        <w:tc>
          <w:tcPr>
            <w:tcW w:w="737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C3A8A5E" w14:textId="77777777" w:rsidR="007A1E38" w:rsidRPr="007A1E38" w:rsidRDefault="007A1E38" w:rsidP="007A1E38">
            <w:pPr>
              <w:suppressAutoHyphens/>
              <w:spacing w:line="276" w:lineRule="auto"/>
              <w:rPr>
                <w:rFonts w:asciiTheme="minorHAnsi" w:eastAsiaTheme="minorHAnsi" w:hAnsiTheme="minorHAnsi" w:cstheme="minorBidi"/>
                <w:sz w:val="20"/>
                <w:szCs w:val="20"/>
                <w:lang w:eastAsia="en-US"/>
              </w:rPr>
            </w:pPr>
            <w:r w:rsidRPr="007A1E38">
              <w:rPr>
                <w:rFonts w:asciiTheme="minorHAnsi" w:eastAsiaTheme="minorHAnsi" w:hAnsiTheme="minorHAnsi" w:cstheme="minorBidi"/>
                <w:sz w:val="20"/>
                <w:szCs w:val="20"/>
                <w:lang w:eastAsia="en-US"/>
              </w:rPr>
              <w:t>Long bone fracture</w:t>
            </w:r>
          </w:p>
          <w:p w14:paraId="5CDAFAFC" w14:textId="77777777" w:rsidR="007A1E38" w:rsidRPr="007A1E38" w:rsidRDefault="007A1E38" w:rsidP="007A1E38">
            <w:pPr>
              <w:suppressAutoHyphens/>
              <w:spacing w:line="276" w:lineRule="auto"/>
              <w:rPr>
                <w:rFonts w:asciiTheme="minorHAnsi" w:eastAsiaTheme="minorHAnsi" w:hAnsiTheme="minorHAnsi" w:cstheme="minorBidi"/>
                <w:sz w:val="20"/>
                <w:szCs w:val="20"/>
                <w:lang w:eastAsia="en-US"/>
              </w:rPr>
            </w:pPr>
            <w:r w:rsidRPr="007A1E38">
              <w:rPr>
                <w:rFonts w:asciiTheme="minorHAnsi" w:eastAsiaTheme="minorHAnsi" w:hAnsiTheme="minorHAnsi" w:cstheme="minorBidi"/>
                <w:sz w:val="20"/>
                <w:szCs w:val="20"/>
                <w:lang w:eastAsia="en-US"/>
              </w:rPr>
              <w:t>Very severe or open fracture of the pelvis with unstable pelvis</w:t>
            </w:r>
          </w:p>
          <w:p w14:paraId="57DB7049" w14:textId="77777777" w:rsidR="007A1E38" w:rsidRPr="007A1E38" w:rsidRDefault="007A1E38" w:rsidP="007A1E38">
            <w:pPr>
              <w:suppressAutoHyphens/>
              <w:spacing w:line="276" w:lineRule="auto"/>
              <w:rPr>
                <w:rFonts w:asciiTheme="minorHAnsi" w:eastAsiaTheme="minorHAnsi" w:hAnsiTheme="minorHAnsi" w:cstheme="minorBidi"/>
                <w:sz w:val="20"/>
                <w:szCs w:val="20"/>
                <w:lang w:eastAsia="en-US"/>
              </w:rPr>
            </w:pPr>
            <w:r w:rsidRPr="007A1E38">
              <w:rPr>
                <w:rFonts w:asciiTheme="minorHAnsi" w:eastAsiaTheme="minorHAnsi" w:hAnsiTheme="minorHAnsi" w:cstheme="minorBidi"/>
                <w:sz w:val="20"/>
                <w:szCs w:val="20"/>
                <w:lang w:eastAsia="en-US"/>
              </w:rPr>
              <w:t>Multiple fracture of the pelvis</w:t>
            </w:r>
          </w:p>
          <w:p w14:paraId="186F7916" w14:textId="77777777" w:rsidR="007A1E38" w:rsidRPr="007A1E38" w:rsidRDefault="007A1E38" w:rsidP="007A1E38">
            <w:pPr>
              <w:suppressAutoHyphens/>
              <w:spacing w:line="276" w:lineRule="auto"/>
              <w:rPr>
                <w:rFonts w:asciiTheme="minorHAnsi" w:eastAsiaTheme="minorHAnsi" w:hAnsiTheme="minorHAnsi" w:cstheme="minorBidi"/>
                <w:sz w:val="20"/>
                <w:szCs w:val="20"/>
                <w:lang w:eastAsia="en-US"/>
              </w:rPr>
            </w:pPr>
            <w:r w:rsidRPr="007A1E38">
              <w:rPr>
                <w:rFonts w:asciiTheme="minorHAnsi" w:eastAsiaTheme="minorHAnsi" w:hAnsiTheme="minorHAnsi" w:cstheme="minorBidi"/>
                <w:sz w:val="20"/>
                <w:szCs w:val="20"/>
                <w:lang w:eastAsia="en-US"/>
              </w:rPr>
              <w:t>Massive crush/amputation of one or more limbs</w:t>
            </w:r>
          </w:p>
          <w:p w14:paraId="54C38515" w14:textId="07850F4C" w:rsidR="007A1E38" w:rsidRPr="00E74C7C" w:rsidRDefault="007A1E38" w:rsidP="007A1E38">
            <w:pPr>
              <w:suppressAutoHyphens/>
              <w:spacing w:line="276" w:lineRule="auto"/>
              <w:rPr>
                <w:rFonts w:asciiTheme="minorHAnsi" w:eastAsiaTheme="minorHAnsi" w:hAnsiTheme="minorHAnsi" w:cstheme="minorBidi"/>
                <w:sz w:val="20"/>
                <w:szCs w:val="20"/>
                <w:lang w:eastAsia="en-US"/>
              </w:rPr>
            </w:pPr>
            <w:r w:rsidRPr="007A1E38">
              <w:rPr>
                <w:rFonts w:asciiTheme="minorHAnsi" w:eastAsiaTheme="minorHAnsi" w:hAnsiTheme="minorHAnsi" w:cstheme="minorBidi"/>
                <w:sz w:val="20"/>
                <w:szCs w:val="20"/>
                <w:lang w:eastAsia="en-US"/>
              </w:rPr>
              <w:t>Extremity compartment syndrome</w:t>
            </w:r>
          </w:p>
        </w:tc>
      </w:tr>
      <w:tr w:rsidR="007A1E38" w:rsidRPr="00B3061C" w14:paraId="463C603A" w14:textId="77777777" w:rsidTr="007A1E38">
        <w:trPr>
          <w:jc w:val="center"/>
        </w:trPr>
        <w:tc>
          <w:tcPr>
            <w:tcW w:w="158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81E6352" w14:textId="03B8E58C" w:rsidR="007A1E38" w:rsidRPr="006B29B1" w:rsidRDefault="007A1E38" w:rsidP="007A1E38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7A1E38">
              <w:rPr>
                <w:rFonts w:ascii="Calibri" w:hAnsi="Calibri" w:cs="Calibri"/>
                <w:color w:val="000000"/>
                <w:sz w:val="20"/>
                <w:szCs w:val="20"/>
              </w:rPr>
              <w:t>Major vessels</w:t>
            </w:r>
          </w:p>
        </w:tc>
        <w:tc>
          <w:tcPr>
            <w:tcW w:w="737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CBA39C1" w14:textId="77777777" w:rsidR="007A1E38" w:rsidRPr="007A1E38" w:rsidRDefault="007A1E38" w:rsidP="007A1E38">
            <w:pPr>
              <w:suppressAutoHyphens/>
              <w:spacing w:line="276" w:lineRule="auto"/>
              <w:rPr>
                <w:rFonts w:asciiTheme="minorHAnsi" w:eastAsiaTheme="minorHAnsi" w:hAnsiTheme="minorHAnsi" w:cstheme="minorBidi"/>
                <w:sz w:val="20"/>
                <w:szCs w:val="20"/>
                <w:lang w:eastAsia="en-US"/>
              </w:rPr>
            </w:pPr>
            <w:r w:rsidRPr="007A1E38">
              <w:rPr>
                <w:rFonts w:asciiTheme="minorHAnsi" w:eastAsiaTheme="minorHAnsi" w:hAnsiTheme="minorHAnsi" w:cstheme="minorBidi"/>
                <w:sz w:val="20"/>
                <w:szCs w:val="20"/>
                <w:lang w:eastAsia="en-US"/>
              </w:rPr>
              <w:t>Aorta: rupture/dissection</w:t>
            </w:r>
          </w:p>
          <w:p w14:paraId="6F469673" w14:textId="77777777" w:rsidR="007A1E38" w:rsidRPr="007A1E38" w:rsidRDefault="007A1E38" w:rsidP="007A1E38">
            <w:pPr>
              <w:suppressAutoHyphens/>
              <w:spacing w:line="276" w:lineRule="auto"/>
              <w:rPr>
                <w:rFonts w:asciiTheme="minorHAnsi" w:eastAsiaTheme="minorHAnsi" w:hAnsiTheme="minorHAnsi" w:cstheme="minorBidi"/>
                <w:sz w:val="20"/>
                <w:szCs w:val="20"/>
                <w:lang w:eastAsia="en-US"/>
              </w:rPr>
            </w:pPr>
            <w:r w:rsidRPr="007A1E38">
              <w:rPr>
                <w:rFonts w:asciiTheme="minorHAnsi" w:eastAsiaTheme="minorHAnsi" w:hAnsiTheme="minorHAnsi" w:cstheme="minorBidi"/>
                <w:sz w:val="20"/>
                <w:szCs w:val="20"/>
                <w:lang w:eastAsia="en-US"/>
              </w:rPr>
              <w:t>Cava: rupture/transection</w:t>
            </w:r>
          </w:p>
          <w:p w14:paraId="0206A4DB" w14:textId="77777777" w:rsidR="007A1E38" w:rsidRPr="007A1E38" w:rsidRDefault="007A1E38" w:rsidP="007A1E38">
            <w:pPr>
              <w:suppressAutoHyphens/>
              <w:spacing w:line="276" w:lineRule="auto"/>
              <w:rPr>
                <w:rFonts w:asciiTheme="minorHAnsi" w:eastAsiaTheme="minorHAnsi" w:hAnsiTheme="minorHAnsi" w:cstheme="minorBidi"/>
                <w:sz w:val="20"/>
                <w:szCs w:val="20"/>
                <w:lang w:eastAsia="en-US"/>
              </w:rPr>
            </w:pPr>
            <w:r w:rsidRPr="007A1E38">
              <w:rPr>
                <w:rFonts w:asciiTheme="minorHAnsi" w:eastAsiaTheme="minorHAnsi" w:hAnsiTheme="minorHAnsi" w:cstheme="minorBidi"/>
                <w:sz w:val="20"/>
                <w:szCs w:val="20"/>
                <w:lang w:eastAsia="en-US"/>
              </w:rPr>
              <w:t>Major thoracic vessels: transection</w:t>
            </w:r>
          </w:p>
          <w:p w14:paraId="53EF0866" w14:textId="77777777" w:rsidR="007A1E38" w:rsidRPr="007A1E38" w:rsidRDefault="007A1E38" w:rsidP="007A1E38">
            <w:pPr>
              <w:suppressAutoHyphens/>
              <w:spacing w:line="276" w:lineRule="auto"/>
              <w:rPr>
                <w:rFonts w:asciiTheme="minorHAnsi" w:eastAsiaTheme="minorHAnsi" w:hAnsiTheme="minorHAnsi" w:cstheme="minorBidi"/>
                <w:sz w:val="20"/>
                <w:szCs w:val="20"/>
                <w:lang w:eastAsia="en-US"/>
              </w:rPr>
            </w:pPr>
            <w:r w:rsidRPr="007A1E38">
              <w:rPr>
                <w:rFonts w:asciiTheme="minorHAnsi" w:eastAsiaTheme="minorHAnsi" w:hAnsiTheme="minorHAnsi" w:cstheme="minorBidi"/>
                <w:sz w:val="20"/>
                <w:szCs w:val="20"/>
                <w:lang w:eastAsia="en-US"/>
              </w:rPr>
              <w:t>Major abdominal vessels: transection</w:t>
            </w:r>
          </w:p>
          <w:p w14:paraId="14221CA8" w14:textId="77777777" w:rsidR="007A1E38" w:rsidRPr="007A1E38" w:rsidRDefault="007A1E38" w:rsidP="007A1E38">
            <w:pPr>
              <w:suppressAutoHyphens/>
              <w:spacing w:line="276" w:lineRule="auto"/>
              <w:rPr>
                <w:rFonts w:asciiTheme="minorHAnsi" w:eastAsiaTheme="minorHAnsi" w:hAnsiTheme="minorHAnsi" w:cstheme="minorBidi"/>
                <w:sz w:val="20"/>
                <w:szCs w:val="20"/>
                <w:lang w:eastAsia="en-US"/>
              </w:rPr>
            </w:pPr>
            <w:r w:rsidRPr="007A1E38">
              <w:rPr>
                <w:rFonts w:asciiTheme="minorHAnsi" w:eastAsiaTheme="minorHAnsi" w:hAnsiTheme="minorHAnsi" w:cstheme="minorBidi"/>
                <w:sz w:val="20"/>
                <w:szCs w:val="20"/>
                <w:lang w:eastAsia="en-US"/>
              </w:rPr>
              <w:t>Major vessels of the neck: dissection/transection</w:t>
            </w:r>
          </w:p>
          <w:p w14:paraId="50D52185" w14:textId="7BB21D36" w:rsidR="007A1E38" w:rsidRPr="00E74C7C" w:rsidRDefault="007A1E38" w:rsidP="007A1E38">
            <w:pPr>
              <w:suppressAutoHyphens/>
              <w:spacing w:line="276" w:lineRule="auto"/>
              <w:rPr>
                <w:rFonts w:asciiTheme="minorHAnsi" w:eastAsiaTheme="minorHAnsi" w:hAnsiTheme="minorHAnsi" w:cstheme="minorBidi"/>
                <w:sz w:val="20"/>
                <w:szCs w:val="20"/>
                <w:lang w:eastAsia="en-US"/>
              </w:rPr>
            </w:pPr>
            <w:r w:rsidRPr="007A1E38">
              <w:rPr>
                <w:rFonts w:asciiTheme="minorHAnsi" w:eastAsiaTheme="minorHAnsi" w:hAnsiTheme="minorHAnsi" w:cstheme="minorBidi"/>
                <w:sz w:val="20"/>
                <w:szCs w:val="20"/>
                <w:lang w:eastAsia="en-US"/>
              </w:rPr>
              <w:t>Major vessels of the proximal limbs: transection</w:t>
            </w:r>
          </w:p>
        </w:tc>
      </w:tr>
      <w:tr w:rsidR="007A1E38" w:rsidRPr="007A1E38" w14:paraId="27640396" w14:textId="77777777" w:rsidTr="007A1E38">
        <w:trPr>
          <w:jc w:val="center"/>
        </w:trPr>
        <w:tc>
          <w:tcPr>
            <w:tcW w:w="158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10FC74E" w14:textId="3EC292EE" w:rsidR="007A1E38" w:rsidRPr="007A1E38" w:rsidRDefault="007A1E38" w:rsidP="007A1E38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Other</w:t>
            </w:r>
          </w:p>
        </w:tc>
        <w:tc>
          <w:tcPr>
            <w:tcW w:w="737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F8B8EA5" w14:textId="77777777" w:rsidR="007A1E38" w:rsidRPr="007A1E38" w:rsidRDefault="007A1E38" w:rsidP="007A1E38">
            <w:pPr>
              <w:suppressAutoHyphens/>
              <w:spacing w:line="276" w:lineRule="auto"/>
              <w:rPr>
                <w:rFonts w:asciiTheme="minorHAnsi" w:eastAsiaTheme="minorHAnsi" w:hAnsiTheme="minorHAnsi" w:cstheme="minorBidi"/>
                <w:sz w:val="20"/>
                <w:szCs w:val="20"/>
                <w:lang w:eastAsia="en-US"/>
              </w:rPr>
            </w:pPr>
            <w:r w:rsidRPr="007A1E38">
              <w:rPr>
                <w:rFonts w:asciiTheme="minorHAnsi" w:eastAsiaTheme="minorHAnsi" w:hAnsiTheme="minorHAnsi" w:cstheme="minorBidi"/>
                <w:sz w:val="20"/>
                <w:szCs w:val="20"/>
                <w:lang w:eastAsia="en-US"/>
              </w:rPr>
              <w:t>Burns (&gt; 30% of total body surface area)</w:t>
            </w:r>
          </w:p>
          <w:p w14:paraId="755DB7E0" w14:textId="17EC1ADF" w:rsidR="007A1E38" w:rsidRPr="007A1E38" w:rsidRDefault="007A1E38" w:rsidP="007A1E38">
            <w:pPr>
              <w:suppressAutoHyphens/>
              <w:spacing w:line="276" w:lineRule="auto"/>
              <w:rPr>
                <w:rFonts w:asciiTheme="minorHAnsi" w:eastAsiaTheme="minorHAnsi" w:hAnsiTheme="minorHAnsi" w:cstheme="minorBidi"/>
                <w:sz w:val="20"/>
                <w:szCs w:val="20"/>
                <w:lang w:eastAsia="en-US"/>
              </w:rPr>
            </w:pPr>
            <w:r w:rsidRPr="007A1E38">
              <w:rPr>
                <w:rFonts w:asciiTheme="minorHAnsi" w:eastAsiaTheme="minorHAnsi" w:hAnsiTheme="minorHAnsi" w:cstheme="minorBidi"/>
                <w:sz w:val="20"/>
                <w:szCs w:val="20"/>
                <w:lang w:eastAsia="en-US"/>
              </w:rPr>
              <w:t>Inhalation injury</w:t>
            </w:r>
          </w:p>
        </w:tc>
      </w:tr>
    </w:tbl>
    <w:p w14:paraId="7EA874D2" w14:textId="3BD76A80" w:rsidR="007A1E38" w:rsidRDefault="007A1E38">
      <w:pPr>
        <w:spacing w:after="160" w:line="259" w:lineRule="auto"/>
        <w:rPr>
          <w:rFonts w:asciiTheme="minorHAnsi" w:eastAsiaTheme="minorHAnsi" w:hAnsiTheme="minorHAnsi" w:cstheme="minorBidi"/>
          <w:b/>
          <w:lang w:val="en-US" w:eastAsia="en-US"/>
        </w:rPr>
      </w:pPr>
      <w:r>
        <w:rPr>
          <w:rFonts w:asciiTheme="minorHAnsi" w:eastAsiaTheme="minorHAnsi" w:hAnsiTheme="minorHAnsi" w:cstheme="minorBidi"/>
          <w:b/>
          <w:lang w:val="en-US" w:eastAsia="en-US"/>
        </w:rPr>
        <w:br w:type="page"/>
      </w:r>
    </w:p>
    <w:p w14:paraId="4D3BD07E" w14:textId="6035C733" w:rsidR="00BD37F0" w:rsidRPr="007A1E38" w:rsidRDefault="00BD37F0" w:rsidP="007A1E38">
      <w:pPr>
        <w:spacing w:after="160" w:line="259" w:lineRule="auto"/>
        <w:rPr>
          <w:rFonts w:asciiTheme="minorHAnsi" w:eastAsiaTheme="minorHAnsi" w:hAnsiTheme="minorHAnsi" w:cstheme="minorBidi"/>
          <w:b/>
          <w:bCs/>
          <w:lang w:val="en-US" w:eastAsia="en-US"/>
        </w:rPr>
      </w:pPr>
      <w:r>
        <w:rPr>
          <w:rFonts w:asciiTheme="minorHAnsi" w:eastAsiaTheme="minorHAnsi" w:hAnsiTheme="minorHAnsi" w:cstheme="minorBidi"/>
          <w:b/>
          <w:bCs/>
          <w:lang w:val="en-US" w:eastAsia="en-US"/>
        </w:rPr>
        <w:lastRenderedPageBreak/>
        <w:t>Table S.</w:t>
      </w:r>
      <w:r w:rsidR="00B3061C">
        <w:rPr>
          <w:rFonts w:asciiTheme="minorHAnsi" w:eastAsiaTheme="minorHAnsi" w:hAnsiTheme="minorHAnsi" w:cstheme="minorBidi"/>
          <w:b/>
          <w:bCs/>
          <w:lang w:val="en-US" w:eastAsia="en-US"/>
        </w:rPr>
        <w:t>3</w:t>
      </w:r>
      <w:r>
        <w:rPr>
          <w:rFonts w:asciiTheme="minorHAnsi" w:eastAsiaTheme="minorHAnsi" w:hAnsiTheme="minorHAnsi" w:cstheme="minorBidi"/>
          <w:b/>
          <w:bCs/>
          <w:lang w:val="en-US" w:eastAsia="en-US"/>
        </w:rPr>
        <w:t xml:space="preserve">. </w:t>
      </w:r>
      <w:r>
        <w:rPr>
          <w:rFonts w:asciiTheme="minorHAnsi" w:eastAsiaTheme="minorHAnsi" w:hAnsiTheme="minorHAnsi" w:cstheme="minorBidi"/>
          <w:bCs/>
          <w:lang w:val="en-US" w:eastAsia="en-US"/>
        </w:rPr>
        <w:t>Estimates and 95% confidence interval</w:t>
      </w:r>
      <w:r w:rsidR="009F0A6C">
        <w:rPr>
          <w:rFonts w:asciiTheme="minorHAnsi" w:eastAsiaTheme="minorHAnsi" w:hAnsiTheme="minorHAnsi" w:cstheme="minorBidi"/>
          <w:bCs/>
          <w:lang w:val="en-US" w:eastAsia="en-US"/>
        </w:rPr>
        <w:t>s</w:t>
      </w:r>
      <w:r>
        <w:rPr>
          <w:rFonts w:asciiTheme="minorHAnsi" w:eastAsiaTheme="minorHAnsi" w:hAnsiTheme="minorHAnsi" w:cstheme="minorBidi"/>
          <w:bCs/>
          <w:lang w:val="en-US" w:eastAsia="en-US"/>
        </w:rPr>
        <w:t xml:space="preserve"> of the odds ratio of the propensity score model.</w:t>
      </w:r>
    </w:p>
    <w:tbl>
      <w:tblPr>
        <w:tblStyle w:val="TableGrid"/>
        <w:tblW w:w="9014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082"/>
        <w:gridCol w:w="1644"/>
        <w:gridCol w:w="1644"/>
        <w:gridCol w:w="1644"/>
      </w:tblGrid>
      <w:tr w:rsidR="000C728F" w:rsidRPr="00E35BD5" w14:paraId="5C9AAB06" w14:textId="77777777" w:rsidTr="001D68F4">
        <w:trPr>
          <w:trHeight w:val="265"/>
          <w:tblHeader/>
          <w:jc w:val="center"/>
        </w:trPr>
        <w:tc>
          <w:tcPr>
            <w:tcW w:w="408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ABA5189" w14:textId="77777777" w:rsidR="000C728F" w:rsidRPr="00E35BD5" w:rsidRDefault="00BA1C88" w:rsidP="001D620D">
            <w:pPr>
              <w:suppressAutoHyphens/>
              <w:spacing w:line="276" w:lineRule="auto"/>
              <w:jc w:val="center"/>
              <w:rPr>
                <w:rFonts w:asciiTheme="minorHAnsi" w:eastAsiaTheme="minorHAnsi" w:hAnsiTheme="minorHAnsi" w:cstheme="minorBidi"/>
                <w:sz w:val="20"/>
                <w:szCs w:val="20"/>
                <w:lang w:eastAsia="en-US"/>
              </w:rPr>
            </w:pPr>
            <w:r>
              <w:rPr>
                <w:rFonts w:asciiTheme="minorHAnsi" w:eastAsiaTheme="minorHAnsi" w:hAnsiTheme="minorHAnsi" w:cstheme="minorBidi"/>
                <w:sz w:val="20"/>
                <w:szCs w:val="20"/>
                <w:lang w:eastAsia="en-US"/>
              </w:rPr>
              <w:t>Variable</w:t>
            </w:r>
          </w:p>
        </w:tc>
        <w:tc>
          <w:tcPr>
            <w:tcW w:w="164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8D6AD7E" w14:textId="77777777" w:rsidR="000C728F" w:rsidRPr="00E35BD5" w:rsidRDefault="00BA1C88" w:rsidP="001D620D">
            <w:pPr>
              <w:suppressAutoHyphens/>
              <w:spacing w:line="276" w:lineRule="auto"/>
              <w:jc w:val="center"/>
              <w:rPr>
                <w:rFonts w:asciiTheme="minorHAnsi" w:eastAsiaTheme="minorHAnsi" w:hAnsiTheme="minorHAnsi" w:cstheme="minorBidi"/>
                <w:sz w:val="20"/>
                <w:szCs w:val="20"/>
                <w:lang w:eastAsia="en-US"/>
              </w:rPr>
            </w:pPr>
            <w:r>
              <w:rPr>
                <w:rFonts w:asciiTheme="minorHAnsi" w:eastAsiaTheme="minorHAnsi" w:hAnsiTheme="minorHAnsi" w:cstheme="minorBidi"/>
                <w:sz w:val="20"/>
                <w:szCs w:val="20"/>
                <w:lang w:eastAsia="en-US"/>
              </w:rPr>
              <w:t>Odds Ratio</w:t>
            </w:r>
          </w:p>
        </w:tc>
        <w:tc>
          <w:tcPr>
            <w:tcW w:w="164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ECA8181" w14:textId="77777777" w:rsidR="000C728F" w:rsidRPr="00E35BD5" w:rsidRDefault="00BA1C88" w:rsidP="001D620D">
            <w:pPr>
              <w:suppressAutoHyphens/>
              <w:spacing w:line="276" w:lineRule="auto"/>
              <w:jc w:val="center"/>
              <w:rPr>
                <w:rFonts w:asciiTheme="minorHAnsi" w:eastAsiaTheme="minorHAnsi" w:hAnsiTheme="minorHAnsi" w:cstheme="minorBidi"/>
                <w:sz w:val="20"/>
                <w:szCs w:val="20"/>
                <w:lang w:eastAsia="en-US"/>
              </w:rPr>
            </w:pPr>
            <w:r>
              <w:rPr>
                <w:rFonts w:asciiTheme="minorHAnsi" w:eastAsiaTheme="minorHAnsi" w:hAnsiTheme="minorHAnsi" w:cstheme="minorBidi"/>
                <w:sz w:val="20"/>
                <w:szCs w:val="20"/>
                <w:lang w:eastAsia="en-US"/>
              </w:rPr>
              <w:t>95% CI - Lower</w:t>
            </w:r>
          </w:p>
        </w:tc>
        <w:tc>
          <w:tcPr>
            <w:tcW w:w="164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9D71DAF" w14:textId="77777777" w:rsidR="000C728F" w:rsidRPr="00E35BD5" w:rsidRDefault="00BA1C88" w:rsidP="001D620D">
            <w:pPr>
              <w:suppressAutoHyphens/>
              <w:spacing w:line="276" w:lineRule="auto"/>
              <w:jc w:val="center"/>
              <w:rPr>
                <w:rFonts w:asciiTheme="minorHAnsi" w:eastAsiaTheme="minorHAnsi" w:hAnsiTheme="minorHAnsi" w:cstheme="minorBidi"/>
                <w:sz w:val="20"/>
                <w:szCs w:val="20"/>
                <w:lang w:eastAsia="en-US"/>
              </w:rPr>
            </w:pPr>
            <w:r>
              <w:rPr>
                <w:rFonts w:asciiTheme="minorHAnsi" w:eastAsiaTheme="minorHAnsi" w:hAnsiTheme="minorHAnsi" w:cstheme="minorBidi"/>
                <w:sz w:val="20"/>
                <w:szCs w:val="20"/>
                <w:lang w:eastAsia="en-US"/>
              </w:rPr>
              <w:t>95% CI - Upper</w:t>
            </w:r>
          </w:p>
        </w:tc>
      </w:tr>
      <w:tr w:rsidR="007C1B00" w:rsidRPr="00E35BD5" w14:paraId="035071C5" w14:textId="77777777" w:rsidTr="001D68F4">
        <w:trPr>
          <w:trHeight w:val="265"/>
          <w:jc w:val="center"/>
        </w:trPr>
        <w:tc>
          <w:tcPr>
            <w:tcW w:w="4082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349FE6F6" w14:textId="77777777" w:rsidR="007C1B00" w:rsidRDefault="001A759E" w:rsidP="006B29B1">
            <w:pPr>
              <w:suppressAutoHyphens/>
              <w:spacing w:line="276" w:lineRule="auto"/>
              <w:rPr>
                <w:rFonts w:asciiTheme="minorHAnsi" w:eastAsiaTheme="minorHAnsi" w:hAnsiTheme="minorHAnsi" w:cstheme="minorBidi"/>
                <w:sz w:val="20"/>
                <w:szCs w:val="20"/>
                <w:lang w:eastAsia="en-US"/>
              </w:rPr>
            </w:pPr>
            <w:r>
              <w:rPr>
                <w:rFonts w:asciiTheme="minorHAnsi" w:eastAsiaTheme="minorHAnsi" w:hAnsiTheme="minorHAnsi" w:cstheme="minorBidi"/>
                <w:sz w:val="20"/>
                <w:szCs w:val="20"/>
                <w:lang w:eastAsia="en-US"/>
              </w:rPr>
              <w:t>Age (10-year increase)</w:t>
            </w:r>
          </w:p>
        </w:tc>
        <w:tc>
          <w:tcPr>
            <w:tcW w:w="1644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756C46C7" w14:textId="77777777" w:rsidR="007C1B00" w:rsidRDefault="007C1B00" w:rsidP="001D68F4">
            <w:pPr>
              <w:suppressAutoHyphens/>
              <w:spacing w:line="276" w:lineRule="auto"/>
              <w:jc w:val="center"/>
              <w:rPr>
                <w:rFonts w:asciiTheme="minorHAnsi" w:eastAsiaTheme="minorHAnsi" w:hAnsiTheme="minorHAnsi" w:cstheme="minorBidi"/>
                <w:sz w:val="20"/>
                <w:szCs w:val="20"/>
                <w:lang w:eastAsia="en-US"/>
              </w:rPr>
            </w:pPr>
            <w:r>
              <w:rPr>
                <w:rFonts w:asciiTheme="minorHAnsi" w:eastAsiaTheme="minorHAnsi" w:hAnsiTheme="minorHAnsi" w:cstheme="minorBidi"/>
                <w:sz w:val="20"/>
                <w:szCs w:val="20"/>
                <w:lang w:eastAsia="en-US"/>
              </w:rPr>
              <w:t>1.25</w:t>
            </w:r>
          </w:p>
        </w:tc>
        <w:tc>
          <w:tcPr>
            <w:tcW w:w="1644" w:type="dxa"/>
            <w:tcBorders>
              <w:top w:val="single" w:sz="4" w:space="0" w:color="auto"/>
            </w:tcBorders>
            <w:vAlign w:val="center"/>
          </w:tcPr>
          <w:p w14:paraId="55E43135" w14:textId="77777777" w:rsidR="007C1B00" w:rsidRDefault="007C1B00" w:rsidP="001D68F4">
            <w:pPr>
              <w:suppressAutoHyphens/>
              <w:spacing w:line="276" w:lineRule="auto"/>
              <w:jc w:val="center"/>
              <w:rPr>
                <w:rFonts w:asciiTheme="minorHAnsi" w:eastAsiaTheme="minorHAnsi" w:hAnsiTheme="minorHAnsi" w:cstheme="minorBidi"/>
                <w:sz w:val="20"/>
                <w:szCs w:val="20"/>
                <w:lang w:eastAsia="en-US"/>
              </w:rPr>
            </w:pPr>
            <w:r>
              <w:rPr>
                <w:rFonts w:asciiTheme="minorHAnsi" w:eastAsiaTheme="minorHAnsi" w:hAnsiTheme="minorHAnsi" w:cstheme="minorBidi"/>
                <w:sz w:val="20"/>
                <w:szCs w:val="20"/>
                <w:lang w:eastAsia="en-US"/>
              </w:rPr>
              <w:t>1.16</w:t>
            </w:r>
          </w:p>
        </w:tc>
        <w:tc>
          <w:tcPr>
            <w:tcW w:w="1644" w:type="dxa"/>
            <w:tcBorders>
              <w:top w:val="single" w:sz="4" w:space="0" w:color="auto"/>
            </w:tcBorders>
            <w:vAlign w:val="center"/>
          </w:tcPr>
          <w:p w14:paraId="2E40B444" w14:textId="77777777" w:rsidR="007C1B00" w:rsidRDefault="007C1B00" w:rsidP="001D68F4">
            <w:pPr>
              <w:suppressAutoHyphens/>
              <w:spacing w:line="276" w:lineRule="auto"/>
              <w:jc w:val="center"/>
              <w:rPr>
                <w:rFonts w:asciiTheme="minorHAnsi" w:eastAsiaTheme="minorHAnsi" w:hAnsiTheme="minorHAnsi" w:cstheme="minorBidi"/>
                <w:sz w:val="20"/>
                <w:szCs w:val="20"/>
                <w:lang w:eastAsia="en-US"/>
              </w:rPr>
            </w:pPr>
            <w:r>
              <w:rPr>
                <w:rFonts w:asciiTheme="minorHAnsi" w:eastAsiaTheme="minorHAnsi" w:hAnsiTheme="minorHAnsi" w:cstheme="minorBidi"/>
                <w:sz w:val="20"/>
                <w:szCs w:val="20"/>
                <w:lang w:eastAsia="en-US"/>
              </w:rPr>
              <w:t>1.36</w:t>
            </w:r>
          </w:p>
        </w:tc>
      </w:tr>
      <w:tr w:rsidR="006B29B1" w:rsidRPr="00E35BD5" w14:paraId="5518992C" w14:textId="77777777" w:rsidTr="001D68F4">
        <w:trPr>
          <w:jc w:val="center"/>
        </w:trPr>
        <w:tc>
          <w:tcPr>
            <w:tcW w:w="4082" w:type="dxa"/>
            <w:shd w:val="clear" w:color="auto" w:fill="auto"/>
            <w:vAlign w:val="bottom"/>
          </w:tcPr>
          <w:p w14:paraId="4029369B" w14:textId="77777777" w:rsidR="006B29B1" w:rsidRPr="006B29B1" w:rsidRDefault="006B29B1" w:rsidP="006B29B1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6B29B1">
              <w:rPr>
                <w:rFonts w:ascii="Calibri" w:hAnsi="Calibri" w:cs="Calibri"/>
                <w:color w:val="000000"/>
                <w:sz w:val="20"/>
                <w:szCs w:val="20"/>
              </w:rPr>
              <w:t>Dementia</w:t>
            </w:r>
          </w:p>
        </w:tc>
        <w:tc>
          <w:tcPr>
            <w:tcW w:w="1644" w:type="dxa"/>
            <w:shd w:val="clear" w:color="auto" w:fill="auto"/>
            <w:vAlign w:val="center"/>
          </w:tcPr>
          <w:p w14:paraId="0820C051" w14:textId="77777777" w:rsidR="006B29B1" w:rsidRPr="007C1B00" w:rsidRDefault="006B29B1" w:rsidP="001D68F4">
            <w:pPr>
              <w:suppressAutoHyphens/>
              <w:spacing w:line="276" w:lineRule="auto"/>
              <w:jc w:val="center"/>
              <w:rPr>
                <w:rFonts w:asciiTheme="minorHAnsi" w:eastAsiaTheme="minorHAnsi" w:hAnsiTheme="minorHAnsi" w:cstheme="minorBidi"/>
                <w:sz w:val="20"/>
                <w:szCs w:val="20"/>
                <w:lang w:eastAsia="en-US"/>
              </w:rPr>
            </w:pPr>
            <w:r w:rsidRPr="007C1B00">
              <w:rPr>
                <w:rFonts w:asciiTheme="minorHAnsi" w:eastAsiaTheme="minorHAnsi" w:hAnsiTheme="minorHAnsi" w:cstheme="minorBidi"/>
                <w:sz w:val="20"/>
                <w:szCs w:val="20"/>
                <w:lang w:eastAsia="en-US"/>
              </w:rPr>
              <w:t>0.80</w:t>
            </w:r>
          </w:p>
        </w:tc>
        <w:tc>
          <w:tcPr>
            <w:tcW w:w="1644" w:type="dxa"/>
            <w:vAlign w:val="center"/>
          </w:tcPr>
          <w:p w14:paraId="6B7E8C09" w14:textId="77777777" w:rsidR="006B29B1" w:rsidRPr="007C1B00" w:rsidRDefault="006B29B1" w:rsidP="001D68F4">
            <w:pPr>
              <w:suppressAutoHyphens/>
              <w:spacing w:line="276" w:lineRule="auto"/>
              <w:jc w:val="center"/>
              <w:rPr>
                <w:rFonts w:asciiTheme="minorHAnsi" w:eastAsiaTheme="minorHAnsi" w:hAnsiTheme="minorHAnsi" w:cstheme="minorBidi"/>
                <w:sz w:val="20"/>
                <w:szCs w:val="20"/>
                <w:lang w:eastAsia="en-US"/>
              </w:rPr>
            </w:pPr>
            <w:r w:rsidRPr="007C1B00">
              <w:rPr>
                <w:rFonts w:asciiTheme="minorHAnsi" w:eastAsiaTheme="minorHAnsi" w:hAnsiTheme="minorHAnsi" w:cstheme="minorBidi"/>
                <w:sz w:val="20"/>
                <w:szCs w:val="20"/>
                <w:lang w:eastAsia="en-US"/>
              </w:rPr>
              <w:t>0.33</w:t>
            </w:r>
          </w:p>
        </w:tc>
        <w:tc>
          <w:tcPr>
            <w:tcW w:w="1644" w:type="dxa"/>
            <w:vAlign w:val="center"/>
          </w:tcPr>
          <w:p w14:paraId="70CF2057" w14:textId="77777777" w:rsidR="006B29B1" w:rsidRPr="007C1B00" w:rsidRDefault="006B29B1" w:rsidP="001D68F4">
            <w:pPr>
              <w:suppressAutoHyphens/>
              <w:spacing w:line="276" w:lineRule="auto"/>
              <w:jc w:val="center"/>
              <w:rPr>
                <w:rFonts w:asciiTheme="minorHAnsi" w:eastAsiaTheme="minorHAnsi" w:hAnsiTheme="minorHAnsi" w:cstheme="minorBidi"/>
                <w:sz w:val="20"/>
                <w:szCs w:val="20"/>
                <w:lang w:eastAsia="en-US"/>
              </w:rPr>
            </w:pPr>
            <w:r w:rsidRPr="007C1B00">
              <w:rPr>
                <w:rFonts w:asciiTheme="minorHAnsi" w:eastAsiaTheme="minorHAnsi" w:hAnsiTheme="minorHAnsi" w:cstheme="minorBidi"/>
                <w:sz w:val="20"/>
                <w:szCs w:val="20"/>
                <w:lang w:eastAsia="en-US"/>
              </w:rPr>
              <w:t>1.66</w:t>
            </w:r>
          </w:p>
        </w:tc>
      </w:tr>
      <w:tr w:rsidR="006B29B1" w:rsidRPr="00E35BD5" w14:paraId="798CDFA6" w14:textId="77777777" w:rsidTr="001D68F4">
        <w:trPr>
          <w:jc w:val="center"/>
        </w:trPr>
        <w:tc>
          <w:tcPr>
            <w:tcW w:w="4082" w:type="dxa"/>
            <w:shd w:val="clear" w:color="auto" w:fill="auto"/>
            <w:vAlign w:val="bottom"/>
          </w:tcPr>
          <w:p w14:paraId="2BB918A8" w14:textId="77777777" w:rsidR="006B29B1" w:rsidRPr="006B29B1" w:rsidRDefault="006B29B1" w:rsidP="006B29B1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6B29B1">
              <w:rPr>
                <w:rFonts w:ascii="Calibri" w:hAnsi="Calibri" w:cs="Calibri"/>
                <w:color w:val="000000"/>
                <w:sz w:val="20"/>
                <w:szCs w:val="20"/>
              </w:rPr>
              <w:t>Drug-induced coagulopathy</w:t>
            </w:r>
          </w:p>
        </w:tc>
        <w:tc>
          <w:tcPr>
            <w:tcW w:w="1644" w:type="dxa"/>
            <w:shd w:val="clear" w:color="auto" w:fill="auto"/>
            <w:vAlign w:val="center"/>
          </w:tcPr>
          <w:p w14:paraId="76F3BF8B" w14:textId="77777777" w:rsidR="006B29B1" w:rsidRPr="007C1B00" w:rsidRDefault="006B29B1" w:rsidP="001D68F4">
            <w:pPr>
              <w:suppressAutoHyphens/>
              <w:spacing w:line="276" w:lineRule="auto"/>
              <w:jc w:val="center"/>
              <w:rPr>
                <w:rFonts w:asciiTheme="minorHAnsi" w:eastAsiaTheme="minorHAnsi" w:hAnsiTheme="minorHAnsi" w:cstheme="minorBidi"/>
                <w:sz w:val="20"/>
                <w:szCs w:val="20"/>
                <w:lang w:eastAsia="en-US"/>
              </w:rPr>
            </w:pPr>
            <w:r w:rsidRPr="007C1B00">
              <w:rPr>
                <w:rFonts w:asciiTheme="minorHAnsi" w:eastAsiaTheme="minorHAnsi" w:hAnsiTheme="minorHAnsi" w:cstheme="minorBidi"/>
                <w:sz w:val="20"/>
                <w:szCs w:val="20"/>
                <w:lang w:eastAsia="en-US"/>
              </w:rPr>
              <w:t>1.07</w:t>
            </w:r>
          </w:p>
        </w:tc>
        <w:tc>
          <w:tcPr>
            <w:tcW w:w="1644" w:type="dxa"/>
            <w:vAlign w:val="center"/>
          </w:tcPr>
          <w:p w14:paraId="00082186" w14:textId="77777777" w:rsidR="006B29B1" w:rsidRPr="007C1B00" w:rsidRDefault="006B29B1" w:rsidP="001D68F4">
            <w:pPr>
              <w:suppressAutoHyphens/>
              <w:spacing w:line="276" w:lineRule="auto"/>
              <w:jc w:val="center"/>
              <w:rPr>
                <w:rFonts w:asciiTheme="minorHAnsi" w:eastAsiaTheme="minorHAnsi" w:hAnsiTheme="minorHAnsi" w:cstheme="minorBidi"/>
                <w:sz w:val="20"/>
                <w:szCs w:val="20"/>
                <w:lang w:eastAsia="en-US"/>
              </w:rPr>
            </w:pPr>
            <w:r w:rsidRPr="007C1B00">
              <w:rPr>
                <w:rFonts w:asciiTheme="minorHAnsi" w:eastAsiaTheme="minorHAnsi" w:hAnsiTheme="minorHAnsi" w:cstheme="minorBidi"/>
                <w:sz w:val="20"/>
                <w:szCs w:val="20"/>
                <w:lang w:eastAsia="en-US"/>
              </w:rPr>
              <w:t>0.62</w:t>
            </w:r>
          </w:p>
        </w:tc>
        <w:tc>
          <w:tcPr>
            <w:tcW w:w="1644" w:type="dxa"/>
            <w:vAlign w:val="center"/>
          </w:tcPr>
          <w:p w14:paraId="52FAC60E" w14:textId="77777777" w:rsidR="006B29B1" w:rsidRPr="007C1B00" w:rsidRDefault="006B29B1" w:rsidP="001D68F4">
            <w:pPr>
              <w:suppressAutoHyphens/>
              <w:spacing w:line="276" w:lineRule="auto"/>
              <w:jc w:val="center"/>
              <w:rPr>
                <w:rFonts w:asciiTheme="minorHAnsi" w:eastAsiaTheme="minorHAnsi" w:hAnsiTheme="minorHAnsi" w:cstheme="minorBidi"/>
                <w:sz w:val="20"/>
                <w:szCs w:val="20"/>
                <w:lang w:eastAsia="en-US"/>
              </w:rPr>
            </w:pPr>
            <w:r w:rsidRPr="007C1B00">
              <w:rPr>
                <w:rFonts w:asciiTheme="minorHAnsi" w:eastAsiaTheme="minorHAnsi" w:hAnsiTheme="minorHAnsi" w:cstheme="minorBidi"/>
                <w:sz w:val="20"/>
                <w:szCs w:val="20"/>
                <w:lang w:eastAsia="en-US"/>
              </w:rPr>
              <w:t>1.74</w:t>
            </w:r>
          </w:p>
        </w:tc>
      </w:tr>
      <w:tr w:rsidR="006B29B1" w:rsidRPr="00E35BD5" w14:paraId="52E73870" w14:textId="77777777" w:rsidTr="001D68F4">
        <w:trPr>
          <w:jc w:val="center"/>
        </w:trPr>
        <w:tc>
          <w:tcPr>
            <w:tcW w:w="4082" w:type="dxa"/>
            <w:shd w:val="clear" w:color="auto" w:fill="auto"/>
            <w:vAlign w:val="bottom"/>
          </w:tcPr>
          <w:p w14:paraId="2C6CE59B" w14:textId="77777777" w:rsidR="006B29B1" w:rsidRPr="006B29B1" w:rsidRDefault="006B29B1" w:rsidP="006B29B1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6B29B1">
              <w:rPr>
                <w:rFonts w:ascii="Calibri" w:hAnsi="Calibri" w:cs="Calibri"/>
                <w:color w:val="000000"/>
                <w:sz w:val="20"/>
                <w:szCs w:val="20"/>
              </w:rPr>
              <w:t>Antiplatelet therapy</w:t>
            </w:r>
          </w:p>
        </w:tc>
        <w:tc>
          <w:tcPr>
            <w:tcW w:w="1644" w:type="dxa"/>
            <w:shd w:val="clear" w:color="auto" w:fill="auto"/>
            <w:vAlign w:val="center"/>
          </w:tcPr>
          <w:p w14:paraId="68B1405A" w14:textId="77777777" w:rsidR="006B29B1" w:rsidRPr="007C1B00" w:rsidRDefault="006B29B1" w:rsidP="001D68F4">
            <w:pPr>
              <w:suppressAutoHyphens/>
              <w:spacing w:line="276" w:lineRule="auto"/>
              <w:jc w:val="center"/>
              <w:rPr>
                <w:rFonts w:asciiTheme="minorHAnsi" w:eastAsiaTheme="minorHAnsi" w:hAnsiTheme="minorHAnsi" w:cstheme="minorBidi"/>
                <w:sz w:val="20"/>
                <w:szCs w:val="20"/>
                <w:lang w:eastAsia="en-US"/>
              </w:rPr>
            </w:pPr>
            <w:r w:rsidRPr="007C1B00">
              <w:rPr>
                <w:rFonts w:asciiTheme="minorHAnsi" w:eastAsiaTheme="minorHAnsi" w:hAnsiTheme="minorHAnsi" w:cstheme="minorBidi"/>
                <w:sz w:val="20"/>
                <w:szCs w:val="20"/>
                <w:lang w:eastAsia="en-US"/>
              </w:rPr>
              <w:t>0.84</w:t>
            </w:r>
          </w:p>
        </w:tc>
        <w:tc>
          <w:tcPr>
            <w:tcW w:w="1644" w:type="dxa"/>
            <w:vAlign w:val="center"/>
          </w:tcPr>
          <w:p w14:paraId="72FE9CC0" w14:textId="77777777" w:rsidR="006B29B1" w:rsidRPr="007C1B00" w:rsidRDefault="006B29B1" w:rsidP="001D68F4">
            <w:pPr>
              <w:suppressAutoHyphens/>
              <w:spacing w:line="276" w:lineRule="auto"/>
              <w:jc w:val="center"/>
              <w:rPr>
                <w:rFonts w:asciiTheme="minorHAnsi" w:eastAsiaTheme="minorHAnsi" w:hAnsiTheme="minorHAnsi" w:cstheme="minorBidi"/>
                <w:sz w:val="20"/>
                <w:szCs w:val="20"/>
                <w:lang w:eastAsia="en-US"/>
              </w:rPr>
            </w:pPr>
            <w:r w:rsidRPr="007C1B00">
              <w:rPr>
                <w:rFonts w:asciiTheme="minorHAnsi" w:eastAsiaTheme="minorHAnsi" w:hAnsiTheme="minorHAnsi" w:cstheme="minorBidi"/>
                <w:sz w:val="20"/>
                <w:szCs w:val="20"/>
                <w:lang w:eastAsia="en-US"/>
              </w:rPr>
              <w:t>0.50</w:t>
            </w:r>
          </w:p>
        </w:tc>
        <w:tc>
          <w:tcPr>
            <w:tcW w:w="1644" w:type="dxa"/>
            <w:vAlign w:val="center"/>
          </w:tcPr>
          <w:p w14:paraId="2CD06CB5" w14:textId="77777777" w:rsidR="006B29B1" w:rsidRPr="007C1B00" w:rsidRDefault="006B29B1" w:rsidP="001D68F4">
            <w:pPr>
              <w:suppressAutoHyphens/>
              <w:spacing w:line="276" w:lineRule="auto"/>
              <w:jc w:val="center"/>
              <w:rPr>
                <w:rFonts w:asciiTheme="minorHAnsi" w:eastAsiaTheme="minorHAnsi" w:hAnsiTheme="minorHAnsi" w:cstheme="minorBidi"/>
                <w:sz w:val="20"/>
                <w:szCs w:val="20"/>
                <w:lang w:eastAsia="en-US"/>
              </w:rPr>
            </w:pPr>
            <w:r w:rsidRPr="007C1B00">
              <w:rPr>
                <w:rFonts w:asciiTheme="minorHAnsi" w:eastAsiaTheme="minorHAnsi" w:hAnsiTheme="minorHAnsi" w:cstheme="minorBidi"/>
                <w:sz w:val="20"/>
                <w:szCs w:val="20"/>
                <w:lang w:eastAsia="en-US"/>
              </w:rPr>
              <w:t>1.34</w:t>
            </w:r>
          </w:p>
        </w:tc>
      </w:tr>
      <w:tr w:rsidR="006B29B1" w:rsidRPr="00E35BD5" w14:paraId="2D47E0E9" w14:textId="77777777" w:rsidTr="001D68F4">
        <w:trPr>
          <w:jc w:val="center"/>
        </w:trPr>
        <w:tc>
          <w:tcPr>
            <w:tcW w:w="4082" w:type="dxa"/>
            <w:shd w:val="clear" w:color="auto" w:fill="auto"/>
            <w:vAlign w:val="bottom"/>
          </w:tcPr>
          <w:p w14:paraId="0B6D14FB" w14:textId="77777777" w:rsidR="006B29B1" w:rsidRPr="006B29B1" w:rsidRDefault="006B29B1" w:rsidP="006B29B1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6B29B1">
              <w:rPr>
                <w:rFonts w:ascii="Calibri" w:hAnsi="Calibri" w:cs="Calibri"/>
                <w:color w:val="000000"/>
                <w:sz w:val="20"/>
                <w:szCs w:val="20"/>
              </w:rPr>
              <w:t>Haemorrhagic-Hypovolemic shock</w:t>
            </w:r>
          </w:p>
        </w:tc>
        <w:tc>
          <w:tcPr>
            <w:tcW w:w="1644" w:type="dxa"/>
            <w:shd w:val="clear" w:color="auto" w:fill="auto"/>
            <w:vAlign w:val="center"/>
          </w:tcPr>
          <w:p w14:paraId="72CA910F" w14:textId="77777777" w:rsidR="006B29B1" w:rsidRPr="007C1B00" w:rsidRDefault="006B29B1" w:rsidP="001D68F4">
            <w:pPr>
              <w:suppressAutoHyphens/>
              <w:spacing w:line="276" w:lineRule="auto"/>
              <w:jc w:val="center"/>
              <w:rPr>
                <w:rFonts w:asciiTheme="minorHAnsi" w:eastAsiaTheme="minorHAnsi" w:hAnsiTheme="minorHAnsi" w:cstheme="minorBidi"/>
                <w:sz w:val="20"/>
                <w:szCs w:val="20"/>
                <w:lang w:eastAsia="en-US"/>
              </w:rPr>
            </w:pPr>
            <w:r w:rsidRPr="007C1B00">
              <w:rPr>
                <w:rFonts w:asciiTheme="minorHAnsi" w:eastAsiaTheme="minorHAnsi" w:hAnsiTheme="minorHAnsi" w:cstheme="minorBidi"/>
                <w:sz w:val="20"/>
                <w:szCs w:val="20"/>
                <w:lang w:eastAsia="en-US"/>
              </w:rPr>
              <w:t>0.53</w:t>
            </w:r>
          </w:p>
        </w:tc>
        <w:tc>
          <w:tcPr>
            <w:tcW w:w="1644" w:type="dxa"/>
            <w:vAlign w:val="center"/>
          </w:tcPr>
          <w:p w14:paraId="602BEF46" w14:textId="77777777" w:rsidR="006B29B1" w:rsidRPr="007C1B00" w:rsidRDefault="006B29B1" w:rsidP="001D68F4">
            <w:pPr>
              <w:suppressAutoHyphens/>
              <w:spacing w:line="276" w:lineRule="auto"/>
              <w:jc w:val="center"/>
              <w:rPr>
                <w:rFonts w:asciiTheme="minorHAnsi" w:eastAsiaTheme="minorHAnsi" w:hAnsiTheme="minorHAnsi" w:cstheme="minorBidi"/>
                <w:sz w:val="20"/>
                <w:szCs w:val="20"/>
                <w:lang w:eastAsia="en-US"/>
              </w:rPr>
            </w:pPr>
            <w:r w:rsidRPr="007C1B00">
              <w:rPr>
                <w:rFonts w:asciiTheme="minorHAnsi" w:eastAsiaTheme="minorHAnsi" w:hAnsiTheme="minorHAnsi" w:cstheme="minorBidi"/>
                <w:sz w:val="20"/>
                <w:szCs w:val="20"/>
                <w:lang w:eastAsia="en-US"/>
              </w:rPr>
              <w:t>0.25</w:t>
            </w:r>
          </w:p>
        </w:tc>
        <w:tc>
          <w:tcPr>
            <w:tcW w:w="1644" w:type="dxa"/>
            <w:vAlign w:val="center"/>
          </w:tcPr>
          <w:p w14:paraId="10872FF7" w14:textId="77777777" w:rsidR="006B29B1" w:rsidRPr="007C1B00" w:rsidRDefault="006B29B1" w:rsidP="001D68F4">
            <w:pPr>
              <w:suppressAutoHyphens/>
              <w:spacing w:line="276" w:lineRule="auto"/>
              <w:jc w:val="center"/>
              <w:rPr>
                <w:rFonts w:asciiTheme="minorHAnsi" w:eastAsiaTheme="minorHAnsi" w:hAnsiTheme="minorHAnsi" w:cstheme="minorBidi"/>
                <w:sz w:val="20"/>
                <w:szCs w:val="20"/>
                <w:lang w:eastAsia="en-US"/>
              </w:rPr>
            </w:pPr>
            <w:r w:rsidRPr="007C1B00">
              <w:rPr>
                <w:rFonts w:asciiTheme="minorHAnsi" w:eastAsiaTheme="minorHAnsi" w:hAnsiTheme="minorHAnsi" w:cstheme="minorBidi"/>
                <w:sz w:val="20"/>
                <w:szCs w:val="20"/>
                <w:lang w:eastAsia="en-US"/>
              </w:rPr>
              <w:t>1.01</w:t>
            </w:r>
          </w:p>
        </w:tc>
      </w:tr>
      <w:tr w:rsidR="006B29B1" w:rsidRPr="00E35BD5" w14:paraId="176044BA" w14:textId="77777777" w:rsidTr="001D68F4">
        <w:trPr>
          <w:jc w:val="center"/>
        </w:trPr>
        <w:tc>
          <w:tcPr>
            <w:tcW w:w="4082" w:type="dxa"/>
            <w:shd w:val="clear" w:color="auto" w:fill="auto"/>
            <w:vAlign w:val="bottom"/>
          </w:tcPr>
          <w:p w14:paraId="398C1DBE" w14:textId="77777777" w:rsidR="006B29B1" w:rsidRPr="006B29B1" w:rsidRDefault="006B29B1" w:rsidP="006B29B1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6B29B1">
              <w:rPr>
                <w:rFonts w:ascii="Calibri" w:hAnsi="Calibri" w:cs="Calibri"/>
                <w:color w:val="000000"/>
                <w:sz w:val="20"/>
                <w:szCs w:val="20"/>
              </w:rPr>
              <w:t>Neurogenic shock</w:t>
            </w:r>
          </w:p>
        </w:tc>
        <w:tc>
          <w:tcPr>
            <w:tcW w:w="1644" w:type="dxa"/>
            <w:shd w:val="clear" w:color="auto" w:fill="auto"/>
            <w:vAlign w:val="center"/>
          </w:tcPr>
          <w:p w14:paraId="4F5DC65C" w14:textId="77777777" w:rsidR="006B29B1" w:rsidRPr="007C1B00" w:rsidRDefault="006B29B1" w:rsidP="001D68F4">
            <w:pPr>
              <w:suppressAutoHyphens/>
              <w:spacing w:line="276" w:lineRule="auto"/>
              <w:jc w:val="center"/>
              <w:rPr>
                <w:rFonts w:asciiTheme="minorHAnsi" w:eastAsiaTheme="minorHAnsi" w:hAnsiTheme="minorHAnsi" w:cstheme="minorBidi"/>
                <w:sz w:val="20"/>
                <w:szCs w:val="20"/>
                <w:lang w:eastAsia="en-US"/>
              </w:rPr>
            </w:pPr>
            <w:r w:rsidRPr="007C1B00">
              <w:rPr>
                <w:rFonts w:asciiTheme="minorHAnsi" w:eastAsiaTheme="minorHAnsi" w:hAnsiTheme="minorHAnsi" w:cstheme="minorBidi"/>
                <w:sz w:val="20"/>
                <w:szCs w:val="20"/>
                <w:lang w:eastAsia="en-US"/>
              </w:rPr>
              <w:t>0.82</w:t>
            </w:r>
          </w:p>
        </w:tc>
        <w:tc>
          <w:tcPr>
            <w:tcW w:w="1644" w:type="dxa"/>
            <w:vAlign w:val="center"/>
          </w:tcPr>
          <w:p w14:paraId="5B8F8412" w14:textId="77777777" w:rsidR="006B29B1" w:rsidRPr="007C1B00" w:rsidRDefault="006B29B1" w:rsidP="001D68F4">
            <w:pPr>
              <w:suppressAutoHyphens/>
              <w:spacing w:line="276" w:lineRule="auto"/>
              <w:jc w:val="center"/>
              <w:rPr>
                <w:rFonts w:asciiTheme="minorHAnsi" w:eastAsiaTheme="minorHAnsi" w:hAnsiTheme="minorHAnsi" w:cstheme="minorBidi"/>
                <w:sz w:val="20"/>
                <w:szCs w:val="20"/>
                <w:lang w:eastAsia="en-US"/>
              </w:rPr>
            </w:pPr>
            <w:r w:rsidRPr="007C1B00">
              <w:rPr>
                <w:rFonts w:asciiTheme="minorHAnsi" w:eastAsiaTheme="minorHAnsi" w:hAnsiTheme="minorHAnsi" w:cstheme="minorBidi"/>
                <w:sz w:val="20"/>
                <w:szCs w:val="20"/>
                <w:lang w:eastAsia="en-US"/>
              </w:rPr>
              <w:t>0.39</w:t>
            </w:r>
          </w:p>
        </w:tc>
        <w:tc>
          <w:tcPr>
            <w:tcW w:w="1644" w:type="dxa"/>
            <w:vAlign w:val="center"/>
          </w:tcPr>
          <w:p w14:paraId="2BCA9FC6" w14:textId="77777777" w:rsidR="006B29B1" w:rsidRPr="007C1B00" w:rsidRDefault="006B29B1" w:rsidP="001D68F4">
            <w:pPr>
              <w:suppressAutoHyphens/>
              <w:spacing w:line="276" w:lineRule="auto"/>
              <w:jc w:val="center"/>
              <w:rPr>
                <w:rFonts w:asciiTheme="minorHAnsi" w:eastAsiaTheme="minorHAnsi" w:hAnsiTheme="minorHAnsi" w:cstheme="minorBidi"/>
                <w:sz w:val="20"/>
                <w:szCs w:val="20"/>
                <w:lang w:eastAsia="en-US"/>
              </w:rPr>
            </w:pPr>
            <w:r w:rsidRPr="007C1B00">
              <w:rPr>
                <w:rFonts w:asciiTheme="minorHAnsi" w:eastAsiaTheme="minorHAnsi" w:hAnsiTheme="minorHAnsi" w:cstheme="minorBidi"/>
                <w:sz w:val="20"/>
                <w:szCs w:val="20"/>
                <w:lang w:eastAsia="en-US"/>
              </w:rPr>
              <w:t>1.53</w:t>
            </w:r>
          </w:p>
        </w:tc>
      </w:tr>
      <w:tr w:rsidR="006B29B1" w:rsidRPr="00E35BD5" w14:paraId="6C43E26F" w14:textId="77777777" w:rsidTr="001D68F4">
        <w:trPr>
          <w:jc w:val="center"/>
        </w:trPr>
        <w:tc>
          <w:tcPr>
            <w:tcW w:w="4082" w:type="dxa"/>
            <w:shd w:val="clear" w:color="auto" w:fill="auto"/>
            <w:vAlign w:val="bottom"/>
          </w:tcPr>
          <w:p w14:paraId="63394638" w14:textId="77777777" w:rsidR="006B29B1" w:rsidRPr="006B29B1" w:rsidRDefault="006B29B1" w:rsidP="006B29B1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6B29B1">
              <w:rPr>
                <w:rFonts w:ascii="Calibri" w:hAnsi="Calibri" w:cs="Calibri"/>
                <w:color w:val="000000"/>
                <w:sz w:val="20"/>
                <w:szCs w:val="20"/>
              </w:rPr>
              <w:t>Liver: massive rupture or moderate-severe laceration</w:t>
            </w:r>
          </w:p>
        </w:tc>
        <w:tc>
          <w:tcPr>
            <w:tcW w:w="1644" w:type="dxa"/>
            <w:shd w:val="clear" w:color="auto" w:fill="auto"/>
            <w:vAlign w:val="center"/>
          </w:tcPr>
          <w:p w14:paraId="2747CA75" w14:textId="77777777" w:rsidR="006B29B1" w:rsidRPr="007C1B00" w:rsidRDefault="006B29B1" w:rsidP="001D68F4">
            <w:pPr>
              <w:suppressAutoHyphens/>
              <w:spacing w:line="276" w:lineRule="auto"/>
              <w:jc w:val="center"/>
              <w:rPr>
                <w:rFonts w:asciiTheme="minorHAnsi" w:eastAsiaTheme="minorHAnsi" w:hAnsiTheme="minorHAnsi" w:cstheme="minorBidi"/>
                <w:sz w:val="20"/>
                <w:szCs w:val="20"/>
                <w:lang w:eastAsia="en-US"/>
              </w:rPr>
            </w:pPr>
            <w:r w:rsidRPr="007C1B00">
              <w:rPr>
                <w:rFonts w:asciiTheme="minorHAnsi" w:eastAsiaTheme="minorHAnsi" w:hAnsiTheme="minorHAnsi" w:cstheme="minorBidi"/>
                <w:sz w:val="20"/>
                <w:szCs w:val="20"/>
                <w:lang w:eastAsia="en-US"/>
              </w:rPr>
              <w:t>0.51</w:t>
            </w:r>
          </w:p>
        </w:tc>
        <w:tc>
          <w:tcPr>
            <w:tcW w:w="1644" w:type="dxa"/>
            <w:vAlign w:val="center"/>
          </w:tcPr>
          <w:p w14:paraId="082EA481" w14:textId="77777777" w:rsidR="006B29B1" w:rsidRPr="007C1B00" w:rsidRDefault="006B29B1" w:rsidP="001D68F4">
            <w:pPr>
              <w:suppressAutoHyphens/>
              <w:spacing w:line="276" w:lineRule="auto"/>
              <w:jc w:val="center"/>
              <w:rPr>
                <w:rFonts w:asciiTheme="minorHAnsi" w:eastAsiaTheme="minorHAnsi" w:hAnsiTheme="minorHAnsi" w:cstheme="minorBidi"/>
                <w:sz w:val="20"/>
                <w:szCs w:val="20"/>
                <w:lang w:eastAsia="en-US"/>
              </w:rPr>
            </w:pPr>
            <w:r w:rsidRPr="007C1B00">
              <w:rPr>
                <w:rFonts w:asciiTheme="minorHAnsi" w:eastAsiaTheme="minorHAnsi" w:hAnsiTheme="minorHAnsi" w:cstheme="minorBidi"/>
                <w:sz w:val="20"/>
                <w:szCs w:val="20"/>
                <w:lang w:eastAsia="en-US"/>
              </w:rPr>
              <w:t>0.08</w:t>
            </w:r>
          </w:p>
        </w:tc>
        <w:tc>
          <w:tcPr>
            <w:tcW w:w="1644" w:type="dxa"/>
            <w:vAlign w:val="center"/>
          </w:tcPr>
          <w:p w14:paraId="00698C9C" w14:textId="77777777" w:rsidR="006B29B1" w:rsidRPr="007C1B00" w:rsidRDefault="006B29B1" w:rsidP="001D68F4">
            <w:pPr>
              <w:suppressAutoHyphens/>
              <w:spacing w:line="276" w:lineRule="auto"/>
              <w:jc w:val="center"/>
              <w:rPr>
                <w:rFonts w:asciiTheme="minorHAnsi" w:eastAsiaTheme="minorHAnsi" w:hAnsiTheme="minorHAnsi" w:cstheme="minorBidi"/>
                <w:sz w:val="20"/>
                <w:szCs w:val="20"/>
                <w:lang w:eastAsia="en-US"/>
              </w:rPr>
            </w:pPr>
            <w:r w:rsidRPr="007C1B00">
              <w:rPr>
                <w:rFonts w:asciiTheme="minorHAnsi" w:eastAsiaTheme="minorHAnsi" w:hAnsiTheme="minorHAnsi" w:cstheme="minorBidi"/>
                <w:sz w:val="20"/>
                <w:szCs w:val="20"/>
                <w:lang w:eastAsia="en-US"/>
              </w:rPr>
              <w:t>1.72</w:t>
            </w:r>
          </w:p>
        </w:tc>
      </w:tr>
      <w:tr w:rsidR="006B29B1" w:rsidRPr="00E35BD5" w14:paraId="1B524BBD" w14:textId="77777777" w:rsidTr="001D68F4">
        <w:trPr>
          <w:jc w:val="center"/>
        </w:trPr>
        <w:tc>
          <w:tcPr>
            <w:tcW w:w="4082" w:type="dxa"/>
            <w:shd w:val="clear" w:color="auto" w:fill="auto"/>
            <w:vAlign w:val="bottom"/>
          </w:tcPr>
          <w:p w14:paraId="0352AB26" w14:textId="77777777" w:rsidR="006B29B1" w:rsidRPr="006B29B1" w:rsidRDefault="006B29B1" w:rsidP="006B29B1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6B29B1">
              <w:rPr>
                <w:rFonts w:ascii="Calibri" w:hAnsi="Calibri" w:cs="Calibri"/>
                <w:color w:val="000000"/>
                <w:sz w:val="20"/>
                <w:szCs w:val="20"/>
              </w:rPr>
              <w:t>Spleen: massive rupture or moderate-severe laceration</w:t>
            </w:r>
          </w:p>
        </w:tc>
        <w:tc>
          <w:tcPr>
            <w:tcW w:w="1644" w:type="dxa"/>
            <w:shd w:val="clear" w:color="auto" w:fill="auto"/>
            <w:vAlign w:val="center"/>
          </w:tcPr>
          <w:p w14:paraId="157C852F" w14:textId="77777777" w:rsidR="006B29B1" w:rsidRPr="007C1B00" w:rsidRDefault="006B29B1" w:rsidP="001D68F4">
            <w:pPr>
              <w:suppressAutoHyphens/>
              <w:spacing w:line="276" w:lineRule="auto"/>
              <w:jc w:val="center"/>
              <w:rPr>
                <w:rFonts w:asciiTheme="minorHAnsi" w:eastAsiaTheme="minorHAnsi" w:hAnsiTheme="minorHAnsi" w:cstheme="minorBidi"/>
                <w:sz w:val="20"/>
                <w:szCs w:val="20"/>
                <w:lang w:eastAsia="en-US"/>
              </w:rPr>
            </w:pPr>
            <w:r w:rsidRPr="007C1B00">
              <w:rPr>
                <w:rFonts w:asciiTheme="minorHAnsi" w:eastAsiaTheme="minorHAnsi" w:hAnsiTheme="minorHAnsi" w:cstheme="minorBidi"/>
                <w:sz w:val="20"/>
                <w:szCs w:val="20"/>
                <w:lang w:eastAsia="en-US"/>
              </w:rPr>
              <w:t>0.26</w:t>
            </w:r>
          </w:p>
        </w:tc>
        <w:tc>
          <w:tcPr>
            <w:tcW w:w="1644" w:type="dxa"/>
            <w:vAlign w:val="center"/>
          </w:tcPr>
          <w:p w14:paraId="650E0E47" w14:textId="77777777" w:rsidR="006B29B1" w:rsidRPr="007C1B00" w:rsidRDefault="006B29B1" w:rsidP="001D68F4">
            <w:pPr>
              <w:suppressAutoHyphens/>
              <w:spacing w:line="276" w:lineRule="auto"/>
              <w:jc w:val="center"/>
              <w:rPr>
                <w:rFonts w:asciiTheme="minorHAnsi" w:eastAsiaTheme="minorHAnsi" w:hAnsiTheme="minorHAnsi" w:cstheme="minorBidi"/>
                <w:sz w:val="20"/>
                <w:szCs w:val="20"/>
                <w:lang w:eastAsia="en-US"/>
              </w:rPr>
            </w:pPr>
            <w:r w:rsidRPr="007C1B00">
              <w:rPr>
                <w:rFonts w:asciiTheme="minorHAnsi" w:eastAsiaTheme="minorHAnsi" w:hAnsiTheme="minorHAnsi" w:cstheme="minorBidi"/>
                <w:sz w:val="20"/>
                <w:szCs w:val="20"/>
                <w:lang w:eastAsia="en-US"/>
              </w:rPr>
              <w:t>0.04</w:t>
            </w:r>
          </w:p>
        </w:tc>
        <w:tc>
          <w:tcPr>
            <w:tcW w:w="1644" w:type="dxa"/>
            <w:vAlign w:val="center"/>
          </w:tcPr>
          <w:p w14:paraId="67469F18" w14:textId="77777777" w:rsidR="006B29B1" w:rsidRPr="007C1B00" w:rsidRDefault="006B29B1" w:rsidP="001D68F4">
            <w:pPr>
              <w:suppressAutoHyphens/>
              <w:spacing w:line="276" w:lineRule="auto"/>
              <w:jc w:val="center"/>
              <w:rPr>
                <w:rFonts w:asciiTheme="minorHAnsi" w:eastAsiaTheme="minorHAnsi" w:hAnsiTheme="minorHAnsi" w:cstheme="minorBidi"/>
                <w:sz w:val="20"/>
                <w:szCs w:val="20"/>
                <w:lang w:eastAsia="en-US"/>
              </w:rPr>
            </w:pPr>
            <w:r w:rsidRPr="007C1B00">
              <w:rPr>
                <w:rFonts w:asciiTheme="minorHAnsi" w:eastAsiaTheme="minorHAnsi" w:hAnsiTheme="minorHAnsi" w:cstheme="minorBidi"/>
                <w:sz w:val="20"/>
                <w:szCs w:val="20"/>
                <w:lang w:eastAsia="en-US"/>
              </w:rPr>
              <w:t>0.87</w:t>
            </w:r>
          </w:p>
        </w:tc>
      </w:tr>
      <w:tr w:rsidR="006B29B1" w:rsidRPr="00E35BD5" w14:paraId="743BEAB2" w14:textId="77777777" w:rsidTr="001D68F4">
        <w:trPr>
          <w:jc w:val="center"/>
        </w:trPr>
        <w:tc>
          <w:tcPr>
            <w:tcW w:w="4082" w:type="dxa"/>
            <w:shd w:val="clear" w:color="auto" w:fill="auto"/>
            <w:vAlign w:val="bottom"/>
          </w:tcPr>
          <w:p w14:paraId="3F305A57" w14:textId="77777777" w:rsidR="006B29B1" w:rsidRPr="006B29B1" w:rsidRDefault="006B29B1" w:rsidP="006B29B1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6B29B1">
              <w:rPr>
                <w:rFonts w:ascii="Calibri" w:hAnsi="Calibri" w:cs="Calibri"/>
                <w:color w:val="000000"/>
                <w:sz w:val="20"/>
                <w:szCs w:val="20"/>
              </w:rPr>
              <w:t>Very severe or open fracture of the pelvis with unstable pelvis</w:t>
            </w:r>
          </w:p>
        </w:tc>
        <w:tc>
          <w:tcPr>
            <w:tcW w:w="1644" w:type="dxa"/>
            <w:shd w:val="clear" w:color="auto" w:fill="auto"/>
            <w:vAlign w:val="center"/>
          </w:tcPr>
          <w:p w14:paraId="3D069CCA" w14:textId="77777777" w:rsidR="006B29B1" w:rsidRPr="007C1B00" w:rsidRDefault="006B29B1" w:rsidP="001D68F4">
            <w:pPr>
              <w:suppressAutoHyphens/>
              <w:spacing w:line="276" w:lineRule="auto"/>
              <w:jc w:val="center"/>
              <w:rPr>
                <w:rFonts w:asciiTheme="minorHAnsi" w:eastAsiaTheme="minorHAnsi" w:hAnsiTheme="minorHAnsi" w:cstheme="minorBidi"/>
                <w:sz w:val="20"/>
                <w:szCs w:val="20"/>
                <w:lang w:eastAsia="en-US"/>
              </w:rPr>
            </w:pPr>
            <w:r w:rsidRPr="007C1B00">
              <w:rPr>
                <w:rFonts w:asciiTheme="minorHAnsi" w:eastAsiaTheme="minorHAnsi" w:hAnsiTheme="minorHAnsi" w:cstheme="minorBidi"/>
                <w:sz w:val="20"/>
                <w:szCs w:val="20"/>
                <w:lang w:eastAsia="en-US"/>
              </w:rPr>
              <w:t>0.48</w:t>
            </w:r>
          </w:p>
        </w:tc>
        <w:tc>
          <w:tcPr>
            <w:tcW w:w="1644" w:type="dxa"/>
            <w:vAlign w:val="center"/>
          </w:tcPr>
          <w:p w14:paraId="41B9BB6A" w14:textId="77777777" w:rsidR="006B29B1" w:rsidRPr="007C1B00" w:rsidRDefault="006B29B1" w:rsidP="001D68F4">
            <w:pPr>
              <w:suppressAutoHyphens/>
              <w:spacing w:line="276" w:lineRule="auto"/>
              <w:jc w:val="center"/>
              <w:rPr>
                <w:rFonts w:asciiTheme="minorHAnsi" w:eastAsiaTheme="minorHAnsi" w:hAnsiTheme="minorHAnsi" w:cstheme="minorBidi"/>
                <w:sz w:val="20"/>
                <w:szCs w:val="20"/>
                <w:lang w:eastAsia="en-US"/>
              </w:rPr>
            </w:pPr>
            <w:r w:rsidRPr="007C1B00">
              <w:rPr>
                <w:rFonts w:asciiTheme="minorHAnsi" w:eastAsiaTheme="minorHAnsi" w:hAnsiTheme="minorHAnsi" w:cstheme="minorBidi"/>
                <w:sz w:val="20"/>
                <w:szCs w:val="20"/>
                <w:lang w:eastAsia="en-US"/>
              </w:rPr>
              <w:t>0.03</w:t>
            </w:r>
          </w:p>
        </w:tc>
        <w:tc>
          <w:tcPr>
            <w:tcW w:w="1644" w:type="dxa"/>
            <w:vAlign w:val="center"/>
          </w:tcPr>
          <w:p w14:paraId="0D5796AC" w14:textId="77777777" w:rsidR="006B29B1" w:rsidRPr="007C1B00" w:rsidRDefault="006B29B1" w:rsidP="001D68F4">
            <w:pPr>
              <w:suppressAutoHyphens/>
              <w:spacing w:line="276" w:lineRule="auto"/>
              <w:jc w:val="center"/>
              <w:rPr>
                <w:rFonts w:asciiTheme="minorHAnsi" w:eastAsiaTheme="minorHAnsi" w:hAnsiTheme="minorHAnsi" w:cstheme="minorBidi"/>
                <w:sz w:val="20"/>
                <w:szCs w:val="20"/>
                <w:lang w:eastAsia="en-US"/>
              </w:rPr>
            </w:pPr>
            <w:r w:rsidRPr="007C1B00">
              <w:rPr>
                <w:rFonts w:asciiTheme="minorHAnsi" w:eastAsiaTheme="minorHAnsi" w:hAnsiTheme="minorHAnsi" w:cstheme="minorBidi"/>
                <w:sz w:val="20"/>
                <w:szCs w:val="20"/>
                <w:lang w:eastAsia="en-US"/>
              </w:rPr>
              <w:t>2.51</w:t>
            </w:r>
          </w:p>
        </w:tc>
      </w:tr>
      <w:tr w:rsidR="006B29B1" w:rsidRPr="00FB16B1" w14:paraId="76C53982" w14:textId="77777777" w:rsidTr="001D68F4">
        <w:trPr>
          <w:jc w:val="center"/>
        </w:trPr>
        <w:tc>
          <w:tcPr>
            <w:tcW w:w="4082" w:type="dxa"/>
            <w:shd w:val="clear" w:color="auto" w:fill="auto"/>
            <w:vAlign w:val="bottom"/>
          </w:tcPr>
          <w:p w14:paraId="39A7A0EE" w14:textId="77777777" w:rsidR="006B29B1" w:rsidRPr="006B29B1" w:rsidRDefault="006B29B1" w:rsidP="006B29B1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6B29B1">
              <w:rPr>
                <w:rFonts w:ascii="Calibri" w:hAnsi="Calibri" w:cs="Calibri"/>
                <w:color w:val="000000"/>
                <w:sz w:val="20"/>
                <w:szCs w:val="20"/>
              </w:rPr>
              <w:t>Spinal cord injury</w:t>
            </w:r>
          </w:p>
        </w:tc>
        <w:tc>
          <w:tcPr>
            <w:tcW w:w="1644" w:type="dxa"/>
            <w:shd w:val="clear" w:color="auto" w:fill="auto"/>
            <w:vAlign w:val="center"/>
          </w:tcPr>
          <w:p w14:paraId="6ED5A473" w14:textId="77777777" w:rsidR="006B29B1" w:rsidRPr="007C1B00" w:rsidRDefault="006B29B1" w:rsidP="001D68F4">
            <w:pPr>
              <w:suppressAutoHyphens/>
              <w:spacing w:line="276" w:lineRule="auto"/>
              <w:jc w:val="center"/>
              <w:rPr>
                <w:rFonts w:asciiTheme="minorHAnsi" w:eastAsiaTheme="minorHAnsi" w:hAnsiTheme="minorHAnsi" w:cstheme="minorBidi"/>
                <w:sz w:val="20"/>
                <w:szCs w:val="20"/>
                <w:lang w:eastAsia="en-US"/>
              </w:rPr>
            </w:pPr>
            <w:r w:rsidRPr="007C1B00">
              <w:rPr>
                <w:rFonts w:asciiTheme="minorHAnsi" w:eastAsiaTheme="minorHAnsi" w:hAnsiTheme="minorHAnsi" w:cstheme="minorBidi"/>
                <w:sz w:val="20"/>
                <w:szCs w:val="20"/>
                <w:lang w:eastAsia="en-US"/>
              </w:rPr>
              <w:t>0.57</w:t>
            </w:r>
          </w:p>
        </w:tc>
        <w:tc>
          <w:tcPr>
            <w:tcW w:w="1644" w:type="dxa"/>
            <w:vAlign w:val="center"/>
          </w:tcPr>
          <w:p w14:paraId="1512AF64" w14:textId="77777777" w:rsidR="006B29B1" w:rsidRPr="007C1B00" w:rsidRDefault="006B29B1" w:rsidP="001D68F4">
            <w:pPr>
              <w:suppressAutoHyphens/>
              <w:spacing w:line="276" w:lineRule="auto"/>
              <w:jc w:val="center"/>
              <w:rPr>
                <w:rFonts w:asciiTheme="minorHAnsi" w:eastAsiaTheme="minorHAnsi" w:hAnsiTheme="minorHAnsi" w:cstheme="minorBidi"/>
                <w:sz w:val="20"/>
                <w:szCs w:val="20"/>
                <w:lang w:eastAsia="en-US"/>
              </w:rPr>
            </w:pPr>
            <w:r w:rsidRPr="007C1B00">
              <w:rPr>
                <w:rFonts w:asciiTheme="minorHAnsi" w:eastAsiaTheme="minorHAnsi" w:hAnsiTheme="minorHAnsi" w:cstheme="minorBidi"/>
                <w:sz w:val="20"/>
                <w:szCs w:val="20"/>
                <w:lang w:eastAsia="en-US"/>
              </w:rPr>
              <w:t>0.14</w:t>
            </w:r>
          </w:p>
        </w:tc>
        <w:tc>
          <w:tcPr>
            <w:tcW w:w="1644" w:type="dxa"/>
            <w:vAlign w:val="center"/>
          </w:tcPr>
          <w:p w14:paraId="08DF3A1E" w14:textId="77777777" w:rsidR="006B29B1" w:rsidRPr="007C1B00" w:rsidRDefault="006B29B1" w:rsidP="001D68F4">
            <w:pPr>
              <w:suppressAutoHyphens/>
              <w:spacing w:line="276" w:lineRule="auto"/>
              <w:jc w:val="center"/>
              <w:rPr>
                <w:rFonts w:asciiTheme="minorHAnsi" w:eastAsiaTheme="minorHAnsi" w:hAnsiTheme="minorHAnsi" w:cstheme="minorBidi"/>
                <w:sz w:val="20"/>
                <w:szCs w:val="20"/>
                <w:lang w:eastAsia="en-US"/>
              </w:rPr>
            </w:pPr>
            <w:r w:rsidRPr="007C1B00">
              <w:rPr>
                <w:rFonts w:asciiTheme="minorHAnsi" w:eastAsiaTheme="minorHAnsi" w:hAnsiTheme="minorHAnsi" w:cstheme="minorBidi"/>
                <w:sz w:val="20"/>
                <w:szCs w:val="20"/>
                <w:lang w:eastAsia="en-US"/>
              </w:rPr>
              <w:t>1.60</w:t>
            </w:r>
          </w:p>
        </w:tc>
      </w:tr>
      <w:tr w:rsidR="006B29B1" w:rsidRPr="00E35BD5" w14:paraId="0AD32CA7" w14:textId="77777777" w:rsidTr="001D68F4">
        <w:trPr>
          <w:jc w:val="center"/>
        </w:trPr>
        <w:tc>
          <w:tcPr>
            <w:tcW w:w="4082" w:type="dxa"/>
            <w:shd w:val="clear" w:color="auto" w:fill="auto"/>
            <w:vAlign w:val="bottom"/>
          </w:tcPr>
          <w:p w14:paraId="073C1B4E" w14:textId="77777777" w:rsidR="006B29B1" w:rsidRPr="006B29B1" w:rsidRDefault="006B29B1" w:rsidP="006B29B1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6B29B1">
              <w:rPr>
                <w:rFonts w:ascii="Calibri" w:hAnsi="Calibri" w:cs="Calibri"/>
                <w:color w:val="000000"/>
                <w:sz w:val="20"/>
                <w:szCs w:val="20"/>
              </w:rPr>
              <w:t>Main lesion (Cerebral contusion/laceration vs. Skull fracture)</w:t>
            </w:r>
          </w:p>
        </w:tc>
        <w:tc>
          <w:tcPr>
            <w:tcW w:w="1644" w:type="dxa"/>
            <w:shd w:val="clear" w:color="auto" w:fill="auto"/>
            <w:vAlign w:val="center"/>
          </w:tcPr>
          <w:p w14:paraId="27F0222E" w14:textId="77777777" w:rsidR="006B29B1" w:rsidRPr="007C1B00" w:rsidRDefault="006B29B1" w:rsidP="001D68F4">
            <w:pPr>
              <w:suppressAutoHyphens/>
              <w:spacing w:line="276" w:lineRule="auto"/>
              <w:jc w:val="center"/>
              <w:rPr>
                <w:rFonts w:asciiTheme="minorHAnsi" w:eastAsiaTheme="minorHAnsi" w:hAnsiTheme="minorHAnsi" w:cstheme="minorBidi"/>
                <w:sz w:val="20"/>
                <w:szCs w:val="20"/>
                <w:lang w:eastAsia="en-US"/>
              </w:rPr>
            </w:pPr>
            <w:r w:rsidRPr="007C1B00">
              <w:rPr>
                <w:rFonts w:asciiTheme="minorHAnsi" w:eastAsiaTheme="minorHAnsi" w:hAnsiTheme="minorHAnsi" w:cstheme="minorBidi"/>
                <w:sz w:val="20"/>
                <w:szCs w:val="20"/>
                <w:lang w:eastAsia="en-US"/>
              </w:rPr>
              <w:t>0.78</w:t>
            </w:r>
          </w:p>
        </w:tc>
        <w:tc>
          <w:tcPr>
            <w:tcW w:w="1644" w:type="dxa"/>
            <w:vAlign w:val="center"/>
          </w:tcPr>
          <w:p w14:paraId="425C03F2" w14:textId="77777777" w:rsidR="006B29B1" w:rsidRPr="007C1B00" w:rsidRDefault="006B29B1" w:rsidP="001D68F4">
            <w:pPr>
              <w:suppressAutoHyphens/>
              <w:spacing w:line="276" w:lineRule="auto"/>
              <w:jc w:val="center"/>
              <w:rPr>
                <w:rFonts w:asciiTheme="minorHAnsi" w:eastAsiaTheme="minorHAnsi" w:hAnsiTheme="minorHAnsi" w:cstheme="minorBidi"/>
                <w:sz w:val="20"/>
                <w:szCs w:val="20"/>
                <w:lang w:eastAsia="en-US"/>
              </w:rPr>
            </w:pPr>
            <w:r w:rsidRPr="007C1B00">
              <w:rPr>
                <w:rFonts w:asciiTheme="minorHAnsi" w:eastAsiaTheme="minorHAnsi" w:hAnsiTheme="minorHAnsi" w:cstheme="minorBidi"/>
                <w:sz w:val="20"/>
                <w:szCs w:val="20"/>
                <w:lang w:eastAsia="en-US"/>
              </w:rPr>
              <w:t>0.29</w:t>
            </w:r>
          </w:p>
        </w:tc>
        <w:tc>
          <w:tcPr>
            <w:tcW w:w="1644" w:type="dxa"/>
            <w:vAlign w:val="center"/>
          </w:tcPr>
          <w:p w14:paraId="5F102E75" w14:textId="77777777" w:rsidR="006B29B1" w:rsidRPr="007C1B00" w:rsidRDefault="006B29B1" w:rsidP="001D68F4">
            <w:pPr>
              <w:suppressAutoHyphens/>
              <w:spacing w:line="276" w:lineRule="auto"/>
              <w:jc w:val="center"/>
              <w:rPr>
                <w:rFonts w:asciiTheme="minorHAnsi" w:eastAsiaTheme="minorHAnsi" w:hAnsiTheme="minorHAnsi" w:cstheme="minorBidi"/>
                <w:sz w:val="20"/>
                <w:szCs w:val="20"/>
                <w:lang w:eastAsia="en-US"/>
              </w:rPr>
            </w:pPr>
            <w:r w:rsidRPr="007C1B00">
              <w:rPr>
                <w:rFonts w:asciiTheme="minorHAnsi" w:eastAsiaTheme="minorHAnsi" w:hAnsiTheme="minorHAnsi" w:cstheme="minorBidi"/>
                <w:sz w:val="20"/>
                <w:szCs w:val="20"/>
                <w:lang w:eastAsia="en-US"/>
              </w:rPr>
              <w:t>2.40</w:t>
            </w:r>
          </w:p>
        </w:tc>
      </w:tr>
      <w:tr w:rsidR="006B29B1" w:rsidRPr="00E35BD5" w14:paraId="70BAF21E" w14:textId="77777777" w:rsidTr="001D68F4">
        <w:trPr>
          <w:jc w:val="center"/>
        </w:trPr>
        <w:tc>
          <w:tcPr>
            <w:tcW w:w="4082" w:type="dxa"/>
            <w:shd w:val="clear" w:color="auto" w:fill="auto"/>
            <w:vAlign w:val="bottom"/>
          </w:tcPr>
          <w:p w14:paraId="6264B697" w14:textId="77777777" w:rsidR="006B29B1" w:rsidRPr="006B29B1" w:rsidRDefault="006B29B1" w:rsidP="006B29B1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6B29B1">
              <w:rPr>
                <w:rFonts w:ascii="Calibri" w:hAnsi="Calibri" w:cs="Calibri"/>
                <w:color w:val="000000"/>
                <w:sz w:val="20"/>
                <w:szCs w:val="20"/>
              </w:rPr>
              <w:t>Main lesion (Extradural/epidural haematoma vs. Skull fracture)</w:t>
            </w:r>
          </w:p>
        </w:tc>
        <w:tc>
          <w:tcPr>
            <w:tcW w:w="1644" w:type="dxa"/>
            <w:shd w:val="clear" w:color="auto" w:fill="auto"/>
            <w:vAlign w:val="center"/>
          </w:tcPr>
          <w:p w14:paraId="4CBDBA56" w14:textId="77777777" w:rsidR="006B29B1" w:rsidRPr="007C1B00" w:rsidRDefault="006B29B1" w:rsidP="001D68F4">
            <w:pPr>
              <w:suppressAutoHyphens/>
              <w:spacing w:line="276" w:lineRule="auto"/>
              <w:jc w:val="center"/>
              <w:rPr>
                <w:rFonts w:asciiTheme="minorHAnsi" w:eastAsiaTheme="minorHAnsi" w:hAnsiTheme="minorHAnsi" w:cstheme="minorBidi"/>
                <w:sz w:val="20"/>
                <w:szCs w:val="20"/>
                <w:lang w:eastAsia="en-US"/>
              </w:rPr>
            </w:pPr>
            <w:r w:rsidRPr="007C1B00">
              <w:rPr>
                <w:rFonts w:asciiTheme="minorHAnsi" w:eastAsiaTheme="minorHAnsi" w:hAnsiTheme="minorHAnsi" w:cstheme="minorBidi"/>
                <w:sz w:val="20"/>
                <w:szCs w:val="20"/>
                <w:lang w:eastAsia="en-US"/>
              </w:rPr>
              <w:t>0.79</w:t>
            </w:r>
          </w:p>
        </w:tc>
        <w:tc>
          <w:tcPr>
            <w:tcW w:w="1644" w:type="dxa"/>
            <w:vAlign w:val="center"/>
          </w:tcPr>
          <w:p w14:paraId="25A25C45" w14:textId="77777777" w:rsidR="006B29B1" w:rsidRPr="007C1B00" w:rsidRDefault="006B29B1" w:rsidP="001D68F4">
            <w:pPr>
              <w:suppressAutoHyphens/>
              <w:spacing w:line="276" w:lineRule="auto"/>
              <w:jc w:val="center"/>
              <w:rPr>
                <w:rFonts w:asciiTheme="minorHAnsi" w:eastAsiaTheme="minorHAnsi" w:hAnsiTheme="minorHAnsi" w:cstheme="minorBidi"/>
                <w:sz w:val="20"/>
                <w:szCs w:val="20"/>
                <w:lang w:eastAsia="en-US"/>
              </w:rPr>
            </w:pPr>
            <w:r w:rsidRPr="007C1B00">
              <w:rPr>
                <w:rFonts w:asciiTheme="minorHAnsi" w:eastAsiaTheme="minorHAnsi" w:hAnsiTheme="minorHAnsi" w:cstheme="minorBidi"/>
                <w:sz w:val="20"/>
                <w:szCs w:val="20"/>
                <w:lang w:eastAsia="en-US"/>
              </w:rPr>
              <w:t>0.25</w:t>
            </w:r>
          </w:p>
        </w:tc>
        <w:tc>
          <w:tcPr>
            <w:tcW w:w="1644" w:type="dxa"/>
            <w:vAlign w:val="center"/>
          </w:tcPr>
          <w:p w14:paraId="60BA938A" w14:textId="77777777" w:rsidR="006B29B1" w:rsidRPr="007C1B00" w:rsidRDefault="006B29B1" w:rsidP="001D68F4">
            <w:pPr>
              <w:suppressAutoHyphens/>
              <w:spacing w:line="276" w:lineRule="auto"/>
              <w:jc w:val="center"/>
              <w:rPr>
                <w:rFonts w:asciiTheme="minorHAnsi" w:eastAsiaTheme="minorHAnsi" w:hAnsiTheme="minorHAnsi" w:cstheme="minorBidi"/>
                <w:sz w:val="20"/>
                <w:szCs w:val="20"/>
                <w:lang w:eastAsia="en-US"/>
              </w:rPr>
            </w:pPr>
            <w:r w:rsidRPr="007C1B00">
              <w:rPr>
                <w:rFonts w:asciiTheme="minorHAnsi" w:eastAsiaTheme="minorHAnsi" w:hAnsiTheme="minorHAnsi" w:cstheme="minorBidi"/>
                <w:sz w:val="20"/>
                <w:szCs w:val="20"/>
                <w:lang w:eastAsia="en-US"/>
              </w:rPr>
              <w:t>2.71</w:t>
            </w:r>
          </w:p>
        </w:tc>
      </w:tr>
      <w:tr w:rsidR="006B29B1" w:rsidRPr="00E35BD5" w14:paraId="08EF0799" w14:textId="77777777" w:rsidTr="001D68F4">
        <w:trPr>
          <w:jc w:val="center"/>
        </w:trPr>
        <w:tc>
          <w:tcPr>
            <w:tcW w:w="4082" w:type="dxa"/>
            <w:shd w:val="clear" w:color="auto" w:fill="auto"/>
            <w:vAlign w:val="bottom"/>
          </w:tcPr>
          <w:p w14:paraId="4EE752B2" w14:textId="77777777" w:rsidR="006B29B1" w:rsidRPr="006B29B1" w:rsidRDefault="006B29B1" w:rsidP="006B29B1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6B29B1">
              <w:rPr>
                <w:rFonts w:ascii="Calibri" w:hAnsi="Calibri" w:cs="Calibri"/>
                <w:color w:val="000000"/>
                <w:sz w:val="20"/>
                <w:szCs w:val="20"/>
              </w:rPr>
              <w:t>Main lesion (Traumatic subdural haematoma vs. Skull fracture)</w:t>
            </w:r>
          </w:p>
        </w:tc>
        <w:tc>
          <w:tcPr>
            <w:tcW w:w="1644" w:type="dxa"/>
            <w:shd w:val="clear" w:color="auto" w:fill="auto"/>
            <w:vAlign w:val="center"/>
          </w:tcPr>
          <w:p w14:paraId="1B5C62CA" w14:textId="77777777" w:rsidR="006B29B1" w:rsidRPr="007C1B00" w:rsidRDefault="006B29B1" w:rsidP="001D68F4">
            <w:pPr>
              <w:suppressAutoHyphens/>
              <w:spacing w:line="276" w:lineRule="auto"/>
              <w:jc w:val="center"/>
              <w:rPr>
                <w:rFonts w:asciiTheme="minorHAnsi" w:eastAsiaTheme="minorHAnsi" w:hAnsiTheme="minorHAnsi" w:cstheme="minorBidi"/>
                <w:sz w:val="20"/>
                <w:szCs w:val="20"/>
                <w:lang w:eastAsia="en-US"/>
              </w:rPr>
            </w:pPr>
            <w:r w:rsidRPr="007C1B00">
              <w:rPr>
                <w:rFonts w:asciiTheme="minorHAnsi" w:eastAsiaTheme="minorHAnsi" w:hAnsiTheme="minorHAnsi" w:cstheme="minorBidi"/>
                <w:sz w:val="20"/>
                <w:szCs w:val="20"/>
                <w:lang w:eastAsia="en-US"/>
              </w:rPr>
              <w:t>0.95</w:t>
            </w:r>
          </w:p>
        </w:tc>
        <w:tc>
          <w:tcPr>
            <w:tcW w:w="1644" w:type="dxa"/>
            <w:vAlign w:val="center"/>
          </w:tcPr>
          <w:p w14:paraId="424696FB" w14:textId="77777777" w:rsidR="006B29B1" w:rsidRPr="007C1B00" w:rsidRDefault="006B29B1" w:rsidP="001D68F4">
            <w:pPr>
              <w:suppressAutoHyphens/>
              <w:spacing w:line="276" w:lineRule="auto"/>
              <w:jc w:val="center"/>
              <w:rPr>
                <w:rFonts w:asciiTheme="minorHAnsi" w:eastAsiaTheme="minorHAnsi" w:hAnsiTheme="minorHAnsi" w:cstheme="minorBidi"/>
                <w:sz w:val="20"/>
                <w:szCs w:val="20"/>
                <w:lang w:eastAsia="en-US"/>
              </w:rPr>
            </w:pPr>
            <w:r w:rsidRPr="007C1B00">
              <w:rPr>
                <w:rFonts w:asciiTheme="minorHAnsi" w:eastAsiaTheme="minorHAnsi" w:hAnsiTheme="minorHAnsi" w:cstheme="minorBidi"/>
                <w:sz w:val="20"/>
                <w:szCs w:val="20"/>
                <w:lang w:eastAsia="en-US"/>
              </w:rPr>
              <w:t>0.36</w:t>
            </w:r>
          </w:p>
        </w:tc>
        <w:tc>
          <w:tcPr>
            <w:tcW w:w="1644" w:type="dxa"/>
            <w:vAlign w:val="center"/>
          </w:tcPr>
          <w:p w14:paraId="291AEC7C" w14:textId="77777777" w:rsidR="006B29B1" w:rsidRPr="007C1B00" w:rsidRDefault="006B29B1" w:rsidP="001D68F4">
            <w:pPr>
              <w:suppressAutoHyphens/>
              <w:spacing w:line="276" w:lineRule="auto"/>
              <w:jc w:val="center"/>
              <w:rPr>
                <w:rFonts w:asciiTheme="minorHAnsi" w:eastAsiaTheme="minorHAnsi" w:hAnsiTheme="minorHAnsi" w:cstheme="minorBidi"/>
                <w:sz w:val="20"/>
                <w:szCs w:val="20"/>
                <w:lang w:eastAsia="en-US"/>
              </w:rPr>
            </w:pPr>
            <w:r w:rsidRPr="007C1B00">
              <w:rPr>
                <w:rFonts w:asciiTheme="minorHAnsi" w:eastAsiaTheme="minorHAnsi" w:hAnsiTheme="minorHAnsi" w:cstheme="minorBidi"/>
                <w:sz w:val="20"/>
                <w:szCs w:val="20"/>
                <w:lang w:eastAsia="en-US"/>
              </w:rPr>
              <w:t>2.93</w:t>
            </w:r>
          </w:p>
        </w:tc>
      </w:tr>
      <w:tr w:rsidR="006B29B1" w:rsidRPr="00E35BD5" w14:paraId="5B6D2418" w14:textId="77777777" w:rsidTr="001D68F4">
        <w:trPr>
          <w:jc w:val="center"/>
        </w:trPr>
        <w:tc>
          <w:tcPr>
            <w:tcW w:w="4082" w:type="dxa"/>
            <w:shd w:val="clear" w:color="auto" w:fill="auto"/>
            <w:vAlign w:val="bottom"/>
          </w:tcPr>
          <w:p w14:paraId="5503350C" w14:textId="77777777" w:rsidR="006B29B1" w:rsidRPr="006B29B1" w:rsidRDefault="006B29B1" w:rsidP="006B29B1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6B29B1">
              <w:rPr>
                <w:rFonts w:ascii="Calibri" w:hAnsi="Calibri" w:cs="Calibri"/>
                <w:color w:val="000000"/>
                <w:sz w:val="20"/>
                <w:szCs w:val="20"/>
              </w:rPr>
              <w:t>Main lesion (Intraparenchymal bleeding vs. Skull fracture)</w:t>
            </w:r>
          </w:p>
        </w:tc>
        <w:tc>
          <w:tcPr>
            <w:tcW w:w="1644" w:type="dxa"/>
            <w:shd w:val="clear" w:color="auto" w:fill="auto"/>
            <w:vAlign w:val="center"/>
          </w:tcPr>
          <w:p w14:paraId="7716FD99" w14:textId="77777777" w:rsidR="006B29B1" w:rsidRPr="007C1B00" w:rsidRDefault="006B29B1" w:rsidP="001D68F4">
            <w:pPr>
              <w:suppressAutoHyphens/>
              <w:spacing w:line="276" w:lineRule="auto"/>
              <w:jc w:val="center"/>
              <w:rPr>
                <w:rFonts w:asciiTheme="minorHAnsi" w:eastAsiaTheme="minorHAnsi" w:hAnsiTheme="minorHAnsi" w:cstheme="minorBidi"/>
                <w:sz w:val="20"/>
                <w:szCs w:val="20"/>
                <w:lang w:eastAsia="en-US"/>
              </w:rPr>
            </w:pPr>
            <w:r w:rsidRPr="007C1B00">
              <w:rPr>
                <w:rFonts w:asciiTheme="minorHAnsi" w:eastAsiaTheme="minorHAnsi" w:hAnsiTheme="minorHAnsi" w:cstheme="minorBidi"/>
                <w:sz w:val="20"/>
                <w:szCs w:val="20"/>
                <w:lang w:eastAsia="en-US"/>
              </w:rPr>
              <w:t>3.18</w:t>
            </w:r>
          </w:p>
        </w:tc>
        <w:tc>
          <w:tcPr>
            <w:tcW w:w="1644" w:type="dxa"/>
            <w:vAlign w:val="center"/>
          </w:tcPr>
          <w:p w14:paraId="480BDA88" w14:textId="77777777" w:rsidR="006B29B1" w:rsidRPr="007C1B00" w:rsidRDefault="006B29B1" w:rsidP="001D68F4">
            <w:pPr>
              <w:suppressAutoHyphens/>
              <w:spacing w:line="276" w:lineRule="auto"/>
              <w:jc w:val="center"/>
              <w:rPr>
                <w:rFonts w:asciiTheme="minorHAnsi" w:eastAsiaTheme="minorHAnsi" w:hAnsiTheme="minorHAnsi" w:cstheme="minorBidi"/>
                <w:sz w:val="20"/>
                <w:szCs w:val="20"/>
                <w:lang w:eastAsia="en-US"/>
              </w:rPr>
            </w:pPr>
            <w:r w:rsidRPr="007C1B00">
              <w:rPr>
                <w:rFonts w:asciiTheme="minorHAnsi" w:eastAsiaTheme="minorHAnsi" w:hAnsiTheme="minorHAnsi" w:cstheme="minorBidi"/>
                <w:sz w:val="20"/>
                <w:szCs w:val="20"/>
                <w:lang w:eastAsia="en-US"/>
              </w:rPr>
              <w:t>1.19</w:t>
            </w:r>
          </w:p>
        </w:tc>
        <w:tc>
          <w:tcPr>
            <w:tcW w:w="1644" w:type="dxa"/>
            <w:vAlign w:val="center"/>
          </w:tcPr>
          <w:p w14:paraId="09CB684E" w14:textId="77777777" w:rsidR="006B29B1" w:rsidRPr="007C1B00" w:rsidRDefault="006B29B1" w:rsidP="001D68F4">
            <w:pPr>
              <w:suppressAutoHyphens/>
              <w:spacing w:line="276" w:lineRule="auto"/>
              <w:jc w:val="center"/>
              <w:rPr>
                <w:rFonts w:asciiTheme="minorHAnsi" w:eastAsiaTheme="minorHAnsi" w:hAnsiTheme="minorHAnsi" w:cstheme="minorBidi"/>
                <w:sz w:val="20"/>
                <w:szCs w:val="20"/>
                <w:lang w:eastAsia="en-US"/>
              </w:rPr>
            </w:pPr>
            <w:r w:rsidRPr="007C1B00">
              <w:rPr>
                <w:rFonts w:asciiTheme="minorHAnsi" w:eastAsiaTheme="minorHAnsi" w:hAnsiTheme="minorHAnsi" w:cstheme="minorBidi"/>
                <w:sz w:val="20"/>
                <w:szCs w:val="20"/>
                <w:lang w:eastAsia="en-US"/>
              </w:rPr>
              <w:t>9.86</w:t>
            </w:r>
          </w:p>
        </w:tc>
      </w:tr>
      <w:tr w:rsidR="006B29B1" w:rsidRPr="00E35BD5" w14:paraId="23D55935" w14:textId="77777777" w:rsidTr="001D68F4">
        <w:trPr>
          <w:jc w:val="center"/>
        </w:trPr>
        <w:tc>
          <w:tcPr>
            <w:tcW w:w="4082" w:type="dxa"/>
            <w:shd w:val="clear" w:color="auto" w:fill="auto"/>
            <w:vAlign w:val="bottom"/>
          </w:tcPr>
          <w:p w14:paraId="050E898F" w14:textId="77777777" w:rsidR="006B29B1" w:rsidRPr="006B29B1" w:rsidRDefault="006B29B1" w:rsidP="006B29B1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6B29B1">
              <w:rPr>
                <w:rFonts w:ascii="Calibri" w:hAnsi="Calibri" w:cs="Calibri"/>
                <w:color w:val="000000"/>
                <w:sz w:val="20"/>
                <w:szCs w:val="20"/>
              </w:rPr>
              <w:t>Main lesion (Diffuse injury without oedema vs. Skull fracture)</w:t>
            </w:r>
          </w:p>
        </w:tc>
        <w:tc>
          <w:tcPr>
            <w:tcW w:w="1644" w:type="dxa"/>
            <w:shd w:val="clear" w:color="auto" w:fill="auto"/>
            <w:vAlign w:val="center"/>
          </w:tcPr>
          <w:p w14:paraId="19BFE873" w14:textId="77777777" w:rsidR="006B29B1" w:rsidRPr="007C1B00" w:rsidRDefault="006B29B1" w:rsidP="001D68F4">
            <w:pPr>
              <w:suppressAutoHyphens/>
              <w:spacing w:line="276" w:lineRule="auto"/>
              <w:jc w:val="center"/>
              <w:rPr>
                <w:rFonts w:asciiTheme="minorHAnsi" w:eastAsiaTheme="minorHAnsi" w:hAnsiTheme="minorHAnsi" w:cstheme="minorBidi"/>
                <w:sz w:val="20"/>
                <w:szCs w:val="20"/>
                <w:lang w:eastAsia="en-US"/>
              </w:rPr>
            </w:pPr>
            <w:r w:rsidRPr="007C1B00">
              <w:rPr>
                <w:rFonts w:asciiTheme="minorHAnsi" w:eastAsiaTheme="minorHAnsi" w:hAnsiTheme="minorHAnsi" w:cstheme="minorBidi"/>
                <w:sz w:val="20"/>
                <w:szCs w:val="20"/>
                <w:lang w:eastAsia="en-US"/>
              </w:rPr>
              <w:t>0.56</w:t>
            </w:r>
          </w:p>
        </w:tc>
        <w:tc>
          <w:tcPr>
            <w:tcW w:w="1644" w:type="dxa"/>
            <w:vAlign w:val="center"/>
          </w:tcPr>
          <w:p w14:paraId="724551C6" w14:textId="77777777" w:rsidR="006B29B1" w:rsidRPr="007C1B00" w:rsidRDefault="006B29B1" w:rsidP="001D68F4">
            <w:pPr>
              <w:suppressAutoHyphens/>
              <w:spacing w:line="276" w:lineRule="auto"/>
              <w:jc w:val="center"/>
              <w:rPr>
                <w:rFonts w:asciiTheme="minorHAnsi" w:eastAsiaTheme="minorHAnsi" w:hAnsiTheme="minorHAnsi" w:cstheme="minorBidi"/>
                <w:sz w:val="20"/>
                <w:szCs w:val="20"/>
                <w:lang w:eastAsia="en-US"/>
              </w:rPr>
            </w:pPr>
            <w:r w:rsidRPr="007C1B00">
              <w:rPr>
                <w:rFonts w:asciiTheme="minorHAnsi" w:eastAsiaTheme="minorHAnsi" w:hAnsiTheme="minorHAnsi" w:cstheme="minorBidi"/>
                <w:sz w:val="20"/>
                <w:szCs w:val="20"/>
                <w:lang w:eastAsia="en-US"/>
              </w:rPr>
              <w:t>0.14</w:t>
            </w:r>
          </w:p>
        </w:tc>
        <w:tc>
          <w:tcPr>
            <w:tcW w:w="1644" w:type="dxa"/>
            <w:vAlign w:val="center"/>
          </w:tcPr>
          <w:p w14:paraId="685F1C80" w14:textId="77777777" w:rsidR="006B29B1" w:rsidRPr="007C1B00" w:rsidRDefault="006B29B1" w:rsidP="001D68F4">
            <w:pPr>
              <w:suppressAutoHyphens/>
              <w:spacing w:line="276" w:lineRule="auto"/>
              <w:jc w:val="center"/>
              <w:rPr>
                <w:rFonts w:asciiTheme="minorHAnsi" w:eastAsiaTheme="minorHAnsi" w:hAnsiTheme="minorHAnsi" w:cstheme="minorBidi"/>
                <w:sz w:val="20"/>
                <w:szCs w:val="20"/>
                <w:lang w:eastAsia="en-US"/>
              </w:rPr>
            </w:pPr>
            <w:r w:rsidRPr="007C1B00">
              <w:rPr>
                <w:rFonts w:asciiTheme="minorHAnsi" w:eastAsiaTheme="minorHAnsi" w:hAnsiTheme="minorHAnsi" w:cstheme="minorBidi"/>
                <w:sz w:val="20"/>
                <w:szCs w:val="20"/>
                <w:lang w:eastAsia="en-US"/>
              </w:rPr>
              <w:t>2.11</w:t>
            </w:r>
          </w:p>
        </w:tc>
      </w:tr>
      <w:tr w:rsidR="006B29B1" w:rsidRPr="00E35BD5" w14:paraId="6AD7E384" w14:textId="77777777" w:rsidTr="001D68F4">
        <w:trPr>
          <w:jc w:val="center"/>
        </w:trPr>
        <w:tc>
          <w:tcPr>
            <w:tcW w:w="4082" w:type="dxa"/>
            <w:shd w:val="clear" w:color="auto" w:fill="auto"/>
            <w:vAlign w:val="bottom"/>
          </w:tcPr>
          <w:p w14:paraId="4ACBFFA6" w14:textId="77777777" w:rsidR="006B29B1" w:rsidRPr="006B29B1" w:rsidRDefault="006B29B1" w:rsidP="006B29B1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6B29B1">
              <w:rPr>
                <w:rFonts w:ascii="Calibri" w:hAnsi="Calibri" w:cs="Calibri"/>
                <w:color w:val="000000"/>
                <w:sz w:val="20"/>
                <w:szCs w:val="20"/>
              </w:rPr>
              <w:t>Main lesion (Diffuse injury with oedema vs. Skull fracture)</w:t>
            </w:r>
          </w:p>
        </w:tc>
        <w:tc>
          <w:tcPr>
            <w:tcW w:w="1644" w:type="dxa"/>
            <w:shd w:val="clear" w:color="auto" w:fill="auto"/>
            <w:vAlign w:val="center"/>
          </w:tcPr>
          <w:p w14:paraId="0F1B6264" w14:textId="77777777" w:rsidR="006B29B1" w:rsidRPr="007C1B00" w:rsidRDefault="006B29B1" w:rsidP="001D68F4">
            <w:pPr>
              <w:suppressAutoHyphens/>
              <w:spacing w:line="276" w:lineRule="auto"/>
              <w:jc w:val="center"/>
              <w:rPr>
                <w:rFonts w:asciiTheme="minorHAnsi" w:eastAsiaTheme="minorHAnsi" w:hAnsiTheme="minorHAnsi" w:cstheme="minorBidi"/>
                <w:sz w:val="20"/>
                <w:szCs w:val="20"/>
                <w:lang w:eastAsia="en-US"/>
              </w:rPr>
            </w:pPr>
            <w:r w:rsidRPr="007C1B00">
              <w:rPr>
                <w:rFonts w:asciiTheme="minorHAnsi" w:eastAsiaTheme="minorHAnsi" w:hAnsiTheme="minorHAnsi" w:cstheme="minorBidi"/>
                <w:sz w:val="20"/>
                <w:szCs w:val="20"/>
                <w:lang w:eastAsia="en-US"/>
              </w:rPr>
              <w:t>1.38</w:t>
            </w:r>
          </w:p>
        </w:tc>
        <w:tc>
          <w:tcPr>
            <w:tcW w:w="1644" w:type="dxa"/>
            <w:vAlign w:val="center"/>
          </w:tcPr>
          <w:p w14:paraId="289A5D10" w14:textId="77777777" w:rsidR="006B29B1" w:rsidRPr="007C1B00" w:rsidRDefault="006B29B1" w:rsidP="001D68F4">
            <w:pPr>
              <w:suppressAutoHyphens/>
              <w:spacing w:line="276" w:lineRule="auto"/>
              <w:jc w:val="center"/>
              <w:rPr>
                <w:rFonts w:asciiTheme="minorHAnsi" w:eastAsiaTheme="minorHAnsi" w:hAnsiTheme="minorHAnsi" w:cstheme="minorBidi"/>
                <w:sz w:val="20"/>
                <w:szCs w:val="20"/>
                <w:lang w:eastAsia="en-US"/>
              </w:rPr>
            </w:pPr>
            <w:r w:rsidRPr="007C1B00">
              <w:rPr>
                <w:rFonts w:asciiTheme="minorHAnsi" w:eastAsiaTheme="minorHAnsi" w:hAnsiTheme="minorHAnsi" w:cstheme="minorBidi"/>
                <w:sz w:val="20"/>
                <w:szCs w:val="20"/>
                <w:lang w:eastAsia="en-US"/>
              </w:rPr>
              <w:t>0.34</w:t>
            </w:r>
          </w:p>
        </w:tc>
        <w:tc>
          <w:tcPr>
            <w:tcW w:w="1644" w:type="dxa"/>
            <w:vAlign w:val="center"/>
          </w:tcPr>
          <w:p w14:paraId="44F0F445" w14:textId="77777777" w:rsidR="006B29B1" w:rsidRPr="007C1B00" w:rsidRDefault="006B29B1" w:rsidP="001D68F4">
            <w:pPr>
              <w:suppressAutoHyphens/>
              <w:spacing w:line="276" w:lineRule="auto"/>
              <w:jc w:val="center"/>
              <w:rPr>
                <w:rFonts w:asciiTheme="minorHAnsi" w:eastAsiaTheme="minorHAnsi" w:hAnsiTheme="minorHAnsi" w:cstheme="minorBidi"/>
                <w:sz w:val="20"/>
                <w:szCs w:val="20"/>
                <w:lang w:eastAsia="en-US"/>
              </w:rPr>
            </w:pPr>
            <w:r w:rsidRPr="007C1B00">
              <w:rPr>
                <w:rFonts w:asciiTheme="minorHAnsi" w:eastAsiaTheme="minorHAnsi" w:hAnsiTheme="minorHAnsi" w:cstheme="minorBidi"/>
                <w:sz w:val="20"/>
                <w:szCs w:val="20"/>
                <w:lang w:eastAsia="en-US"/>
              </w:rPr>
              <w:t>5.43</w:t>
            </w:r>
          </w:p>
        </w:tc>
      </w:tr>
      <w:tr w:rsidR="006B29B1" w:rsidRPr="00E35BD5" w14:paraId="7CB10081" w14:textId="77777777" w:rsidTr="001D68F4">
        <w:trPr>
          <w:jc w:val="center"/>
        </w:trPr>
        <w:tc>
          <w:tcPr>
            <w:tcW w:w="4082" w:type="dxa"/>
            <w:shd w:val="clear" w:color="auto" w:fill="auto"/>
            <w:vAlign w:val="bottom"/>
          </w:tcPr>
          <w:p w14:paraId="774020BB" w14:textId="77777777" w:rsidR="006B29B1" w:rsidRPr="006B29B1" w:rsidRDefault="006B29B1" w:rsidP="006B29B1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6B29B1">
              <w:rPr>
                <w:rFonts w:ascii="Calibri" w:hAnsi="Calibri" w:cs="Calibri"/>
                <w:color w:val="000000"/>
                <w:sz w:val="20"/>
                <w:szCs w:val="20"/>
              </w:rPr>
              <w:t>Main lesion (Subarachnoid haemorrhage vs. Skull fracture)</w:t>
            </w:r>
          </w:p>
        </w:tc>
        <w:tc>
          <w:tcPr>
            <w:tcW w:w="1644" w:type="dxa"/>
            <w:shd w:val="clear" w:color="auto" w:fill="auto"/>
            <w:vAlign w:val="center"/>
          </w:tcPr>
          <w:p w14:paraId="7234A7C8" w14:textId="77777777" w:rsidR="006B29B1" w:rsidRPr="007C1B00" w:rsidRDefault="006B29B1" w:rsidP="001D68F4">
            <w:pPr>
              <w:suppressAutoHyphens/>
              <w:spacing w:line="276" w:lineRule="auto"/>
              <w:jc w:val="center"/>
              <w:rPr>
                <w:rFonts w:asciiTheme="minorHAnsi" w:eastAsiaTheme="minorHAnsi" w:hAnsiTheme="minorHAnsi" w:cstheme="minorBidi"/>
                <w:sz w:val="20"/>
                <w:szCs w:val="20"/>
                <w:lang w:eastAsia="en-US"/>
              </w:rPr>
            </w:pPr>
            <w:r w:rsidRPr="007C1B00">
              <w:rPr>
                <w:rFonts w:asciiTheme="minorHAnsi" w:eastAsiaTheme="minorHAnsi" w:hAnsiTheme="minorHAnsi" w:cstheme="minorBidi"/>
                <w:sz w:val="20"/>
                <w:szCs w:val="20"/>
                <w:lang w:eastAsia="en-US"/>
              </w:rPr>
              <w:t>1.71</w:t>
            </w:r>
          </w:p>
        </w:tc>
        <w:tc>
          <w:tcPr>
            <w:tcW w:w="1644" w:type="dxa"/>
            <w:vAlign w:val="center"/>
          </w:tcPr>
          <w:p w14:paraId="69159B9D" w14:textId="77777777" w:rsidR="006B29B1" w:rsidRPr="007C1B00" w:rsidRDefault="006B29B1" w:rsidP="001D68F4">
            <w:pPr>
              <w:suppressAutoHyphens/>
              <w:spacing w:line="276" w:lineRule="auto"/>
              <w:jc w:val="center"/>
              <w:rPr>
                <w:rFonts w:asciiTheme="minorHAnsi" w:eastAsiaTheme="minorHAnsi" w:hAnsiTheme="minorHAnsi" w:cstheme="minorBidi"/>
                <w:sz w:val="20"/>
                <w:szCs w:val="20"/>
                <w:lang w:eastAsia="en-US"/>
              </w:rPr>
            </w:pPr>
            <w:r w:rsidRPr="007C1B00">
              <w:rPr>
                <w:rFonts w:asciiTheme="minorHAnsi" w:eastAsiaTheme="minorHAnsi" w:hAnsiTheme="minorHAnsi" w:cstheme="minorBidi"/>
                <w:sz w:val="20"/>
                <w:szCs w:val="20"/>
                <w:lang w:eastAsia="en-US"/>
              </w:rPr>
              <w:t>0.75</w:t>
            </w:r>
          </w:p>
        </w:tc>
        <w:tc>
          <w:tcPr>
            <w:tcW w:w="1644" w:type="dxa"/>
            <w:vAlign w:val="center"/>
          </w:tcPr>
          <w:p w14:paraId="7CFFCEE4" w14:textId="77777777" w:rsidR="006B29B1" w:rsidRPr="007C1B00" w:rsidRDefault="006B29B1" w:rsidP="001D68F4">
            <w:pPr>
              <w:suppressAutoHyphens/>
              <w:spacing w:line="276" w:lineRule="auto"/>
              <w:jc w:val="center"/>
              <w:rPr>
                <w:rFonts w:asciiTheme="minorHAnsi" w:eastAsiaTheme="minorHAnsi" w:hAnsiTheme="minorHAnsi" w:cstheme="minorBidi"/>
                <w:sz w:val="20"/>
                <w:szCs w:val="20"/>
                <w:lang w:eastAsia="en-US"/>
              </w:rPr>
            </w:pPr>
            <w:r w:rsidRPr="007C1B00">
              <w:rPr>
                <w:rFonts w:asciiTheme="minorHAnsi" w:eastAsiaTheme="minorHAnsi" w:hAnsiTheme="minorHAnsi" w:cstheme="minorBidi"/>
                <w:sz w:val="20"/>
                <w:szCs w:val="20"/>
                <w:lang w:eastAsia="en-US"/>
              </w:rPr>
              <w:t>4.64</w:t>
            </w:r>
          </w:p>
        </w:tc>
      </w:tr>
      <w:tr w:rsidR="006B29B1" w:rsidRPr="00E35BD5" w14:paraId="0DEC4546" w14:textId="77777777" w:rsidTr="001D68F4">
        <w:trPr>
          <w:jc w:val="center"/>
        </w:trPr>
        <w:tc>
          <w:tcPr>
            <w:tcW w:w="4082" w:type="dxa"/>
            <w:shd w:val="clear" w:color="auto" w:fill="auto"/>
            <w:vAlign w:val="bottom"/>
          </w:tcPr>
          <w:p w14:paraId="2D6D427C" w14:textId="3D1DB4FA" w:rsidR="006B29B1" w:rsidRPr="006B29B1" w:rsidRDefault="006B29B1" w:rsidP="006B29B1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6B29B1"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Type of </w:t>
            </w:r>
            <w:r w:rsidR="009F0A6C">
              <w:rPr>
                <w:rFonts w:ascii="Calibri" w:hAnsi="Calibri" w:cs="Calibri"/>
                <w:color w:val="000000"/>
                <w:sz w:val="20"/>
                <w:szCs w:val="20"/>
              </w:rPr>
              <w:t>t</w:t>
            </w:r>
            <w:r w:rsidRPr="006B29B1">
              <w:rPr>
                <w:rFonts w:ascii="Calibri" w:hAnsi="Calibri" w:cs="Calibri"/>
                <w:color w:val="000000"/>
                <w:sz w:val="20"/>
                <w:szCs w:val="20"/>
              </w:rPr>
              <w:t>rauma (Penetrating vs. Closed)</w:t>
            </w:r>
          </w:p>
        </w:tc>
        <w:tc>
          <w:tcPr>
            <w:tcW w:w="1644" w:type="dxa"/>
            <w:shd w:val="clear" w:color="auto" w:fill="auto"/>
            <w:vAlign w:val="center"/>
          </w:tcPr>
          <w:p w14:paraId="539C5EFF" w14:textId="77777777" w:rsidR="006B29B1" w:rsidRPr="007C1B00" w:rsidRDefault="006B29B1" w:rsidP="001D68F4">
            <w:pPr>
              <w:suppressAutoHyphens/>
              <w:spacing w:line="276" w:lineRule="auto"/>
              <w:jc w:val="center"/>
              <w:rPr>
                <w:rFonts w:asciiTheme="minorHAnsi" w:eastAsiaTheme="minorHAnsi" w:hAnsiTheme="minorHAnsi" w:cstheme="minorBidi"/>
                <w:sz w:val="20"/>
                <w:szCs w:val="20"/>
                <w:lang w:eastAsia="en-US"/>
              </w:rPr>
            </w:pPr>
            <w:r w:rsidRPr="007C1B00">
              <w:rPr>
                <w:rFonts w:asciiTheme="minorHAnsi" w:eastAsiaTheme="minorHAnsi" w:hAnsiTheme="minorHAnsi" w:cstheme="minorBidi"/>
                <w:sz w:val="20"/>
                <w:szCs w:val="20"/>
                <w:lang w:eastAsia="en-US"/>
              </w:rPr>
              <w:t>0.54</w:t>
            </w:r>
          </w:p>
        </w:tc>
        <w:tc>
          <w:tcPr>
            <w:tcW w:w="1644" w:type="dxa"/>
            <w:vAlign w:val="center"/>
          </w:tcPr>
          <w:p w14:paraId="30F52F35" w14:textId="77777777" w:rsidR="006B29B1" w:rsidRPr="007C1B00" w:rsidRDefault="006B29B1" w:rsidP="001D68F4">
            <w:pPr>
              <w:suppressAutoHyphens/>
              <w:spacing w:line="276" w:lineRule="auto"/>
              <w:jc w:val="center"/>
              <w:rPr>
                <w:rFonts w:asciiTheme="minorHAnsi" w:eastAsiaTheme="minorHAnsi" w:hAnsiTheme="minorHAnsi" w:cstheme="minorBidi"/>
                <w:sz w:val="20"/>
                <w:szCs w:val="20"/>
                <w:lang w:eastAsia="en-US"/>
              </w:rPr>
            </w:pPr>
            <w:r w:rsidRPr="007C1B00">
              <w:rPr>
                <w:rFonts w:asciiTheme="minorHAnsi" w:eastAsiaTheme="minorHAnsi" w:hAnsiTheme="minorHAnsi" w:cstheme="minorBidi"/>
                <w:sz w:val="20"/>
                <w:szCs w:val="20"/>
                <w:lang w:eastAsia="en-US"/>
              </w:rPr>
              <w:t>0.16</w:t>
            </w:r>
          </w:p>
        </w:tc>
        <w:tc>
          <w:tcPr>
            <w:tcW w:w="1644" w:type="dxa"/>
            <w:vAlign w:val="center"/>
          </w:tcPr>
          <w:p w14:paraId="4920E489" w14:textId="77777777" w:rsidR="006B29B1" w:rsidRPr="007C1B00" w:rsidRDefault="006B29B1" w:rsidP="001D68F4">
            <w:pPr>
              <w:suppressAutoHyphens/>
              <w:spacing w:line="276" w:lineRule="auto"/>
              <w:jc w:val="center"/>
              <w:rPr>
                <w:rFonts w:asciiTheme="minorHAnsi" w:eastAsiaTheme="minorHAnsi" w:hAnsiTheme="minorHAnsi" w:cstheme="minorBidi"/>
                <w:sz w:val="20"/>
                <w:szCs w:val="20"/>
                <w:lang w:eastAsia="en-US"/>
              </w:rPr>
            </w:pPr>
            <w:r w:rsidRPr="007C1B00">
              <w:rPr>
                <w:rFonts w:asciiTheme="minorHAnsi" w:eastAsiaTheme="minorHAnsi" w:hAnsiTheme="minorHAnsi" w:cstheme="minorBidi"/>
                <w:sz w:val="20"/>
                <w:szCs w:val="20"/>
                <w:lang w:eastAsia="en-US"/>
              </w:rPr>
              <w:t>1.34</w:t>
            </w:r>
          </w:p>
        </w:tc>
      </w:tr>
      <w:tr w:rsidR="006B29B1" w:rsidRPr="00E35BD5" w14:paraId="5FECC5DF" w14:textId="77777777" w:rsidTr="001D68F4">
        <w:trPr>
          <w:jc w:val="center"/>
        </w:trPr>
        <w:tc>
          <w:tcPr>
            <w:tcW w:w="4082" w:type="dxa"/>
            <w:shd w:val="clear" w:color="auto" w:fill="auto"/>
            <w:vAlign w:val="bottom"/>
          </w:tcPr>
          <w:p w14:paraId="3C2A3851" w14:textId="37B4AB85" w:rsidR="006B29B1" w:rsidRPr="006B29B1" w:rsidRDefault="006B29B1" w:rsidP="006B29B1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6B29B1"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Traffic </w:t>
            </w:r>
            <w:r w:rsidR="009F0A6C">
              <w:rPr>
                <w:rFonts w:ascii="Calibri" w:hAnsi="Calibri" w:cs="Calibri"/>
                <w:color w:val="000000"/>
                <w:sz w:val="20"/>
                <w:szCs w:val="20"/>
              </w:rPr>
              <w:t>a</w:t>
            </w:r>
            <w:r w:rsidRPr="006B29B1">
              <w:rPr>
                <w:rFonts w:ascii="Calibri" w:hAnsi="Calibri" w:cs="Calibri"/>
                <w:color w:val="000000"/>
                <w:sz w:val="20"/>
                <w:szCs w:val="20"/>
              </w:rPr>
              <w:t>ccident</w:t>
            </w:r>
          </w:p>
        </w:tc>
        <w:tc>
          <w:tcPr>
            <w:tcW w:w="1644" w:type="dxa"/>
            <w:shd w:val="clear" w:color="auto" w:fill="auto"/>
            <w:vAlign w:val="center"/>
          </w:tcPr>
          <w:p w14:paraId="3ABF4382" w14:textId="77777777" w:rsidR="006B29B1" w:rsidRPr="007C1B00" w:rsidRDefault="006B29B1" w:rsidP="001D68F4">
            <w:pPr>
              <w:suppressAutoHyphens/>
              <w:spacing w:line="276" w:lineRule="auto"/>
              <w:jc w:val="center"/>
              <w:rPr>
                <w:rFonts w:asciiTheme="minorHAnsi" w:eastAsiaTheme="minorHAnsi" w:hAnsiTheme="minorHAnsi" w:cstheme="minorBidi"/>
                <w:sz w:val="20"/>
                <w:szCs w:val="20"/>
                <w:lang w:eastAsia="en-US"/>
              </w:rPr>
            </w:pPr>
            <w:r w:rsidRPr="007C1B00">
              <w:rPr>
                <w:rFonts w:asciiTheme="minorHAnsi" w:eastAsiaTheme="minorHAnsi" w:hAnsiTheme="minorHAnsi" w:cstheme="minorBidi"/>
                <w:sz w:val="20"/>
                <w:szCs w:val="20"/>
                <w:lang w:eastAsia="en-US"/>
              </w:rPr>
              <w:t>0.81</w:t>
            </w:r>
          </w:p>
        </w:tc>
        <w:tc>
          <w:tcPr>
            <w:tcW w:w="1644" w:type="dxa"/>
            <w:vAlign w:val="center"/>
          </w:tcPr>
          <w:p w14:paraId="568DA206" w14:textId="77777777" w:rsidR="006B29B1" w:rsidRPr="007C1B00" w:rsidRDefault="006B29B1" w:rsidP="001D68F4">
            <w:pPr>
              <w:suppressAutoHyphens/>
              <w:spacing w:line="276" w:lineRule="auto"/>
              <w:jc w:val="center"/>
              <w:rPr>
                <w:rFonts w:asciiTheme="minorHAnsi" w:eastAsiaTheme="minorHAnsi" w:hAnsiTheme="minorHAnsi" w:cstheme="minorBidi"/>
                <w:sz w:val="20"/>
                <w:szCs w:val="20"/>
                <w:lang w:eastAsia="en-US"/>
              </w:rPr>
            </w:pPr>
            <w:r w:rsidRPr="007C1B00">
              <w:rPr>
                <w:rFonts w:asciiTheme="minorHAnsi" w:eastAsiaTheme="minorHAnsi" w:hAnsiTheme="minorHAnsi" w:cstheme="minorBidi"/>
                <w:sz w:val="20"/>
                <w:szCs w:val="20"/>
                <w:lang w:eastAsia="en-US"/>
              </w:rPr>
              <w:t>0.59</w:t>
            </w:r>
          </w:p>
        </w:tc>
        <w:tc>
          <w:tcPr>
            <w:tcW w:w="1644" w:type="dxa"/>
            <w:vAlign w:val="center"/>
          </w:tcPr>
          <w:p w14:paraId="128DAB2E" w14:textId="77777777" w:rsidR="006B29B1" w:rsidRPr="007C1B00" w:rsidRDefault="006B29B1" w:rsidP="001D68F4">
            <w:pPr>
              <w:suppressAutoHyphens/>
              <w:spacing w:line="276" w:lineRule="auto"/>
              <w:jc w:val="center"/>
              <w:rPr>
                <w:rFonts w:asciiTheme="minorHAnsi" w:eastAsiaTheme="minorHAnsi" w:hAnsiTheme="minorHAnsi" w:cstheme="minorBidi"/>
                <w:sz w:val="20"/>
                <w:szCs w:val="20"/>
                <w:lang w:eastAsia="en-US"/>
              </w:rPr>
            </w:pPr>
            <w:r w:rsidRPr="007C1B00">
              <w:rPr>
                <w:rFonts w:asciiTheme="minorHAnsi" w:eastAsiaTheme="minorHAnsi" w:hAnsiTheme="minorHAnsi" w:cstheme="minorBidi"/>
                <w:sz w:val="20"/>
                <w:szCs w:val="20"/>
                <w:lang w:eastAsia="en-US"/>
              </w:rPr>
              <w:t>1.10</w:t>
            </w:r>
          </w:p>
        </w:tc>
      </w:tr>
      <w:tr w:rsidR="006B29B1" w:rsidRPr="00E35BD5" w14:paraId="22F4061B" w14:textId="77777777" w:rsidTr="001D68F4">
        <w:trPr>
          <w:jc w:val="center"/>
        </w:trPr>
        <w:tc>
          <w:tcPr>
            <w:tcW w:w="4082" w:type="dxa"/>
            <w:shd w:val="clear" w:color="auto" w:fill="auto"/>
            <w:vAlign w:val="bottom"/>
          </w:tcPr>
          <w:p w14:paraId="196FE4C4" w14:textId="77777777" w:rsidR="006B29B1" w:rsidRPr="006B29B1" w:rsidRDefault="006B29B1" w:rsidP="006B29B1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6B29B1">
              <w:rPr>
                <w:rFonts w:ascii="Calibri" w:hAnsi="Calibri" w:cs="Calibri"/>
                <w:color w:val="000000"/>
                <w:sz w:val="20"/>
                <w:szCs w:val="20"/>
              </w:rPr>
              <w:t>Pre-treatment GCS (3-6 vs. 15)</w:t>
            </w:r>
          </w:p>
        </w:tc>
        <w:tc>
          <w:tcPr>
            <w:tcW w:w="1644" w:type="dxa"/>
            <w:shd w:val="clear" w:color="auto" w:fill="auto"/>
            <w:vAlign w:val="center"/>
          </w:tcPr>
          <w:p w14:paraId="74A7E421" w14:textId="77777777" w:rsidR="006B29B1" w:rsidRPr="007C1B00" w:rsidRDefault="006B29B1" w:rsidP="001D68F4">
            <w:pPr>
              <w:suppressAutoHyphens/>
              <w:spacing w:line="276" w:lineRule="auto"/>
              <w:jc w:val="center"/>
              <w:rPr>
                <w:rFonts w:asciiTheme="minorHAnsi" w:eastAsiaTheme="minorHAnsi" w:hAnsiTheme="minorHAnsi" w:cstheme="minorBidi"/>
                <w:sz w:val="20"/>
                <w:szCs w:val="20"/>
                <w:lang w:eastAsia="en-US"/>
              </w:rPr>
            </w:pPr>
            <w:r w:rsidRPr="007C1B00">
              <w:rPr>
                <w:rFonts w:asciiTheme="minorHAnsi" w:eastAsiaTheme="minorHAnsi" w:hAnsiTheme="minorHAnsi" w:cstheme="minorBidi"/>
                <w:sz w:val="20"/>
                <w:szCs w:val="20"/>
                <w:lang w:eastAsia="en-US"/>
              </w:rPr>
              <w:t>0.87</w:t>
            </w:r>
          </w:p>
        </w:tc>
        <w:tc>
          <w:tcPr>
            <w:tcW w:w="1644" w:type="dxa"/>
            <w:vAlign w:val="center"/>
          </w:tcPr>
          <w:p w14:paraId="67E7B747" w14:textId="77777777" w:rsidR="006B29B1" w:rsidRPr="007C1B00" w:rsidRDefault="006B29B1" w:rsidP="001D68F4">
            <w:pPr>
              <w:suppressAutoHyphens/>
              <w:spacing w:line="276" w:lineRule="auto"/>
              <w:jc w:val="center"/>
              <w:rPr>
                <w:rFonts w:asciiTheme="minorHAnsi" w:eastAsiaTheme="minorHAnsi" w:hAnsiTheme="minorHAnsi" w:cstheme="minorBidi"/>
                <w:sz w:val="20"/>
                <w:szCs w:val="20"/>
                <w:lang w:eastAsia="en-US"/>
              </w:rPr>
            </w:pPr>
            <w:r w:rsidRPr="007C1B00">
              <w:rPr>
                <w:rFonts w:asciiTheme="minorHAnsi" w:eastAsiaTheme="minorHAnsi" w:hAnsiTheme="minorHAnsi" w:cstheme="minorBidi"/>
                <w:sz w:val="20"/>
                <w:szCs w:val="20"/>
                <w:lang w:eastAsia="en-US"/>
              </w:rPr>
              <w:t>0.50</w:t>
            </w:r>
          </w:p>
        </w:tc>
        <w:tc>
          <w:tcPr>
            <w:tcW w:w="1644" w:type="dxa"/>
            <w:vAlign w:val="center"/>
          </w:tcPr>
          <w:p w14:paraId="3F6F1135" w14:textId="77777777" w:rsidR="006B29B1" w:rsidRPr="007C1B00" w:rsidRDefault="006B29B1" w:rsidP="001D68F4">
            <w:pPr>
              <w:suppressAutoHyphens/>
              <w:spacing w:line="276" w:lineRule="auto"/>
              <w:jc w:val="center"/>
              <w:rPr>
                <w:rFonts w:asciiTheme="minorHAnsi" w:eastAsiaTheme="minorHAnsi" w:hAnsiTheme="minorHAnsi" w:cstheme="minorBidi"/>
                <w:sz w:val="20"/>
                <w:szCs w:val="20"/>
                <w:lang w:eastAsia="en-US"/>
              </w:rPr>
            </w:pPr>
            <w:r w:rsidRPr="007C1B00">
              <w:rPr>
                <w:rFonts w:asciiTheme="minorHAnsi" w:eastAsiaTheme="minorHAnsi" w:hAnsiTheme="minorHAnsi" w:cstheme="minorBidi"/>
                <w:sz w:val="20"/>
                <w:szCs w:val="20"/>
                <w:lang w:eastAsia="en-US"/>
              </w:rPr>
              <w:t>1.49</w:t>
            </w:r>
          </w:p>
        </w:tc>
      </w:tr>
      <w:tr w:rsidR="006B29B1" w:rsidRPr="00FB16B1" w14:paraId="7E6D22B9" w14:textId="77777777" w:rsidTr="001D68F4">
        <w:trPr>
          <w:jc w:val="center"/>
        </w:trPr>
        <w:tc>
          <w:tcPr>
            <w:tcW w:w="4082" w:type="dxa"/>
            <w:shd w:val="clear" w:color="auto" w:fill="auto"/>
            <w:vAlign w:val="bottom"/>
          </w:tcPr>
          <w:p w14:paraId="069B0A36" w14:textId="77777777" w:rsidR="006B29B1" w:rsidRPr="006B29B1" w:rsidRDefault="006B29B1" w:rsidP="006B29B1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6B29B1">
              <w:rPr>
                <w:rFonts w:ascii="Calibri" w:hAnsi="Calibri" w:cs="Calibri"/>
                <w:color w:val="000000"/>
                <w:sz w:val="20"/>
                <w:szCs w:val="20"/>
              </w:rPr>
              <w:t>Pre-treatment GCS (7-8 vs. 15)</w:t>
            </w:r>
          </w:p>
        </w:tc>
        <w:tc>
          <w:tcPr>
            <w:tcW w:w="1644" w:type="dxa"/>
            <w:shd w:val="clear" w:color="auto" w:fill="auto"/>
            <w:vAlign w:val="center"/>
          </w:tcPr>
          <w:p w14:paraId="04E36947" w14:textId="77777777" w:rsidR="006B29B1" w:rsidRPr="007C1B00" w:rsidRDefault="006B29B1" w:rsidP="001D68F4">
            <w:pPr>
              <w:suppressAutoHyphens/>
              <w:spacing w:line="276" w:lineRule="auto"/>
              <w:jc w:val="center"/>
              <w:rPr>
                <w:rFonts w:asciiTheme="minorHAnsi" w:eastAsiaTheme="minorHAnsi" w:hAnsiTheme="minorHAnsi" w:cstheme="minorBidi"/>
                <w:sz w:val="20"/>
                <w:szCs w:val="20"/>
                <w:lang w:eastAsia="en-US"/>
              </w:rPr>
            </w:pPr>
            <w:r w:rsidRPr="007C1B00">
              <w:rPr>
                <w:rFonts w:asciiTheme="minorHAnsi" w:eastAsiaTheme="minorHAnsi" w:hAnsiTheme="minorHAnsi" w:cstheme="minorBidi"/>
                <w:sz w:val="20"/>
                <w:szCs w:val="20"/>
                <w:lang w:eastAsia="en-US"/>
              </w:rPr>
              <w:t>0.42</w:t>
            </w:r>
          </w:p>
        </w:tc>
        <w:tc>
          <w:tcPr>
            <w:tcW w:w="1644" w:type="dxa"/>
            <w:vAlign w:val="center"/>
          </w:tcPr>
          <w:p w14:paraId="234A69FD" w14:textId="77777777" w:rsidR="006B29B1" w:rsidRPr="007C1B00" w:rsidRDefault="006B29B1" w:rsidP="001D68F4">
            <w:pPr>
              <w:suppressAutoHyphens/>
              <w:spacing w:line="276" w:lineRule="auto"/>
              <w:jc w:val="center"/>
              <w:rPr>
                <w:rFonts w:asciiTheme="minorHAnsi" w:eastAsiaTheme="minorHAnsi" w:hAnsiTheme="minorHAnsi" w:cstheme="minorBidi"/>
                <w:sz w:val="20"/>
                <w:szCs w:val="20"/>
                <w:lang w:eastAsia="en-US"/>
              </w:rPr>
            </w:pPr>
            <w:r w:rsidRPr="007C1B00">
              <w:rPr>
                <w:rFonts w:asciiTheme="minorHAnsi" w:eastAsiaTheme="minorHAnsi" w:hAnsiTheme="minorHAnsi" w:cstheme="minorBidi"/>
                <w:sz w:val="20"/>
                <w:szCs w:val="20"/>
                <w:lang w:eastAsia="en-US"/>
              </w:rPr>
              <w:t>0.20</w:t>
            </w:r>
          </w:p>
        </w:tc>
        <w:tc>
          <w:tcPr>
            <w:tcW w:w="1644" w:type="dxa"/>
            <w:vAlign w:val="center"/>
          </w:tcPr>
          <w:p w14:paraId="78D0D44A" w14:textId="77777777" w:rsidR="006B29B1" w:rsidRPr="007C1B00" w:rsidRDefault="006B29B1" w:rsidP="001D68F4">
            <w:pPr>
              <w:suppressAutoHyphens/>
              <w:spacing w:line="276" w:lineRule="auto"/>
              <w:jc w:val="center"/>
              <w:rPr>
                <w:rFonts w:asciiTheme="minorHAnsi" w:eastAsiaTheme="minorHAnsi" w:hAnsiTheme="minorHAnsi" w:cstheme="minorBidi"/>
                <w:sz w:val="20"/>
                <w:szCs w:val="20"/>
                <w:lang w:eastAsia="en-US"/>
              </w:rPr>
            </w:pPr>
            <w:r w:rsidRPr="007C1B00">
              <w:rPr>
                <w:rFonts w:asciiTheme="minorHAnsi" w:eastAsiaTheme="minorHAnsi" w:hAnsiTheme="minorHAnsi" w:cstheme="minorBidi"/>
                <w:sz w:val="20"/>
                <w:szCs w:val="20"/>
                <w:lang w:eastAsia="en-US"/>
              </w:rPr>
              <w:t>0.84</w:t>
            </w:r>
          </w:p>
        </w:tc>
      </w:tr>
      <w:tr w:rsidR="006B29B1" w:rsidRPr="00E35BD5" w14:paraId="69E20066" w14:textId="77777777" w:rsidTr="001D68F4">
        <w:trPr>
          <w:jc w:val="center"/>
        </w:trPr>
        <w:tc>
          <w:tcPr>
            <w:tcW w:w="4082" w:type="dxa"/>
            <w:shd w:val="clear" w:color="auto" w:fill="auto"/>
            <w:vAlign w:val="bottom"/>
          </w:tcPr>
          <w:p w14:paraId="3BDA1F8C" w14:textId="77777777" w:rsidR="006B29B1" w:rsidRPr="006B29B1" w:rsidRDefault="006B29B1" w:rsidP="006B29B1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6B29B1">
              <w:rPr>
                <w:rFonts w:ascii="Calibri" w:hAnsi="Calibri" w:cs="Calibri"/>
                <w:color w:val="000000"/>
                <w:sz w:val="20"/>
                <w:szCs w:val="20"/>
              </w:rPr>
              <w:t>Pre-treatment GCS (9-10 vs. 15)</w:t>
            </w:r>
          </w:p>
        </w:tc>
        <w:tc>
          <w:tcPr>
            <w:tcW w:w="1644" w:type="dxa"/>
            <w:shd w:val="clear" w:color="auto" w:fill="auto"/>
            <w:vAlign w:val="center"/>
          </w:tcPr>
          <w:p w14:paraId="39F91FF1" w14:textId="77777777" w:rsidR="006B29B1" w:rsidRPr="007C1B00" w:rsidRDefault="006B29B1" w:rsidP="001D68F4">
            <w:pPr>
              <w:suppressAutoHyphens/>
              <w:spacing w:line="276" w:lineRule="auto"/>
              <w:jc w:val="center"/>
              <w:rPr>
                <w:rFonts w:asciiTheme="minorHAnsi" w:eastAsiaTheme="minorHAnsi" w:hAnsiTheme="minorHAnsi" w:cstheme="minorBidi"/>
                <w:sz w:val="20"/>
                <w:szCs w:val="20"/>
                <w:lang w:eastAsia="en-US"/>
              </w:rPr>
            </w:pPr>
            <w:r w:rsidRPr="007C1B00">
              <w:rPr>
                <w:rFonts w:asciiTheme="minorHAnsi" w:eastAsiaTheme="minorHAnsi" w:hAnsiTheme="minorHAnsi" w:cstheme="minorBidi"/>
                <w:sz w:val="20"/>
                <w:szCs w:val="20"/>
                <w:lang w:eastAsia="en-US"/>
              </w:rPr>
              <w:t>0.78</w:t>
            </w:r>
          </w:p>
        </w:tc>
        <w:tc>
          <w:tcPr>
            <w:tcW w:w="1644" w:type="dxa"/>
            <w:vAlign w:val="center"/>
          </w:tcPr>
          <w:p w14:paraId="254B317A" w14:textId="77777777" w:rsidR="006B29B1" w:rsidRPr="007C1B00" w:rsidRDefault="006B29B1" w:rsidP="001D68F4">
            <w:pPr>
              <w:suppressAutoHyphens/>
              <w:spacing w:line="276" w:lineRule="auto"/>
              <w:jc w:val="center"/>
              <w:rPr>
                <w:rFonts w:asciiTheme="minorHAnsi" w:eastAsiaTheme="minorHAnsi" w:hAnsiTheme="minorHAnsi" w:cstheme="minorBidi"/>
                <w:sz w:val="20"/>
                <w:szCs w:val="20"/>
                <w:lang w:eastAsia="en-US"/>
              </w:rPr>
            </w:pPr>
            <w:r w:rsidRPr="007C1B00">
              <w:rPr>
                <w:rFonts w:asciiTheme="minorHAnsi" w:eastAsiaTheme="minorHAnsi" w:hAnsiTheme="minorHAnsi" w:cstheme="minorBidi"/>
                <w:sz w:val="20"/>
                <w:szCs w:val="20"/>
                <w:lang w:eastAsia="en-US"/>
              </w:rPr>
              <w:t>0.41</w:t>
            </w:r>
          </w:p>
        </w:tc>
        <w:tc>
          <w:tcPr>
            <w:tcW w:w="1644" w:type="dxa"/>
            <w:vAlign w:val="center"/>
          </w:tcPr>
          <w:p w14:paraId="50B5CF64" w14:textId="77777777" w:rsidR="006B29B1" w:rsidRPr="007C1B00" w:rsidRDefault="006B29B1" w:rsidP="001D68F4">
            <w:pPr>
              <w:suppressAutoHyphens/>
              <w:spacing w:line="276" w:lineRule="auto"/>
              <w:jc w:val="center"/>
              <w:rPr>
                <w:rFonts w:asciiTheme="minorHAnsi" w:eastAsiaTheme="minorHAnsi" w:hAnsiTheme="minorHAnsi" w:cstheme="minorBidi"/>
                <w:sz w:val="20"/>
                <w:szCs w:val="20"/>
                <w:lang w:eastAsia="en-US"/>
              </w:rPr>
            </w:pPr>
            <w:r w:rsidRPr="007C1B00">
              <w:rPr>
                <w:rFonts w:asciiTheme="minorHAnsi" w:eastAsiaTheme="minorHAnsi" w:hAnsiTheme="minorHAnsi" w:cstheme="minorBidi"/>
                <w:sz w:val="20"/>
                <w:szCs w:val="20"/>
                <w:lang w:eastAsia="en-US"/>
              </w:rPr>
              <w:t>1.44</w:t>
            </w:r>
          </w:p>
        </w:tc>
      </w:tr>
      <w:tr w:rsidR="006B29B1" w:rsidRPr="00E35BD5" w14:paraId="71D771C2" w14:textId="77777777" w:rsidTr="001D68F4">
        <w:trPr>
          <w:jc w:val="center"/>
        </w:trPr>
        <w:tc>
          <w:tcPr>
            <w:tcW w:w="4082" w:type="dxa"/>
            <w:shd w:val="clear" w:color="auto" w:fill="auto"/>
            <w:vAlign w:val="bottom"/>
          </w:tcPr>
          <w:p w14:paraId="1E36376D" w14:textId="77777777" w:rsidR="006B29B1" w:rsidRPr="006B29B1" w:rsidRDefault="006B29B1" w:rsidP="006B29B1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6B29B1">
              <w:rPr>
                <w:rFonts w:ascii="Calibri" w:hAnsi="Calibri" w:cs="Calibri"/>
                <w:color w:val="000000"/>
                <w:sz w:val="20"/>
                <w:szCs w:val="20"/>
              </w:rPr>
              <w:t>Pre-treatment GCS (11-12 vs. 15)</w:t>
            </w:r>
          </w:p>
        </w:tc>
        <w:tc>
          <w:tcPr>
            <w:tcW w:w="1644" w:type="dxa"/>
            <w:shd w:val="clear" w:color="auto" w:fill="auto"/>
            <w:vAlign w:val="center"/>
          </w:tcPr>
          <w:p w14:paraId="20F9196E" w14:textId="77777777" w:rsidR="006B29B1" w:rsidRPr="007C1B00" w:rsidRDefault="006B29B1" w:rsidP="001D68F4">
            <w:pPr>
              <w:suppressAutoHyphens/>
              <w:spacing w:line="276" w:lineRule="auto"/>
              <w:jc w:val="center"/>
              <w:rPr>
                <w:rFonts w:asciiTheme="minorHAnsi" w:eastAsiaTheme="minorHAnsi" w:hAnsiTheme="minorHAnsi" w:cstheme="minorBidi"/>
                <w:sz w:val="20"/>
                <w:szCs w:val="20"/>
                <w:lang w:eastAsia="en-US"/>
              </w:rPr>
            </w:pPr>
            <w:r w:rsidRPr="007C1B00">
              <w:rPr>
                <w:rFonts w:asciiTheme="minorHAnsi" w:eastAsiaTheme="minorHAnsi" w:hAnsiTheme="minorHAnsi" w:cstheme="minorBidi"/>
                <w:sz w:val="20"/>
                <w:szCs w:val="20"/>
                <w:lang w:eastAsia="en-US"/>
              </w:rPr>
              <w:t>0.95</w:t>
            </w:r>
          </w:p>
        </w:tc>
        <w:tc>
          <w:tcPr>
            <w:tcW w:w="1644" w:type="dxa"/>
            <w:vAlign w:val="center"/>
          </w:tcPr>
          <w:p w14:paraId="0F5159B8" w14:textId="77777777" w:rsidR="006B29B1" w:rsidRPr="007C1B00" w:rsidRDefault="006B29B1" w:rsidP="001D68F4">
            <w:pPr>
              <w:suppressAutoHyphens/>
              <w:spacing w:line="276" w:lineRule="auto"/>
              <w:jc w:val="center"/>
              <w:rPr>
                <w:rFonts w:asciiTheme="minorHAnsi" w:eastAsiaTheme="minorHAnsi" w:hAnsiTheme="minorHAnsi" w:cstheme="minorBidi"/>
                <w:sz w:val="20"/>
                <w:szCs w:val="20"/>
                <w:lang w:eastAsia="en-US"/>
              </w:rPr>
            </w:pPr>
            <w:r w:rsidRPr="007C1B00">
              <w:rPr>
                <w:rFonts w:asciiTheme="minorHAnsi" w:eastAsiaTheme="minorHAnsi" w:hAnsiTheme="minorHAnsi" w:cstheme="minorBidi"/>
                <w:sz w:val="20"/>
                <w:szCs w:val="20"/>
                <w:lang w:eastAsia="en-US"/>
              </w:rPr>
              <w:t>0.52</w:t>
            </w:r>
          </w:p>
        </w:tc>
        <w:tc>
          <w:tcPr>
            <w:tcW w:w="1644" w:type="dxa"/>
            <w:vAlign w:val="center"/>
          </w:tcPr>
          <w:p w14:paraId="3EEBA9A2" w14:textId="77777777" w:rsidR="006B29B1" w:rsidRPr="007C1B00" w:rsidRDefault="006B29B1" w:rsidP="001D68F4">
            <w:pPr>
              <w:suppressAutoHyphens/>
              <w:spacing w:line="276" w:lineRule="auto"/>
              <w:jc w:val="center"/>
              <w:rPr>
                <w:rFonts w:asciiTheme="minorHAnsi" w:eastAsiaTheme="minorHAnsi" w:hAnsiTheme="minorHAnsi" w:cstheme="minorBidi"/>
                <w:sz w:val="20"/>
                <w:szCs w:val="20"/>
                <w:lang w:eastAsia="en-US"/>
              </w:rPr>
            </w:pPr>
            <w:r w:rsidRPr="007C1B00">
              <w:rPr>
                <w:rFonts w:asciiTheme="minorHAnsi" w:eastAsiaTheme="minorHAnsi" w:hAnsiTheme="minorHAnsi" w:cstheme="minorBidi"/>
                <w:sz w:val="20"/>
                <w:szCs w:val="20"/>
                <w:lang w:eastAsia="en-US"/>
              </w:rPr>
              <w:t>1.70</w:t>
            </w:r>
          </w:p>
        </w:tc>
      </w:tr>
      <w:tr w:rsidR="006B29B1" w:rsidRPr="00E35BD5" w14:paraId="0B667A98" w14:textId="77777777" w:rsidTr="001D68F4">
        <w:trPr>
          <w:jc w:val="center"/>
        </w:trPr>
        <w:tc>
          <w:tcPr>
            <w:tcW w:w="4082" w:type="dxa"/>
            <w:shd w:val="clear" w:color="auto" w:fill="auto"/>
            <w:vAlign w:val="bottom"/>
          </w:tcPr>
          <w:p w14:paraId="71340B5F" w14:textId="77777777" w:rsidR="006B29B1" w:rsidRPr="006B29B1" w:rsidRDefault="006B29B1" w:rsidP="006B29B1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6B29B1">
              <w:rPr>
                <w:rFonts w:ascii="Calibri" w:hAnsi="Calibri" w:cs="Calibri"/>
                <w:color w:val="000000"/>
                <w:sz w:val="20"/>
                <w:szCs w:val="20"/>
              </w:rPr>
              <w:t>Pre-treatment GCS (13-14 vs. 15)</w:t>
            </w:r>
          </w:p>
        </w:tc>
        <w:tc>
          <w:tcPr>
            <w:tcW w:w="1644" w:type="dxa"/>
            <w:shd w:val="clear" w:color="auto" w:fill="auto"/>
            <w:vAlign w:val="center"/>
          </w:tcPr>
          <w:p w14:paraId="74A52AED" w14:textId="77777777" w:rsidR="006B29B1" w:rsidRPr="007C1B00" w:rsidRDefault="006B29B1" w:rsidP="001D68F4">
            <w:pPr>
              <w:suppressAutoHyphens/>
              <w:spacing w:line="276" w:lineRule="auto"/>
              <w:jc w:val="center"/>
              <w:rPr>
                <w:rFonts w:asciiTheme="minorHAnsi" w:eastAsiaTheme="minorHAnsi" w:hAnsiTheme="minorHAnsi" w:cstheme="minorBidi"/>
                <w:sz w:val="20"/>
                <w:szCs w:val="20"/>
                <w:lang w:eastAsia="en-US"/>
              </w:rPr>
            </w:pPr>
            <w:r w:rsidRPr="007C1B00">
              <w:rPr>
                <w:rFonts w:asciiTheme="minorHAnsi" w:eastAsiaTheme="minorHAnsi" w:hAnsiTheme="minorHAnsi" w:cstheme="minorBidi"/>
                <w:sz w:val="20"/>
                <w:szCs w:val="20"/>
                <w:lang w:eastAsia="en-US"/>
              </w:rPr>
              <w:t>0.95</w:t>
            </w:r>
          </w:p>
        </w:tc>
        <w:tc>
          <w:tcPr>
            <w:tcW w:w="1644" w:type="dxa"/>
            <w:vAlign w:val="center"/>
          </w:tcPr>
          <w:p w14:paraId="7F6CCA31" w14:textId="77777777" w:rsidR="006B29B1" w:rsidRPr="007C1B00" w:rsidRDefault="006B29B1" w:rsidP="001D68F4">
            <w:pPr>
              <w:suppressAutoHyphens/>
              <w:spacing w:line="276" w:lineRule="auto"/>
              <w:jc w:val="center"/>
              <w:rPr>
                <w:rFonts w:asciiTheme="minorHAnsi" w:eastAsiaTheme="minorHAnsi" w:hAnsiTheme="minorHAnsi" w:cstheme="minorBidi"/>
                <w:sz w:val="20"/>
                <w:szCs w:val="20"/>
                <w:lang w:eastAsia="en-US"/>
              </w:rPr>
            </w:pPr>
            <w:r w:rsidRPr="007C1B00">
              <w:rPr>
                <w:rFonts w:asciiTheme="minorHAnsi" w:eastAsiaTheme="minorHAnsi" w:hAnsiTheme="minorHAnsi" w:cstheme="minorBidi"/>
                <w:sz w:val="20"/>
                <w:szCs w:val="20"/>
                <w:lang w:eastAsia="en-US"/>
              </w:rPr>
              <w:t>0.61</w:t>
            </w:r>
          </w:p>
        </w:tc>
        <w:tc>
          <w:tcPr>
            <w:tcW w:w="1644" w:type="dxa"/>
            <w:vAlign w:val="center"/>
          </w:tcPr>
          <w:p w14:paraId="0B95C2FF" w14:textId="77777777" w:rsidR="006B29B1" w:rsidRPr="007C1B00" w:rsidRDefault="006B29B1" w:rsidP="001D68F4">
            <w:pPr>
              <w:suppressAutoHyphens/>
              <w:spacing w:line="276" w:lineRule="auto"/>
              <w:jc w:val="center"/>
              <w:rPr>
                <w:rFonts w:asciiTheme="minorHAnsi" w:eastAsiaTheme="minorHAnsi" w:hAnsiTheme="minorHAnsi" w:cstheme="minorBidi"/>
                <w:sz w:val="20"/>
                <w:szCs w:val="20"/>
                <w:lang w:eastAsia="en-US"/>
              </w:rPr>
            </w:pPr>
            <w:r w:rsidRPr="007C1B00">
              <w:rPr>
                <w:rFonts w:asciiTheme="minorHAnsi" w:eastAsiaTheme="minorHAnsi" w:hAnsiTheme="minorHAnsi" w:cstheme="minorBidi"/>
                <w:sz w:val="20"/>
                <w:szCs w:val="20"/>
                <w:lang w:eastAsia="en-US"/>
              </w:rPr>
              <w:t>1.47</w:t>
            </w:r>
          </w:p>
        </w:tc>
      </w:tr>
      <w:tr w:rsidR="006B29B1" w:rsidRPr="00E35BD5" w14:paraId="4B7EC1AD" w14:textId="77777777" w:rsidTr="001D68F4">
        <w:trPr>
          <w:jc w:val="center"/>
        </w:trPr>
        <w:tc>
          <w:tcPr>
            <w:tcW w:w="4082" w:type="dxa"/>
            <w:shd w:val="clear" w:color="auto" w:fill="auto"/>
            <w:vAlign w:val="bottom"/>
          </w:tcPr>
          <w:p w14:paraId="7579D768" w14:textId="77777777" w:rsidR="006B29B1" w:rsidRPr="006B29B1" w:rsidRDefault="006B29B1" w:rsidP="006B29B1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6B29B1">
              <w:rPr>
                <w:rFonts w:ascii="Calibri" w:hAnsi="Calibri" w:cs="Calibri"/>
                <w:color w:val="000000"/>
                <w:sz w:val="20"/>
                <w:szCs w:val="20"/>
              </w:rPr>
              <w:t>GCS on ICU admission (3-6 vs. 15)</w:t>
            </w:r>
          </w:p>
        </w:tc>
        <w:tc>
          <w:tcPr>
            <w:tcW w:w="1644" w:type="dxa"/>
            <w:shd w:val="clear" w:color="auto" w:fill="auto"/>
            <w:vAlign w:val="center"/>
          </w:tcPr>
          <w:p w14:paraId="5E49A7D7" w14:textId="77777777" w:rsidR="006B29B1" w:rsidRPr="007C1B00" w:rsidRDefault="006B29B1" w:rsidP="001D68F4">
            <w:pPr>
              <w:suppressAutoHyphens/>
              <w:spacing w:line="276" w:lineRule="auto"/>
              <w:jc w:val="center"/>
              <w:rPr>
                <w:rFonts w:asciiTheme="minorHAnsi" w:eastAsiaTheme="minorHAnsi" w:hAnsiTheme="minorHAnsi" w:cstheme="minorBidi"/>
                <w:sz w:val="20"/>
                <w:szCs w:val="20"/>
                <w:lang w:eastAsia="en-US"/>
              </w:rPr>
            </w:pPr>
            <w:r w:rsidRPr="007C1B00">
              <w:rPr>
                <w:rFonts w:asciiTheme="minorHAnsi" w:eastAsiaTheme="minorHAnsi" w:hAnsiTheme="minorHAnsi" w:cstheme="minorBidi"/>
                <w:sz w:val="20"/>
                <w:szCs w:val="20"/>
                <w:lang w:eastAsia="en-US"/>
              </w:rPr>
              <w:t>0.40</w:t>
            </w:r>
          </w:p>
        </w:tc>
        <w:tc>
          <w:tcPr>
            <w:tcW w:w="1644" w:type="dxa"/>
            <w:vAlign w:val="center"/>
          </w:tcPr>
          <w:p w14:paraId="4AB8D512" w14:textId="77777777" w:rsidR="006B29B1" w:rsidRPr="007C1B00" w:rsidRDefault="006B29B1" w:rsidP="001D68F4">
            <w:pPr>
              <w:suppressAutoHyphens/>
              <w:spacing w:line="276" w:lineRule="auto"/>
              <w:jc w:val="center"/>
              <w:rPr>
                <w:rFonts w:asciiTheme="minorHAnsi" w:eastAsiaTheme="minorHAnsi" w:hAnsiTheme="minorHAnsi" w:cstheme="minorBidi"/>
                <w:sz w:val="20"/>
                <w:szCs w:val="20"/>
                <w:lang w:eastAsia="en-US"/>
              </w:rPr>
            </w:pPr>
            <w:r w:rsidRPr="007C1B00">
              <w:rPr>
                <w:rFonts w:asciiTheme="minorHAnsi" w:eastAsiaTheme="minorHAnsi" w:hAnsiTheme="minorHAnsi" w:cstheme="minorBidi"/>
                <w:sz w:val="20"/>
                <w:szCs w:val="20"/>
                <w:lang w:eastAsia="en-US"/>
              </w:rPr>
              <w:t>0.23</w:t>
            </w:r>
          </w:p>
        </w:tc>
        <w:tc>
          <w:tcPr>
            <w:tcW w:w="1644" w:type="dxa"/>
            <w:vAlign w:val="center"/>
          </w:tcPr>
          <w:p w14:paraId="2FD2F7F2" w14:textId="77777777" w:rsidR="006B29B1" w:rsidRPr="007C1B00" w:rsidRDefault="006B29B1" w:rsidP="001D68F4">
            <w:pPr>
              <w:suppressAutoHyphens/>
              <w:spacing w:line="276" w:lineRule="auto"/>
              <w:jc w:val="center"/>
              <w:rPr>
                <w:rFonts w:asciiTheme="minorHAnsi" w:eastAsiaTheme="minorHAnsi" w:hAnsiTheme="minorHAnsi" w:cstheme="minorBidi"/>
                <w:sz w:val="20"/>
                <w:szCs w:val="20"/>
                <w:lang w:eastAsia="en-US"/>
              </w:rPr>
            </w:pPr>
            <w:r w:rsidRPr="007C1B00">
              <w:rPr>
                <w:rFonts w:asciiTheme="minorHAnsi" w:eastAsiaTheme="minorHAnsi" w:hAnsiTheme="minorHAnsi" w:cstheme="minorBidi"/>
                <w:sz w:val="20"/>
                <w:szCs w:val="20"/>
                <w:lang w:eastAsia="en-US"/>
              </w:rPr>
              <w:t>0.69</w:t>
            </w:r>
          </w:p>
        </w:tc>
      </w:tr>
      <w:tr w:rsidR="006B29B1" w:rsidRPr="00E35BD5" w14:paraId="221DDC80" w14:textId="77777777" w:rsidTr="001D68F4">
        <w:trPr>
          <w:jc w:val="center"/>
        </w:trPr>
        <w:tc>
          <w:tcPr>
            <w:tcW w:w="4082" w:type="dxa"/>
            <w:shd w:val="clear" w:color="auto" w:fill="auto"/>
            <w:vAlign w:val="bottom"/>
          </w:tcPr>
          <w:p w14:paraId="58D8DD9E" w14:textId="77777777" w:rsidR="006B29B1" w:rsidRPr="006B29B1" w:rsidRDefault="006B29B1" w:rsidP="006B29B1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6B29B1">
              <w:rPr>
                <w:rFonts w:ascii="Calibri" w:hAnsi="Calibri" w:cs="Calibri"/>
                <w:color w:val="000000"/>
                <w:sz w:val="20"/>
                <w:szCs w:val="20"/>
              </w:rPr>
              <w:t>GCS on ICU admission (7-8 vs. 15)</w:t>
            </w:r>
          </w:p>
        </w:tc>
        <w:tc>
          <w:tcPr>
            <w:tcW w:w="1644" w:type="dxa"/>
            <w:shd w:val="clear" w:color="auto" w:fill="auto"/>
            <w:vAlign w:val="center"/>
          </w:tcPr>
          <w:p w14:paraId="12BAD316" w14:textId="77777777" w:rsidR="006B29B1" w:rsidRPr="007C1B00" w:rsidRDefault="006B29B1" w:rsidP="001D68F4">
            <w:pPr>
              <w:suppressAutoHyphens/>
              <w:spacing w:line="276" w:lineRule="auto"/>
              <w:jc w:val="center"/>
              <w:rPr>
                <w:rFonts w:asciiTheme="minorHAnsi" w:eastAsiaTheme="minorHAnsi" w:hAnsiTheme="minorHAnsi" w:cstheme="minorBidi"/>
                <w:sz w:val="20"/>
                <w:szCs w:val="20"/>
                <w:lang w:eastAsia="en-US"/>
              </w:rPr>
            </w:pPr>
            <w:r w:rsidRPr="007C1B00">
              <w:rPr>
                <w:rFonts w:asciiTheme="minorHAnsi" w:eastAsiaTheme="minorHAnsi" w:hAnsiTheme="minorHAnsi" w:cstheme="minorBidi"/>
                <w:sz w:val="20"/>
                <w:szCs w:val="20"/>
                <w:lang w:eastAsia="en-US"/>
              </w:rPr>
              <w:t>0.29</w:t>
            </w:r>
          </w:p>
        </w:tc>
        <w:tc>
          <w:tcPr>
            <w:tcW w:w="1644" w:type="dxa"/>
            <w:vAlign w:val="center"/>
          </w:tcPr>
          <w:p w14:paraId="2440C0EB" w14:textId="77777777" w:rsidR="006B29B1" w:rsidRPr="007C1B00" w:rsidRDefault="006B29B1" w:rsidP="001D68F4">
            <w:pPr>
              <w:suppressAutoHyphens/>
              <w:spacing w:line="276" w:lineRule="auto"/>
              <w:jc w:val="center"/>
              <w:rPr>
                <w:rFonts w:asciiTheme="minorHAnsi" w:eastAsiaTheme="minorHAnsi" w:hAnsiTheme="minorHAnsi" w:cstheme="minorBidi"/>
                <w:sz w:val="20"/>
                <w:szCs w:val="20"/>
                <w:lang w:eastAsia="en-US"/>
              </w:rPr>
            </w:pPr>
            <w:r w:rsidRPr="007C1B00">
              <w:rPr>
                <w:rFonts w:asciiTheme="minorHAnsi" w:eastAsiaTheme="minorHAnsi" w:hAnsiTheme="minorHAnsi" w:cstheme="minorBidi"/>
                <w:sz w:val="20"/>
                <w:szCs w:val="20"/>
                <w:lang w:eastAsia="en-US"/>
              </w:rPr>
              <w:t>0.14</w:t>
            </w:r>
          </w:p>
        </w:tc>
        <w:tc>
          <w:tcPr>
            <w:tcW w:w="1644" w:type="dxa"/>
            <w:vAlign w:val="center"/>
          </w:tcPr>
          <w:p w14:paraId="6335CD9D" w14:textId="77777777" w:rsidR="006B29B1" w:rsidRPr="007C1B00" w:rsidRDefault="006B29B1" w:rsidP="001D68F4">
            <w:pPr>
              <w:suppressAutoHyphens/>
              <w:spacing w:line="276" w:lineRule="auto"/>
              <w:jc w:val="center"/>
              <w:rPr>
                <w:rFonts w:asciiTheme="minorHAnsi" w:eastAsiaTheme="minorHAnsi" w:hAnsiTheme="minorHAnsi" w:cstheme="minorBidi"/>
                <w:sz w:val="20"/>
                <w:szCs w:val="20"/>
                <w:lang w:eastAsia="en-US"/>
              </w:rPr>
            </w:pPr>
            <w:r w:rsidRPr="007C1B00">
              <w:rPr>
                <w:rFonts w:asciiTheme="minorHAnsi" w:eastAsiaTheme="minorHAnsi" w:hAnsiTheme="minorHAnsi" w:cstheme="minorBidi"/>
                <w:sz w:val="20"/>
                <w:szCs w:val="20"/>
                <w:lang w:eastAsia="en-US"/>
              </w:rPr>
              <w:t>0.55</w:t>
            </w:r>
          </w:p>
        </w:tc>
      </w:tr>
      <w:tr w:rsidR="006B29B1" w:rsidRPr="00E35BD5" w14:paraId="3B3A4F1B" w14:textId="77777777" w:rsidTr="001D68F4">
        <w:trPr>
          <w:jc w:val="center"/>
        </w:trPr>
        <w:tc>
          <w:tcPr>
            <w:tcW w:w="4082" w:type="dxa"/>
            <w:shd w:val="clear" w:color="auto" w:fill="auto"/>
            <w:vAlign w:val="bottom"/>
          </w:tcPr>
          <w:p w14:paraId="6EA0D385" w14:textId="77777777" w:rsidR="006B29B1" w:rsidRPr="006B29B1" w:rsidRDefault="006B29B1" w:rsidP="006B29B1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6B29B1">
              <w:rPr>
                <w:rFonts w:ascii="Calibri" w:hAnsi="Calibri" w:cs="Calibri"/>
                <w:color w:val="000000"/>
                <w:sz w:val="20"/>
                <w:szCs w:val="20"/>
              </w:rPr>
              <w:t>GCS on ICU admission (9-10 vs. 15)</w:t>
            </w:r>
          </w:p>
        </w:tc>
        <w:tc>
          <w:tcPr>
            <w:tcW w:w="1644" w:type="dxa"/>
            <w:shd w:val="clear" w:color="auto" w:fill="auto"/>
            <w:vAlign w:val="center"/>
          </w:tcPr>
          <w:p w14:paraId="2ADF77EC" w14:textId="77777777" w:rsidR="006B29B1" w:rsidRPr="007C1B00" w:rsidRDefault="006B29B1" w:rsidP="001D68F4">
            <w:pPr>
              <w:suppressAutoHyphens/>
              <w:spacing w:line="276" w:lineRule="auto"/>
              <w:jc w:val="center"/>
              <w:rPr>
                <w:rFonts w:asciiTheme="minorHAnsi" w:eastAsiaTheme="minorHAnsi" w:hAnsiTheme="minorHAnsi" w:cstheme="minorBidi"/>
                <w:sz w:val="20"/>
                <w:szCs w:val="20"/>
                <w:lang w:eastAsia="en-US"/>
              </w:rPr>
            </w:pPr>
            <w:r w:rsidRPr="007C1B00">
              <w:rPr>
                <w:rFonts w:asciiTheme="minorHAnsi" w:eastAsiaTheme="minorHAnsi" w:hAnsiTheme="minorHAnsi" w:cstheme="minorBidi"/>
                <w:sz w:val="20"/>
                <w:szCs w:val="20"/>
                <w:lang w:eastAsia="en-US"/>
              </w:rPr>
              <w:t>0.40</w:t>
            </w:r>
          </w:p>
        </w:tc>
        <w:tc>
          <w:tcPr>
            <w:tcW w:w="1644" w:type="dxa"/>
            <w:vAlign w:val="center"/>
          </w:tcPr>
          <w:p w14:paraId="5A087412" w14:textId="77777777" w:rsidR="006B29B1" w:rsidRPr="007C1B00" w:rsidRDefault="006B29B1" w:rsidP="001D68F4">
            <w:pPr>
              <w:suppressAutoHyphens/>
              <w:spacing w:line="276" w:lineRule="auto"/>
              <w:jc w:val="center"/>
              <w:rPr>
                <w:rFonts w:asciiTheme="minorHAnsi" w:eastAsiaTheme="minorHAnsi" w:hAnsiTheme="minorHAnsi" w:cstheme="minorBidi"/>
                <w:sz w:val="20"/>
                <w:szCs w:val="20"/>
                <w:lang w:eastAsia="en-US"/>
              </w:rPr>
            </w:pPr>
            <w:r w:rsidRPr="007C1B00">
              <w:rPr>
                <w:rFonts w:asciiTheme="minorHAnsi" w:eastAsiaTheme="minorHAnsi" w:hAnsiTheme="minorHAnsi" w:cstheme="minorBidi"/>
                <w:sz w:val="20"/>
                <w:szCs w:val="20"/>
                <w:lang w:eastAsia="en-US"/>
              </w:rPr>
              <w:t>0.21</w:t>
            </w:r>
          </w:p>
        </w:tc>
        <w:tc>
          <w:tcPr>
            <w:tcW w:w="1644" w:type="dxa"/>
            <w:vAlign w:val="center"/>
          </w:tcPr>
          <w:p w14:paraId="1159C07E" w14:textId="77777777" w:rsidR="006B29B1" w:rsidRPr="007C1B00" w:rsidRDefault="006B29B1" w:rsidP="001D68F4">
            <w:pPr>
              <w:suppressAutoHyphens/>
              <w:spacing w:line="276" w:lineRule="auto"/>
              <w:jc w:val="center"/>
              <w:rPr>
                <w:rFonts w:asciiTheme="minorHAnsi" w:eastAsiaTheme="minorHAnsi" w:hAnsiTheme="minorHAnsi" w:cstheme="minorBidi"/>
                <w:sz w:val="20"/>
                <w:szCs w:val="20"/>
                <w:lang w:eastAsia="en-US"/>
              </w:rPr>
            </w:pPr>
            <w:r w:rsidRPr="007C1B00">
              <w:rPr>
                <w:rFonts w:asciiTheme="minorHAnsi" w:eastAsiaTheme="minorHAnsi" w:hAnsiTheme="minorHAnsi" w:cstheme="minorBidi"/>
                <w:sz w:val="20"/>
                <w:szCs w:val="20"/>
                <w:lang w:eastAsia="en-US"/>
              </w:rPr>
              <w:t>0.76</w:t>
            </w:r>
          </w:p>
        </w:tc>
      </w:tr>
      <w:tr w:rsidR="006B29B1" w:rsidRPr="00E35BD5" w14:paraId="09BC32AC" w14:textId="77777777" w:rsidTr="001D68F4">
        <w:trPr>
          <w:jc w:val="center"/>
        </w:trPr>
        <w:tc>
          <w:tcPr>
            <w:tcW w:w="4082" w:type="dxa"/>
            <w:shd w:val="clear" w:color="auto" w:fill="auto"/>
            <w:vAlign w:val="bottom"/>
          </w:tcPr>
          <w:p w14:paraId="46F99487" w14:textId="77777777" w:rsidR="006B29B1" w:rsidRPr="006B29B1" w:rsidRDefault="006B29B1" w:rsidP="006B29B1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6B29B1">
              <w:rPr>
                <w:rFonts w:ascii="Calibri" w:hAnsi="Calibri" w:cs="Calibri"/>
                <w:color w:val="000000"/>
                <w:sz w:val="20"/>
                <w:szCs w:val="20"/>
              </w:rPr>
              <w:t>GCS on ICU admission (11-12 vs. 15)</w:t>
            </w:r>
          </w:p>
        </w:tc>
        <w:tc>
          <w:tcPr>
            <w:tcW w:w="1644" w:type="dxa"/>
            <w:shd w:val="clear" w:color="auto" w:fill="auto"/>
            <w:vAlign w:val="center"/>
          </w:tcPr>
          <w:p w14:paraId="6FC3D116" w14:textId="77777777" w:rsidR="006B29B1" w:rsidRPr="007C1B00" w:rsidRDefault="006B29B1" w:rsidP="001D68F4">
            <w:pPr>
              <w:suppressAutoHyphens/>
              <w:spacing w:line="276" w:lineRule="auto"/>
              <w:jc w:val="center"/>
              <w:rPr>
                <w:rFonts w:asciiTheme="minorHAnsi" w:eastAsiaTheme="minorHAnsi" w:hAnsiTheme="minorHAnsi" w:cstheme="minorBidi"/>
                <w:sz w:val="20"/>
                <w:szCs w:val="20"/>
                <w:lang w:eastAsia="en-US"/>
              </w:rPr>
            </w:pPr>
            <w:r w:rsidRPr="007C1B00">
              <w:rPr>
                <w:rFonts w:asciiTheme="minorHAnsi" w:eastAsiaTheme="minorHAnsi" w:hAnsiTheme="minorHAnsi" w:cstheme="minorBidi"/>
                <w:sz w:val="20"/>
                <w:szCs w:val="20"/>
                <w:lang w:eastAsia="en-US"/>
              </w:rPr>
              <w:t>0.36</w:t>
            </w:r>
          </w:p>
        </w:tc>
        <w:tc>
          <w:tcPr>
            <w:tcW w:w="1644" w:type="dxa"/>
            <w:vAlign w:val="center"/>
          </w:tcPr>
          <w:p w14:paraId="46393539" w14:textId="77777777" w:rsidR="006B29B1" w:rsidRPr="007C1B00" w:rsidRDefault="006B29B1" w:rsidP="001D68F4">
            <w:pPr>
              <w:suppressAutoHyphens/>
              <w:spacing w:line="276" w:lineRule="auto"/>
              <w:jc w:val="center"/>
              <w:rPr>
                <w:rFonts w:asciiTheme="minorHAnsi" w:eastAsiaTheme="minorHAnsi" w:hAnsiTheme="minorHAnsi" w:cstheme="minorBidi"/>
                <w:sz w:val="20"/>
                <w:szCs w:val="20"/>
                <w:lang w:eastAsia="en-US"/>
              </w:rPr>
            </w:pPr>
            <w:r w:rsidRPr="007C1B00">
              <w:rPr>
                <w:rFonts w:asciiTheme="minorHAnsi" w:eastAsiaTheme="minorHAnsi" w:hAnsiTheme="minorHAnsi" w:cstheme="minorBidi"/>
                <w:sz w:val="20"/>
                <w:szCs w:val="20"/>
                <w:lang w:eastAsia="en-US"/>
              </w:rPr>
              <w:t>0.17</w:t>
            </w:r>
          </w:p>
        </w:tc>
        <w:tc>
          <w:tcPr>
            <w:tcW w:w="1644" w:type="dxa"/>
            <w:vAlign w:val="center"/>
          </w:tcPr>
          <w:p w14:paraId="1BBBABD8" w14:textId="77777777" w:rsidR="006B29B1" w:rsidRPr="007C1B00" w:rsidRDefault="006B29B1" w:rsidP="001D68F4">
            <w:pPr>
              <w:suppressAutoHyphens/>
              <w:spacing w:line="276" w:lineRule="auto"/>
              <w:jc w:val="center"/>
              <w:rPr>
                <w:rFonts w:asciiTheme="minorHAnsi" w:eastAsiaTheme="minorHAnsi" w:hAnsiTheme="minorHAnsi" w:cstheme="minorBidi"/>
                <w:sz w:val="20"/>
                <w:szCs w:val="20"/>
                <w:lang w:eastAsia="en-US"/>
              </w:rPr>
            </w:pPr>
            <w:r w:rsidRPr="007C1B00">
              <w:rPr>
                <w:rFonts w:asciiTheme="minorHAnsi" w:eastAsiaTheme="minorHAnsi" w:hAnsiTheme="minorHAnsi" w:cstheme="minorBidi"/>
                <w:sz w:val="20"/>
                <w:szCs w:val="20"/>
                <w:lang w:eastAsia="en-US"/>
              </w:rPr>
              <w:t>0.71</w:t>
            </w:r>
          </w:p>
        </w:tc>
      </w:tr>
      <w:tr w:rsidR="006B29B1" w:rsidRPr="00E35BD5" w14:paraId="4C32FFE4" w14:textId="77777777" w:rsidTr="00D2191C">
        <w:trPr>
          <w:jc w:val="center"/>
        </w:trPr>
        <w:tc>
          <w:tcPr>
            <w:tcW w:w="4082" w:type="dxa"/>
            <w:shd w:val="clear" w:color="auto" w:fill="auto"/>
            <w:vAlign w:val="bottom"/>
          </w:tcPr>
          <w:p w14:paraId="13F0A29D" w14:textId="77777777" w:rsidR="006B29B1" w:rsidRPr="006B29B1" w:rsidRDefault="006B29B1" w:rsidP="006B29B1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6B29B1">
              <w:rPr>
                <w:rFonts w:ascii="Calibri" w:hAnsi="Calibri" w:cs="Calibri"/>
                <w:color w:val="000000"/>
                <w:sz w:val="20"/>
                <w:szCs w:val="20"/>
              </w:rPr>
              <w:t>GCS on ICU admission (13-14 vs. 15)</w:t>
            </w:r>
          </w:p>
        </w:tc>
        <w:tc>
          <w:tcPr>
            <w:tcW w:w="1644" w:type="dxa"/>
            <w:shd w:val="clear" w:color="auto" w:fill="auto"/>
            <w:vAlign w:val="center"/>
          </w:tcPr>
          <w:p w14:paraId="119B285F" w14:textId="77777777" w:rsidR="006B29B1" w:rsidRPr="007C1B00" w:rsidRDefault="006B29B1" w:rsidP="001D68F4">
            <w:pPr>
              <w:suppressAutoHyphens/>
              <w:spacing w:line="276" w:lineRule="auto"/>
              <w:jc w:val="center"/>
              <w:rPr>
                <w:rFonts w:asciiTheme="minorHAnsi" w:eastAsiaTheme="minorHAnsi" w:hAnsiTheme="minorHAnsi" w:cstheme="minorBidi"/>
                <w:sz w:val="20"/>
                <w:szCs w:val="20"/>
                <w:lang w:eastAsia="en-US"/>
              </w:rPr>
            </w:pPr>
            <w:r w:rsidRPr="007C1B00">
              <w:rPr>
                <w:rFonts w:asciiTheme="minorHAnsi" w:eastAsiaTheme="minorHAnsi" w:hAnsiTheme="minorHAnsi" w:cstheme="minorBidi"/>
                <w:sz w:val="20"/>
                <w:szCs w:val="20"/>
                <w:lang w:eastAsia="en-US"/>
              </w:rPr>
              <w:t>0.59</w:t>
            </w:r>
          </w:p>
        </w:tc>
        <w:tc>
          <w:tcPr>
            <w:tcW w:w="1644" w:type="dxa"/>
            <w:vAlign w:val="center"/>
          </w:tcPr>
          <w:p w14:paraId="086874FE" w14:textId="77777777" w:rsidR="006B29B1" w:rsidRPr="007C1B00" w:rsidRDefault="006B29B1" w:rsidP="001D68F4">
            <w:pPr>
              <w:suppressAutoHyphens/>
              <w:spacing w:line="276" w:lineRule="auto"/>
              <w:jc w:val="center"/>
              <w:rPr>
                <w:rFonts w:asciiTheme="minorHAnsi" w:eastAsiaTheme="minorHAnsi" w:hAnsiTheme="minorHAnsi" w:cstheme="minorBidi"/>
                <w:sz w:val="20"/>
                <w:szCs w:val="20"/>
                <w:lang w:eastAsia="en-US"/>
              </w:rPr>
            </w:pPr>
            <w:r w:rsidRPr="007C1B00">
              <w:rPr>
                <w:rFonts w:asciiTheme="minorHAnsi" w:eastAsiaTheme="minorHAnsi" w:hAnsiTheme="minorHAnsi" w:cstheme="minorBidi"/>
                <w:sz w:val="20"/>
                <w:szCs w:val="20"/>
                <w:lang w:eastAsia="en-US"/>
              </w:rPr>
              <w:t>0.35</w:t>
            </w:r>
          </w:p>
        </w:tc>
        <w:tc>
          <w:tcPr>
            <w:tcW w:w="1644" w:type="dxa"/>
            <w:vAlign w:val="center"/>
          </w:tcPr>
          <w:p w14:paraId="2A5CFBC2" w14:textId="77777777" w:rsidR="006B29B1" w:rsidRPr="007C1B00" w:rsidRDefault="006B29B1" w:rsidP="001D68F4">
            <w:pPr>
              <w:suppressAutoHyphens/>
              <w:spacing w:line="276" w:lineRule="auto"/>
              <w:jc w:val="center"/>
              <w:rPr>
                <w:rFonts w:asciiTheme="minorHAnsi" w:eastAsiaTheme="minorHAnsi" w:hAnsiTheme="minorHAnsi" w:cstheme="minorBidi"/>
                <w:sz w:val="20"/>
                <w:szCs w:val="20"/>
                <w:lang w:eastAsia="en-US"/>
              </w:rPr>
            </w:pPr>
            <w:r w:rsidRPr="007C1B00">
              <w:rPr>
                <w:rFonts w:asciiTheme="minorHAnsi" w:eastAsiaTheme="minorHAnsi" w:hAnsiTheme="minorHAnsi" w:cstheme="minorBidi"/>
                <w:sz w:val="20"/>
                <w:szCs w:val="20"/>
                <w:lang w:eastAsia="en-US"/>
              </w:rPr>
              <w:t>0.97</w:t>
            </w:r>
          </w:p>
        </w:tc>
      </w:tr>
      <w:tr w:rsidR="006B29B1" w:rsidRPr="00E35BD5" w14:paraId="1096133D" w14:textId="77777777" w:rsidTr="00D2191C">
        <w:trPr>
          <w:jc w:val="center"/>
        </w:trPr>
        <w:tc>
          <w:tcPr>
            <w:tcW w:w="4082" w:type="dxa"/>
            <w:shd w:val="clear" w:color="auto" w:fill="auto"/>
            <w:vAlign w:val="bottom"/>
          </w:tcPr>
          <w:p w14:paraId="5B8FB36E" w14:textId="77777777" w:rsidR="006B29B1" w:rsidRPr="006B29B1" w:rsidRDefault="006B29B1" w:rsidP="006B29B1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6B29B1">
              <w:rPr>
                <w:rFonts w:ascii="Calibri" w:hAnsi="Calibri" w:cs="Calibri"/>
                <w:color w:val="000000"/>
                <w:sz w:val="20"/>
                <w:szCs w:val="20"/>
              </w:rPr>
              <w:t>GCS on ICU admission (Not evaluable vs. 15)</w:t>
            </w:r>
          </w:p>
        </w:tc>
        <w:tc>
          <w:tcPr>
            <w:tcW w:w="1644" w:type="dxa"/>
            <w:shd w:val="clear" w:color="auto" w:fill="auto"/>
            <w:vAlign w:val="center"/>
          </w:tcPr>
          <w:p w14:paraId="32E3687D" w14:textId="77777777" w:rsidR="006B29B1" w:rsidRPr="007C1B00" w:rsidRDefault="006B29B1" w:rsidP="001D68F4">
            <w:pPr>
              <w:suppressAutoHyphens/>
              <w:spacing w:line="276" w:lineRule="auto"/>
              <w:jc w:val="center"/>
              <w:rPr>
                <w:rFonts w:asciiTheme="minorHAnsi" w:eastAsiaTheme="minorHAnsi" w:hAnsiTheme="minorHAnsi" w:cstheme="minorBidi"/>
                <w:sz w:val="20"/>
                <w:szCs w:val="20"/>
                <w:lang w:eastAsia="en-US"/>
              </w:rPr>
            </w:pPr>
            <w:r w:rsidRPr="007C1B00">
              <w:rPr>
                <w:rFonts w:asciiTheme="minorHAnsi" w:eastAsiaTheme="minorHAnsi" w:hAnsiTheme="minorHAnsi" w:cstheme="minorBidi"/>
                <w:sz w:val="20"/>
                <w:szCs w:val="20"/>
                <w:lang w:eastAsia="en-US"/>
              </w:rPr>
              <w:t>0.12</w:t>
            </w:r>
          </w:p>
        </w:tc>
        <w:tc>
          <w:tcPr>
            <w:tcW w:w="1644" w:type="dxa"/>
            <w:vAlign w:val="center"/>
          </w:tcPr>
          <w:p w14:paraId="592C61F8" w14:textId="77777777" w:rsidR="006B29B1" w:rsidRPr="007C1B00" w:rsidRDefault="006B29B1" w:rsidP="001D68F4">
            <w:pPr>
              <w:suppressAutoHyphens/>
              <w:spacing w:line="276" w:lineRule="auto"/>
              <w:jc w:val="center"/>
              <w:rPr>
                <w:rFonts w:asciiTheme="minorHAnsi" w:eastAsiaTheme="minorHAnsi" w:hAnsiTheme="minorHAnsi" w:cstheme="minorBidi"/>
                <w:sz w:val="20"/>
                <w:szCs w:val="20"/>
                <w:lang w:eastAsia="en-US"/>
              </w:rPr>
            </w:pPr>
            <w:r w:rsidRPr="007C1B00">
              <w:rPr>
                <w:rFonts w:asciiTheme="minorHAnsi" w:eastAsiaTheme="minorHAnsi" w:hAnsiTheme="minorHAnsi" w:cstheme="minorBidi"/>
                <w:sz w:val="20"/>
                <w:szCs w:val="20"/>
                <w:lang w:eastAsia="en-US"/>
              </w:rPr>
              <w:t>0.06</w:t>
            </w:r>
          </w:p>
        </w:tc>
        <w:tc>
          <w:tcPr>
            <w:tcW w:w="1644" w:type="dxa"/>
            <w:vAlign w:val="center"/>
          </w:tcPr>
          <w:p w14:paraId="16B749C7" w14:textId="77777777" w:rsidR="006B29B1" w:rsidRPr="007C1B00" w:rsidRDefault="006B29B1" w:rsidP="001D68F4">
            <w:pPr>
              <w:suppressAutoHyphens/>
              <w:spacing w:line="276" w:lineRule="auto"/>
              <w:jc w:val="center"/>
              <w:rPr>
                <w:rFonts w:asciiTheme="minorHAnsi" w:eastAsiaTheme="minorHAnsi" w:hAnsiTheme="minorHAnsi" w:cstheme="minorBidi"/>
                <w:sz w:val="20"/>
                <w:szCs w:val="20"/>
                <w:lang w:eastAsia="en-US"/>
              </w:rPr>
            </w:pPr>
            <w:r w:rsidRPr="007C1B00">
              <w:rPr>
                <w:rFonts w:asciiTheme="minorHAnsi" w:eastAsiaTheme="minorHAnsi" w:hAnsiTheme="minorHAnsi" w:cstheme="minorBidi"/>
                <w:sz w:val="20"/>
                <w:szCs w:val="20"/>
                <w:lang w:eastAsia="en-US"/>
              </w:rPr>
              <w:t>0.22</w:t>
            </w:r>
          </w:p>
        </w:tc>
      </w:tr>
      <w:tr w:rsidR="006B29B1" w:rsidRPr="00E35BD5" w14:paraId="343621D0" w14:textId="77777777" w:rsidTr="00FB232C">
        <w:trPr>
          <w:jc w:val="center"/>
        </w:trPr>
        <w:tc>
          <w:tcPr>
            <w:tcW w:w="4082" w:type="dxa"/>
            <w:shd w:val="clear" w:color="auto" w:fill="auto"/>
            <w:vAlign w:val="bottom"/>
          </w:tcPr>
          <w:p w14:paraId="686CCA9F" w14:textId="77777777" w:rsidR="006B29B1" w:rsidRPr="006B29B1" w:rsidRDefault="006B29B1" w:rsidP="006B29B1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6B29B1">
              <w:rPr>
                <w:rFonts w:ascii="Calibri" w:hAnsi="Calibri" w:cs="Calibri"/>
                <w:color w:val="000000"/>
                <w:sz w:val="20"/>
                <w:szCs w:val="20"/>
              </w:rPr>
              <w:t>Pupils (Unilaterally dil./non-reactive vs. Bilaterally react./miotic)</w:t>
            </w:r>
          </w:p>
        </w:tc>
        <w:tc>
          <w:tcPr>
            <w:tcW w:w="1644" w:type="dxa"/>
            <w:shd w:val="clear" w:color="auto" w:fill="auto"/>
            <w:vAlign w:val="center"/>
          </w:tcPr>
          <w:p w14:paraId="30A63032" w14:textId="77777777" w:rsidR="006B29B1" w:rsidRPr="007C1B00" w:rsidRDefault="006B29B1" w:rsidP="001D68F4">
            <w:pPr>
              <w:suppressAutoHyphens/>
              <w:spacing w:line="276" w:lineRule="auto"/>
              <w:jc w:val="center"/>
              <w:rPr>
                <w:rFonts w:asciiTheme="minorHAnsi" w:eastAsiaTheme="minorHAnsi" w:hAnsiTheme="minorHAnsi" w:cstheme="minorBidi"/>
                <w:sz w:val="20"/>
                <w:szCs w:val="20"/>
                <w:lang w:eastAsia="en-US"/>
              </w:rPr>
            </w:pPr>
            <w:r w:rsidRPr="007C1B00">
              <w:rPr>
                <w:rFonts w:asciiTheme="minorHAnsi" w:eastAsiaTheme="minorHAnsi" w:hAnsiTheme="minorHAnsi" w:cstheme="minorBidi"/>
                <w:sz w:val="20"/>
                <w:szCs w:val="20"/>
                <w:lang w:eastAsia="en-US"/>
              </w:rPr>
              <w:t>0.86</w:t>
            </w:r>
          </w:p>
        </w:tc>
        <w:tc>
          <w:tcPr>
            <w:tcW w:w="1644" w:type="dxa"/>
            <w:vAlign w:val="center"/>
          </w:tcPr>
          <w:p w14:paraId="7293C05C" w14:textId="77777777" w:rsidR="006B29B1" w:rsidRPr="007C1B00" w:rsidRDefault="006B29B1" w:rsidP="001D68F4">
            <w:pPr>
              <w:suppressAutoHyphens/>
              <w:spacing w:line="276" w:lineRule="auto"/>
              <w:jc w:val="center"/>
              <w:rPr>
                <w:rFonts w:asciiTheme="minorHAnsi" w:eastAsiaTheme="minorHAnsi" w:hAnsiTheme="minorHAnsi" w:cstheme="minorBidi"/>
                <w:sz w:val="20"/>
                <w:szCs w:val="20"/>
                <w:lang w:eastAsia="en-US"/>
              </w:rPr>
            </w:pPr>
            <w:r w:rsidRPr="007C1B00">
              <w:rPr>
                <w:rFonts w:asciiTheme="minorHAnsi" w:eastAsiaTheme="minorHAnsi" w:hAnsiTheme="minorHAnsi" w:cstheme="minorBidi"/>
                <w:sz w:val="20"/>
                <w:szCs w:val="20"/>
                <w:lang w:eastAsia="en-US"/>
              </w:rPr>
              <w:t>0.49</w:t>
            </w:r>
          </w:p>
        </w:tc>
        <w:tc>
          <w:tcPr>
            <w:tcW w:w="1644" w:type="dxa"/>
            <w:vAlign w:val="center"/>
          </w:tcPr>
          <w:p w14:paraId="29476D3A" w14:textId="77777777" w:rsidR="006B29B1" w:rsidRPr="007C1B00" w:rsidRDefault="006B29B1" w:rsidP="001D68F4">
            <w:pPr>
              <w:suppressAutoHyphens/>
              <w:spacing w:line="276" w:lineRule="auto"/>
              <w:jc w:val="center"/>
              <w:rPr>
                <w:rFonts w:asciiTheme="minorHAnsi" w:eastAsiaTheme="minorHAnsi" w:hAnsiTheme="minorHAnsi" w:cstheme="minorBidi"/>
                <w:sz w:val="20"/>
                <w:szCs w:val="20"/>
                <w:lang w:eastAsia="en-US"/>
              </w:rPr>
            </w:pPr>
            <w:r w:rsidRPr="007C1B00">
              <w:rPr>
                <w:rFonts w:asciiTheme="minorHAnsi" w:eastAsiaTheme="minorHAnsi" w:hAnsiTheme="minorHAnsi" w:cstheme="minorBidi"/>
                <w:sz w:val="20"/>
                <w:szCs w:val="20"/>
                <w:lang w:eastAsia="en-US"/>
              </w:rPr>
              <w:t>1.45</w:t>
            </w:r>
          </w:p>
        </w:tc>
      </w:tr>
      <w:tr w:rsidR="006B29B1" w:rsidRPr="00E35BD5" w14:paraId="1C08FE55" w14:textId="77777777" w:rsidTr="00FB232C">
        <w:trPr>
          <w:jc w:val="center"/>
        </w:trPr>
        <w:tc>
          <w:tcPr>
            <w:tcW w:w="4082" w:type="dxa"/>
            <w:shd w:val="clear" w:color="auto" w:fill="auto"/>
            <w:vAlign w:val="bottom"/>
          </w:tcPr>
          <w:p w14:paraId="1BBBF6F1" w14:textId="77777777" w:rsidR="006B29B1" w:rsidRPr="006B29B1" w:rsidRDefault="006B29B1" w:rsidP="006B29B1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6B29B1">
              <w:rPr>
                <w:rFonts w:ascii="Calibri" w:hAnsi="Calibri" w:cs="Calibri"/>
                <w:color w:val="000000"/>
                <w:sz w:val="20"/>
                <w:szCs w:val="20"/>
              </w:rPr>
              <w:t>Pupils (Bilaterally dil./non-reactive vs. Bilaterally react./miotic)</w:t>
            </w:r>
          </w:p>
        </w:tc>
        <w:tc>
          <w:tcPr>
            <w:tcW w:w="1644" w:type="dxa"/>
            <w:shd w:val="clear" w:color="auto" w:fill="auto"/>
            <w:vAlign w:val="center"/>
          </w:tcPr>
          <w:p w14:paraId="14FD2EE1" w14:textId="77777777" w:rsidR="006B29B1" w:rsidRPr="007C1B00" w:rsidRDefault="006B29B1" w:rsidP="001D68F4">
            <w:pPr>
              <w:suppressAutoHyphens/>
              <w:spacing w:line="276" w:lineRule="auto"/>
              <w:jc w:val="center"/>
              <w:rPr>
                <w:rFonts w:asciiTheme="minorHAnsi" w:eastAsiaTheme="minorHAnsi" w:hAnsiTheme="minorHAnsi" w:cstheme="minorBidi"/>
                <w:sz w:val="20"/>
                <w:szCs w:val="20"/>
                <w:lang w:eastAsia="en-US"/>
              </w:rPr>
            </w:pPr>
            <w:r w:rsidRPr="007C1B00">
              <w:rPr>
                <w:rFonts w:asciiTheme="minorHAnsi" w:eastAsiaTheme="minorHAnsi" w:hAnsiTheme="minorHAnsi" w:cstheme="minorBidi"/>
                <w:sz w:val="20"/>
                <w:szCs w:val="20"/>
                <w:lang w:eastAsia="en-US"/>
              </w:rPr>
              <w:t>0.85</w:t>
            </w:r>
          </w:p>
        </w:tc>
        <w:tc>
          <w:tcPr>
            <w:tcW w:w="1644" w:type="dxa"/>
            <w:vAlign w:val="center"/>
          </w:tcPr>
          <w:p w14:paraId="4FFC3179" w14:textId="77777777" w:rsidR="006B29B1" w:rsidRPr="007C1B00" w:rsidRDefault="006B29B1" w:rsidP="001D68F4">
            <w:pPr>
              <w:suppressAutoHyphens/>
              <w:spacing w:line="276" w:lineRule="auto"/>
              <w:jc w:val="center"/>
              <w:rPr>
                <w:rFonts w:asciiTheme="minorHAnsi" w:eastAsiaTheme="minorHAnsi" w:hAnsiTheme="minorHAnsi" w:cstheme="minorBidi"/>
                <w:sz w:val="20"/>
                <w:szCs w:val="20"/>
                <w:lang w:eastAsia="en-US"/>
              </w:rPr>
            </w:pPr>
            <w:r w:rsidRPr="007C1B00">
              <w:rPr>
                <w:rFonts w:asciiTheme="minorHAnsi" w:eastAsiaTheme="minorHAnsi" w:hAnsiTheme="minorHAnsi" w:cstheme="minorBidi"/>
                <w:sz w:val="20"/>
                <w:szCs w:val="20"/>
                <w:lang w:eastAsia="en-US"/>
              </w:rPr>
              <w:t>0.40</w:t>
            </w:r>
          </w:p>
        </w:tc>
        <w:tc>
          <w:tcPr>
            <w:tcW w:w="1644" w:type="dxa"/>
            <w:vAlign w:val="center"/>
          </w:tcPr>
          <w:p w14:paraId="1902D097" w14:textId="77777777" w:rsidR="006B29B1" w:rsidRPr="007C1B00" w:rsidRDefault="006B29B1" w:rsidP="001D68F4">
            <w:pPr>
              <w:suppressAutoHyphens/>
              <w:spacing w:line="276" w:lineRule="auto"/>
              <w:jc w:val="center"/>
              <w:rPr>
                <w:rFonts w:asciiTheme="minorHAnsi" w:eastAsiaTheme="minorHAnsi" w:hAnsiTheme="minorHAnsi" w:cstheme="minorBidi"/>
                <w:sz w:val="20"/>
                <w:szCs w:val="20"/>
                <w:lang w:eastAsia="en-US"/>
              </w:rPr>
            </w:pPr>
            <w:r w:rsidRPr="007C1B00">
              <w:rPr>
                <w:rFonts w:asciiTheme="minorHAnsi" w:eastAsiaTheme="minorHAnsi" w:hAnsiTheme="minorHAnsi" w:cstheme="minorBidi"/>
                <w:sz w:val="20"/>
                <w:szCs w:val="20"/>
                <w:lang w:eastAsia="en-US"/>
              </w:rPr>
              <w:t>1.67</w:t>
            </w:r>
          </w:p>
        </w:tc>
      </w:tr>
      <w:tr w:rsidR="006B29B1" w:rsidRPr="00E35BD5" w14:paraId="42A87462" w14:textId="77777777" w:rsidTr="00FB232C">
        <w:trPr>
          <w:jc w:val="center"/>
        </w:trPr>
        <w:tc>
          <w:tcPr>
            <w:tcW w:w="4082" w:type="dxa"/>
            <w:shd w:val="clear" w:color="auto" w:fill="auto"/>
            <w:vAlign w:val="bottom"/>
          </w:tcPr>
          <w:p w14:paraId="2011D5AD" w14:textId="77777777" w:rsidR="006B29B1" w:rsidRPr="006B29B1" w:rsidRDefault="006B29B1" w:rsidP="006B29B1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6B29B1">
              <w:rPr>
                <w:rFonts w:ascii="Calibri" w:hAnsi="Calibri" w:cs="Calibri"/>
                <w:color w:val="000000"/>
                <w:sz w:val="20"/>
                <w:szCs w:val="20"/>
              </w:rPr>
              <w:t>Pupils (Not available vs. Bilaterally react./miotic)</w:t>
            </w:r>
          </w:p>
        </w:tc>
        <w:tc>
          <w:tcPr>
            <w:tcW w:w="1644" w:type="dxa"/>
            <w:shd w:val="clear" w:color="auto" w:fill="auto"/>
            <w:vAlign w:val="center"/>
          </w:tcPr>
          <w:p w14:paraId="673F1CAC" w14:textId="77777777" w:rsidR="006B29B1" w:rsidRPr="007C1B00" w:rsidRDefault="006B29B1" w:rsidP="001D68F4">
            <w:pPr>
              <w:suppressAutoHyphens/>
              <w:spacing w:line="276" w:lineRule="auto"/>
              <w:jc w:val="center"/>
              <w:rPr>
                <w:rFonts w:asciiTheme="minorHAnsi" w:eastAsiaTheme="minorHAnsi" w:hAnsiTheme="minorHAnsi" w:cstheme="minorBidi"/>
                <w:sz w:val="20"/>
                <w:szCs w:val="20"/>
                <w:lang w:eastAsia="en-US"/>
              </w:rPr>
            </w:pPr>
            <w:r w:rsidRPr="007C1B00">
              <w:rPr>
                <w:rFonts w:asciiTheme="minorHAnsi" w:eastAsiaTheme="minorHAnsi" w:hAnsiTheme="minorHAnsi" w:cstheme="minorBidi"/>
                <w:sz w:val="20"/>
                <w:szCs w:val="20"/>
                <w:lang w:eastAsia="en-US"/>
              </w:rPr>
              <w:t>1.44</w:t>
            </w:r>
          </w:p>
        </w:tc>
        <w:tc>
          <w:tcPr>
            <w:tcW w:w="1644" w:type="dxa"/>
            <w:vAlign w:val="center"/>
          </w:tcPr>
          <w:p w14:paraId="7B3BCF9E" w14:textId="77777777" w:rsidR="006B29B1" w:rsidRPr="007C1B00" w:rsidRDefault="006B29B1" w:rsidP="001D68F4">
            <w:pPr>
              <w:suppressAutoHyphens/>
              <w:spacing w:line="276" w:lineRule="auto"/>
              <w:jc w:val="center"/>
              <w:rPr>
                <w:rFonts w:asciiTheme="minorHAnsi" w:eastAsiaTheme="minorHAnsi" w:hAnsiTheme="minorHAnsi" w:cstheme="minorBidi"/>
                <w:sz w:val="20"/>
                <w:szCs w:val="20"/>
                <w:lang w:eastAsia="en-US"/>
              </w:rPr>
            </w:pPr>
            <w:r w:rsidRPr="007C1B00">
              <w:rPr>
                <w:rFonts w:asciiTheme="minorHAnsi" w:eastAsiaTheme="minorHAnsi" w:hAnsiTheme="minorHAnsi" w:cstheme="minorBidi"/>
                <w:sz w:val="20"/>
                <w:szCs w:val="20"/>
                <w:lang w:eastAsia="en-US"/>
              </w:rPr>
              <w:t>0.59</w:t>
            </w:r>
          </w:p>
        </w:tc>
        <w:tc>
          <w:tcPr>
            <w:tcW w:w="1644" w:type="dxa"/>
            <w:vAlign w:val="center"/>
          </w:tcPr>
          <w:p w14:paraId="4098D822" w14:textId="77777777" w:rsidR="006B29B1" w:rsidRPr="007C1B00" w:rsidRDefault="006B29B1" w:rsidP="001D68F4">
            <w:pPr>
              <w:suppressAutoHyphens/>
              <w:spacing w:line="276" w:lineRule="auto"/>
              <w:jc w:val="center"/>
              <w:rPr>
                <w:rFonts w:asciiTheme="minorHAnsi" w:eastAsiaTheme="minorHAnsi" w:hAnsiTheme="minorHAnsi" w:cstheme="minorBidi"/>
                <w:sz w:val="20"/>
                <w:szCs w:val="20"/>
                <w:lang w:eastAsia="en-US"/>
              </w:rPr>
            </w:pPr>
            <w:r w:rsidRPr="007C1B00">
              <w:rPr>
                <w:rFonts w:asciiTheme="minorHAnsi" w:eastAsiaTheme="minorHAnsi" w:hAnsiTheme="minorHAnsi" w:cstheme="minorBidi"/>
                <w:sz w:val="20"/>
                <w:szCs w:val="20"/>
                <w:lang w:eastAsia="en-US"/>
              </w:rPr>
              <w:t>3.06</w:t>
            </w:r>
          </w:p>
        </w:tc>
      </w:tr>
      <w:tr w:rsidR="006B29B1" w:rsidRPr="00E35BD5" w14:paraId="55E3CBA5" w14:textId="77777777" w:rsidTr="001D68F4">
        <w:trPr>
          <w:jc w:val="center"/>
        </w:trPr>
        <w:tc>
          <w:tcPr>
            <w:tcW w:w="4082" w:type="dxa"/>
            <w:shd w:val="clear" w:color="auto" w:fill="auto"/>
            <w:vAlign w:val="bottom"/>
          </w:tcPr>
          <w:p w14:paraId="538599E2" w14:textId="77777777" w:rsidR="006B29B1" w:rsidRPr="006B29B1" w:rsidRDefault="005E2D4C" w:rsidP="006B29B1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H</w:t>
            </w:r>
            <w:r w:rsidR="006B29B1" w:rsidRPr="006B29B1">
              <w:rPr>
                <w:rFonts w:ascii="Calibri" w:hAnsi="Calibri" w:cs="Calibri"/>
                <w:color w:val="000000"/>
                <w:sz w:val="20"/>
                <w:szCs w:val="20"/>
              </w:rPr>
              <w:t>ypotension</w:t>
            </w:r>
          </w:p>
        </w:tc>
        <w:tc>
          <w:tcPr>
            <w:tcW w:w="1644" w:type="dxa"/>
            <w:shd w:val="clear" w:color="auto" w:fill="auto"/>
            <w:vAlign w:val="center"/>
          </w:tcPr>
          <w:p w14:paraId="476D5B7A" w14:textId="77777777" w:rsidR="006B29B1" w:rsidRPr="007C1B00" w:rsidRDefault="006B29B1" w:rsidP="001D68F4">
            <w:pPr>
              <w:suppressAutoHyphens/>
              <w:spacing w:line="276" w:lineRule="auto"/>
              <w:jc w:val="center"/>
              <w:rPr>
                <w:rFonts w:asciiTheme="minorHAnsi" w:eastAsiaTheme="minorHAnsi" w:hAnsiTheme="minorHAnsi" w:cstheme="minorBidi"/>
                <w:sz w:val="20"/>
                <w:szCs w:val="20"/>
                <w:lang w:eastAsia="en-US"/>
              </w:rPr>
            </w:pPr>
            <w:r w:rsidRPr="007C1B00">
              <w:rPr>
                <w:rFonts w:asciiTheme="minorHAnsi" w:eastAsiaTheme="minorHAnsi" w:hAnsiTheme="minorHAnsi" w:cstheme="minorBidi"/>
                <w:sz w:val="20"/>
                <w:szCs w:val="20"/>
                <w:lang w:eastAsia="en-US"/>
              </w:rPr>
              <w:t>0.91</w:t>
            </w:r>
          </w:p>
        </w:tc>
        <w:tc>
          <w:tcPr>
            <w:tcW w:w="1644" w:type="dxa"/>
            <w:vAlign w:val="center"/>
          </w:tcPr>
          <w:p w14:paraId="495B3222" w14:textId="77777777" w:rsidR="006B29B1" w:rsidRPr="007C1B00" w:rsidRDefault="006B29B1" w:rsidP="001D68F4">
            <w:pPr>
              <w:suppressAutoHyphens/>
              <w:spacing w:line="276" w:lineRule="auto"/>
              <w:jc w:val="center"/>
              <w:rPr>
                <w:rFonts w:asciiTheme="minorHAnsi" w:eastAsiaTheme="minorHAnsi" w:hAnsiTheme="minorHAnsi" w:cstheme="minorBidi"/>
                <w:sz w:val="20"/>
                <w:szCs w:val="20"/>
                <w:lang w:eastAsia="en-US"/>
              </w:rPr>
            </w:pPr>
            <w:r w:rsidRPr="007C1B00">
              <w:rPr>
                <w:rFonts w:asciiTheme="minorHAnsi" w:eastAsiaTheme="minorHAnsi" w:hAnsiTheme="minorHAnsi" w:cstheme="minorBidi"/>
                <w:sz w:val="20"/>
                <w:szCs w:val="20"/>
                <w:lang w:eastAsia="en-US"/>
              </w:rPr>
              <w:t>0.53</w:t>
            </w:r>
          </w:p>
        </w:tc>
        <w:tc>
          <w:tcPr>
            <w:tcW w:w="1644" w:type="dxa"/>
            <w:vAlign w:val="center"/>
          </w:tcPr>
          <w:p w14:paraId="4A9F21E3" w14:textId="77777777" w:rsidR="006B29B1" w:rsidRPr="007C1B00" w:rsidRDefault="006B29B1" w:rsidP="001D68F4">
            <w:pPr>
              <w:suppressAutoHyphens/>
              <w:spacing w:line="276" w:lineRule="auto"/>
              <w:jc w:val="center"/>
              <w:rPr>
                <w:rFonts w:asciiTheme="minorHAnsi" w:eastAsiaTheme="minorHAnsi" w:hAnsiTheme="minorHAnsi" w:cstheme="minorBidi"/>
                <w:sz w:val="20"/>
                <w:szCs w:val="20"/>
                <w:lang w:eastAsia="en-US"/>
              </w:rPr>
            </w:pPr>
            <w:r w:rsidRPr="007C1B00">
              <w:rPr>
                <w:rFonts w:asciiTheme="minorHAnsi" w:eastAsiaTheme="minorHAnsi" w:hAnsiTheme="minorHAnsi" w:cstheme="minorBidi"/>
                <w:sz w:val="20"/>
                <w:szCs w:val="20"/>
                <w:lang w:eastAsia="en-US"/>
              </w:rPr>
              <w:t>1.50</w:t>
            </w:r>
          </w:p>
        </w:tc>
      </w:tr>
      <w:tr w:rsidR="006B29B1" w:rsidRPr="00E35BD5" w14:paraId="77E2A4C4" w14:textId="77777777" w:rsidTr="001D68F4">
        <w:trPr>
          <w:jc w:val="center"/>
        </w:trPr>
        <w:tc>
          <w:tcPr>
            <w:tcW w:w="4082" w:type="dxa"/>
            <w:shd w:val="clear" w:color="auto" w:fill="auto"/>
            <w:vAlign w:val="bottom"/>
          </w:tcPr>
          <w:p w14:paraId="1F084C0A" w14:textId="77777777" w:rsidR="006B29B1" w:rsidRPr="006B29B1" w:rsidRDefault="005E2D4C" w:rsidP="006B29B1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H</w:t>
            </w:r>
            <w:r w:rsidR="006B29B1" w:rsidRPr="006B29B1">
              <w:rPr>
                <w:rFonts w:ascii="Calibri" w:hAnsi="Calibri" w:cs="Calibri"/>
                <w:color w:val="000000"/>
                <w:sz w:val="20"/>
                <w:szCs w:val="20"/>
              </w:rPr>
              <w:t>ypoxia</w:t>
            </w:r>
          </w:p>
        </w:tc>
        <w:tc>
          <w:tcPr>
            <w:tcW w:w="1644" w:type="dxa"/>
            <w:shd w:val="clear" w:color="auto" w:fill="auto"/>
            <w:vAlign w:val="center"/>
          </w:tcPr>
          <w:p w14:paraId="1C59DFF8" w14:textId="77777777" w:rsidR="006B29B1" w:rsidRPr="007C1B00" w:rsidRDefault="006B29B1" w:rsidP="001D68F4">
            <w:pPr>
              <w:suppressAutoHyphens/>
              <w:spacing w:line="276" w:lineRule="auto"/>
              <w:jc w:val="center"/>
              <w:rPr>
                <w:rFonts w:asciiTheme="minorHAnsi" w:eastAsiaTheme="minorHAnsi" w:hAnsiTheme="minorHAnsi" w:cstheme="minorBidi"/>
                <w:sz w:val="20"/>
                <w:szCs w:val="20"/>
                <w:lang w:eastAsia="en-US"/>
              </w:rPr>
            </w:pPr>
            <w:r w:rsidRPr="007C1B00">
              <w:rPr>
                <w:rFonts w:asciiTheme="minorHAnsi" w:eastAsiaTheme="minorHAnsi" w:hAnsiTheme="minorHAnsi" w:cstheme="minorBidi"/>
                <w:sz w:val="20"/>
                <w:szCs w:val="20"/>
                <w:lang w:eastAsia="en-US"/>
              </w:rPr>
              <w:t>0.47</w:t>
            </w:r>
          </w:p>
        </w:tc>
        <w:tc>
          <w:tcPr>
            <w:tcW w:w="1644" w:type="dxa"/>
            <w:vAlign w:val="center"/>
          </w:tcPr>
          <w:p w14:paraId="3EF1F9BF" w14:textId="77777777" w:rsidR="006B29B1" w:rsidRPr="007C1B00" w:rsidRDefault="006B29B1" w:rsidP="001D68F4">
            <w:pPr>
              <w:suppressAutoHyphens/>
              <w:spacing w:line="276" w:lineRule="auto"/>
              <w:jc w:val="center"/>
              <w:rPr>
                <w:rFonts w:asciiTheme="minorHAnsi" w:eastAsiaTheme="minorHAnsi" w:hAnsiTheme="minorHAnsi" w:cstheme="minorBidi"/>
                <w:sz w:val="20"/>
                <w:szCs w:val="20"/>
                <w:lang w:eastAsia="en-US"/>
              </w:rPr>
            </w:pPr>
            <w:r w:rsidRPr="007C1B00">
              <w:rPr>
                <w:rFonts w:asciiTheme="minorHAnsi" w:eastAsiaTheme="minorHAnsi" w:hAnsiTheme="minorHAnsi" w:cstheme="minorBidi"/>
                <w:sz w:val="20"/>
                <w:szCs w:val="20"/>
                <w:lang w:eastAsia="en-US"/>
              </w:rPr>
              <w:t>0.29</w:t>
            </w:r>
          </w:p>
        </w:tc>
        <w:tc>
          <w:tcPr>
            <w:tcW w:w="1644" w:type="dxa"/>
            <w:vAlign w:val="center"/>
          </w:tcPr>
          <w:p w14:paraId="6406E741" w14:textId="77777777" w:rsidR="006B29B1" w:rsidRPr="007C1B00" w:rsidRDefault="006B29B1" w:rsidP="001D68F4">
            <w:pPr>
              <w:suppressAutoHyphens/>
              <w:spacing w:line="276" w:lineRule="auto"/>
              <w:jc w:val="center"/>
              <w:rPr>
                <w:rFonts w:asciiTheme="minorHAnsi" w:eastAsiaTheme="minorHAnsi" w:hAnsiTheme="minorHAnsi" w:cstheme="minorBidi"/>
                <w:sz w:val="20"/>
                <w:szCs w:val="20"/>
                <w:lang w:eastAsia="en-US"/>
              </w:rPr>
            </w:pPr>
            <w:r w:rsidRPr="007C1B00">
              <w:rPr>
                <w:rFonts w:asciiTheme="minorHAnsi" w:eastAsiaTheme="minorHAnsi" w:hAnsiTheme="minorHAnsi" w:cstheme="minorBidi"/>
                <w:sz w:val="20"/>
                <w:szCs w:val="20"/>
                <w:lang w:eastAsia="en-US"/>
              </w:rPr>
              <w:t>0.72</w:t>
            </w:r>
          </w:p>
        </w:tc>
      </w:tr>
      <w:tr w:rsidR="006B29B1" w:rsidRPr="00E35BD5" w14:paraId="57A79D9E" w14:textId="77777777" w:rsidTr="001D68F4">
        <w:trPr>
          <w:jc w:val="center"/>
        </w:trPr>
        <w:tc>
          <w:tcPr>
            <w:tcW w:w="4082" w:type="dxa"/>
            <w:shd w:val="clear" w:color="auto" w:fill="auto"/>
            <w:vAlign w:val="bottom"/>
          </w:tcPr>
          <w:p w14:paraId="4CD7F295" w14:textId="77777777" w:rsidR="006B29B1" w:rsidRPr="006B29B1" w:rsidRDefault="006B29B1" w:rsidP="006B29B1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6B29B1">
              <w:rPr>
                <w:rFonts w:ascii="Calibri" w:hAnsi="Calibri" w:cs="Calibri"/>
                <w:color w:val="000000"/>
                <w:sz w:val="20"/>
                <w:szCs w:val="20"/>
              </w:rPr>
              <w:t>Marshall (Diff. Inj. II vs. Diff. Inj. I)</w:t>
            </w:r>
          </w:p>
        </w:tc>
        <w:tc>
          <w:tcPr>
            <w:tcW w:w="1644" w:type="dxa"/>
            <w:shd w:val="clear" w:color="auto" w:fill="auto"/>
            <w:vAlign w:val="center"/>
          </w:tcPr>
          <w:p w14:paraId="13820FE1" w14:textId="77777777" w:rsidR="006B29B1" w:rsidRPr="007C1B00" w:rsidRDefault="006B29B1" w:rsidP="001D68F4">
            <w:pPr>
              <w:suppressAutoHyphens/>
              <w:spacing w:line="276" w:lineRule="auto"/>
              <w:jc w:val="center"/>
              <w:rPr>
                <w:rFonts w:asciiTheme="minorHAnsi" w:eastAsiaTheme="minorHAnsi" w:hAnsiTheme="minorHAnsi" w:cstheme="minorBidi"/>
                <w:sz w:val="20"/>
                <w:szCs w:val="20"/>
                <w:lang w:eastAsia="en-US"/>
              </w:rPr>
            </w:pPr>
            <w:r w:rsidRPr="007C1B00">
              <w:rPr>
                <w:rFonts w:asciiTheme="minorHAnsi" w:eastAsiaTheme="minorHAnsi" w:hAnsiTheme="minorHAnsi" w:cstheme="minorBidi"/>
                <w:sz w:val="20"/>
                <w:szCs w:val="20"/>
                <w:lang w:eastAsia="en-US"/>
              </w:rPr>
              <w:t>1.09</w:t>
            </w:r>
          </w:p>
        </w:tc>
        <w:tc>
          <w:tcPr>
            <w:tcW w:w="1644" w:type="dxa"/>
            <w:vAlign w:val="center"/>
          </w:tcPr>
          <w:p w14:paraId="7FA7E4BB" w14:textId="77777777" w:rsidR="006B29B1" w:rsidRPr="007C1B00" w:rsidRDefault="006B29B1" w:rsidP="001D68F4">
            <w:pPr>
              <w:suppressAutoHyphens/>
              <w:spacing w:line="276" w:lineRule="auto"/>
              <w:jc w:val="center"/>
              <w:rPr>
                <w:rFonts w:asciiTheme="minorHAnsi" w:eastAsiaTheme="minorHAnsi" w:hAnsiTheme="minorHAnsi" w:cstheme="minorBidi"/>
                <w:sz w:val="20"/>
                <w:szCs w:val="20"/>
                <w:lang w:eastAsia="en-US"/>
              </w:rPr>
            </w:pPr>
            <w:r w:rsidRPr="007C1B00">
              <w:rPr>
                <w:rFonts w:asciiTheme="minorHAnsi" w:eastAsiaTheme="minorHAnsi" w:hAnsiTheme="minorHAnsi" w:cstheme="minorBidi"/>
                <w:sz w:val="20"/>
                <w:szCs w:val="20"/>
                <w:lang w:eastAsia="en-US"/>
              </w:rPr>
              <w:t>0.40</w:t>
            </w:r>
          </w:p>
        </w:tc>
        <w:tc>
          <w:tcPr>
            <w:tcW w:w="1644" w:type="dxa"/>
            <w:vAlign w:val="center"/>
          </w:tcPr>
          <w:p w14:paraId="66FECA66" w14:textId="77777777" w:rsidR="006B29B1" w:rsidRPr="007C1B00" w:rsidRDefault="006B29B1" w:rsidP="001D68F4">
            <w:pPr>
              <w:suppressAutoHyphens/>
              <w:spacing w:line="276" w:lineRule="auto"/>
              <w:jc w:val="center"/>
              <w:rPr>
                <w:rFonts w:asciiTheme="minorHAnsi" w:eastAsiaTheme="minorHAnsi" w:hAnsiTheme="minorHAnsi" w:cstheme="minorBidi"/>
                <w:sz w:val="20"/>
                <w:szCs w:val="20"/>
                <w:lang w:eastAsia="en-US"/>
              </w:rPr>
            </w:pPr>
            <w:r w:rsidRPr="007C1B00">
              <w:rPr>
                <w:rFonts w:asciiTheme="minorHAnsi" w:eastAsiaTheme="minorHAnsi" w:hAnsiTheme="minorHAnsi" w:cstheme="minorBidi"/>
                <w:sz w:val="20"/>
                <w:szCs w:val="20"/>
                <w:lang w:eastAsia="en-US"/>
              </w:rPr>
              <w:t>3.03</w:t>
            </w:r>
          </w:p>
        </w:tc>
      </w:tr>
      <w:tr w:rsidR="006B29B1" w:rsidRPr="00E35BD5" w14:paraId="55826835" w14:textId="77777777" w:rsidTr="00751397">
        <w:trPr>
          <w:jc w:val="center"/>
        </w:trPr>
        <w:tc>
          <w:tcPr>
            <w:tcW w:w="4082" w:type="dxa"/>
            <w:shd w:val="clear" w:color="auto" w:fill="auto"/>
            <w:vAlign w:val="bottom"/>
          </w:tcPr>
          <w:p w14:paraId="5456AC2F" w14:textId="77777777" w:rsidR="006B29B1" w:rsidRPr="006B29B1" w:rsidRDefault="006B29B1" w:rsidP="006B29B1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6B29B1">
              <w:rPr>
                <w:rFonts w:ascii="Calibri" w:hAnsi="Calibri" w:cs="Calibri"/>
                <w:color w:val="000000"/>
                <w:sz w:val="20"/>
                <w:szCs w:val="20"/>
              </w:rPr>
              <w:t>Marshall (Diff. Inj. III vs. Diff. Inj. I)</w:t>
            </w:r>
          </w:p>
        </w:tc>
        <w:tc>
          <w:tcPr>
            <w:tcW w:w="1644" w:type="dxa"/>
            <w:shd w:val="clear" w:color="auto" w:fill="auto"/>
            <w:vAlign w:val="center"/>
          </w:tcPr>
          <w:p w14:paraId="1C187599" w14:textId="77777777" w:rsidR="006B29B1" w:rsidRPr="007C1B00" w:rsidRDefault="006B29B1" w:rsidP="001D68F4">
            <w:pPr>
              <w:suppressAutoHyphens/>
              <w:spacing w:line="276" w:lineRule="auto"/>
              <w:jc w:val="center"/>
              <w:rPr>
                <w:rFonts w:asciiTheme="minorHAnsi" w:eastAsiaTheme="minorHAnsi" w:hAnsiTheme="minorHAnsi" w:cstheme="minorBidi"/>
                <w:sz w:val="20"/>
                <w:szCs w:val="20"/>
                <w:lang w:eastAsia="en-US"/>
              </w:rPr>
            </w:pPr>
            <w:r w:rsidRPr="007C1B00">
              <w:rPr>
                <w:rFonts w:asciiTheme="minorHAnsi" w:eastAsiaTheme="minorHAnsi" w:hAnsiTheme="minorHAnsi" w:cstheme="minorBidi"/>
                <w:sz w:val="20"/>
                <w:szCs w:val="20"/>
                <w:lang w:eastAsia="en-US"/>
              </w:rPr>
              <w:t>0.45</w:t>
            </w:r>
          </w:p>
        </w:tc>
        <w:tc>
          <w:tcPr>
            <w:tcW w:w="1644" w:type="dxa"/>
            <w:vAlign w:val="center"/>
          </w:tcPr>
          <w:p w14:paraId="71641EFC" w14:textId="77777777" w:rsidR="006B29B1" w:rsidRPr="007C1B00" w:rsidRDefault="006B29B1" w:rsidP="001D68F4">
            <w:pPr>
              <w:suppressAutoHyphens/>
              <w:spacing w:line="276" w:lineRule="auto"/>
              <w:jc w:val="center"/>
              <w:rPr>
                <w:rFonts w:asciiTheme="minorHAnsi" w:eastAsiaTheme="minorHAnsi" w:hAnsiTheme="minorHAnsi" w:cstheme="minorBidi"/>
                <w:sz w:val="20"/>
                <w:szCs w:val="20"/>
                <w:lang w:eastAsia="en-US"/>
              </w:rPr>
            </w:pPr>
            <w:r w:rsidRPr="007C1B00">
              <w:rPr>
                <w:rFonts w:asciiTheme="minorHAnsi" w:eastAsiaTheme="minorHAnsi" w:hAnsiTheme="minorHAnsi" w:cstheme="minorBidi"/>
                <w:sz w:val="20"/>
                <w:szCs w:val="20"/>
                <w:lang w:eastAsia="en-US"/>
              </w:rPr>
              <w:t>0.15</w:t>
            </w:r>
          </w:p>
        </w:tc>
        <w:tc>
          <w:tcPr>
            <w:tcW w:w="1644" w:type="dxa"/>
            <w:vAlign w:val="center"/>
          </w:tcPr>
          <w:p w14:paraId="2905906D" w14:textId="77777777" w:rsidR="006B29B1" w:rsidRPr="007C1B00" w:rsidRDefault="006B29B1" w:rsidP="001D68F4">
            <w:pPr>
              <w:suppressAutoHyphens/>
              <w:spacing w:line="276" w:lineRule="auto"/>
              <w:jc w:val="center"/>
              <w:rPr>
                <w:rFonts w:asciiTheme="minorHAnsi" w:eastAsiaTheme="minorHAnsi" w:hAnsiTheme="minorHAnsi" w:cstheme="minorBidi"/>
                <w:sz w:val="20"/>
                <w:szCs w:val="20"/>
                <w:lang w:eastAsia="en-US"/>
              </w:rPr>
            </w:pPr>
            <w:r w:rsidRPr="007C1B00">
              <w:rPr>
                <w:rFonts w:asciiTheme="minorHAnsi" w:eastAsiaTheme="minorHAnsi" w:hAnsiTheme="minorHAnsi" w:cstheme="minorBidi"/>
                <w:sz w:val="20"/>
                <w:szCs w:val="20"/>
                <w:lang w:eastAsia="en-US"/>
              </w:rPr>
              <w:t>1.27</w:t>
            </w:r>
          </w:p>
        </w:tc>
      </w:tr>
      <w:tr w:rsidR="006B29B1" w:rsidRPr="00E35BD5" w14:paraId="3F0D2AB2" w14:textId="77777777" w:rsidTr="00751397">
        <w:trPr>
          <w:jc w:val="center"/>
        </w:trPr>
        <w:tc>
          <w:tcPr>
            <w:tcW w:w="4082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06E4A574" w14:textId="77777777" w:rsidR="006B29B1" w:rsidRPr="006B29B1" w:rsidRDefault="006B29B1" w:rsidP="006B29B1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6B29B1">
              <w:rPr>
                <w:rFonts w:ascii="Calibri" w:hAnsi="Calibri" w:cs="Calibri"/>
                <w:color w:val="000000"/>
                <w:sz w:val="20"/>
                <w:szCs w:val="20"/>
              </w:rPr>
              <w:t>Marshall (Diff. Inj. IV vs. Diff. Inj. I)</w:t>
            </w:r>
          </w:p>
        </w:tc>
        <w:tc>
          <w:tcPr>
            <w:tcW w:w="1644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CAC11B6" w14:textId="77777777" w:rsidR="006B29B1" w:rsidRPr="007C1B00" w:rsidRDefault="006B29B1" w:rsidP="001D68F4">
            <w:pPr>
              <w:suppressAutoHyphens/>
              <w:spacing w:line="276" w:lineRule="auto"/>
              <w:jc w:val="center"/>
              <w:rPr>
                <w:rFonts w:asciiTheme="minorHAnsi" w:eastAsiaTheme="minorHAnsi" w:hAnsiTheme="minorHAnsi" w:cstheme="minorBidi"/>
                <w:sz w:val="20"/>
                <w:szCs w:val="20"/>
                <w:lang w:eastAsia="en-US"/>
              </w:rPr>
            </w:pPr>
            <w:r w:rsidRPr="007C1B00">
              <w:rPr>
                <w:rFonts w:asciiTheme="minorHAnsi" w:eastAsiaTheme="minorHAnsi" w:hAnsiTheme="minorHAnsi" w:cstheme="minorBidi"/>
                <w:sz w:val="20"/>
                <w:szCs w:val="20"/>
                <w:lang w:eastAsia="en-US"/>
              </w:rPr>
              <w:t>1.23</w:t>
            </w:r>
          </w:p>
        </w:tc>
        <w:tc>
          <w:tcPr>
            <w:tcW w:w="1644" w:type="dxa"/>
            <w:tcBorders>
              <w:bottom w:val="single" w:sz="4" w:space="0" w:color="auto"/>
            </w:tcBorders>
            <w:vAlign w:val="center"/>
          </w:tcPr>
          <w:p w14:paraId="403019EE" w14:textId="77777777" w:rsidR="006B29B1" w:rsidRPr="007C1B00" w:rsidRDefault="006B29B1" w:rsidP="001D68F4">
            <w:pPr>
              <w:suppressAutoHyphens/>
              <w:spacing w:line="276" w:lineRule="auto"/>
              <w:jc w:val="center"/>
              <w:rPr>
                <w:rFonts w:asciiTheme="minorHAnsi" w:eastAsiaTheme="minorHAnsi" w:hAnsiTheme="minorHAnsi" w:cstheme="minorBidi"/>
                <w:sz w:val="20"/>
                <w:szCs w:val="20"/>
                <w:lang w:eastAsia="en-US"/>
              </w:rPr>
            </w:pPr>
            <w:r w:rsidRPr="007C1B00">
              <w:rPr>
                <w:rFonts w:asciiTheme="minorHAnsi" w:eastAsiaTheme="minorHAnsi" w:hAnsiTheme="minorHAnsi" w:cstheme="minorBidi"/>
                <w:sz w:val="20"/>
                <w:szCs w:val="20"/>
                <w:lang w:eastAsia="en-US"/>
              </w:rPr>
              <w:t>0.35</w:t>
            </w:r>
          </w:p>
        </w:tc>
        <w:tc>
          <w:tcPr>
            <w:tcW w:w="1644" w:type="dxa"/>
            <w:tcBorders>
              <w:bottom w:val="single" w:sz="4" w:space="0" w:color="auto"/>
            </w:tcBorders>
            <w:vAlign w:val="center"/>
          </w:tcPr>
          <w:p w14:paraId="105F9CC0" w14:textId="77777777" w:rsidR="006B29B1" w:rsidRPr="007C1B00" w:rsidRDefault="006B29B1" w:rsidP="001D68F4">
            <w:pPr>
              <w:suppressAutoHyphens/>
              <w:spacing w:line="276" w:lineRule="auto"/>
              <w:jc w:val="center"/>
              <w:rPr>
                <w:rFonts w:asciiTheme="minorHAnsi" w:eastAsiaTheme="minorHAnsi" w:hAnsiTheme="minorHAnsi" w:cstheme="minorBidi"/>
                <w:sz w:val="20"/>
                <w:szCs w:val="20"/>
                <w:lang w:eastAsia="en-US"/>
              </w:rPr>
            </w:pPr>
            <w:r w:rsidRPr="007C1B00">
              <w:rPr>
                <w:rFonts w:asciiTheme="minorHAnsi" w:eastAsiaTheme="minorHAnsi" w:hAnsiTheme="minorHAnsi" w:cstheme="minorBidi"/>
                <w:sz w:val="20"/>
                <w:szCs w:val="20"/>
                <w:lang w:eastAsia="en-US"/>
              </w:rPr>
              <w:t>4.14</w:t>
            </w:r>
          </w:p>
        </w:tc>
      </w:tr>
      <w:tr w:rsidR="006B29B1" w:rsidRPr="00E35BD5" w14:paraId="6CFFEBA6" w14:textId="77777777" w:rsidTr="00751397">
        <w:trPr>
          <w:jc w:val="center"/>
        </w:trPr>
        <w:tc>
          <w:tcPr>
            <w:tcW w:w="4082" w:type="dxa"/>
            <w:tcBorders>
              <w:top w:val="single" w:sz="4" w:space="0" w:color="auto"/>
            </w:tcBorders>
            <w:shd w:val="clear" w:color="auto" w:fill="auto"/>
            <w:vAlign w:val="bottom"/>
          </w:tcPr>
          <w:p w14:paraId="772BCA4C" w14:textId="77777777" w:rsidR="006B29B1" w:rsidRPr="006B29B1" w:rsidRDefault="006B29B1" w:rsidP="006B29B1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6B29B1">
              <w:rPr>
                <w:rFonts w:ascii="Calibri" w:hAnsi="Calibri" w:cs="Calibri"/>
                <w:color w:val="000000"/>
                <w:sz w:val="20"/>
                <w:szCs w:val="20"/>
              </w:rPr>
              <w:lastRenderedPageBreak/>
              <w:t>Marshall (Mass Lesion V or VI vs. Diff. Inj. I)</w:t>
            </w:r>
          </w:p>
        </w:tc>
        <w:tc>
          <w:tcPr>
            <w:tcW w:w="1644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65FCCB6E" w14:textId="77777777" w:rsidR="006B29B1" w:rsidRPr="007C1B00" w:rsidRDefault="006B29B1" w:rsidP="001D68F4">
            <w:pPr>
              <w:suppressAutoHyphens/>
              <w:spacing w:line="276" w:lineRule="auto"/>
              <w:jc w:val="center"/>
              <w:rPr>
                <w:rFonts w:asciiTheme="minorHAnsi" w:eastAsiaTheme="minorHAnsi" w:hAnsiTheme="minorHAnsi" w:cstheme="minorBidi"/>
                <w:sz w:val="20"/>
                <w:szCs w:val="20"/>
                <w:lang w:eastAsia="en-US"/>
              </w:rPr>
            </w:pPr>
            <w:r w:rsidRPr="007C1B00">
              <w:rPr>
                <w:rFonts w:asciiTheme="minorHAnsi" w:eastAsiaTheme="minorHAnsi" w:hAnsiTheme="minorHAnsi" w:cstheme="minorBidi"/>
                <w:sz w:val="20"/>
                <w:szCs w:val="20"/>
                <w:lang w:eastAsia="en-US"/>
              </w:rPr>
              <w:t>0.32</w:t>
            </w:r>
          </w:p>
        </w:tc>
        <w:tc>
          <w:tcPr>
            <w:tcW w:w="1644" w:type="dxa"/>
            <w:tcBorders>
              <w:top w:val="single" w:sz="4" w:space="0" w:color="auto"/>
            </w:tcBorders>
            <w:vAlign w:val="center"/>
          </w:tcPr>
          <w:p w14:paraId="2E1524B0" w14:textId="77777777" w:rsidR="006B29B1" w:rsidRPr="007C1B00" w:rsidRDefault="006B29B1" w:rsidP="001D68F4">
            <w:pPr>
              <w:suppressAutoHyphens/>
              <w:spacing w:line="276" w:lineRule="auto"/>
              <w:jc w:val="center"/>
              <w:rPr>
                <w:rFonts w:asciiTheme="minorHAnsi" w:eastAsiaTheme="minorHAnsi" w:hAnsiTheme="minorHAnsi" w:cstheme="minorBidi"/>
                <w:sz w:val="20"/>
                <w:szCs w:val="20"/>
                <w:lang w:eastAsia="en-US"/>
              </w:rPr>
            </w:pPr>
            <w:r w:rsidRPr="007C1B00">
              <w:rPr>
                <w:rFonts w:asciiTheme="minorHAnsi" w:eastAsiaTheme="minorHAnsi" w:hAnsiTheme="minorHAnsi" w:cstheme="minorBidi"/>
                <w:sz w:val="20"/>
                <w:szCs w:val="20"/>
                <w:lang w:eastAsia="en-US"/>
              </w:rPr>
              <w:t>0.09</w:t>
            </w:r>
          </w:p>
        </w:tc>
        <w:tc>
          <w:tcPr>
            <w:tcW w:w="1644" w:type="dxa"/>
            <w:tcBorders>
              <w:top w:val="single" w:sz="4" w:space="0" w:color="auto"/>
            </w:tcBorders>
            <w:vAlign w:val="center"/>
          </w:tcPr>
          <w:p w14:paraId="7C2D32B9" w14:textId="77777777" w:rsidR="006B29B1" w:rsidRPr="007C1B00" w:rsidRDefault="006B29B1" w:rsidP="001D68F4">
            <w:pPr>
              <w:suppressAutoHyphens/>
              <w:spacing w:line="276" w:lineRule="auto"/>
              <w:jc w:val="center"/>
              <w:rPr>
                <w:rFonts w:asciiTheme="minorHAnsi" w:eastAsiaTheme="minorHAnsi" w:hAnsiTheme="minorHAnsi" w:cstheme="minorBidi"/>
                <w:sz w:val="20"/>
                <w:szCs w:val="20"/>
                <w:lang w:eastAsia="en-US"/>
              </w:rPr>
            </w:pPr>
            <w:r w:rsidRPr="007C1B00">
              <w:rPr>
                <w:rFonts w:asciiTheme="minorHAnsi" w:eastAsiaTheme="minorHAnsi" w:hAnsiTheme="minorHAnsi" w:cstheme="minorBidi"/>
                <w:sz w:val="20"/>
                <w:szCs w:val="20"/>
                <w:lang w:eastAsia="en-US"/>
              </w:rPr>
              <w:t>1.00</w:t>
            </w:r>
          </w:p>
        </w:tc>
      </w:tr>
      <w:tr w:rsidR="006B29B1" w:rsidRPr="00E35BD5" w14:paraId="117E807F" w14:textId="77777777" w:rsidTr="001D68F4">
        <w:trPr>
          <w:jc w:val="center"/>
        </w:trPr>
        <w:tc>
          <w:tcPr>
            <w:tcW w:w="4082" w:type="dxa"/>
            <w:shd w:val="clear" w:color="auto" w:fill="auto"/>
            <w:vAlign w:val="bottom"/>
          </w:tcPr>
          <w:p w14:paraId="310036AB" w14:textId="77777777" w:rsidR="006B29B1" w:rsidRPr="006B29B1" w:rsidRDefault="006B29B1" w:rsidP="006B29B1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6B29B1">
              <w:rPr>
                <w:rFonts w:ascii="Calibri" w:hAnsi="Calibri" w:cs="Calibri"/>
                <w:color w:val="000000"/>
                <w:sz w:val="20"/>
                <w:szCs w:val="20"/>
              </w:rPr>
              <w:t>Midline shift&gt;5 mm</w:t>
            </w:r>
          </w:p>
        </w:tc>
        <w:tc>
          <w:tcPr>
            <w:tcW w:w="1644" w:type="dxa"/>
            <w:shd w:val="clear" w:color="auto" w:fill="auto"/>
            <w:vAlign w:val="center"/>
          </w:tcPr>
          <w:p w14:paraId="703DFF3B" w14:textId="77777777" w:rsidR="006B29B1" w:rsidRPr="007C1B00" w:rsidRDefault="006B29B1" w:rsidP="001D68F4">
            <w:pPr>
              <w:suppressAutoHyphens/>
              <w:spacing w:line="276" w:lineRule="auto"/>
              <w:jc w:val="center"/>
              <w:rPr>
                <w:rFonts w:asciiTheme="minorHAnsi" w:eastAsiaTheme="minorHAnsi" w:hAnsiTheme="minorHAnsi" w:cstheme="minorBidi"/>
                <w:sz w:val="20"/>
                <w:szCs w:val="20"/>
                <w:lang w:eastAsia="en-US"/>
              </w:rPr>
            </w:pPr>
            <w:r w:rsidRPr="007C1B00">
              <w:rPr>
                <w:rFonts w:asciiTheme="minorHAnsi" w:eastAsiaTheme="minorHAnsi" w:hAnsiTheme="minorHAnsi" w:cstheme="minorBidi"/>
                <w:sz w:val="20"/>
                <w:szCs w:val="20"/>
                <w:lang w:eastAsia="en-US"/>
              </w:rPr>
              <w:t>0.71</w:t>
            </w:r>
          </w:p>
        </w:tc>
        <w:tc>
          <w:tcPr>
            <w:tcW w:w="1644" w:type="dxa"/>
            <w:vAlign w:val="center"/>
          </w:tcPr>
          <w:p w14:paraId="157574B8" w14:textId="77777777" w:rsidR="006B29B1" w:rsidRPr="007C1B00" w:rsidRDefault="006B29B1" w:rsidP="001D68F4">
            <w:pPr>
              <w:suppressAutoHyphens/>
              <w:spacing w:line="276" w:lineRule="auto"/>
              <w:jc w:val="center"/>
              <w:rPr>
                <w:rFonts w:asciiTheme="minorHAnsi" w:eastAsiaTheme="minorHAnsi" w:hAnsiTheme="minorHAnsi" w:cstheme="minorBidi"/>
                <w:sz w:val="20"/>
                <w:szCs w:val="20"/>
                <w:lang w:eastAsia="en-US"/>
              </w:rPr>
            </w:pPr>
            <w:r w:rsidRPr="007C1B00">
              <w:rPr>
                <w:rFonts w:asciiTheme="minorHAnsi" w:eastAsiaTheme="minorHAnsi" w:hAnsiTheme="minorHAnsi" w:cstheme="minorBidi"/>
                <w:sz w:val="20"/>
                <w:szCs w:val="20"/>
                <w:lang w:eastAsia="en-US"/>
              </w:rPr>
              <w:t>0.40</w:t>
            </w:r>
          </w:p>
        </w:tc>
        <w:tc>
          <w:tcPr>
            <w:tcW w:w="1644" w:type="dxa"/>
            <w:vAlign w:val="center"/>
          </w:tcPr>
          <w:p w14:paraId="560B7B1A" w14:textId="77777777" w:rsidR="006B29B1" w:rsidRPr="007C1B00" w:rsidRDefault="006B29B1" w:rsidP="001D68F4">
            <w:pPr>
              <w:suppressAutoHyphens/>
              <w:spacing w:line="276" w:lineRule="auto"/>
              <w:jc w:val="center"/>
              <w:rPr>
                <w:rFonts w:asciiTheme="minorHAnsi" w:eastAsiaTheme="minorHAnsi" w:hAnsiTheme="minorHAnsi" w:cstheme="minorBidi"/>
                <w:sz w:val="20"/>
                <w:szCs w:val="20"/>
                <w:lang w:eastAsia="en-US"/>
              </w:rPr>
            </w:pPr>
            <w:r w:rsidRPr="007C1B00">
              <w:rPr>
                <w:rFonts w:asciiTheme="minorHAnsi" w:eastAsiaTheme="minorHAnsi" w:hAnsiTheme="minorHAnsi" w:cstheme="minorBidi"/>
                <w:sz w:val="20"/>
                <w:szCs w:val="20"/>
                <w:lang w:eastAsia="en-US"/>
              </w:rPr>
              <w:t>1.30</w:t>
            </w:r>
          </w:p>
        </w:tc>
      </w:tr>
      <w:tr w:rsidR="006B29B1" w:rsidRPr="00E35BD5" w14:paraId="20152CDB" w14:textId="77777777" w:rsidTr="001D68F4">
        <w:trPr>
          <w:jc w:val="center"/>
        </w:trPr>
        <w:tc>
          <w:tcPr>
            <w:tcW w:w="4082" w:type="dxa"/>
            <w:shd w:val="clear" w:color="auto" w:fill="auto"/>
            <w:vAlign w:val="bottom"/>
          </w:tcPr>
          <w:p w14:paraId="3D1438C4" w14:textId="77777777" w:rsidR="006B29B1" w:rsidRPr="006B29B1" w:rsidRDefault="006B29B1" w:rsidP="006B29B1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6B29B1">
              <w:rPr>
                <w:rFonts w:ascii="Calibri" w:hAnsi="Calibri" w:cs="Calibri"/>
                <w:color w:val="000000"/>
                <w:sz w:val="20"/>
                <w:szCs w:val="20"/>
              </w:rPr>
              <w:t>Cistern conditions (Compressed or distorted vs. Normal)</w:t>
            </w:r>
          </w:p>
        </w:tc>
        <w:tc>
          <w:tcPr>
            <w:tcW w:w="1644" w:type="dxa"/>
            <w:shd w:val="clear" w:color="auto" w:fill="auto"/>
            <w:vAlign w:val="center"/>
          </w:tcPr>
          <w:p w14:paraId="4BD28C9F" w14:textId="77777777" w:rsidR="006B29B1" w:rsidRPr="007C1B00" w:rsidRDefault="006B29B1" w:rsidP="001D68F4">
            <w:pPr>
              <w:suppressAutoHyphens/>
              <w:spacing w:line="276" w:lineRule="auto"/>
              <w:jc w:val="center"/>
              <w:rPr>
                <w:rFonts w:asciiTheme="minorHAnsi" w:eastAsiaTheme="minorHAnsi" w:hAnsiTheme="minorHAnsi" w:cstheme="minorBidi"/>
                <w:sz w:val="20"/>
                <w:szCs w:val="20"/>
                <w:lang w:eastAsia="en-US"/>
              </w:rPr>
            </w:pPr>
            <w:r w:rsidRPr="007C1B00">
              <w:rPr>
                <w:rFonts w:asciiTheme="minorHAnsi" w:eastAsiaTheme="minorHAnsi" w:hAnsiTheme="minorHAnsi" w:cstheme="minorBidi"/>
                <w:sz w:val="20"/>
                <w:szCs w:val="20"/>
                <w:lang w:eastAsia="en-US"/>
              </w:rPr>
              <w:t>1.70</w:t>
            </w:r>
          </w:p>
        </w:tc>
        <w:tc>
          <w:tcPr>
            <w:tcW w:w="1644" w:type="dxa"/>
            <w:vAlign w:val="center"/>
          </w:tcPr>
          <w:p w14:paraId="67698C4C" w14:textId="77777777" w:rsidR="006B29B1" w:rsidRPr="007C1B00" w:rsidRDefault="006B29B1" w:rsidP="001D68F4">
            <w:pPr>
              <w:suppressAutoHyphens/>
              <w:spacing w:line="276" w:lineRule="auto"/>
              <w:jc w:val="center"/>
              <w:rPr>
                <w:rFonts w:asciiTheme="minorHAnsi" w:eastAsiaTheme="minorHAnsi" w:hAnsiTheme="minorHAnsi" w:cstheme="minorBidi"/>
                <w:sz w:val="20"/>
                <w:szCs w:val="20"/>
                <w:lang w:eastAsia="en-US"/>
              </w:rPr>
            </w:pPr>
            <w:r w:rsidRPr="007C1B00">
              <w:rPr>
                <w:rFonts w:asciiTheme="minorHAnsi" w:eastAsiaTheme="minorHAnsi" w:hAnsiTheme="minorHAnsi" w:cstheme="minorBidi"/>
                <w:sz w:val="20"/>
                <w:szCs w:val="20"/>
                <w:lang w:eastAsia="en-US"/>
              </w:rPr>
              <w:t>0.90</w:t>
            </w:r>
          </w:p>
        </w:tc>
        <w:tc>
          <w:tcPr>
            <w:tcW w:w="1644" w:type="dxa"/>
            <w:vAlign w:val="center"/>
          </w:tcPr>
          <w:p w14:paraId="573825F6" w14:textId="77777777" w:rsidR="006B29B1" w:rsidRPr="007C1B00" w:rsidRDefault="006B29B1" w:rsidP="001D68F4">
            <w:pPr>
              <w:suppressAutoHyphens/>
              <w:spacing w:line="276" w:lineRule="auto"/>
              <w:jc w:val="center"/>
              <w:rPr>
                <w:rFonts w:asciiTheme="minorHAnsi" w:eastAsiaTheme="minorHAnsi" w:hAnsiTheme="minorHAnsi" w:cstheme="minorBidi"/>
                <w:sz w:val="20"/>
                <w:szCs w:val="20"/>
                <w:lang w:eastAsia="en-US"/>
              </w:rPr>
            </w:pPr>
            <w:r w:rsidRPr="007C1B00">
              <w:rPr>
                <w:rFonts w:asciiTheme="minorHAnsi" w:eastAsiaTheme="minorHAnsi" w:hAnsiTheme="minorHAnsi" w:cstheme="minorBidi"/>
                <w:sz w:val="20"/>
                <w:szCs w:val="20"/>
                <w:lang w:eastAsia="en-US"/>
              </w:rPr>
              <w:t>3.39</w:t>
            </w:r>
          </w:p>
        </w:tc>
      </w:tr>
      <w:tr w:rsidR="006B29B1" w:rsidRPr="00E35BD5" w14:paraId="6C434E45" w14:textId="77777777" w:rsidTr="001D68F4">
        <w:trPr>
          <w:jc w:val="center"/>
        </w:trPr>
        <w:tc>
          <w:tcPr>
            <w:tcW w:w="4082" w:type="dxa"/>
            <w:shd w:val="clear" w:color="auto" w:fill="auto"/>
            <w:vAlign w:val="bottom"/>
          </w:tcPr>
          <w:p w14:paraId="676682E8" w14:textId="77777777" w:rsidR="006B29B1" w:rsidRPr="006B29B1" w:rsidRDefault="006B29B1" w:rsidP="006B29B1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6B29B1">
              <w:rPr>
                <w:rFonts w:ascii="Calibri" w:hAnsi="Calibri" w:cs="Calibri"/>
                <w:color w:val="000000"/>
                <w:sz w:val="20"/>
                <w:szCs w:val="20"/>
              </w:rPr>
              <w:t>Cistern conditions (Absent vs. Normal)</w:t>
            </w:r>
          </w:p>
        </w:tc>
        <w:tc>
          <w:tcPr>
            <w:tcW w:w="1644" w:type="dxa"/>
            <w:shd w:val="clear" w:color="auto" w:fill="auto"/>
            <w:vAlign w:val="center"/>
          </w:tcPr>
          <w:p w14:paraId="62B8E4B5" w14:textId="77777777" w:rsidR="006B29B1" w:rsidRPr="007C1B00" w:rsidRDefault="006B29B1" w:rsidP="001D68F4">
            <w:pPr>
              <w:suppressAutoHyphens/>
              <w:spacing w:line="276" w:lineRule="auto"/>
              <w:jc w:val="center"/>
              <w:rPr>
                <w:rFonts w:asciiTheme="minorHAnsi" w:eastAsiaTheme="minorHAnsi" w:hAnsiTheme="minorHAnsi" w:cstheme="minorBidi"/>
                <w:sz w:val="20"/>
                <w:szCs w:val="20"/>
                <w:lang w:eastAsia="en-US"/>
              </w:rPr>
            </w:pPr>
            <w:r w:rsidRPr="007C1B00">
              <w:rPr>
                <w:rFonts w:asciiTheme="minorHAnsi" w:eastAsiaTheme="minorHAnsi" w:hAnsiTheme="minorHAnsi" w:cstheme="minorBidi"/>
                <w:sz w:val="20"/>
                <w:szCs w:val="20"/>
                <w:lang w:eastAsia="en-US"/>
              </w:rPr>
              <w:t>1.24</w:t>
            </w:r>
          </w:p>
        </w:tc>
        <w:tc>
          <w:tcPr>
            <w:tcW w:w="1644" w:type="dxa"/>
            <w:vAlign w:val="center"/>
          </w:tcPr>
          <w:p w14:paraId="6A2AD934" w14:textId="77777777" w:rsidR="006B29B1" w:rsidRPr="007C1B00" w:rsidRDefault="006B29B1" w:rsidP="001D68F4">
            <w:pPr>
              <w:suppressAutoHyphens/>
              <w:spacing w:line="276" w:lineRule="auto"/>
              <w:jc w:val="center"/>
              <w:rPr>
                <w:rFonts w:asciiTheme="minorHAnsi" w:eastAsiaTheme="minorHAnsi" w:hAnsiTheme="minorHAnsi" w:cstheme="minorBidi"/>
                <w:sz w:val="20"/>
                <w:szCs w:val="20"/>
                <w:lang w:eastAsia="en-US"/>
              </w:rPr>
            </w:pPr>
            <w:r w:rsidRPr="007C1B00">
              <w:rPr>
                <w:rFonts w:asciiTheme="minorHAnsi" w:eastAsiaTheme="minorHAnsi" w:hAnsiTheme="minorHAnsi" w:cstheme="minorBidi"/>
                <w:sz w:val="20"/>
                <w:szCs w:val="20"/>
                <w:lang w:eastAsia="en-US"/>
              </w:rPr>
              <w:t>0.50</w:t>
            </w:r>
          </w:p>
        </w:tc>
        <w:tc>
          <w:tcPr>
            <w:tcW w:w="1644" w:type="dxa"/>
            <w:vAlign w:val="center"/>
          </w:tcPr>
          <w:p w14:paraId="08DB9DD9" w14:textId="77777777" w:rsidR="006B29B1" w:rsidRPr="007C1B00" w:rsidRDefault="006B29B1" w:rsidP="001D68F4">
            <w:pPr>
              <w:suppressAutoHyphens/>
              <w:spacing w:line="276" w:lineRule="auto"/>
              <w:jc w:val="center"/>
              <w:rPr>
                <w:rFonts w:asciiTheme="minorHAnsi" w:eastAsiaTheme="minorHAnsi" w:hAnsiTheme="minorHAnsi" w:cstheme="minorBidi"/>
                <w:sz w:val="20"/>
                <w:szCs w:val="20"/>
                <w:lang w:eastAsia="en-US"/>
              </w:rPr>
            </w:pPr>
            <w:r w:rsidRPr="007C1B00">
              <w:rPr>
                <w:rFonts w:asciiTheme="minorHAnsi" w:eastAsiaTheme="minorHAnsi" w:hAnsiTheme="minorHAnsi" w:cstheme="minorBidi"/>
                <w:sz w:val="20"/>
                <w:szCs w:val="20"/>
                <w:lang w:eastAsia="en-US"/>
              </w:rPr>
              <w:t>3.06</w:t>
            </w:r>
          </w:p>
        </w:tc>
      </w:tr>
      <w:tr w:rsidR="006B29B1" w:rsidRPr="00E35BD5" w14:paraId="4CF5600C" w14:textId="77777777" w:rsidTr="001D68F4">
        <w:trPr>
          <w:jc w:val="center"/>
        </w:trPr>
        <w:tc>
          <w:tcPr>
            <w:tcW w:w="4082" w:type="dxa"/>
            <w:shd w:val="clear" w:color="auto" w:fill="auto"/>
            <w:vAlign w:val="bottom"/>
          </w:tcPr>
          <w:p w14:paraId="6D1E8EFF" w14:textId="77777777" w:rsidR="006B29B1" w:rsidRPr="006B29B1" w:rsidRDefault="006B29B1" w:rsidP="006B29B1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6B29B1">
              <w:rPr>
                <w:rFonts w:ascii="Calibri" w:hAnsi="Calibri" w:cs="Calibri"/>
                <w:color w:val="000000"/>
                <w:sz w:val="20"/>
                <w:szCs w:val="20"/>
              </w:rPr>
              <w:t>Petechi</w:t>
            </w:r>
            <w:r w:rsidR="001D620D">
              <w:rPr>
                <w:rFonts w:ascii="Calibri" w:hAnsi="Calibri" w:cs="Calibri"/>
                <w:color w:val="000000"/>
                <w:sz w:val="20"/>
                <w:szCs w:val="20"/>
              </w:rPr>
              <w:t>a</w:t>
            </w:r>
            <w:r w:rsidRPr="006B29B1"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e </w:t>
            </w:r>
          </w:p>
        </w:tc>
        <w:tc>
          <w:tcPr>
            <w:tcW w:w="1644" w:type="dxa"/>
            <w:shd w:val="clear" w:color="auto" w:fill="auto"/>
            <w:vAlign w:val="center"/>
          </w:tcPr>
          <w:p w14:paraId="4860B610" w14:textId="77777777" w:rsidR="006B29B1" w:rsidRPr="007C1B00" w:rsidRDefault="006B29B1" w:rsidP="001D68F4">
            <w:pPr>
              <w:suppressAutoHyphens/>
              <w:spacing w:line="276" w:lineRule="auto"/>
              <w:jc w:val="center"/>
              <w:rPr>
                <w:rFonts w:asciiTheme="minorHAnsi" w:eastAsiaTheme="minorHAnsi" w:hAnsiTheme="minorHAnsi" w:cstheme="minorBidi"/>
                <w:sz w:val="20"/>
                <w:szCs w:val="20"/>
                <w:lang w:eastAsia="en-US"/>
              </w:rPr>
            </w:pPr>
            <w:r w:rsidRPr="007C1B00">
              <w:rPr>
                <w:rFonts w:asciiTheme="minorHAnsi" w:eastAsiaTheme="minorHAnsi" w:hAnsiTheme="minorHAnsi" w:cstheme="minorBidi"/>
                <w:sz w:val="20"/>
                <w:szCs w:val="20"/>
                <w:lang w:eastAsia="en-US"/>
              </w:rPr>
              <w:t>1.02</w:t>
            </w:r>
          </w:p>
        </w:tc>
        <w:tc>
          <w:tcPr>
            <w:tcW w:w="1644" w:type="dxa"/>
            <w:vAlign w:val="center"/>
          </w:tcPr>
          <w:p w14:paraId="41354D2B" w14:textId="77777777" w:rsidR="006B29B1" w:rsidRPr="007C1B00" w:rsidRDefault="006B29B1" w:rsidP="001D68F4">
            <w:pPr>
              <w:suppressAutoHyphens/>
              <w:spacing w:line="276" w:lineRule="auto"/>
              <w:jc w:val="center"/>
              <w:rPr>
                <w:rFonts w:asciiTheme="minorHAnsi" w:eastAsiaTheme="minorHAnsi" w:hAnsiTheme="minorHAnsi" w:cstheme="minorBidi"/>
                <w:sz w:val="20"/>
                <w:szCs w:val="20"/>
                <w:lang w:eastAsia="en-US"/>
              </w:rPr>
            </w:pPr>
            <w:r w:rsidRPr="007C1B00">
              <w:rPr>
                <w:rFonts w:asciiTheme="minorHAnsi" w:eastAsiaTheme="minorHAnsi" w:hAnsiTheme="minorHAnsi" w:cstheme="minorBidi"/>
                <w:sz w:val="20"/>
                <w:szCs w:val="20"/>
                <w:lang w:eastAsia="en-US"/>
              </w:rPr>
              <w:t>0.72</w:t>
            </w:r>
          </w:p>
        </w:tc>
        <w:tc>
          <w:tcPr>
            <w:tcW w:w="1644" w:type="dxa"/>
            <w:vAlign w:val="center"/>
          </w:tcPr>
          <w:p w14:paraId="34DE3DCB" w14:textId="77777777" w:rsidR="006B29B1" w:rsidRPr="007C1B00" w:rsidRDefault="006B29B1" w:rsidP="001D68F4">
            <w:pPr>
              <w:suppressAutoHyphens/>
              <w:spacing w:line="276" w:lineRule="auto"/>
              <w:jc w:val="center"/>
              <w:rPr>
                <w:rFonts w:asciiTheme="minorHAnsi" w:eastAsiaTheme="minorHAnsi" w:hAnsiTheme="minorHAnsi" w:cstheme="minorBidi"/>
                <w:sz w:val="20"/>
                <w:szCs w:val="20"/>
                <w:lang w:eastAsia="en-US"/>
              </w:rPr>
            </w:pPr>
            <w:r w:rsidRPr="007C1B00">
              <w:rPr>
                <w:rFonts w:asciiTheme="minorHAnsi" w:eastAsiaTheme="minorHAnsi" w:hAnsiTheme="minorHAnsi" w:cstheme="minorBidi"/>
                <w:sz w:val="20"/>
                <w:szCs w:val="20"/>
                <w:lang w:eastAsia="en-US"/>
              </w:rPr>
              <w:t>1.42</w:t>
            </w:r>
          </w:p>
        </w:tc>
      </w:tr>
      <w:tr w:rsidR="006B29B1" w:rsidRPr="00E35BD5" w14:paraId="2A8533EA" w14:textId="77777777" w:rsidTr="001D68F4">
        <w:trPr>
          <w:jc w:val="center"/>
        </w:trPr>
        <w:tc>
          <w:tcPr>
            <w:tcW w:w="4082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7C729B40" w14:textId="77777777" w:rsidR="006B29B1" w:rsidRPr="006B29B1" w:rsidRDefault="006B29B1" w:rsidP="006B29B1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6B29B1"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Lesion volume &gt; 25ml </w:t>
            </w:r>
          </w:p>
        </w:tc>
        <w:tc>
          <w:tcPr>
            <w:tcW w:w="1644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3BADFDC" w14:textId="77777777" w:rsidR="006B29B1" w:rsidRPr="007C1B00" w:rsidRDefault="006B29B1" w:rsidP="001D68F4">
            <w:pPr>
              <w:suppressAutoHyphens/>
              <w:spacing w:line="276" w:lineRule="auto"/>
              <w:jc w:val="center"/>
              <w:rPr>
                <w:rFonts w:asciiTheme="minorHAnsi" w:eastAsiaTheme="minorHAnsi" w:hAnsiTheme="minorHAnsi" w:cstheme="minorBidi"/>
                <w:sz w:val="20"/>
                <w:szCs w:val="20"/>
                <w:lang w:eastAsia="en-US"/>
              </w:rPr>
            </w:pPr>
            <w:r w:rsidRPr="007C1B00">
              <w:rPr>
                <w:rFonts w:asciiTheme="minorHAnsi" w:eastAsiaTheme="minorHAnsi" w:hAnsiTheme="minorHAnsi" w:cstheme="minorBidi"/>
                <w:sz w:val="20"/>
                <w:szCs w:val="20"/>
                <w:lang w:eastAsia="en-US"/>
              </w:rPr>
              <w:t>1.37</w:t>
            </w:r>
          </w:p>
        </w:tc>
        <w:tc>
          <w:tcPr>
            <w:tcW w:w="1644" w:type="dxa"/>
            <w:tcBorders>
              <w:bottom w:val="single" w:sz="4" w:space="0" w:color="auto"/>
            </w:tcBorders>
            <w:vAlign w:val="center"/>
          </w:tcPr>
          <w:p w14:paraId="432ACD45" w14:textId="77777777" w:rsidR="006B29B1" w:rsidRPr="007C1B00" w:rsidRDefault="006B29B1" w:rsidP="001D68F4">
            <w:pPr>
              <w:suppressAutoHyphens/>
              <w:spacing w:line="276" w:lineRule="auto"/>
              <w:jc w:val="center"/>
              <w:rPr>
                <w:rFonts w:asciiTheme="minorHAnsi" w:eastAsiaTheme="minorHAnsi" w:hAnsiTheme="minorHAnsi" w:cstheme="minorBidi"/>
                <w:sz w:val="20"/>
                <w:szCs w:val="20"/>
                <w:lang w:eastAsia="en-US"/>
              </w:rPr>
            </w:pPr>
            <w:r w:rsidRPr="007C1B00">
              <w:rPr>
                <w:rFonts w:asciiTheme="minorHAnsi" w:eastAsiaTheme="minorHAnsi" w:hAnsiTheme="minorHAnsi" w:cstheme="minorBidi"/>
                <w:sz w:val="20"/>
                <w:szCs w:val="20"/>
                <w:lang w:eastAsia="en-US"/>
              </w:rPr>
              <w:t>0.66</w:t>
            </w:r>
          </w:p>
        </w:tc>
        <w:tc>
          <w:tcPr>
            <w:tcW w:w="1644" w:type="dxa"/>
            <w:tcBorders>
              <w:bottom w:val="single" w:sz="4" w:space="0" w:color="auto"/>
            </w:tcBorders>
            <w:vAlign w:val="center"/>
          </w:tcPr>
          <w:p w14:paraId="5C119B71" w14:textId="77777777" w:rsidR="006B29B1" w:rsidRPr="007C1B00" w:rsidRDefault="006B29B1" w:rsidP="001D68F4">
            <w:pPr>
              <w:suppressAutoHyphens/>
              <w:spacing w:line="276" w:lineRule="auto"/>
              <w:jc w:val="center"/>
              <w:rPr>
                <w:rFonts w:asciiTheme="minorHAnsi" w:eastAsiaTheme="minorHAnsi" w:hAnsiTheme="minorHAnsi" w:cstheme="minorBidi"/>
                <w:sz w:val="20"/>
                <w:szCs w:val="20"/>
                <w:lang w:eastAsia="en-US"/>
              </w:rPr>
            </w:pPr>
            <w:r w:rsidRPr="007C1B00">
              <w:rPr>
                <w:rFonts w:asciiTheme="minorHAnsi" w:eastAsiaTheme="minorHAnsi" w:hAnsiTheme="minorHAnsi" w:cstheme="minorBidi"/>
                <w:sz w:val="20"/>
                <w:szCs w:val="20"/>
                <w:lang w:eastAsia="en-US"/>
              </w:rPr>
              <w:t>3.21</w:t>
            </w:r>
          </w:p>
        </w:tc>
      </w:tr>
    </w:tbl>
    <w:p w14:paraId="53256722" w14:textId="77777777" w:rsidR="000C728F" w:rsidRDefault="000C728F" w:rsidP="00BD37F0">
      <w:pPr>
        <w:suppressAutoHyphens/>
        <w:spacing w:line="480" w:lineRule="auto"/>
        <w:jc w:val="both"/>
        <w:rPr>
          <w:rFonts w:asciiTheme="minorHAnsi" w:eastAsiaTheme="minorHAnsi" w:hAnsiTheme="minorHAnsi" w:cstheme="minorBidi"/>
          <w:bCs/>
          <w:lang w:val="en-US" w:eastAsia="en-US"/>
        </w:rPr>
      </w:pPr>
    </w:p>
    <w:p w14:paraId="5CF255FF" w14:textId="77777777" w:rsidR="000C728F" w:rsidRDefault="000C728F" w:rsidP="009D0F0A">
      <w:pPr>
        <w:suppressAutoHyphens/>
        <w:spacing w:line="480" w:lineRule="auto"/>
        <w:jc w:val="both"/>
        <w:rPr>
          <w:rFonts w:asciiTheme="minorHAnsi" w:eastAsiaTheme="minorHAnsi" w:hAnsiTheme="minorHAnsi" w:cstheme="minorBidi"/>
          <w:b/>
          <w:bCs/>
          <w:lang w:val="en-US" w:eastAsia="en-US"/>
        </w:rPr>
      </w:pPr>
    </w:p>
    <w:p w14:paraId="57D9FEE3" w14:textId="77777777" w:rsidR="009A5B4C" w:rsidRDefault="009A5B4C">
      <w:pPr>
        <w:spacing w:after="160" w:line="259" w:lineRule="auto"/>
        <w:rPr>
          <w:rFonts w:asciiTheme="minorHAnsi" w:eastAsiaTheme="minorHAnsi" w:hAnsiTheme="minorHAnsi" w:cstheme="minorBidi"/>
          <w:b/>
          <w:bCs/>
          <w:lang w:val="en-US" w:eastAsia="en-US"/>
        </w:rPr>
      </w:pPr>
      <w:r>
        <w:rPr>
          <w:rFonts w:asciiTheme="minorHAnsi" w:eastAsiaTheme="minorHAnsi" w:hAnsiTheme="minorHAnsi" w:cstheme="minorBidi"/>
          <w:b/>
          <w:bCs/>
          <w:lang w:val="en-US" w:eastAsia="en-US"/>
        </w:rPr>
        <w:br w:type="page"/>
      </w:r>
    </w:p>
    <w:p w14:paraId="41D863AD" w14:textId="3505BA12" w:rsidR="00B3061C" w:rsidRDefault="00B3061C" w:rsidP="00B3061C">
      <w:pPr>
        <w:suppressAutoHyphens/>
        <w:spacing w:line="360" w:lineRule="auto"/>
        <w:rPr>
          <w:rFonts w:asciiTheme="minorHAnsi" w:eastAsiaTheme="minorHAnsi" w:hAnsiTheme="minorHAnsi" w:cstheme="minorBidi"/>
          <w:lang w:val="en-US" w:eastAsia="en-US"/>
        </w:rPr>
      </w:pPr>
      <w:r w:rsidRPr="00935C12">
        <w:rPr>
          <w:rFonts w:asciiTheme="minorHAnsi" w:eastAsiaTheme="minorHAnsi" w:hAnsiTheme="minorHAnsi" w:cstheme="minorBidi"/>
          <w:b/>
          <w:lang w:val="en-US" w:eastAsia="en-US"/>
        </w:rPr>
        <w:t xml:space="preserve">Table </w:t>
      </w:r>
      <w:r>
        <w:rPr>
          <w:rFonts w:asciiTheme="minorHAnsi" w:eastAsiaTheme="minorHAnsi" w:hAnsiTheme="minorHAnsi" w:cstheme="minorBidi"/>
          <w:b/>
          <w:lang w:val="en-US" w:eastAsia="en-US"/>
        </w:rPr>
        <w:t>S.4</w:t>
      </w:r>
      <w:r w:rsidRPr="00935C12">
        <w:rPr>
          <w:rFonts w:asciiTheme="minorHAnsi" w:eastAsiaTheme="minorHAnsi" w:hAnsiTheme="minorHAnsi" w:cstheme="minorBidi"/>
          <w:b/>
          <w:lang w:val="en-US" w:eastAsia="en-US"/>
        </w:rPr>
        <w:t xml:space="preserve">. </w:t>
      </w:r>
      <w:r>
        <w:rPr>
          <w:rFonts w:asciiTheme="minorHAnsi" w:eastAsiaTheme="minorHAnsi" w:hAnsiTheme="minorHAnsi" w:cstheme="minorBidi"/>
          <w:lang w:val="en-US" w:eastAsia="en-US"/>
        </w:rPr>
        <w:t>C</w:t>
      </w:r>
      <w:r w:rsidRPr="00935C12">
        <w:rPr>
          <w:rFonts w:asciiTheme="minorHAnsi" w:eastAsiaTheme="minorHAnsi" w:hAnsiTheme="minorHAnsi" w:cstheme="minorBidi"/>
          <w:lang w:val="en-US" w:eastAsia="en-US"/>
        </w:rPr>
        <w:t>haracteristics of the</w:t>
      </w:r>
      <w:r>
        <w:rPr>
          <w:rFonts w:asciiTheme="minorHAnsi" w:eastAsiaTheme="minorHAnsi" w:hAnsiTheme="minorHAnsi" w:cstheme="minorBidi"/>
          <w:lang w:val="en-US" w:eastAsia="en-US"/>
        </w:rPr>
        <w:t xml:space="preserve"> participating ICUs</w:t>
      </w:r>
      <w:r w:rsidRPr="00935C12">
        <w:rPr>
          <w:rFonts w:asciiTheme="minorHAnsi" w:eastAsiaTheme="minorHAnsi" w:hAnsiTheme="minorHAnsi" w:cstheme="minorBidi"/>
          <w:lang w:val="en-US" w:eastAsia="en-US"/>
        </w:rPr>
        <w:t xml:space="preserve">. </w:t>
      </w:r>
    </w:p>
    <w:tbl>
      <w:tblPr>
        <w:tblStyle w:val="TableGrid"/>
        <w:tblW w:w="9353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082"/>
        <w:gridCol w:w="1757"/>
        <w:gridCol w:w="1757"/>
        <w:gridCol w:w="1757"/>
      </w:tblGrid>
      <w:tr w:rsidR="00B3061C" w:rsidRPr="00E35BD5" w14:paraId="15F2FC27" w14:textId="77777777" w:rsidTr="00CF31D1">
        <w:trPr>
          <w:trHeight w:val="265"/>
          <w:tblHeader/>
          <w:jc w:val="center"/>
        </w:trPr>
        <w:tc>
          <w:tcPr>
            <w:tcW w:w="4082" w:type="dxa"/>
            <w:vMerge w:val="restar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574B06D" w14:textId="77777777" w:rsidR="00B3061C" w:rsidRPr="00E35BD5" w:rsidRDefault="00B3061C" w:rsidP="00CF31D1">
            <w:pPr>
              <w:suppressAutoHyphens/>
              <w:spacing w:line="276" w:lineRule="auto"/>
              <w:jc w:val="center"/>
              <w:rPr>
                <w:rFonts w:asciiTheme="minorHAnsi" w:eastAsiaTheme="minorHAnsi" w:hAnsiTheme="minorHAnsi" w:cstheme="minorBidi"/>
                <w:sz w:val="20"/>
                <w:szCs w:val="20"/>
                <w:lang w:eastAsia="en-US"/>
              </w:rPr>
            </w:pPr>
            <w:r w:rsidRPr="00E35BD5">
              <w:rPr>
                <w:rFonts w:asciiTheme="minorHAnsi" w:eastAsiaTheme="minorHAnsi" w:hAnsiTheme="minorHAnsi" w:cstheme="minorBidi"/>
                <w:sz w:val="20"/>
                <w:szCs w:val="20"/>
                <w:lang w:eastAsia="en-US"/>
              </w:rPr>
              <w:t>Variables</w:t>
            </w:r>
          </w:p>
        </w:tc>
        <w:tc>
          <w:tcPr>
            <w:tcW w:w="3514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8A11181" w14:textId="77777777" w:rsidR="00B3061C" w:rsidRPr="00E35BD5" w:rsidRDefault="00B3061C" w:rsidP="00CF31D1">
            <w:pPr>
              <w:suppressAutoHyphens/>
              <w:spacing w:line="276" w:lineRule="auto"/>
              <w:jc w:val="center"/>
              <w:rPr>
                <w:rFonts w:asciiTheme="minorHAnsi" w:eastAsiaTheme="minorHAnsi" w:hAnsiTheme="minorHAnsi" w:cstheme="minorBidi"/>
                <w:sz w:val="20"/>
                <w:szCs w:val="20"/>
                <w:lang w:eastAsia="en-US"/>
              </w:rPr>
            </w:pPr>
            <w:r w:rsidRPr="00E35BD5">
              <w:rPr>
                <w:rFonts w:asciiTheme="minorHAnsi" w:eastAsiaTheme="minorHAnsi" w:hAnsiTheme="minorHAnsi" w:cstheme="minorBidi"/>
                <w:sz w:val="20"/>
                <w:szCs w:val="20"/>
                <w:lang w:eastAsia="en-US"/>
              </w:rPr>
              <w:t>NSH</w:t>
            </w:r>
          </w:p>
        </w:tc>
        <w:tc>
          <w:tcPr>
            <w:tcW w:w="1757" w:type="dxa"/>
            <w:vMerge w:val="restart"/>
            <w:tcBorders>
              <w:top w:val="single" w:sz="4" w:space="0" w:color="auto"/>
            </w:tcBorders>
            <w:vAlign w:val="center"/>
          </w:tcPr>
          <w:p w14:paraId="2629356A" w14:textId="77777777" w:rsidR="00B3061C" w:rsidRPr="00E35BD5" w:rsidRDefault="00B3061C" w:rsidP="00CF31D1">
            <w:pPr>
              <w:suppressAutoHyphens/>
              <w:spacing w:line="276" w:lineRule="auto"/>
              <w:jc w:val="center"/>
              <w:rPr>
                <w:rFonts w:asciiTheme="minorHAnsi" w:eastAsiaTheme="minorHAnsi" w:hAnsiTheme="minorHAnsi" w:cstheme="minorBidi"/>
                <w:sz w:val="20"/>
                <w:szCs w:val="20"/>
                <w:lang w:eastAsia="en-US"/>
              </w:rPr>
            </w:pPr>
            <w:r w:rsidRPr="00E35BD5">
              <w:rPr>
                <w:rFonts w:asciiTheme="minorHAnsi" w:eastAsiaTheme="minorHAnsi" w:hAnsiTheme="minorHAnsi" w:cstheme="minorBidi"/>
                <w:sz w:val="20"/>
                <w:szCs w:val="20"/>
                <w:lang w:eastAsia="en-US"/>
              </w:rPr>
              <w:t>No NSH</w:t>
            </w:r>
          </w:p>
        </w:tc>
      </w:tr>
      <w:tr w:rsidR="00B3061C" w:rsidRPr="00E35BD5" w14:paraId="6677ADE5" w14:textId="77777777" w:rsidTr="00CF31D1">
        <w:trPr>
          <w:trHeight w:val="265"/>
          <w:tblHeader/>
          <w:jc w:val="center"/>
        </w:trPr>
        <w:tc>
          <w:tcPr>
            <w:tcW w:w="4082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5C01313" w14:textId="77777777" w:rsidR="00B3061C" w:rsidRPr="00E35BD5" w:rsidRDefault="00B3061C" w:rsidP="00CF31D1">
            <w:pPr>
              <w:suppressAutoHyphens/>
              <w:spacing w:line="276" w:lineRule="auto"/>
              <w:jc w:val="center"/>
              <w:rPr>
                <w:rFonts w:asciiTheme="minorHAnsi" w:eastAsiaTheme="minorHAnsi" w:hAnsiTheme="minorHAnsi" w:cstheme="minorBidi"/>
                <w:sz w:val="20"/>
                <w:szCs w:val="20"/>
                <w:lang w:eastAsia="en-US"/>
              </w:rPr>
            </w:pPr>
          </w:p>
        </w:tc>
        <w:tc>
          <w:tcPr>
            <w:tcW w:w="175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4A88E80" w14:textId="77777777" w:rsidR="00B3061C" w:rsidRPr="00E35BD5" w:rsidRDefault="00B3061C" w:rsidP="00CF31D1">
            <w:pPr>
              <w:suppressAutoHyphens/>
              <w:spacing w:line="276" w:lineRule="auto"/>
              <w:jc w:val="center"/>
              <w:rPr>
                <w:rFonts w:asciiTheme="minorHAnsi" w:eastAsiaTheme="minorHAnsi" w:hAnsiTheme="minorHAnsi" w:cstheme="minorBidi"/>
                <w:sz w:val="20"/>
                <w:szCs w:val="20"/>
                <w:lang w:eastAsia="en-US"/>
              </w:rPr>
            </w:pPr>
            <w:r w:rsidRPr="00E35BD5">
              <w:rPr>
                <w:rFonts w:asciiTheme="minorHAnsi" w:eastAsiaTheme="minorHAnsi" w:hAnsiTheme="minorHAnsi" w:cstheme="minorBidi"/>
                <w:sz w:val="20"/>
                <w:szCs w:val="20"/>
                <w:lang w:eastAsia="en-US"/>
              </w:rPr>
              <w:t>All</w:t>
            </w:r>
          </w:p>
        </w:tc>
        <w:tc>
          <w:tcPr>
            <w:tcW w:w="175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16FB318" w14:textId="77777777" w:rsidR="00B3061C" w:rsidRPr="00E35BD5" w:rsidRDefault="00B3061C" w:rsidP="00CF31D1">
            <w:pPr>
              <w:suppressAutoHyphens/>
              <w:spacing w:line="276" w:lineRule="auto"/>
              <w:jc w:val="center"/>
              <w:rPr>
                <w:rFonts w:asciiTheme="minorHAnsi" w:eastAsiaTheme="minorHAnsi" w:hAnsiTheme="minorHAnsi" w:cstheme="minorBidi"/>
                <w:sz w:val="20"/>
                <w:szCs w:val="20"/>
                <w:lang w:eastAsia="en-US"/>
              </w:rPr>
            </w:pPr>
            <w:r w:rsidRPr="00E35BD5">
              <w:rPr>
                <w:rFonts w:asciiTheme="minorHAnsi" w:eastAsiaTheme="minorHAnsi" w:hAnsiTheme="minorHAnsi" w:cstheme="minorBidi"/>
                <w:sz w:val="20"/>
                <w:szCs w:val="20"/>
                <w:lang w:eastAsia="en-US"/>
              </w:rPr>
              <w:t xml:space="preserve">Matched </w:t>
            </w:r>
          </w:p>
        </w:tc>
        <w:tc>
          <w:tcPr>
            <w:tcW w:w="1757" w:type="dxa"/>
            <w:vMerge/>
            <w:tcBorders>
              <w:bottom w:val="single" w:sz="4" w:space="0" w:color="auto"/>
            </w:tcBorders>
            <w:vAlign w:val="center"/>
          </w:tcPr>
          <w:p w14:paraId="15367D75" w14:textId="77777777" w:rsidR="00B3061C" w:rsidRPr="00E35BD5" w:rsidRDefault="00B3061C" w:rsidP="00CF31D1">
            <w:pPr>
              <w:suppressAutoHyphens/>
              <w:spacing w:line="276" w:lineRule="auto"/>
              <w:jc w:val="center"/>
              <w:rPr>
                <w:rFonts w:asciiTheme="minorHAnsi" w:eastAsiaTheme="minorHAnsi" w:hAnsiTheme="minorHAnsi" w:cstheme="minorBidi"/>
                <w:sz w:val="20"/>
                <w:szCs w:val="20"/>
                <w:lang w:eastAsia="en-US"/>
              </w:rPr>
            </w:pPr>
          </w:p>
        </w:tc>
      </w:tr>
      <w:tr w:rsidR="00B3061C" w:rsidRPr="00E35BD5" w14:paraId="1C6B1F3F" w14:textId="77777777" w:rsidTr="00CF31D1">
        <w:trPr>
          <w:jc w:val="center"/>
        </w:trPr>
        <w:tc>
          <w:tcPr>
            <w:tcW w:w="4082" w:type="dxa"/>
            <w:tcBorders>
              <w:top w:val="single" w:sz="4" w:space="0" w:color="auto"/>
            </w:tcBorders>
            <w:shd w:val="clear" w:color="auto" w:fill="auto"/>
          </w:tcPr>
          <w:p w14:paraId="18571378" w14:textId="77777777" w:rsidR="00B3061C" w:rsidRPr="00E35BD5" w:rsidRDefault="00B3061C" w:rsidP="00CF31D1">
            <w:pPr>
              <w:suppressAutoHyphens/>
              <w:spacing w:line="276" w:lineRule="auto"/>
              <w:rPr>
                <w:rFonts w:asciiTheme="minorHAnsi" w:eastAsiaTheme="minorHAnsi" w:hAnsiTheme="minorHAnsi" w:cstheme="minorBidi"/>
                <w:sz w:val="20"/>
                <w:szCs w:val="20"/>
                <w:lang w:eastAsia="en-US"/>
              </w:rPr>
            </w:pPr>
            <w:r w:rsidRPr="00E35BD5">
              <w:rPr>
                <w:rFonts w:asciiTheme="minorHAnsi" w:eastAsiaTheme="minorHAnsi" w:hAnsiTheme="minorHAnsi" w:cstheme="minorBidi"/>
                <w:sz w:val="20"/>
                <w:szCs w:val="20"/>
                <w:lang w:eastAsia="en-US"/>
              </w:rPr>
              <w:t>N</w:t>
            </w:r>
            <w:r>
              <w:rPr>
                <w:rFonts w:asciiTheme="minorHAnsi" w:eastAsiaTheme="minorHAnsi" w:hAnsiTheme="minorHAnsi" w:cstheme="minorBidi"/>
                <w:sz w:val="20"/>
                <w:szCs w:val="20"/>
                <w:lang w:eastAsia="en-US"/>
              </w:rPr>
              <w:t xml:space="preserve"> ICUs</w:t>
            </w:r>
          </w:p>
        </w:tc>
        <w:tc>
          <w:tcPr>
            <w:tcW w:w="1757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5F929DEF" w14:textId="77777777" w:rsidR="00B3061C" w:rsidRPr="00E35BD5" w:rsidRDefault="00B3061C" w:rsidP="00CF31D1">
            <w:pPr>
              <w:suppressAutoHyphens/>
              <w:spacing w:line="276" w:lineRule="auto"/>
              <w:jc w:val="center"/>
              <w:rPr>
                <w:rFonts w:asciiTheme="minorHAnsi" w:eastAsiaTheme="minorHAnsi" w:hAnsiTheme="minorHAnsi" w:cstheme="minorBidi"/>
                <w:sz w:val="20"/>
                <w:szCs w:val="20"/>
                <w:lang w:eastAsia="en-US"/>
              </w:rPr>
            </w:pPr>
            <w:r>
              <w:rPr>
                <w:rFonts w:asciiTheme="minorHAnsi" w:eastAsiaTheme="minorHAnsi" w:hAnsiTheme="minorHAnsi" w:cstheme="minorBidi"/>
                <w:sz w:val="20"/>
                <w:szCs w:val="20"/>
                <w:lang w:eastAsia="en-US"/>
              </w:rPr>
              <w:t>66</w:t>
            </w:r>
          </w:p>
        </w:tc>
        <w:tc>
          <w:tcPr>
            <w:tcW w:w="1757" w:type="dxa"/>
            <w:tcBorders>
              <w:top w:val="single" w:sz="4" w:space="0" w:color="auto"/>
            </w:tcBorders>
          </w:tcPr>
          <w:p w14:paraId="16C1D4A2" w14:textId="77777777" w:rsidR="00B3061C" w:rsidRPr="00E35BD5" w:rsidRDefault="00B3061C" w:rsidP="00CF31D1">
            <w:pPr>
              <w:suppressAutoHyphens/>
              <w:spacing w:line="276" w:lineRule="auto"/>
              <w:jc w:val="center"/>
              <w:rPr>
                <w:rFonts w:asciiTheme="minorHAnsi" w:eastAsiaTheme="minorHAnsi" w:hAnsiTheme="minorHAnsi" w:cstheme="minorBidi"/>
                <w:sz w:val="20"/>
                <w:szCs w:val="20"/>
                <w:lang w:eastAsia="en-US"/>
              </w:rPr>
            </w:pPr>
            <w:r>
              <w:rPr>
                <w:rFonts w:asciiTheme="minorHAnsi" w:eastAsiaTheme="minorHAnsi" w:hAnsiTheme="minorHAnsi" w:cstheme="minorBidi"/>
                <w:sz w:val="20"/>
                <w:szCs w:val="20"/>
                <w:lang w:eastAsia="en-US"/>
              </w:rPr>
              <w:t>53</w:t>
            </w:r>
          </w:p>
        </w:tc>
        <w:tc>
          <w:tcPr>
            <w:tcW w:w="1757" w:type="dxa"/>
            <w:tcBorders>
              <w:top w:val="single" w:sz="4" w:space="0" w:color="auto"/>
            </w:tcBorders>
          </w:tcPr>
          <w:p w14:paraId="25071987" w14:textId="77777777" w:rsidR="00B3061C" w:rsidRPr="00E35BD5" w:rsidRDefault="00B3061C" w:rsidP="00CF31D1">
            <w:pPr>
              <w:suppressAutoHyphens/>
              <w:spacing w:line="276" w:lineRule="auto"/>
              <w:jc w:val="center"/>
              <w:rPr>
                <w:rFonts w:asciiTheme="minorHAnsi" w:eastAsiaTheme="minorHAnsi" w:hAnsiTheme="minorHAnsi" w:cstheme="minorBidi"/>
                <w:sz w:val="20"/>
                <w:szCs w:val="20"/>
                <w:lang w:eastAsia="en-US"/>
              </w:rPr>
            </w:pPr>
            <w:r>
              <w:rPr>
                <w:rFonts w:asciiTheme="minorHAnsi" w:eastAsiaTheme="minorHAnsi" w:hAnsiTheme="minorHAnsi" w:cstheme="minorBidi"/>
                <w:sz w:val="20"/>
                <w:szCs w:val="20"/>
                <w:lang w:eastAsia="en-US"/>
              </w:rPr>
              <w:t>14</w:t>
            </w:r>
          </w:p>
        </w:tc>
      </w:tr>
      <w:tr w:rsidR="00B3061C" w:rsidRPr="00E35BD5" w14:paraId="10369685" w14:textId="77777777" w:rsidTr="00CF31D1">
        <w:trPr>
          <w:jc w:val="center"/>
        </w:trPr>
        <w:tc>
          <w:tcPr>
            <w:tcW w:w="4082" w:type="dxa"/>
            <w:shd w:val="clear" w:color="auto" w:fill="auto"/>
          </w:tcPr>
          <w:p w14:paraId="549A6723" w14:textId="77777777" w:rsidR="00B3061C" w:rsidRPr="00E35BD5" w:rsidRDefault="00B3061C" w:rsidP="00CF31D1">
            <w:pPr>
              <w:suppressAutoHyphens/>
              <w:spacing w:line="276" w:lineRule="auto"/>
              <w:rPr>
                <w:rFonts w:asciiTheme="minorHAnsi" w:eastAsiaTheme="minorHAnsi" w:hAnsiTheme="minorHAnsi" w:cstheme="minorBidi"/>
                <w:sz w:val="20"/>
                <w:szCs w:val="20"/>
                <w:lang w:eastAsia="en-US"/>
              </w:rPr>
            </w:pPr>
            <w:r>
              <w:rPr>
                <w:rFonts w:asciiTheme="minorHAnsi" w:eastAsiaTheme="minorHAnsi" w:hAnsiTheme="minorHAnsi" w:cstheme="minorBidi"/>
                <w:sz w:val="20"/>
                <w:szCs w:val="20"/>
                <w:lang w:eastAsia="en-US"/>
              </w:rPr>
              <w:t>Country – N (%)</w:t>
            </w:r>
          </w:p>
        </w:tc>
        <w:tc>
          <w:tcPr>
            <w:tcW w:w="1757" w:type="dxa"/>
            <w:shd w:val="clear" w:color="auto" w:fill="auto"/>
            <w:vAlign w:val="center"/>
          </w:tcPr>
          <w:p w14:paraId="42738CD8" w14:textId="77777777" w:rsidR="00B3061C" w:rsidRDefault="00B3061C" w:rsidP="00CF31D1">
            <w:pPr>
              <w:suppressAutoHyphens/>
              <w:spacing w:line="276" w:lineRule="auto"/>
              <w:jc w:val="center"/>
              <w:rPr>
                <w:rFonts w:asciiTheme="minorHAnsi" w:eastAsiaTheme="minorHAnsi" w:hAnsiTheme="minorHAnsi" w:cstheme="minorBidi"/>
                <w:sz w:val="20"/>
                <w:szCs w:val="20"/>
                <w:lang w:eastAsia="en-US"/>
              </w:rPr>
            </w:pPr>
          </w:p>
        </w:tc>
        <w:tc>
          <w:tcPr>
            <w:tcW w:w="1757" w:type="dxa"/>
          </w:tcPr>
          <w:p w14:paraId="65EF2038" w14:textId="77777777" w:rsidR="00B3061C" w:rsidRDefault="00B3061C" w:rsidP="00CF31D1">
            <w:pPr>
              <w:suppressAutoHyphens/>
              <w:spacing w:line="276" w:lineRule="auto"/>
              <w:jc w:val="center"/>
              <w:rPr>
                <w:rFonts w:asciiTheme="minorHAnsi" w:eastAsiaTheme="minorHAnsi" w:hAnsiTheme="minorHAnsi" w:cstheme="minorBidi"/>
                <w:sz w:val="20"/>
                <w:szCs w:val="20"/>
                <w:lang w:eastAsia="en-US"/>
              </w:rPr>
            </w:pPr>
          </w:p>
        </w:tc>
        <w:tc>
          <w:tcPr>
            <w:tcW w:w="1757" w:type="dxa"/>
          </w:tcPr>
          <w:p w14:paraId="21B3F7CF" w14:textId="77777777" w:rsidR="00B3061C" w:rsidRDefault="00B3061C" w:rsidP="00CF31D1">
            <w:pPr>
              <w:suppressAutoHyphens/>
              <w:spacing w:line="276" w:lineRule="auto"/>
              <w:jc w:val="center"/>
              <w:rPr>
                <w:rFonts w:asciiTheme="minorHAnsi" w:eastAsiaTheme="minorHAnsi" w:hAnsiTheme="minorHAnsi" w:cstheme="minorBidi"/>
                <w:sz w:val="20"/>
                <w:szCs w:val="20"/>
                <w:lang w:eastAsia="en-US"/>
              </w:rPr>
            </w:pPr>
          </w:p>
        </w:tc>
      </w:tr>
      <w:tr w:rsidR="00B3061C" w:rsidRPr="00E35BD5" w14:paraId="6B0D9FA8" w14:textId="77777777" w:rsidTr="00CF31D1">
        <w:trPr>
          <w:jc w:val="center"/>
        </w:trPr>
        <w:tc>
          <w:tcPr>
            <w:tcW w:w="4082" w:type="dxa"/>
            <w:shd w:val="clear" w:color="auto" w:fill="auto"/>
            <w:vAlign w:val="center"/>
          </w:tcPr>
          <w:p w14:paraId="19392963" w14:textId="77777777" w:rsidR="00B3061C" w:rsidRPr="00E35BD5" w:rsidRDefault="00B3061C" w:rsidP="00CF31D1">
            <w:pPr>
              <w:suppressAutoHyphens/>
              <w:spacing w:line="276" w:lineRule="auto"/>
              <w:jc w:val="right"/>
              <w:rPr>
                <w:rFonts w:asciiTheme="minorHAnsi" w:eastAsiaTheme="minorHAnsi" w:hAnsiTheme="minorHAnsi" w:cstheme="minorBidi"/>
                <w:sz w:val="20"/>
                <w:szCs w:val="20"/>
                <w:lang w:eastAsia="en-US"/>
              </w:rPr>
            </w:pPr>
            <w:r>
              <w:rPr>
                <w:rFonts w:asciiTheme="minorHAnsi" w:eastAsiaTheme="minorHAnsi" w:hAnsiTheme="minorHAnsi" w:cstheme="minorBidi"/>
                <w:sz w:val="20"/>
                <w:szCs w:val="20"/>
                <w:lang w:eastAsia="en-US"/>
              </w:rPr>
              <w:t>Cyprus</w:t>
            </w:r>
          </w:p>
        </w:tc>
        <w:tc>
          <w:tcPr>
            <w:tcW w:w="1757" w:type="dxa"/>
            <w:shd w:val="clear" w:color="auto" w:fill="auto"/>
            <w:vAlign w:val="center"/>
          </w:tcPr>
          <w:p w14:paraId="40F56FDD" w14:textId="77777777" w:rsidR="00B3061C" w:rsidRDefault="00B3061C" w:rsidP="00CF31D1">
            <w:pPr>
              <w:suppressAutoHyphens/>
              <w:spacing w:line="276" w:lineRule="auto"/>
              <w:jc w:val="center"/>
              <w:rPr>
                <w:rFonts w:asciiTheme="minorHAnsi" w:eastAsiaTheme="minorHAnsi" w:hAnsiTheme="minorHAnsi" w:cstheme="minorBidi"/>
                <w:sz w:val="20"/>
                <w:szCs w:val="20"/>
                <w:lang w:eastAsia="en-US"/>
              </w:rPr>
            </w:pPr>
            <w:r>
              <w:rPr>
                <w:rFonts w:asciiTheme="minorHAnsi" w:eastAsiaTheme="minorHAnsi" w:hAnsiTheme="minorHAnsi" w:cstheme="minorBidi"/>
                <w:sz w:val="20"/>
                <w:szCs w:val="20"/>
                <w:lang w:eastAsia="en-US"/>
              </w:rPr>
              <w:t>1 (1.5)</w:t>
            </w:r>
          </w:p>
        </w:tc>
        <w:tc>
          <w:tcPr>
            <w:tcW w:w="1757" w:type="dxa"/>
          </w:tcPr>
          <w:p w14:paraId="22D15444" w14:textId="77777777" w:rsidR="00B3061C" w:rsidRDefault="00B3061C" w:rsidP="00CF31D1">
            <w:pPr>
              <w:suppressAutoHyphens/>
              <w:spacing w:line="276" w:lineRule="auto"/>
              <w:jc w:val="center"/>
              <w:rPr>
                <w:rFonts w:asciiTheme="minorHAnsi" w:eastAsiaTheme="minorHAnsi" w:hAnsiTheme="minorHAnsi" w:cstheme="minorBidi"/>
                <w:sz w:val="20"/>
                <w:szCs w:val="20"/>
                <w:lang w:eastAsia="en-US"/>
              </w:rPr>
            </w:pPr>
            <w:r>
              <w:rPr>
                <w:rFonts w:asciiTheme="minorHAnsi" w:eastAsiaTheme="minorHAnsi" w:hAnsiTheme="minorHAnsi" w:cstheme="minorBidi"/>
                <w:sz w:val="20"/>
                <w:szCs w:val="20"/>
                <w:lang w:eastAsia="en-US"/>
              </w:rPr>
              <w:t>1 (1.9)</w:t>
            </w:r>
          </w:p>
        </w:tc>
        <w:tc>
          <w:tcPr>
            <w:tcW w:w="1757" w:type="dxa"/>
          </w:tcPr>
          <w:p w14:paraId="539A8C85" w14:textId="77777777" w:rsidR="00B3061C" w:rsidRDefault="00B3061C" w:rsidP="00CF31D1">
            <w:pPr>
              <w:suppressAutoHyphens/>
              <w:spacing w:line="276" w:lineRule="auto"/>
              <w:jc w:val="center"/>
              <w:rPr>
                <w:rFonts w:asciiTheme="minorHAnsi" w:eastAsiaTheme="minorHAnsi" w:hAnsiTheme="minorHAnsi" w:cstheme="minorBidi"/>
                <w:sz w:val="20"/>
                <w:szCs w:val="20"/>
                <w:lang w:eastAsia="en-US"/>
              </w:rPr>
            </w:pPr>
            <w:r>
              <w:rPr>
                <w:rFonts w:asciiTheme="minorHAnsi" w:eastAsiaTheme="minorHAnsi" w:hAnsiTheme="minorHAnsi" w:cstheme="minorBidi"/>
                <w:sz w:val="20"/>
                <w:szCs w:val="20"/>
                <w:lang w:eastAsia="en-US"/>
              </w:rPr>
              <w:t>0 (0.0)</w:t>
            </w:r>
          </w:p>
        </w:tc>
      </w:tr>
      <w:tr w:rsidR="00B3061C" w:rsidRPr="00E35BD5" w14:paraId="475B4021" w14:textId="77777777" w:rsidTr="00CF31D1">
        <w:trPr>
          <w:jc w:val="center"/>
        </w:trPr>
        <w:tc>
          <w:tcPr>
            <w:tcW w:w="4082" w:type="dxa"/>
            <w:shd w:val="clear" w:color="auto" w:fill="auto"/>
            <w:vAlign w:val="center"/>
          </w:tcPr>
          <w:p w14:paraId="04B2EBF7" w14:textId="77777777" w:rsidR="00B3061C" w:rsidRPr="00E35BD5" w:rsidRDefault="00B3061C" w:rsidP="00CF31D1">
            <w:pPr>
              <w:suppressAutoHyphens/>
              <w:spacing w:line="276" w:lineRule="auto"/>
              <w:jc w:val="right"/>
              <w:rPr>
                <w:rFonts w:asciiTheme="minorHAnsi" w:eastAsiaTheme="minorHAnsi" w:hAnsiTheme="minorHAnsi" w:cstheme="minorBidi"/>
                <w:sz w:val="20"/>
                <w:szCs w:val="20"/>
                <w:lang w:eastAsia="en-US"/>
              </w:rPr>
            </w:pPr>
            <w:r>
              <w:rPr>
                <w:rFonts w:asciiTheme="minorHAnsi" w:eastAsiaTheme="minorHAnsi" w:hAnsiTheme="minorHAnsi" w:cstheme="minorBidi"/>
                <w:sz w:val="20"/>
                <w:szCs w:val="20"/>
                <w:lang w:eastAsia="en-US"/>
              </w:rPr>
              <w:t>Greece</w:t>
            </w:r>
          </w:p>
        </w:tc>
        <w:tc>
          <w:tcPr>
            <w:tcW w:w="1757" w:type="dxa"/>
            <w:shd w:val="clear" w:color="auto" w:fill="auto"/>
            <w:vAlign w:val="center"/>
          </w:tcPr>
          <w:p w14:paraId="5F1326FD" w14:textId="77777777" w:rsidR="00B3061C" w:rsidRDefault="00B3061C" w:rsidP="00CF31D1">
            <w:pPr>
              <w:suppressAutoHyphens/>
              <w:spacing w:line="276" w:lineRule="auto"/>
              <w:jc w:val="center"/>
              <w:rPr>
                <w:rFonts w:asciiTheme="minorHAnsi" w:eastAsiaTheme="minorHAnsi" w:hAnsiTheme="minorHAnsi" w:cstheme="minorBidi"/>
                <w:sz w:val="20"/>
                <w:szCs w:val="20"/>
                <w:lang w:eastAsia="en-US"/>
              </w:rPr>
            </w:pPr>
            <w:r>
              <w:rPr>
                <w:rFonts w:asciiTheme="minorHAnsi" w:eastAsiaTheme="minorHAnsi" w:hAnsiTheme="minorHAnsi" w:cstheme="minorBidi"/>
                <w:sz w:val="20"/>
                <w:szCs w:val="20"/>
                <w:lang w:eastAsia="en-US"/>
              </w:rPr>
              <w:t>6 (9.1)</w:t>
            </w:r>
          </w:p>
        </w:tc>
        <w:tc>
          <w:tcPr>
            <w:tcW w:w="1757" w:type="dxa"/>
          </w:tcPr>
          <w:p w14:paraId="7CCBA3F4" w14:textId="77777777" w:rsidR="00B3061C" w:rsidRDefault="00B3061C" w:rsidP="00CF31D1">
            <w:pPr>
              <w:suppressAutoHyphens/>
              <w:spacing w:line="276" w:lineRule="auto"/>
              <w:jc w:val="center"/>
              <w:rPr>
                <w:rFonts w:asciiTheme="minorHAnsi" w:eastAsiaTheme="minorHAnsi" w:hAnsiTheme="minorHAnsi" w:cstheme="minorBidi"/>
                <w:sz w:val="20"/>
                <w:szCs w:val="20"/>
                <w:lang w:eastAsia="en-US"/>
              </w:rPr>
            </w:pPr>
            <w:r>
              <w:rPr>
                <w:rFonts w:asciiTheme="minorHAnsi" w:eastAsiaTheme="minorHAnsi" w:hAnsiTheme="minorHAnsi" w:cstheme="minorBidi"/>
                <w:sz w:val="20"/>
                <w:szCs w:val="20"/>
                <w:lang w:eastAsia="en-US"/>
              </w:rPr>
              <w:t>3 (5.7)</w:t>
            </w:r>
          </w:p>
        </w:tc>
        <w:tc>
          <w:tcPr>
            <w:tcW w:w="1757" w:type="dxa"/>
          </w:tcPr>
          <w:p w14:paraId="2B5DC4FF" w14:textId="77777777" w:rsidR="00B3061C" w:rsidRDefault="00B3061C" w:rsidP="00CF31D1">
            <w:pPr>
              <w:suppressAutoHyphens/>
              <w:spacing w:line="276" w:lineRule="auto"/>
              <w:jc w:val="center"/>
              <w:rPr>
                <w:rFonts w:asciiTheme="minorHAnsi" w:eastAsiaTheme="minorHAnsi" w:hAnsiTheme="minorHAnsi" w:cstheme="minorBidi"/>
                <w:sz w:val="20"/>
                <w:szCs w:val="20"/>
                <w:lang w:eastAsia="en-US"/>
              </w:rPr>
            </w:pPr>
            <w:r>
              <w:rPr>
                <w:rFonts w:asciiTheme="minorHAnsi" w:eastAsiaTheme="minorHAnsi" w:hAnsiTheme="minorHAnsi" w:cstheme="minorBidi"/>
                <w:sz w:val="20"/>
                <w:szCs w:val="20"/>
                <w:lang w:eastAsia="en-US"/>
              </w:rPr>
              <w:t>0 (0.0)</w:t>
            </w:r>
          </w:p>
        </w:tc>
      </w:tr>
      <w:tr w:rsidR="00B3061C" w:rsidRPr="00E35BD5" w14:paraId="10E4C974" w14:textId="77777777" w:rsidTr="00CF31D1">
        <w:trPr>
          <w:jc w:val="center"/>
        </w:trPr>
        <w:tc>
          <w:tcPr>
            <w:tcW w:w="4082" w:type="dxa"/>
            <w:shd w:val="clear" w:color="auto" w:fill="auto"/>
            <w:vAlign w:val="center"/>
          </w:tcPr>
          <w:p w14:paraId="12B8157F" w14:textId="77777777" w:rsidR="00B3061C" w:rsidRPr="00E35BD5" w:rsidRDefault="00B3061C" w:rsidP="00CF31D1">
            <w:pPr>
              <w:suppressAutoHyphens/>
              <w:spacing w:line="276" w:lineRule="auto"/>
              <w:jc w:val="right"/>
              <w:rPr>
                <w:rFonts w:asciiTheme="minorHAnsi" w:eastAsiaTheme="minorHAnsi" w:hAnsiTheme="minorHAnsi" w:cstheme="minorBidi"/>
                <w:sz w:val="20"/>
                <w:szCs w:val="20"/>
                <w:lang w:eastAsia="en-US"/>
              </w:rPr>
            </w:pPr>
            <w:r>
              <w:rPr>
                <w:rFonts w:asciiTheme="minorHAnsi" w:eastAsiaTheme="minorHAnsi" w:hAnsiTheme="minorHAnsi" w:cstheme="minorBidi"/>
                <w:sz w:val="20"/>
                <w:szCs w:val="20"/>
                <w:lang w:eastAsia="en-US"/>
              </w:rPr>
              <w:t>Hungary</w:t>
            </w:r>
          </w:p>
        </w:tc>
        <w:tc>
          <w:tcPr>
            <w:tcW w:w="1757" w:type="dxa"/>
            <w:shd w:val="clear" w:color="auto" w:fill="auto"/>
            <w:vAlign w:val="center"/>
          </w:tcPr>
          <w:p w14:paraId="3B1D6501" w14:textId="77777777" w:rsidR="00B3061C" w:rsidRDefault="00B3061C" w:rsidP="00CF31D1">
            <w:pPr>
              <w:suppressAutoHyphens/>
              <w:spacing w:line="276" w:lineRule="auto"/>
              <w:jc w:val="center"/>
              <w:rPr>
                <w:rFonts w:asciiTheme="minorHAnsi" w:eastAsiaTheme="minorHAnsi" w:hAnsiTheme="minorHAnsi" w:cstheme="minorBidi"/>
                <w:sz w:val="20"/>
                <w:szCs w:val="20"/>
                <w:lang w:eastAsia="en-US"/>
              </w:rPr>
            </w:pPr>
            <w:r>
              <w:rPr>
                <w:rFonts w:asciiTheme="minorHAnsi" w:eastAsiaTheme="minorHAnsi" w:hAnsiTheme="minorHAnsi" w:cstheme="minorBidi"/>
                <w:sz w:val="20"/>
                <w:szCs w:val="20"/>
                <w:lang w:eastAsia="en-US"/>
              </w:rPr>
              <w:t>7 (10.6)</w:t>
            </w:r>
          </w:p>
        </w:tc>
        <w:tc>
          <w:tcPr>
            <w:tcW w:w="1757" w:type="dxa"/>
          </w:tcPr>
          <w:p w14:paraId="71B8B638" w14:textId="77777777" w:rsidR="00B3061C" w:rsidRDefault="00B3061C" w:rsidP="00CF31D1">
            <w:pPr>
              <w:suppressAutoHyphens/>
              <w:spacing w:line="276" w:lineRule="auto"/>
              <w:jc w:val="center"/>
              <w:rPr>
                <w:rFonts w:asciiTheme="minorHAnsi" w:eastAsiaTheme="minorHAnsi" w:hAnsiTheme="minorHAnsi" w:cstheme="minorBidi"/>
                <w:sz w:val="20"/>
                <w:szCs w:val="20"/>
                <w:lang w:eastAsia="en-US"/>
              </w:rPr>
            </w:pPr>
            <w:r>
              <w:rPr>
                <w:rFonts w:asciiTheme="minorHAnsi" w:eastAsiaTheme="minorHAnsi" w:hAnsiTheme="minorHAnsi" w:cstheme="minorBidi"/>
                <w:sz w:val="20"/>
                <w:szCs w:val="20"/>
                <w:lang w:eastAsia="en-US"/>
              </w:rPr>
              <w:t>6 (11.3)</w:t>
            </w:r>
          </w:p>
        </w:tc>
        <w:tc>
          <w:tcPr>
            <w:tcW w:w="1757" w:type="dxa"/>
          </w:tcPr>
          <w:p w14:paraId="563380E6" w14:textId="77777777" w:rsidR="00B3061C" w:rsidRDefault="00B3061C" w:rsidP="00CF31D1">
            <w:pPr>
              <w:suppressAutoHyphens/>
              <w:spacing w:line="276" w:lineRule="auto"/>
              <w:jc w:val="center"/>
              <w:rPr>
                <w:rFonts w:asciiTheme="minorHAnsi" w:eastAsiaTheme="minorHAnsi" w:hAnsiTheme="minorHAnsi" w:cstheme="minorBidi"/>
                <w:sz w:val="20"/>
                <w:szCs w:val="20"/>
                <w:lang w:eastAsia="en-US"/>
              </w:rPr>
            </w:pPr>
            <w:r>
              <w:rPr>
                <w:rFonts w:asciiTheme="minorHAnsi" w:eastAsiaTheme="minorHAnsi" w:hAnsiTheme="minorHAnsi" w:cstheme="minorBidi"/>
                <w:sz w:val="20"/>
                <w:szCs w:val="20"/>
                <w:lang w:eastAsia="en-US"/>
              </w:rPr>
              <w:t>0 (0.0)</w:t>
            </w:r>
          </w:p>
        </w:tc>
      </w:tr>
      <w:tr w:rsidR="00B3061C" w:rsidRPr="00E35BD5" w14:paraId="0846476E" w14:textId="77777777" w:rsidTr="00CF31D1">
        <w:trPr>
          <w:jc w:val="center"/>
        </w:trPr>
        <w:tc>
          <w:tcPr>
            <w:tcW w:w="4082" w:type="dxa"/>
            <w:shd w:val="clear" w:color="auto" w:fill="auto"/>
            <w:vAlign w:val="center"/>
          </w:tcPr>
          <w:p w14:paraId="34112F13" w14:textId="77777777" w:rsidR="00B3061C" w:rsidRPr="00E35BD5" w:rsidRDefault="00B3061C" w:rsidP="00CF31D1">
            <w:pPr>
              <w:suppressAutoHyphens/>
              <w:spacing w:line="276" w:lineRule="auto"/>
              <w:jc w:val="right"/>
              <w:rPr>
                <w:rFonts w:asciiTheme="minorHAnsi" w:eastAsiaTheme="minorHAnsi" w:hAnsiTheme="minorHAnsi" w:cstheme="minorBidi"/>
                <w:sz w:val="20"/>
                <w:szCs w:val="20"/>
                <w:lang w:eastAsia="en-US"/>
              </w:rPr>
            </w:pPr>
            <w:r>
              <w:rPr>
                <w:rFonts w:asciiTheme="minorHAnsi" w:eastAsiaTheme="minorHAnsi" w:hAnsiTheme="minorHAnsi" w:cstheme="minorBidi"/>
                <w:sz w:val="20"/>
                <w:szCs w:val="20"/>
                <w:lang w:eastAsia="en-US"/>
              </w:rPr>
              <w:t>Israel</w:t>
            </w:r>
          </w:p>
        </w:tc>
        <w:tc>
          <w:tcPr>
            <w:tcW w:w="1757" w:type="dxa"/>
            <w:shd w:val="clear" w:color="auto" w:fill="auto"/>
            <w:vAlign w:val="center"/>
          </w:tcPr>
          <w:p w14:paraId="1247ADC4" w14:textId="77777777" w:rsidR="00B3061C" w:rsidRDefault="00B3061C" w:rsidP="00CF31D1">
            <w:pPr>
              <w:suppressAutoHyphens/>
              <w:spacing w:line="276" w:lineRule="auto"/>
              <w:jc w:val="center"/>
              <w:rPr>
                <w:rFonts w:asciiTheme="minorHAnsi" w:eastAsiaTheme="minorHAnsi" w:hAnsiTheme="minorHAnsi" w:cstheme="minorBidi"/>
                <w:sz w:val="20"/>
                <w:szCs w:val="20"/>
                <w:lang w:eastAsia="en-US"/>
              </w:rPr>
            </w:pPr>
            <w:r>
              <w:rPr>
                <w:rFonts w:asciiTheme="minorHAnsi" w:eastAsiaTheme="minorHAnsi" w:hAnsiTheme="minorHAnsi" w:cstheme="minorBidi"/>
                <w:sz w:val="20"/>
                <w:szCs w:val="20"/>
                <w:lang w:eastAsia="en-US"/>
              </w:rPr>
              <w:t>2 (3.0)</w:t>
            </w:r>
          </w:p>
        </w:tc>
        <w:tc>
          <w:tcPr>
            <w:tcW w:w="1757" w:type="dxa"/>
          </w:tcPr>
          <w:p w14:paraId="62E20514" w14:textId="77777777" w:rsidR="00B3061C" w:rsidRDefault="00B3061C" w:rsidP="00CF31D1">
            <w:pPr>
              <w:suppressAutoHyphens/>
              <w:spacing w:line="276" w:lineRule="auto"/>
              <w:jc w:val="center"/>
              <w:rPr>
                <w:rFonts w:asciiTheme="minorHAnsi" w:eastAsiaTheme="minorHAnsi" w:hAnsiTheme="minorHAnsi" w:cstheme="minorBidi"/>
                <w:sz w:val="20"/>
                <w:szCs w:val="20"/>
                <w:lang w:eastAsia="en-US"/>
              </w:rPr>
            </w:pPr>
            <w:r>
              <w:rPr>
                <w:rFonts w:asciiTheme="minorHAnsi" w:eastAsiaTheme="minorHAnsi" w:hAnsiTheme="minorHAnsi" w:cstheme="minorBidi"/>
                <w:sz w:val="20"/>
                <w:szCs w:val="20"/>
                <w:lang w:eastAsia="en-US"/>
              </w:rPr>
              <w:t>0 (0.0)</w:t>
            </w:r>
          </w:p>
        </w:tc>
        <w:tc>
          <w:tcPr>
            <w:tcW w:w="1757" w:type="dxa"/>
          </w:tcPr>
          <w:p w14:paraId="13E9B80B" w14:textId="77777777" w:rsidR="00B3061C" w:rsidRDefault="00B3061C" w:rsidP="00CF31D1">
            <w:pPr>
              <w:suppressAutoHyphens/>
              <w:spacing w:line="276" w:lineRule="auto"/>
              <w:jc w:val="center"/>
              <w:rPr>
                <w:rFonts w:asciiTheme="minorHAnsi" w:eastAsiaTheme="minorHAnsi" w:hAnsiTheme="minorHAnsi" w:cstheme="minorBidi"/>
                <w:sz w:val="20"/>
                <w:szCs w:val="20"/>
                <w:lang w:eastAsia="en-US"/>
              </w:rPr>
            </w:pPr>
            <w:r>
              <w:rPr>
                <w:rFonts w:asciiTheme="minorHAnsi" w:eastAsiaTheme="minorHAnsi" w:hAnsiTheme="minorHAnsi" w:cstheme="minorBidi"/>
                <w:sz w:val="20"/>
                <w:szCs w:val="20"/>
                <w:lang w:eastAsia="en-US"/>
              </w:rPr>
              <w:t>0 (0.0)</w:t>
            </w:r>
          </w:p>
        </w:tc>
      </w:tr>
      <w:tr w:rsidR="00B3061C" w:rsidRPr="00E35BD5" w14:paraId="48F5319C" w14:textId="77777777" w:rsidTr="00CF31D1">
        <w:trPr>
          <w:jc w:val="center"/>
        </w:trPr>
        <w:tc>
          <w:tcPr>
            <w:tcW w:w="4082" w:type="dxa"/>
            <w:shd w:val="clear" w:color="auto" w:fill="auto"/>
            <w:vAlign w:val="center"/>
          </w:tcPr>
          <w:p w14:paraId="0B2EFABD" w14:textId="77777777" w:rsidR="00B3061C" w:rsidRPr="00E35BD5" w:rsidRDefault="00B3061C" w:rsidP="00CF31D1">
            <w:pPr>
              <w:suppressAutoHyphens/>
              <w:spacing w:line="276" w:lineRule="auto"/>
              <w:jc w:val="right"/>
              <w:rPr>
                <w:rFonts w:asciiTheme="minorHAnsi" w:eastAsiaTheme="minorHAnsi" w:hAnsiTheme="minorHAnsi" w:cstheme="minorBidi"/>
                <w:sz w:val="20"/>
                <w:szCs w:val="20"/>
                <w:lang w:eastAsia="en-US"/>
              </w:rPr>
            </w:pPr>
            <w:r>
              <w:rPr>
                <w:rFonts w:asciiTheme="minorHAnsi" w:eastAsiaTheme="minorHAnsi" w:hAnsiTheme="minorHAnsi" w:cstheme="minorBidi"/>
                <w:sz w:val="20"/>
                <w:szCs w:val="20"/>
                <w:lang w:eastAsia="en-US"/>
              </w:rPr>
              <w:t>Italy</w:t>
            </w:r>
          </w:p>
        </w:tc>
        <w:tc>
          <w:tcPr>
            <w:tcW w:w="1757" w:type="dxa"/>
            <w:shd w:val="clear" w:color="auto" w:fill="auto"/>
            <w:vAlign w:val="center"/>
          </w:tcPr>
          <w:p w14:paraId="2455EBD8" w14:textId="77777777" w:rsidR="00B3061C" w:rsidRDefault="00B3061C" w:rsidP="00CF31D1">
            <w:pPr>
              <w:suppressAutoHyphens/>
              <w:spacing w:line="276" w:lineRule="auto"/>
              <w:jc w:val="center"/>
              <w:rPr>
                <w:rFonts w:asciiTheme="minorHAnsi" w:eastAsiaTheme="minorHAnsi" w:hAnsiTheme="minorHAnsi" w:cstheme="minorBidi"/>
                <w:sz w:val="20"/>
                <w:szCs w:val="20"/>
                <w:lang w:eastAsia="en-US"/>
              </w:rPr>
            </w:pPr>
            <w:r>
              <w:rPr>
                <w:rFonts w:asciiTheme="minorHAnsi" w:eastAsiaTheme="minorHAnsi" w:hAnsiTheme="minorHAnsi" w:cstheme="minorBidi"/>
                <w:sz w:val="20"/>
                <w:szCs w:val="20"/>
                <w:lang w:eastAsia="en-US"/>
              </w:rPr>
              <w:t>41 (62.1)</w:t>
            </w:r>
          </w:p>
        </w:tc>
        <w:tc>
          <w:tcPr>
            <w:tcW w:w="1757" w:type="dxa"/>
          </w:tcPr>
          <w:p w14:paraId="0F458661" w14:textId="77777777" w:rsidR="00B3061C" w:rsidRDefault="00B3061C" w:rsidP="00CF31D1">
            <w:pPr>
              <w:suppressAutoHyphens/>
              <w:spacing w:line="276" w:lineRule="auto"/>
              <w:jc w:val="center"/>
              <w:rPr>
                <w:rFonts w:asciiTheme="minorHAnsi" w:eastAsiaTheme="minorHAnsi" w:hAnsiTheme="minorHAnsi" w:cstheme="minorBidi"/>
                <w:sz w:val="20"/>
                <w:szCs w:val="20"/>
                <w:lang w:eastAsia="en-US"/>
              </w:rPr>
            </w:pPr>
            <w:r>
              <w:rPr>
                <w:rFonts w:asciiTheme="minorHAnsi" w:eastAsiaTheme="minorHAnsi" w:hAnsiTheme="minorHAnsi" w:cstheme="minorBidi"/>
                <w:sz w:val="20"/>
                <w:szCs w:val="20"/>
                <w:lang w:eastAsia="en-US"/>
              </w:rPr>
              <w:t>36 (67.9)</w:t>
            </w:r>
          </w:p>
        </w:tc>
        <w:tc>
          <w:tcPr>
            <w:tcW w:w="1757" w:type="dxa"/>
          </w:tcPr>
          <w:p w14:paraId="7940E098" w14:textId="77777777" w:rsidR="00B3061C" w:rsidRDefault="00B3061C" w:rsidP="00CF31D1">
            <w:pPr>
              <w:suppressAutoHyphens/>
              <w:spacing w:line="276" w:lineRule="auto"/>
              <w:jc w:val="center"/>
              <w:rPr>
                <w:rFonts w:asciiTheme="minorHAnsi" w:eastAsiaTheme="minorHAnsi" w:hAnsiTheme="minorHAnsi" w:cstheme="minorBidi"/>
                <w:sz w:val="20"/>
                <w:szCs w:val="20"/>
                <w:lang w:eastAsia="en-US"/>
              </w:rPr>
            </w:pPr>
            <w:r>
              <w:rPr>
                <w:rFonts w:asciiTheme="minorHAnsi" w:eastAsiaTheme="minorHAnsi" w:hAnsiTheme="minorHAnsi" w:cstheme="minorBidi"/>
                <w:sz w:val="20"/>
                <w:szCs w:val="20"/>
                <w:lang w:eastAsia="en-US"/>
              </w:rPr>
              <w:t>13 (92.9)</w:t>
            </w:r>
          </w:p>
        </w:tc>
      </w:tr>
      <w:tr w:rsidR="00B3061C" w:rsidRPr="00E35BD5" w14:paraId="2758F2D9" w14:textId="77777777" w:rsidTr="00CF31D1">
        <w:trPr>
          <w:jc w:val="center"/>
        </w:trPr>
        <w:tc>
          <w:tcPr>
            <w:tcW w:w="4082" w:type="dxa"/>
            <w:shd w:val="clear" w:color="auto" w:fill="auto"/>
            <w:vAlign w:val="center"/>
          </w:tcPr>
          <w:p w14:paraId="017D1A66" w14:textId="77777777" w:rsidR="00B3061C" w:rsidRPr="00E35BD5" w:rsidRDefault="00B3061C" w:rsidP="00CF31D1">
            <w:pPr>
              <w:suppressAutoHyphens/>
              <w:spacing w:line="276" w:lineRule="auto"/>
              <w:jc w:val="right"/>
              <w:rPr>
                <w:rFonts w:asciiTheme="minorHAnsi" w:eastAsiaTheme="minorHAnsi" w:hAnsiTheme="minorHAnsi" w:cstheme="minorBidi"/>
                <w:sz w:val="20"/>
                <w:szCs w:val="20"/>
                <w:lang w:eastAsia="en-US"/>
              </w:rPr>
            </w:pPr>
            <w:r>
              <w:rPr>
                <w:rFonts w:asciiTheme="minorHAnsi" w:eastAsiaTheme="minorHAnsi" w:hAnsiTheme="minorHAnsi" w:cstheme="minorBidi"/>
                <w:sz w:val="20"/>
                <w:szCs w:val="20"/>
                <w:lang w:eastAsia="en-US"/>
              </w:rPr>
              <w:t>Poland</w:t>
            </w:r>
          </w:p>
        </w:tc>
        <w:tc>
          <w:tcPr>
            <w:tcW w:w="1757" w:type="dxa"/>
            <w:shd w:val="clear" w:color="auto" w:fill="auto"/>
            <w:vAlign w:val="center"/>
          </w:tcPr>
          <w:p w14:paraId="376A5DAC" w14:textId="77777777" w:rsidR="00B3061C" w:rsidRDefault="00B3061C" w:rsidP="00CF31D1">
            <w:pPr>
              <w:suppressAutoHyphens/>
              <w:spacing w:line="276" w:lineRule="auto"/>
              <w:jc w:val="center"/>
              <w:rPr>
                <w:rFonts w:asciiTheme="minorHAnsi" w:eastAsiaTheme="minorHAnsi" w:hAnsiTheme="minorHAnsi" w:cstheme="minorBidi"/>
                <w:sz w:val="20"/>
                <w:szCs w:val="20"/>
                <w:lang w:eastAsia="en-US"/>
              </w:rPr>
            </w:pPr>
            <w:r>
              <w:rPr>
                <w:rFonts w:asciiTheme="minorHAnsi" w:eastAsiaTheme="minorHAnsi" w:hAnsiTheme="minorHAnsi" w:cstheme="minorBidi"/>
                <w:sz w:val="20"/>
                <w:szCs w:val="20"/>
                <w:lang w:eastAsia="en-US"/>
              </w:rPr>
              <w:t>5 (7.6)</w:t>
            </w:r>
          </w:p>
        </w:tc>
        <w:tc>
          <w:tcPr>
            <w:tcW w:w="1757" w:type="dxa"/>
          </w:tcPr>
          <w:p w14:paraId="0698662E" w14:textId="77777777" w:rsidR="00B3061C" w:rsidRDefault="00B3061C" w:rsidP="00CF31D1">
            <w:pPr>
              <w:suppressAutoHyphens/>
              <w:spacing w:line="276" w:lineRule="auto"/>
              <w:jc w:val="center"/>
              <w:rPr>
                <w:rFonts w:asciiTheme="minorHAnsi" w:eastAsiaTheme="minorHAnsi" w:hAnsiTheme="minorHAnsi" w:cstheme="minorBidi"/>
                <w:sz w:val="20"/>
                <w:szCs w:val="20"/>
                <w:lang w:eastAsia="en-US"/>
              </w:rPr>
            </w:pPr>
            <w:r>
              <w:rPr>
                <w:rFonts w:asciiTheme="minorHAnsi" w:eastAsiaTheme="minorHAnsi" w:hAnsiTheme="minorHAnsi" w:cstheme="minorBidi"/>
                <w:sz w:val="20"/>
                <w:szCs w:val="20"/>
                <w:lang w:eastAsia="en-US"/>
              </w:rPr>
              <w:t>4 (7.5)</w:t>
            </w:r>
          </w:p>
        </w:tc>
        <w:tc>
          <w:tcPr>
            <w:tcW w:w="1757" w:type="dxa"/>
          </w:tcPr>
          <w:p w14:paraId="1F94B7B9" w14:textId="77777777" w:rsidR="00B3061C" w:rsidRDefault="00B3061C" w:rsidP="00CF31D1">
            <w:pPr>
              <w:suppressAutoHyphens/>
              <w:spacing w:line="276" w:lineRule="auto"/>
              <w:jc w:val="center"/>
              <w:rPr>
                <w:rFonts w:asciiTheme="minorHAnsi" w:eastAsiaTheme="minorHAnsi" w:hAnsiTheme="minorHAnsi" w:cstheme="minorBidi"/>
                <w:sz w:val="20"/>
                <w:szCs w:val="20"/>
                <w:lang w:eastAsia="en-US"/>
              </w:rPr>
            </w:pPr>
            <w:r>
              <w:rPr>
                <w:rFonts w:asciiTheme="minorHAnsi" w:eastAsiaTheme="minorHAnsi" w:hAnsiTheme="minorHAnsi" w:cstheme="minorBidi"/>
                <w:sz w:val="20"/>
                <w:szCs w:val="20"/>
                <w:lang w:eastAsia="en-US"/>
              </w:rPr>
              <w:t>1 (7.1)</w:t>
            </w:r>
          </w:p>
        </w:tc>
      </w:tr>
      <w:tr w:rsidR="00B3061C" w:rsidRPr="00E35BD5" w14:paraId="2045E714" w14:textId="77777777" w:rsidTr="00CF31D1">
        <w:trPr>
          <w:jc w:val="center"/>
        </w:trPr>
        <w:tc>
          <w:tcPr>
            <w:tcW w:w="4082" w:type="dxa"/>
            <w:shd w:val="clear" w:color="auto" w:fill="auto"/>
            <w:vAlign w:val="center"/>
          </w:tcPr>
          <w:p w14:paraId="1A6942FB" w14:textId="77777777" w:rsidR="00B3061C" w:rsidRPr="00E35BD5" w:rsidRDefault="00B3061C" w:rsidP="00CF31D1">
            <w:pPr>
              <w:suppressAutoHyphens/>
              <w:spacing w:line="276" w:lineRule="auto"/>
              <w:jc w:val="right"/>
              <w:rPr>
                <w:rFonts w:asciiTheme="minorHAnsi" w:eastAsiaTheme="minorHAnsi" w:hAnsiTheme="minorHAnsi" w:cstheme="minorBidi"/>
                <w:sz w:val="20"/>
                <w:szCs w:val="20"/>
                <w:lang w:eastAsia="en-US"/>
              </w:rPr>
            </w:pPr>
            <w:r>
              <w:rPr>
                <w:rFonts w:asciiTheme="minorHAnsi" w:eastAsiaTheme="minorHAnsi" w:hAnsiTheme="minorHAnsi" w:cstheme="minorBidi"/>
                <w:sz w:val="20"/>
                <w:szCs w:val="20"/>
                <w:lang w:eastAsia="en-US"/>
              </w:rPr>
              <w:t>Slovenia</w:t>
            </w:r>
          </w:p>
        </w:tc>
        <w:tc>
          <w:tcPr>
            <w:tcW w:w="1757" w:type="dxa"/>
            <w:shd w:val="clear" w:color="auto" w:fill="auto"/>
            <w:vAlign w:val="center"/>
          </w:tcPr>
          <w:p w14:paraId="533B49FC" w14:textId="77777777" w:rsidR="00B3061C" w:rsidRDefault="00B3061C" w:rsidP="00CF31D1">
            <w:pPr>
              <w:suppressAutoHyphens/>
              <w:spacing w:line="276" w:lineRule="auto"/>
              <w:jc w:val="center"/>
              <w:rPr>
                <w:rFonts w:asciiTheme="minorHAnsi" w:eastAsiaTheme="minorHAnsi" w:hAnsiTheme="minorHAnsi" w:cstheme="minorBidi"/>
                <w:sz w:val="20"/>
                <w:szCs w:val="20"/>
                <w:lang w:eastAsia="en-US"/>
              </w:rPr>
            </w:pPr>
            <w:r>
              <w:rPr>
                <w:rFonts w:asciiTheme="minorHAnsi" w:eastAsiaTheme="minorHAnsi" w:hAnsiTheme="minorHAnsi" w:cstheme="minorBidi"/>
                <w:sz w:val="20"/>
                <w:szCs w:val="20"/>
                <w:lang w:eastAsia="en-US"/>
              </w:rPr>
              <w:t>4 (6.1)</w:t>
            </w:r>
          </w:p>
        </w:tc>
        <w:tc>
          <w:tcPr>
            <w:tcW w:w="1757" w:type="dxa"/>
          </w:tcPr>
          <w:p w14:paraId="2492283B" w14:textId="77777777" w:rsidR="00B3061C" w:rsidRDefault="00B3061C" w:rsidP="00CF31D1">
            <w:pPr>
              <w:suppressAutoHyphens/>
              <w:spacing w:line="276" w:lineRule="auto"/>
              <w:jc w:val="center"/>
              <w:rPr>
                <w:rFonts w:asciiTheme="minorHAnsi" w:eastAsiaTheme="minorHAnsi" w:hAnsiTheme="minorHAnsi" w:cstheme="minorBidi"/>
                <w:sz w:val="20"/>
                <w:szCs w:val="20"/>
                <w:lang w:eastAsia="en-US"/>
              </w:rPr>
            </w:pPr>
            <w:r>
              <w:rPr>
                <w:rFonts w:asciiTheme="minorHAnsi" w:eastAsiaTheme="minorHAnsi" w:hAnsiTheme="minorHAnsi" w:cstheme="minorBidi"/>
                <w:sz w:val="20"/>
                <w:szCs w:val="20"/>
                <w:lang w:eastAsia="en-US"/>
              </w:rPr>
              <w:t>3 (5.7)</w:t>
            </w:r>
          </w:p>
        </w:tc>
        <w:tc>
          <w:tcPr>
            <w:tcW w:w="1757" w:type="dxa"/>
          </w:tcPr>
          <w:p w14:paraId="161E378D" w14:textId="77777777" w:rsidR="00B3061C" w:rsidRDefault="00B3061C" w:rsidP="00CF31D1">
            <w:pPr>
              <w:suppressAutoHyphens/>
              <w:spacing w:line="276" w:lineRule="auto"/>
              <w:jc w:val="center"/>
              <w:rPr>
                <w:rFonts w:asciiTheme="minorHAnsi" w:eastAsiaTheme="minorHAnsi" w:hAnsiTheme="minorHAnsi" w:cstheme="minorBidi"/>
                <w:sz w:val="20"/>
                <w:szCs w:val="20"/>
                <w:lang w:eastAsia="en-US"/>
              </w:rPr>
            </w:pPr>
            <w:r>
              <w:rPr>
                <w:rFonts w:asciiTheme="minorHAnsi" w:eastAsiaTheme="minorHAnsi" w:hAnsiTheme="minorHAnsi" w:cstheme="minorBidi"/>
                <w:sz w:val="20"/>
                <w:szCs w:val="20"/>
                <w:lang w:eastAsia="en-US"/>
              </w:rPr>
              <w:t>0 (0.0)</w:t>
            </w:r>
          </w:p>
        </w:tc>
      </w:tr>
      <w:tr w:rsidR="00B3061C" w:rsidRPr="00E35BD5" w14:paraId="5DD03C87" w14:textId="77777777" w:rsidTr="00CF31D1">
        <w:trPr>
          <w:jc w:val="center"/>
        </w:trPr>
        <w:tc>
          <w:tcPr>
            <w:tcW w:w="4082" w:type="dxa"/>
            <w:shd w:val="clear" w:color="auto" w:fill="auto"/>
          </w:tcPr>
          <w:p w14:paraId="34BEAF5A" w14:textId="77777777" w:rsidR="00B3061C" w:rsidRPr="00E35BD5" w:rsidRDefault="00B3061C" w:rsidP="00CF31D1">
            <w:pPr>
              <w:suppressAutoHyphens/>
              <w:spacing w:line="276" w:lineRule="auto"/>
              <w:rPr>
                <w:rFonts w:asciiTheme="minorHAnsi" w:eastAsiaTheme="minorHAnsi" w:hAnsiTheme="minorHAnsi" w:cstheme="minorBidi"/>
                <w:sz w:val="20"/>
                <w:szCs w:val="20"/>
                <w:lang w:eastAsia="en-US"/>
              </w:rPr>
            </w:pPr>
            <w:r>
              <w:rPr>
                <w:rFonts w:asciiTheme="minorHAnsi" w:eastAsiaTheme="minorHAnsi" w:hAnsiTheme="minorHAnsi" w:cstheme="minorBidi"/>
                <w:sz w:val="20"/>
                <w:szCs w:val="20"/>
                <w:lang w:eastAsia="en-US"/>
              </w:rPr>
              <w:t>Vascular surgery – N (%)</w:t>
            </w:r>
          </w:p>
        </w:tc>
        <w:tc>
          <w:tcPr>
            <w:tcW w:w="1757" w:type="dxa"/>
            <w:shd w:val="clear" w:color="auto" w:fill="auto"/>
            <w:vAlign w:val="center"/>
          </w:tcPr>
          <w:p w14:paraId="1259D54F" w14:textId="77777777" w:rsidR="00B3061C" w:rsidRPr="00E35BD5" w:rsidRDefault="00B3061C" w:rsidP="00CF31D1">
            <w:pPr>
              <w:suppressAutoHyphens/>
              <w:spacing w:line="276" w:lineRule="auto"/>
              <w:jc w:val="center"/>
              <w:rPr>
                <w:rFonts w:asciiTheme="minorHAnsi" w:eastAsiaTheme="minorHAnsi" w:hAnsiTheme="minorHAnsi" w:cstheme="minorBidi"/>
                <w:sz w:val="20"/>
                <w:szCs w:val="20"/>
                <w:lang w:eastAsia="en-US"/>
              </w:rPr>
            </w:pPr>
            <w:r>
              <w:rPr>
                <w:rFonts w:asciiTheme="minorHAnsi" w:eastAsiaTheme="minorHAnsi" w:hAnsiTheme="minorHAnsi" w:cstheme="minorBidi"/>
                <w:sz w:val="20"/>
                <w:szCs w:val="20"/>
                <w:lang w:eastAsia="en-US"/>
              </w:rPr>
              <w:t>60 (92.3)</w:t>
            </w:r>
          </w:p>
        </w:tc>
        <w:tc>
          <w:tcPr>
            <w:tcW w:w="1757" w:type="dxa"/>
          </w:tcPr>
          <w:p w14:paraId="1B58E15D" w14:textId="77777777" w:rsidR="00B3061C" w:rsidRPr="00E35BD5" w:rsidRDefault="00B3061C" w:rsidP="00CF31D1">
            <w:pPr>
              <w:suppressAutoHyphens/>
              <w:spacing w:line="276" w:lineRule="auto"/>
              <w:jc w:val="center"/>
              <w:rPr>
                <w:rFonts w:asciiTheme="minorHAnsi" w:eastAsiaTheme="minorHAnsi" w:hAnsiTheme="minorHAnsi" w:cstheme="minorBidi"/>
                <w:sz w:val="20"/>
                <w:szCs w:val="20"/>
                <w:lang w:eastAsia="en-US"/>
              </w:rPr>
            </w:pPr>
            <w:r>
              <w:rPr>
                <w:rFonts w:asciiTheme="minorHAnsi" w:eastAsiaTheme="minorHAnsi" w:hAnsiTheme="minorHAnsi" w:cstheme="minorBidi"/>
                <w:sz w:val="20"/>
                <w:szCs w:val="20"/>
                <w:lang w:eastAsia="en-US"/>
              </w:rPr>
              <w:t>48 (90.6)</w:t>
            </w:r>
          </w:p>
        </w:tc>
        <w:tc>
          <w:tcPr>
            <w:tcW w:w="1757" w:type="dxa"/>
          </w:tcPr>
          <w:p w14:paraId="3BCA5FF6" w14:textId="77777777" w:rsidR="00B3061C" w:rsidRPr="00E35BD5" w:rsidRDefault="00B3061C" w:rsidP="00CF31D1">
            <w:pPr>
              <w:suppressAutoHyphens/>
              <w:spacing w:line="276" w:lineRule="auto"/>
              <w:jc w:val="center"/>
              <w:rPr>
                <w:rFonts w:asciiTheme="minorHAnsi" w:eastAsiaTheme="minorHAnsi" w:hAnsiTheme="minorHAnsi" w:cstheme="minorBidi"/>
                <w:sz w:val="20"/>
                <w:szCs w:val="20"/>
                <w:lang w:eastAsia="en-US"/>
              </w:rPr>
            </w:pPr>
            <w:r>
              <w:rPr>
                <w:rFonts w:asciiTheme="minorHAnsi" w:eastAsiaTheme="minorHAnsi" w:hAnsiTheme="minorHAnsi" w:cstheme="minorBidi"/>
                <w:sz w:val="20"/>
                <w:szCs w:val="20"/>
                <w:lang w:eastAsia="en-US"/>
              </w:rPr>
              <w:t>8 (57.1)</w:t>
            </w:r>
          </w:p>
        </w:tc>
      </w:tr>
      <w:tr w:rsidR="00B3061C" w:rsidRPr="00E35BD5" w14:paraId="6B48DE2B" w14:textId="77777777" w:rsidTr="00CF31D1">
        <w:trPr>
          <w:jc w:val="center"/>
        </w:trPr>
        <w:tc>
          <w:tcPr>
            <w:tcW w:w="4082" w:type="dxa"/>
            <w:shd w:val="clear" w:color="auto" w:fill="auto"/>
            <w:vAlign w:val="center"/>
          </w:tcPr>
          <w:p w14:paraId="18AEF0EB" w14:textId="77777777" w:rsidR="00B3061C" w:rsidRPr="00E35BD5" w:rsidRDefault="00B3061C" w:rsidP="00CF31D1">
            <w:pPr>
              <w:suppressAutoHyphens/>
              <w:spacing w:line="276" w:lineRule="auto"/>
              <w:jc w:val="right"/>
              <w:rPr>
                <w:rFonts w:asciiTheme="minorHAnsi" w:eastAsiaTheme="minorHAnsi" w:hAnsiTheme="minorHAnsi" w:cstheme="minorBidi"/>
                <w:sz w:val="20"/>
                <w:szCs w:val="20"/>
                <w:lang w:eastAsia="en-US"/>
              </w:rPr>
            </w:pPr>
            <w:r>
              <w:rPr>
                <w:rFonts w:asciiTheme="minorHAnsi" w:eastAsiaTheme="minorHAnsi" w:hAnsiTheme="minorHAnsi" w:cstheme="minorBidi"/>
                <w:sz w:val="20"/>
                <w:szCs w:val="20"/>
                <w:lang w:eastAsia="en-US"/>
              </w:rPr>
              <w:t>Missing</w:t>
            </w:r>
          </w:p>
        </w:tc>
        <w:tc>
          <w:tcPr>
            <w:tcW w:w="1757" w:type="dxa"/>
            <w:shd w:val="clear" w:color="auto" w:fill="auto"/>
            <w:vAlign w:val="center"/>
          </w:tcPr>
          <w:p w14:paraId="0A5D341A" w14:textId="77777777" w:rsidR="00B3061C" w:rsidRPr="00E35BD5" w:rsidRDefault="00B3061C" w:rsidP="00CF31D1">
            <w:pPr>
              <w:suppressAutoHyphens/>
              <w:spacing w:line="276" w:lineRule="auto"/>
              <w:jc w:val="center"/>
              <w:rPr>
                <w:rFonts w:asciiTheme="minorHAnsi" w:eastAsiaTheme="minorHAnsi" w:hAnsiTheme="minorHAnsi" w:cstheme="minorBidi"/>
                <w:sz w:val="20"/>
                <w:szCs w:val="20"/>
                <w:lang w:eastAsia="en-US"/>
              </w:rPr>
            </w:pPr>
            <w:r>
              <w:rPr>
                <w:rFonts w:asciiTheme="minorHAnsi" w:eastAsiaTheme="minorHAnsi" w:hAnsiTheme="minorHAnsi" w:cstheme="minorBidi"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1757" w:type="dxa"/>
          </w:tcPr>
          <w:p w14:paraId="34A47CEC" w14:textId="77777777" w:rsidR="00B3061C" w:rsidRDefault="00B3061C" w:rsidP="00CF31D1">
            <w:pPr>
              <w:suppressAutoHyphens/>
              <w:spacing w:line="276" w:lineRule="auto"/>
              <w:jc w:val="center"/>
              <w:rPr>
                <w:rFonts w:asciiTheme="minorHAnsi" w:eastAsiaTheme="minorHAnsi" w:hAnsiTheme="minorHAnsi" w:cstheme="minorBidi"/>
                <w:sz w:val="20"/>
                <w:szCs w:val="20"/>
                <w:lang w:eastAsia="en-US"/>
              </w:rPr>
            </w:pPr>
            <w:r>
              <w:rPr>
                <w:rFonts w:asciiTheme="minorHAnsi" w:eastAsiaTheme="minorHAnsi" w:hAnsiTheme="minorHAnsi" w:cstheme="minorBidi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757" w:type="dxa"/>
          </w:tcPr>
          <w:p w14:paraId="25593B68" w14:textId="77777777" w:rsidR="00B3061C" w:rsidRDefault="00B3061C" w:rsidP="00CF31D1">
            <w:pPr>
              <w:suppressAutoHyphens/>
              <w:spacing w:line="276" w:lineRule="auto"/>
              <w:jc w:val="center"/>
              <w:rPr>
                <w:rFonts w:asciiTheme="minorHAnsi" w:eastAsiaTheme="minorHAnsi" w:hAnsiTheme="minorHAnsi" w:cstheme="minorBidi"/>
                <w:sz w:val="20"/>
                <w:szCs w:val="20"/>
                <w:lang w:eastAsia="en-US"/>
              </w:rPr>
            </w:pPr>
            <w:r>
              <w:rPr>
                <w:rFonts w:asciiTheme="minorHAnsi" w:eastAsiaTheme="minorHAnsi" w:hAnsiTheme="minorHAnsi" w:cstheme="minorBidi"/>
                <w:sz w:val="20"/>
                <w:szCs w:val="20"/>
                <w:lang w:eastAsia="en-US"/>
              </w:rPr>
              <w:t>0</w:t>
            </w:r>
          </w:p>
        </w:tc>
      </w:tr>
      <w:tr w:rsidR="00B3061C" w:rsidRPr="00E35BD5" w14:paraId="30010082" w14:textId="77777777" w:rsidTr="00CF31D1">
        <w:trPr>
          <w:jc w:val="center"/>
        </w:trPr>
        <w:tc>
          <w:tcPr>
            <w:tcW w:w="4082" w:type="dxa"/>
            <w:shd w:val="clear" w:color="auto" w:fill="auto"/>
          </w:tcPr>
          <w:p w14:paraId="65800C35" w14:textId="77777777" w:rsidR="00B3061C" w:rsidRPr="00E35BD5" w:rsidRDefault="00B3061C" w:rsidP="00CF31D1">
            <w:pPr>
              <w:suppressAutoHyphens/>
              <w:spacing w:line="276" w:lineRule="auto"/>
              <w:rPr>
                <w:rFonts w:asciiTheme="minorHAnsi" w:eastAsiaTheme="minorHAnsi" w:hAnsiTheme="minorHAnsi" w:cstheme="minorBidi"/>
                <w:sz w:val="20"/>
                <w:szCs w:val="20"/>
                <w:lang w:eastAsia="en-US"/>
              </w:rPr>
            </w:pPr>
            <w:r>
              <w:rPr>
                <w:rFonts w:asciiTheme="minorHAnsi" w:eastAsiaTheme="minorHAnsi" w:hAnsiTheme="minorHAnsi" w:cstheme="minorBidi"/>
                <w:sz w:val="20"/>
                <w:szCs w:val="20"/>
                <w:lang w:eastAsia="en-US"/>
              </w:rPr>
              <w:t>Interventional vascular radiology – N (%)</w:t>
            </w:r>
          </w:p>
        </w:tc>
        <w:tc>
          <w:tcPr>
            <w:tcW w:w="1757" w:type="dxa"/>
            <w:shd w:val="clear" w:color="auto" w:fill="auto"/>
            <w:vAlign w:val="center"/>
          </w:tcPr>
          <w:p w14:paraId="7C613F5E" w14:textId="77777777" w:rsidR="00B3061C" w:rsidRPr="00E35BD5" w:rsidRDefault="00B3061C" w:rsidP="00CF31D1">
            <w:pPr>
              <w:suppressAutoHyphens/>
              <w:spacing w:line="276" w:lineRule="auto"/>
              <w:jc w:val="center"/>
              <w:rPr>
                <w:rFonts w:asciiTheme="minorHAnsi" w:eastAsiaTheme="minorHAnsi" w:hAnsiTheme="minorHAnsi" w:cstheme="minorBidi"/>
                <w:sz w:val="20"/>
                <w:szCs w:val="20"/>
                <w:lang w:eastAsia="en-US"/>
              </w:rPr>
            </w:pPr>
            <w:r>
              <w:rPr>
                <w:rFonts w:asciiTheme="minorHAnsi" w:eastAsiaTheme="minorHAnsi" w:hAnsiTheme="minorHAnsi" w:cstheme="minorBidi"/>
                <w:sz w:val="20"/>
                <w:szCs w:val="20"/>
                <w:lang w:eastAsia="en-US"/>
              </w:rPr>
              <w:t>60 (92.3)</w:t>
            </w:r>
          </w:p>
        </w:tc>
        <w:tc>
          <w:tcPr>
            <w:tcW w:w="1757" w:type="dxa"/>
          </w:tcPr>
          <w:p w14:paraId="39C8EB7D" w14:textId="77777777" w:rsidR="00B3061C" w:rsidRPr="00E35BD5" w:rsidRDefault="00B3061C" w:rsidP="00CF31D1">
            <w:pPr>
              <w:suppressAutoHyphens/>
              <w:spacing w:line="276" w:lineRule="auto"/>
              <w:jc w:val="center"/>
              <w:rPr>
                <w:rFonts w:asciiTheme="minorHAnsi" w:eastAsiaTheme="minorHAnsi" w:hAnsiTheme="minorHAnsi" w:cstheme="minorBidi"/>
                <w:sz w:val="20"/>
                <w:szCs w:val="20"/>
                <w:lang w:eastAsia="en-US"/>
              </w:rPr>
            </w:pPr>
            <w:r>
              <w:rPr>
                <w:rFonts w:asciiTheme="minorHAnsi" w:eastAsiaTheme="minorHAnsi" w:hAnsiTheme="minorHAnsi" w:cstheme="minorBidi"/>
                <w:sz w:val="20"/>
                <w:szCs w:val="20"/>
                <w:lang w:eastAsia="en-US"/>
              </w:rPr>
              <w:t>48 (90.6)</w:t>
            </w:r>
          </w:p>
        </w:tc>
        <w:tc>
          <w:tcPr>
            <w:tcW w:w="1757" w:type="dxa"/>
          </w:tcPr>
          <w:p w14:paraId="6BFEFB71" w14:textId="77777777" w:rsidR="00B3061C" w:rsidRPr="00E35BD5" w:rsidRDefault="00B3061C" w:rsidP="00CF31D1">
            <w:pPr>
              <w:suppressAutoHyphens/>
              <w:spacing w:line="276" w:lineRule="auto"/>
              <w:jc w:val="center"/>
              <w:rPr>
                <w:rFonts w:asciiTheme="minorHAnsi" w:eastAsiaTheme="minorHAnsi" w:hAnsiTheme="minorHAnsi" w:cstheme="minorBidi"/>
                <w:sz w:val="20"/>
                <w:szCs w:val="20"/>
                <w:lang w:eastAsia="en-US"/>
              </w:rPr>
            </w:pPr>
            <w:r>
              <w:rPr>
                <w:rFonts w:asciiTheme="minorHAnsi" w:eastAsiaTheme="minorHAnsi" w:hAnsiTheme="minorHAnsi" w:cstheme="minorBidi"/>
                <w:sz w:val="20"/>
                <w:szCs w:val="20"/>
                <w:lang w:eastAsia="en-US"/>
              </w:rPr>
              <w:t>7 (50.0)</w:t>
            </w:r>
          </w:p>
        </w:tc>
      </w:tr>
      <w:tr w:rsidR="00B3061C" w:rsidRPr="00E35BD5" w14:paraId="7876A00F" w14:textId="77777777" w:rsidTr="00CF31D1">
        <w:trPr>
          <w:jc w:val="center"/>
        </w:trPr>
        <w:tc>
          <w:tcPr>
            <w:tcW w:w="4082" w:type="dxa"/>
            <w:shd w:val="clear" w:color="auto" w:fill="auto"/>
            <w:vAlign w:val="center"/>
          </w:tcPr>
          <w:p w14:paraId="317D48C7" w14:textId="77777777" w:rsidR="00B3061C" w:rsidRPr="00E35BD5" w:rsidRDefault="00B3061C" w:rsidP="00CF31D1">
            <w:pPr>
              <w:suppressAutoHyphens/>
              <w:spacing w:line="276" w:lineRule="auto"/>
              <w:jc w:val="right"/>
              <w:rPr>
                <w:rFonts w:asciiTheme="minorHAnsi" w:eastAsiaTheme="minorHAnsi" w:hAnsiTheme="minorHAnsi" w:cstheme="minorBidi"/>
                <w:sz w:val="20"/>
                <w:szCs w:val="20"/>
                <w:lang w:eastAsia="en-US"/>
              </w:rPr>
            </w:pPr>
            <w:r>
              <w:rPr>
                <w:rFonts w:asciiTheme="minorHAnsi" w:eastAsiaTheme="minorHAnsi" w:hAnsiTheme="minorHAnsi" w:cstheme="minorBidi"/>
                <w:sz w:val="20"/>
                <w:szCs w:val="20"/>
                <w:lang w:eastAsia="en-US"/>
              </w:rPr>
              <w:t>Missing</w:t>
            </w:r>
          </w:p>
        </w:tc>
        <w:tc>
          <w:tcPr>
            <w:tcW w:w="1757" w:type="dxa"/>
            <w:shd w:val="clear" w:color="auto" w:fill="auto"/>
            <w:vAlign w:val="center"/>
          </w:tcPr>
          <w:p w14:paraId="2E5DD40F" w14:textId="77777777" w:rsidR="00B3061C" w:rsidRDefault="00B3061C" w:rsidP="00CF31D1">
            <w:pPr>
              <w:suppressAutoHyphens/>
              <w:spacing w:line="276" w:lineRule="auto"/>
              <w:jc w:val="center"/>
              <w:rPr>
                <w:rFonts w:asciiTheme="minorHAnsi" w:eastAsiaTheme="minorHAnsi" w:hAnsiTheme="minorHAnsi" w:cstheme="minorBidi"/>
                <w:sz w:val="20"/>
                <w:szCs w:val="20"/>
                <w:lang w:eastAsia="en-US"/>
              </w:rPr>
            </w:pPr>
            <w:r>
              <w:rPr>
                <w:rFonts w:asciiTheme="minorHAnsi" w:eastAsiaTheme="minorHAnsi" w:hAnsiTheme="minorHAnsi" w:cstheme="minorBidi"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1757" w:type="dxa"/>
          </w:tcPr>
          <w:p w14:paraId="609D0E27" w14:textId="77777777" w:rsidR="00B3061C" w:rsidRDefault="00B3061C" w:rsidP="00CF31D1">
            <w:pPr>
              <w:suppressAutoHyphens/>
              <w:spacing w:line="276" w:lineRule="auto"/>
              <w:jc w:val="center"/>
              <w:rPr>
                <w:rFonts w:asciiTheme="minorHAnsi" w:eastAsiaTheme="minorHAnsi" w:hAnsiTheme="minorHAnsi" w:cstheme="minorBidi"/>
                <w:sz w:val="20"/>
                <w:szCs w:val="20"/>
                <w:lang w:eastAsia="en-US"/>
              </w:rPr>
            </w:pPr>
            <w:r>
              <w:rPr>
                <w:rFonts w:asciiTheme="minorHAnsi" w:eastAsiaTheme="minorHAnsi" w:hAnsiTheme="minorHAnsi" w:cstheme="minorBidi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757" w:type="dxa"/>
          </w:tcPr>
          <w:p w14:paraId="0434CBAF" w14:textId="77777777" w:rsidR="00B3061C" w:rsidRDefault="00B3061C" w:rsidP="00CF31D1">
            <w:pPr>
              <w:suppressAutoHyphens/>
              <w:spacing w:line="276" w:lineRule="auto"/>
              <w:jc w:val="center"/>
              <w:rPr>
                <w:rFonts w:asciiTheme="minorHAnsi" w:eastAsiaTheme="minorHAnsi" w:hAnsiTheme="minorHAnsi" w:cstheme="minorBidi"/>
                <w:sz w:val="20"/>
                <w:szCs w:val="20"/>
                <w:lang w:eastAsia="en-US"/>
              </w:rPr>
            </w:pPr>
            <w:r>
              <w:rPr>
                <w:rFonts w:asciiTheme="minorHAnsi" w:eastAsiaTheme="minorHAnsi" w:hAnsiTheme="minorHAnsi" w:cstheme="minorBidi"/>
                <w:sz w:val="20"/>
                <w:szCs w:val="20"/>
                <w:lang w:eastAsia="en-US"/>
              </w:rPr>
              <w:t>0</w:t>
            </w:r>
          </w:p>
        </w:tc>
      </w:tr>
      <w:tr w:rsidR="00B3061C" w:rsidRPr="00E35BD5" w14:paraId="7C5E024D" w14:textId="77777777" w:rsidTr="00CF31D1">
        <w:trPr>
          <w:jc w:val="center"/>
        </w:trPr>
        <w:tc>
          <w:tcPr>
            <w:tcW w:w="4082" w:type="dxa"/>
            <w:shd w:val="clear" w:color="auto" w:fill="auto"/>
          </w:tcPr>
          <w:p w14:paraId="79E75515" w14:textId="77777777" w:rsidR="00B3061C" w:rsidRPr="00E35BD5" w:rsidRDefault="00B3061C" w:rsidP="00CF31D1">
            <w:pPr>
              <w:suppressAutoHyphens/>
              <w:spacing w:line="276" w:lineRule="auto"/>
              <w:rPr>
                <w:rFonts w:asciiTheme="minorHAnsi" w:eastAsiaTheme="minorHAnsi" w:hAnsiTheme="minorHAnsi" w:cstheme="minorBidi"/>
                <w:sz w:val="20"/>
                <w:szCs w:val="20"/>
                <w:lang w:eastAsia="en-US"/>
              </w:rPr>
            </w:pPr>
            <w:r>
              <w:rPr>
                <w:rFonts w:asciiTheme="minorHAnsi" w:eastAsiaTheme="minorHAnsi" w:hAnsiTheme="minorHAnsi" w:cstheme="minorBidi"/>
                <w:sz w:val="20"/>
                <w:szCs w:val="20"/>
                <w:lang w:eastAsia="en-US"/>
              </w:rPr>
              <w:t>CT scan – N (%)</w:t>
            </w:r>
          </w:p>
        </w:tc>
        <w:tc>
          <w:tcPr>
            <w:tcW w:w="1757" w:type="dxa"/>
            <w:shd w:val="clear" w:color="auto" w:fill="auto"/>
            <w:vAlign w:val="center"/>
          </w:tcPr>
          <w:p w14:paraId="3AB80DBA" w14:textId="77777777" w:rsidR="00B3061C" w:rsidRDefault="00B3061C" w:rsidP="00CF31D1">
            <w:pPr>
              <w:suppressAutoHyphens/>
              <w:spacing w:line="276" w:lineRule="auto"/>
              <w:jc w:val="center"/>
              <w:rPr>
                <w:rFonts w:asciiTheme="minorHAnsi" w:eastAsiaTheme="minorHAnsi" w:hAnsiTheme="minorHAnsi" w:cstheme="minorBidi"/>
                <w:sz w:val="20"/>
                <w:szCs w:val="20"/>
                <w:lang w:eastAsia="en-US"/>
              </w:rPr>
            </w:pPr>
            <w:r>
              <w:rPr>
                <w:rFonts w:asciiTheme="minorHAnsi" w:eastAsiaTheme="minorHAnsi" w:hAnsiTheme="minorHAnsi" w:cstheme="minorBidi"/>
                <w:sz w:val="20"/>
                <w:szCs w:val="20"/>
                <w:lang w:eastAsia="en-US"/>
              </w:rPr>
              <w:t>66 (100.0)</w:t>
            </w:r>
          </w:p>
        </w:tc>
        <w:tc>
          <w:tcPr>
            <w:tcW w:w="1757" w:type="dxa"/>
          </w:tcPr>
          <w:p w14:paraId="41F35F3A" w14:textId="77777777" w:rsidR="00B3061C" w:rsidRDefault="00B3061C" w:rsidP="00CF31D1">
            <w:pPr>
              <w:suppressAutoHyphens/>
              <w:spacing w:line="276" w:lineRule="auto"/>
              <w:jc w:val="center"/>
              <w:rPr>
                <w:rFonts w:asciiTheme="minorHAnsi" w:eastAsiaTheme="minorHAnsi" w:hAnsiTheme="minorHAnsi" w:cstheme="minorBidi"/>
                <w:sz w:val="20"/>
                <w:szCs w:val="20"/>
                <w:lang w:eastAsia="en-US"/>
              </w:rPr>
            </w:pPr>
            <w:r>
              <w:rPr>
                <w:rFonts w:asciiTheme="minorHAnsi" w:eastAsiaTheme="minorHAnsi" w:hAnsiTheme="minorHAnsi" w:cstheme="minorBidi"/>
                <w:sz w:val="20"/>
                <w:szCs w:val="20"/>
                <w:lang w:eastAsia="en-US"/>
              </w:rPr>
              <w:t>53 (100.0)</w:t>
            </w:r>
          </w:p>
        </w:tc>
        <w:tc>
          <w:tcPr>
            <w:tcW w:w="1757" w:type="dxa"/>
          </w:tcPr>
          <w:p w14:paraId="309918ED" w14:textId="77777777" w:rsidR="00B3061C" w:rsidRDefault="00B3061C" w:rsidP="00CF31D1">
            <w:pPr>
              <w:suppressAutoHyphens/>
              <w:spacing w:line="276" w:lineRule="auto"/>
              <w:jc w:val="center"/>
              <w:rPr>
                <w:rFonts w:asciiTheme="minorHAnsi" w:eastAsiaTheme="minorHAnsi" w:hAnsiTheme="minorHAnsi" w:cstheme="minorBidi"/>
                <w:sz w:val="20"/>
                <w:szCs w:val="20"/>
                <w:lang w:eastAsia="en-US"/>
              </w:rPr>
            </w:pPr>
            <w:r>
              <w:rPr>
                <w:rFonts w:asciiTheme="minorHAnsi" w:eastAsiaTheme="minorHAnsi" w:hAnsiTheme="minorHAnsi" w:cstheme="minorBidi"/>
                <w:sz w:val="20"/>
                <w:szCs w:val="20"/>
                <w:lang w:eastAsia="en-US"/>
              </w:rPr>
              <w:t>14 (100.0)</w:t>
            </w:r>
          </w:p>
        </w:tc>
      </w:tr>
      <w:tr w:rsidR="00B3061C" w:rsidRPr="00E35BD5" w14:paraId="590A0AB4" w14:textId="77777777" w:rsidTr="00CF31D1">
        <w:trPr>
          <w:jc w:val="center"/>
        </w:trPr>
        <w:tc>
          <w:tcPr>
            <w:tcW w:w="4082" w:type="dxa"/>
            <w:shd w:val="clear" w:color="auto" w:fill="auto"/>
          </w:tcPr>
          <w:p w14:paraId="3D8B4BBE" w14:textId="77777777" w:rsidR="00B3061C" w:rsidRDefault="00B3061C" w:rsidP="00CF31D1">
            <w:pPr>
              <w:suppressAutoHyphens/>
              <w:spacing w:line="276" w:lineRule="auto"/>
              <w:jc w:val="right"/>
              <w:rPr>
                <w:rFonts w:asciiTheme="minorHAnsi" w:eastAsiaTheme="minorHAnsi" w:hAnsiTheme="minorHAnsi" w:cstheme="minorBidi"/>
                <w:sz w:val="20"/>
                <w:szCs w:val="20"/>
                <w:lang w:eastAsia="en-US"/>
              </w:rPr>
            </w:pPr>
            <w:r>
              <w:rPr>
                <w:rFonts w:asciiTheme="minorHAnsi" w:eastAsiaTheme="minorHAnsi" w:hAnsiTheme="minorHAnsi" w:cstheme="minorBidi"/>
                <w:sz w:val="20"/>
                <w:szCs w:val="20"/>
                <w:lang w:eastAsia="en-US"/>
              </w:rPr>
              <w:t>Missing</w:t>
            </w:r>
          </w:p>
        </w:tc>
        <w:tc>
          <w:tcPr>
            <w:tcW w:w="1757" w:type="dxa"/>
            <w:shd w:val="clear" w:color="auto" w:fill="auto"/>
            <w:vAlign w:val="center"/>
          </w:tcPr>
          <w:p w14:paraId="23E596F6" w14:textId="77777777" w:rsidR="00B3061C" w:rsidRDefault="00B3061C" w:rsidP="00CF31D1">
            <w:pPr>
              <w:suppressAutoHyphens/>
              <w:spacing w:line="276" w:lineRule="auto"/>
              <w:jc w:val="center"/>
              <w:rPr>
                <w:rFonts w:asciiTheme="minorHAnsi" w:eastAsiaTheme="minorHAnsi" w:hAnsiTheme="minorHAnsi" w:cstheme="minorBidi"/>
                <w:sz w:val="20"/>
                <w:szCs w:val="20"/>
                <w:lang w:eastAsia="en-US"/>
              </w:rPr>
            </w:pPr>
            <w:r>
              <w:rPr>
                <w:rFonts w:asciiTheme="minorHAnsi" w:eastAsiaTheme="minorHAnsi" w:hAnsiTheme="minorHAnsi" w:cstheme="minorBidi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757" w:type="dxa"/>
          </w:tcPr>
          <w:p w14:paraId="39DD142A" w14:textId="77777777" w:rsidR="00B3061C" w:rsidRDefault="00B3061C" w:rsidP="00CF31D1">
            <w:pPr>
              <w:suppressAutoHyphens/>
              <w:spacing w:line="276" w:lineRule="auto"/>
              <w:jc w:val="center"/>
              <w:rPr>
                <w:rFonts w:asciiTheme="minorHAnsi" w:eastAsiaTheme="minorHAnsi" w:hAnsiTheme="minorHAnsi" w:cstheme="minorBidi"/>
                <w:sz w:val="20"/>
                <w:szCs w:val="20"/>
                <w:lang w:eastAsia="en-US"/>
              </w:rPr>
            </w:pPr>
            <w:r>
              <w:rPr>
                <w:rFonts w:asciiTheme="minorHAnsi" w:eastAsiaTheme="minorHAnsi" w:hAnsiTheme="minorHAnsi" w:cstheme="minorBidi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757" w:type="dxa"/>
          </w:tcPr>
          <w:p w14:paraId="715B5CF5" w14:textId="77777777" w:rsidR="00B3061C" w:rsidRDefault="00B3061C" w:rsidP="00CF31D1">
            <w:pPr>
              <w:suppressAutoHyphens/>
              <w:spacing w:line="276" w:lineRule="auto"/>
              <w:jc w:val="center"/>
              <w:rPr>
                <w:rFonts w:asciiTheme="minorHAnsi" w:eastAsiaTheme="minorHAnsi" w:hAnsiTheme="minorHAnsi" w:cstheme="minorBidi"/>
                <w:sz w:val="20"/>
                <w:szCs w:val="20"/>
                <w:lang w:eastAsia="en-US"/>
              </w:rPr>
            </w:pPr>
            <w:r>
              <w:rPr>
                <w:rFonts w:asciiTheme="minorHAnsi" w:eastAsiaTheme="minorHAnsi" w:hAnsiTheme="minorHAnsi" w:cstheme="minorBidi"/>
                <w:sz w:val="20"/>
                <w:szCs w:val="20"/>
                <w:lang w:eastAsia="en-US"/>
              </w:rPr>
              <w:t>0</w:t>
            </w:r>
          </w:p>
        </w:tc>
      </w:tr>
      <w:tr w:rsidR="00B3061C" w:rsidRPr="00E35BD5" w14:paraId="028CD673" w14:textId="77777777" w:rsidTr="00CF31D1">
        <w:trPr>
          <w:jc w:val="center"/>
        </w:trPr>
        <w:tc>
          <w:tcPr>
            <w:tcW w:w="4082" w:type="dxa"/>
            <w:shd w:val="clear" w:color="auto" w:fill="auto"/>
          </w:tcPr>
          <w:p w14:paraId="71498436" w14:textId="77777777" w:rsidR="00B3061C" w:rsidRPr="00E35BD5" w:rsidRDefault="00B3061C" w:rsidP="00CF31D1">
            <w:pPr>
              <w:suppressAutoHyphens/>
              <w:spacing w:line="276" w:lineRule="auto"/>
              <w:rPr>
                <w:rFonts w:asciiTheme="minorHAnsi" w:eastAsiaTheme="minorHAnsi" w:hAnsiTheme="minorHAnsi" w:cstheme="minorBidi"/>
                <w:sz w:val="20"/>
                <w:szCs w:val="20"/>
                <w:lang w:eastAsia="en-US"/>
              </w:rPr>
            </w:pPr>
            <w:r>
              <w:rPr>
                <w:rFonts w:asciiTheme="minorHAnsi" w:eastAsiaTheme="minorHAnsi" w:hAnsiTheme="minorHAnsi" w:cstheme="minorBidi"/>
                <w:sz w:val="20"/>
                <w:szCs w:val="20"/>
                <w:lang w:eastAsia="en-US"/>
              </w:rPr>
              <w:t xml:space="preserve">MRI </w:t>
            </w:r>
            <w:r w:rsidRPr="00E35BD5">
              <w:rPr>
                <w:rFonts w:asciiTheme="minorHAnsi" w:eastAsiaTheme="minorHAnsi" w:hAnsiTheme="minorHAnsi" w:cstheme="minorBidi"/>
                <w:sz w:val="20"/>
                <w:szCs w:val="20"/>
                <w:lang w:eastAsia="en-US"/>
              </w:rPr>
              <w:t>– N (%)</w:t>
            </w:r>
          </w:p>
        </w:tc>
        <w:tc>
          <w:tcPr>
            <w:tcW w:w="1757" w:type="dxa"/>
            <w:shd w:val="clear" w:color="auto" w:fill="auto"/>
            <w:vAlign w:val="center"/>
          </w:tcPr>
          <w:p w14:paraId="2C62103E" w14:textId="77777777" w:rsidR="00B3061C" w:rsidRDefault="00B3061C" w:rsidP="00CF31D1">
            <w:pPr>
              <w:suppressAutoHyphens/>
              <w:spacing w:line="276" w:lineRule="auto"/>
              <w:jc w:val="center"/>
              <w:rPr>
                <w:rFonts w:asciiTheme="minorHAnsi" w:eastAsiaTheme="minorHAnsi" w:hAnsiTheme="minorHAnsi" w:cstheme="minorBidi"/>
                <w:sz w:val="20"/>
                <w:szCs w:val="20"/>
                <w:lang w:eastAsia="en-US"/>
              </w:rPr>
            </w:pPr>
            <w:r>
              <w:rPr>
                <w:rFonts w:asciiTheme="minorHAnsi" w:eastAsiaTheme="minorHAnsi" w:hAnsiTheme="minorHAnsi" w:cstheme="minorBidi"/>
                <w:sz w:val="20"/>
                <w:szCs w:val="20"/>
                <w:lang w:eastAsia="en-US"/>
              </w:rPr>
              <w:t>64 (98.5)</w:t>
            </w:r>
          </w:p>
        </w:tc>
        <w:tc>
          <w:tcPr>
            <w:tcW w:w="1757" w:type="dxa"/>
          </w:tcPr>
          <w:p w14:paraId="4915E17B" w14:textId="77777777" w:rsidR="00B3061C" w:rsidRDefault="00B3061C" w:rsidP="00CF31D1">
            <w:pPr>
              <w:suppressAutoHyphens/>
              <w:spacing w:line="276" w:lineRule="auto"/>
              <w:jc w:val="center"/>
              <w:rPr>
                <w:rFonts w:asciiTheme="minorHAnsi" w:eastAsiaTheme="minorHAnsi" w:hAnsiTheme="minorHAnsi" w:cstheme="minorBidi"/>
                <w:sz w:val="20"/>
                <w:szCs w:val="20"/>
                <w:lang w:eastAsia="en-US"/>
              </w:rPr>
            </w:pPr>
            <w:r>
              <w:rPr>
                <w:rFonts w:asciiTheme="minorHAnsi" w:eastAsiaTheme="minorHAnsi" w:hAnsiTheme="minorHAnsi" w:cstheme="minorBidi"/>
                <w:sz w:val="20"/>
                <w:szCs w:val="20"/>
                <w:lang w:eastAsia="en-US"/>
              </w:rPr>
              <w:t>52 (98.1)</w:t>
            </w:r>
          </w:p>
        </w:tc>
        <w:tc>
          <w:tcPr>
            <w:tcW w:w="1757" w:type="dxa"/>
          </w:tcPr>
          <w:p w14:paraId="6778060C" w14:textId="77777777" w:rsidR="00B3061C" w:rsidRDefault="00B3061C" w:rsidP="00CF31D1">
            <w:pPr>
              <w:suppressAutoHyphens/>
              <w:spacing w:line="276" w:lineRule="auto"/>
              <w:jc w:val="center"/>
              <w:rPr>
                <w:rFonts w:asciiTheme="minorHAnsi" w:eastAsiaTheme="minorHAnsi" w:hAnsiTheme="minorHAnsi" w:cstheme="minorBidi"/>
                <w:sz w:val="20"/>
                <w:szCs w:val="20"/>
                <w:lang w:eastAsia="en-US"/>
              </w:rPr>
            </w:pPr>
            <w:r>
              <w:rPr>
                <w:rFonts w:asciiTheme="minorHAnsi" w:eastAsiaTheme="minorHAnsi" w:hAnsiTheme="minorHAnsi" w:cstheme="minorBidi"/>
                <w:sz w:val="20"/>
                <w:szCs w:val="20"/>
                <w:lang w:eastAsia="en-US"/>
              </w:rPr>
              <w:t>10 (71.4)</w:t>
            </w:r>
          </w:p>
        </w:tc>
      </w:tr>
      <w:tr w:rsidR="00B3061C" w:rsidRPr="00E35BD5" w14:paraId="0DA8AFDA" w14:textId="77777777" w:rsidTr="00CF31D1">
        <w:trPr>
          <w:jc w:val="center"/>
        </w:trPr>
        <w:tc>
          <w:tcPr>
            <w:tcW w:w="4082" w:type="dxa"/>
            <w:shd w:val="clear" w:color="auto" w:fill="auto"/>
          </w:tcPr>
          <w:p w14:paraId="700BB651" w14:textId="77777777" w:rsidR="00B3061C" w:rsidRDefault="00B3061C" w:rsidP="00CF31D1">
            <w:pPr>
              <w:suppressAutoHyphens/>
              <w:spacing w:line="276" w:lineRule="auto"/>
              <w:jc w:val="right"/>
              <w:rPr>
                <w:rFonts w:asciiTheme="minorHAnsi" w:eastAsiaTheme="minorHAnsi" w:hAnsiTheme="minorHAnsi" w:cstheme="minorBidi"/>
                <w:sz w:val="20"/>
                <w:szCs w:val="20"/>
                <w:lang w:eastAsia="en-US"/>
              </w:rPr>
            </w:pPr>
            <w:r>
              <w:rPr>
                <w:rFonts w:asciiTheme="minorHAnsi" w:eastAsiaTheme="minorHAnsi" w:hAnsiTheme="minorHAnsi" w:cstheme="minorBidi"/>
                <w:sz w:val="20"/>
                <w:szCs w:val="20"/>
                <w:lang w:eastAsia="en-US"/>
              </w:rPr>
              <w:t>Missing</w:t>
            </w:r>
          </w:p>
        </w:tc>
        <w:tc>
          <w:tcPr>
            <w:tcW w:w="1757" w:type="dxa"/>
            <w:shd w:val="clear" w:color="auto" w:fill="auto"/>
            <w:vAlign w:val="center"/>
          </w:tcPr>
          <w:p w14:paraId="0C5E38A4" w14:textId="77777777" w:rsidR="00B3061C" w:rsidRDefault="00B3061C" w:rsidP="00CF31D1">
            <w:pPr>
              <w:suppressAutoHyphens/>
              <w:spacing w:line="276" w:lineRule="auto"/>
              <w:jc w:val="center"/>
              <w:rPr>
                <w:rFonts w:asciiTheme="minorHAnsi" w:eastAsiaTheme="minorHAnsi" w:hAnsiTheme="minorHAnsi" w:cstheme="minorBidi"/>
                <w:sz w:val="20"/>
                <w:szCs w:val="20"/>
                <w:lang w:eastAsia="en-US"/>
              </w:rPr>
            </w:pPr>
            <w:r>
              <w:rPr>
                <w:rFonts w:asciiTheme="minorHAnsi" w:eastAsiaTheme="minorHAnsi" w:hAnsiTheme="minorHAnsi" w:cstheme="minorBidi"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1757" w:type="dxa"/>
          </w:tcPr>
          <w:p w14:paraId="15AFB5AF" w14:textId="77777777" w:rsidR="00B3061C" w:rsidRDefault="00B3061C" w:rsidP="00CF31D1">
            <w:pPr>
              <w:suppressAutoHyphens/>
              <w:spacing w:line="276" w:lineRule="auto"/>
              <w:jc w:val="center"/>
              <w:rPr>
                <w:rFonts w:asciiTheme="minorHAnsi" w:eastAsiaTheme="minorHAnsi" w:hAnsiTheme="minorHAnsi" w:cstheme="minorBidi"/>
                <w:sz w:val="20"/>
                <w:szCs w:val="20"/>
                <w:lang w:eastAsia="en-US"/>
              </w:rPr>
            </w:pPr>
            <w:r>
              <w:rPr>
                <w:rFonts w:asciiTheme="minorHAnsi" w:eastAsiaTheme="minorHAnsi" w:hAnsiTheme="minorHAnsi" w:cstheme="minorBidi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757" w:type="dxa"/>
          </w:tcPr>
          <w:p w14:paraId="10D9C6B4" w14:textId="77777777" w:rsidR="00B3061C" w:rsidRDefault="00B3061C" w:rsidP="00CF31D1">
            <w:pPr>
              <w:suppressAutoHyphens/>
              <w:spacing w:line="276" w:lineRule="auto"/>
              <w:jc w:val="center"/>
              <w:rPr>
                <w:rFonts w:asciiTheme="minorHAnsi" w:eastAsiaTheme="minorHAnsi" w:hAnsiTheme="minorHAnsi" w:cstheme="minorBidi"/>
                <w:sz w:val="20"/>
                <w:szCs w:val="20"/>
                <w:lang w:eastAsia="en-US"/>
              </w:rPr>
            </w:pPr>
            <w:r>
              <w:rPr>
                <w:rFonts w:asciiTheme="minorHAnsi" w:eastAsiaTheme="minorHAnsi" w:hAnsiTheme="minorHAnsi" w:cstheme="minorBidi"/>
                <w:sz w:val="20"/>
                <w:szCs w:val="20"/>
                <w:lang w:eastAsia="en-US"/>
              </w:rPr>
              <w:t>0</w:t>
            </w:r>
          </w:p>
        </w:tc>
      </w:tr>
      <w:tr w:rsidR="00B3061C" w:rsidRPr="00E35BD5" w14:paraId="24EB8A69" w14:textId="77777777" w:rsidTr="00CF31D1">
        <w:trPr>
          <w:jc w:val="center"/>
        </w:trPr>
        <w:tc>
          <w:tcPr>
            <w:tcW w:w="4082" w:type="dxa"/>
            <w:shd w:val="clear" w:color="auto" w:fill="auto"/>
          </w:tcPr>
          <w:p w14:paraId="1B6EE41D" w14:textId="77777777" w:rsidR="00B3061C" w:rsidRPr="00E35BD5" w:rsidRDefault="00B3061C" w:rsidP="00CF31D1">
            <w:pPr>
              <w:suppressAutoHyphens/>
              <w:spacing w:line="276" w:lineRule="auto"/>
              <w:rPr>
                <w:rFonts w:asciiTheme="minorHAnsi" w:eastAsiaTheme="minorHAnsi" w:hAnsiTheme="minorHAnsi" w:cstheme="minorBidi"/>
                <w:sz w:val="20"/>
                <w:szCs w:val="20"/>
                <w:lang w:eastAsia="en-US"/>
              </w:rPr>
            </w:pPr>
            <w:r>
              <w:rPr>
                <w:rFonts w:asciiTheme="minorHAnsi" w:eastAsiaTheme="minorHAnsi" w:hAnsiTheme="minorHAnsi" w:cstheme="minorBidi"/>
                <w:sz w:val="20"/>
                <w:szCs w:val="20"/>
                <w:lang w:eastAsia="en-US"/>
              </w:rPr>
              <w:t xml:space="preserve">Hospital beds </w:t>
            </w:r>
            <w:r w:rsidRPr="00E35BD5">
              <w:rPr>
                <w:rFonts w:asciiTheme="minorHAnsi" w:eastAsiaTheme="minorHAnsi" w:hAnsiTheme="minorHAnsi" w:cstheme="minorBidi"/>
                <w:sz w:val="20"/>
                <w:szCs w:val="20"/>
                <w:lang w:eastAsia="en-US"/>
              </w:rPr>
              <w:t>– N (%)</w:t>
            </w:r>
          </w:p>
        </w:tc>
        <w:tc>
          <w:tcPr>
            <w:tcW w:w="1757" w:type="dxa"/>
            <w:shd w:val="clear" w:color="auto" w:fill="auto"/>
            <w:vAlign w:val="center"/>
          </w:tcPr>
          <w:p w14:paraId="0831DC91" w14:textId="77777777" w:rsidR="00B3061C" w:rsidRDefault="00B3061C" w:rsidP="00CF31D1">
            <w:pPr>
              <w:suppressAutoHyphens/>
              <w:spacing w:line="276" w:lineRule="auto"/>
              <w:jc w:val="center"/>
              <w:rPr>
                <w:rFonts w:asciiTheme="minorHAnsi" w:eastAsiaTheme="minorHAnsi" w:hAnsiTheme="minorHAnsi" w:cstheme="minorBidi"/>
                <w:sz w:val="20"/>
                <w:szCs w:val="20"/>
                <w:lang w:eastAsia="en-US"/>
              </w:rPr>
            </w:pPr>
          </w:p>
        </w:tc>
        <w:tc>
          <w:tcPr>
            <w:tcW w:w="1757" w:type="dxa"/>
          </w:tcPr>
          <w:p w14:paraId="7BE76AB5" w14:textId="77777777" w:rsidR="00B3061C" w:rsidRDefault="00B3061C" w:rsidP="00CF31D1">
            <w:pPr>
              <w:suppressAutoHyphens/>
              <w:spacing w:line="276" w:lineRule="auto"/>
              <w:jc w:val="center"/>
              <w:rPr>
                <w:rFonts w:asciiTheme="minorHAnsi" w:eastAsiaTheme="minorHAnsi" w:hAnsiTheme="minorHAnsi" w:cstheme="minorBidi"/>
                <w:sz w:val="20"/>
                <w:szCs w:val="20"/>
                <w:lang w:eastAsia="en-US"/>
              </w:rPr>
            </w:pPr>
          </w:p>
        </w:tc>
        <w:tc>
          <w:tcPr>
            <w:tcW w:w="1757" w:type="dxa"/>
          </w:tcPr>
          <w:p w14:paraId="77F59F41" w14:textId="77777777" w:rsidR="00B3061C" w:rsidRDefault="00B3061C" w:rsidP="00CF31D1">
            <w:pPr>
              <w:suppressAutoHyphens/>
              <w:spacing w:line="276" w:lineRule="auto"/>
              <w:jc w:val="center"/>
              <w:rPr>
                <w:rFonts w:asciiTheme="minorHAnsi" w:eastAsiaTheme="minorHAnsi" w:hAnsiTheme="minorHAnsi" w:cstheme="minorBidi"/>
                <w:sz w:val="20"/>
                <w:szCs w:val="20"/>
                <w:lang w:eastAsia="en-US"/>
              </w:rPr>
            </w:pPr>
          </w:p>
        </w:tc>
      </w:tr>
      <w:tr w:rsidR="00B3061C" w:rsidRPr="00481D02" w14:paraId="3358D1AB" w14:textId="77777777" w:rsidTr="00CF31D1">
        <w:trPr>
          <w:jc w:val="center"/>
        </w:trPr>
        <w:tc>
          <w:tcPr>
            <w:tcW w:w="4082" w:type="dxa"/>
            <w:shd w:val="clear" w:color="auto" w:fill="auto"/>
            <w:vAlign w:val="center"/>
          </w:tcPr>
          <w:p w14:paraId="7B29931E" w14:textId="77777777" w:rsidR="00B3061C" w:rsidRPr="00E35BD5" w:rsidRDefault="00B3061C" w:rsidP="00CF31D1">
            <w:pPr>
              <w:suppressAutoHyphens/>
              <w:spacing w:line="276" w:lineRule="auto"/>
              <w:jc w:val="right"/>
              <w:rPr>
                <w:rFonts w:asciiTheme="minorHAnsi" w:eastAsiaTheme="minorHAnsi" w:hAnsiTheme="minorHAnsi" w:cstheme="minorBidi"/>
                <w:sz w:val="20"/>
                <w:szCs w:val="20"/>
                <w:lang w:eastAsia="en-US"/>
              </w:rPr>
            </w:pPr>
            <w:r w:rsidRPr="00E35BD5">
              <w:rPr>
                <w:rFonts w:asciiTheme="minorHAnsi" w:eastAsiaTheme="minorHAnsi" w:hAnsiTheme="minorHAnsi" w:cstheme="minorBidi"/>
                <w:sz w:val="20"/>
                <w:szCs w:val="20"/>
                <w:lang w:eastAsia="en-US"/>
              </w:rPr>
              <w:t>Mean (SD)</w:t>
            </w:r>
          </w:p>
        </w:tc>
        <w:tc>
          <w:tcPr>
            <w:tcW w:w="1757" w:type="dxa"/>
            <w:shd w:val="clear" w:color="auto" w:fill="auto"/>
            <w:vAlign w:val="center"/>
          </w:tcPr>
          <w:p w14:paraId="04FDCFDA" w14:textId="77777777" w:rsidR="00B3061C" w:rsidRPr="00E35BD5" w:rsidRDefault="00B3061C" w:rsidP="00CF31D1">
            <w:pPr>
              <w:suppressAutoHyphens/>
              <w:spacing w:line="276" w:lineRule="auto"/>
              <w:jc w:val="center"/>
              <w:rPr>
                <w:rFonts w:asciiTheme="minorHAnsi" w:eastAsiaTheme="minorHAnsi" w:hAnsiTheme="minorHAnsi" w:cstheme="minorBidi"/>
                <w:sz w:val="20"/>
                <w:szCs w:val="20"/>
                <w:lang w:eastAsia="en-US"/>
              </w:rPr>
            </w:pPr>
            <w:r>
              <w:rPr>
                <w:rFonts w:asciiTheme="minorHAnsi" w:eastAsiaTheme="minorHAnsi" w:hAnsiTheme="minorHAnsi" w:cstheme="minorBidi"/>
                <w:sz w:val="20"/>
                <w:szCs w:val="20"/>
                <w:lang w:eastAsia="en-US"/>
              </w:rPr>
              <w:t>776.5 (434.9)</w:t>
            </w:r>
          </w:p>
        </w:tc>
        <w:tc>
          <w:tcPr>
            <w:tcW w:w="1757" w:type="dxa"/>
          </w:tcPr>
          <w:p w14:paraId="181B8BAE" w14:textId="77777777" w:rsidR="00B3061C" w:rsidRPr="00E35BD5" w:rsidRDefault="00B3061C" w:rsidP="00CF31D1">
            <w:pPr>
              <w:suppressAutoHyphens/>
              <w:spacing w:line="276" w:lineRule="auto"/>
              <w:jc w:val="center"/>
              <w:rPr>
                <w:rFonts w:asciiTheme="minorHAnsi" w:eastAsiaTheme="minorHAnsi" w:hAnsiTheme="minorHAnsi" w:cstheme="minorBidi"/>
                <w:sz w:val="20"/>
                <w:szCs w:val="20"/>
                <w:lang w:eastAsia="en-US"/>
              </w:rPr>
            </w:pPr>
            <w:r>
              <w:rPr>
                <w:rFonts w:asciiTheme="minorHAnsi" w:eastAsiaTheme="minorHAnsi" w:hAnsiTheme="minorHAnsi" w:cstheme="minorBidi"/>
                <w:sz w:val="20"/>
                <w:szCs w:val="20"/>
                <w:lang w:eastAsia="en-US"/>
              </w:rPr>
              <w:t>792.6 (453.8)</w:t>
            </w:r>
          </w:p>
        </w:tc>
        <w:tc>
          <w:tcPr>
            <w:tcW w:w="1757" w:type="dxa"/>
          </w:tcPr>
          <w:p w14:paraId="73CA4F80" w14:textId="77777777" w:rsidR="00B3061C" w:rsidRPr="00E35BD5" w:rsidRDefault="00B3061C" w:rsidP="00CF31D1">
            <w:pPr>
              <w:suppressAutoHyphens/>
              <w:spacing w:line="276" w:lineRule="auto"/>
              <w:jc w:val="center"/>
              <w:rPr>
                <w:rFonts w:asciiTheme="minorHAnsi" w:eastAsiaTheme="minorHAnsi" w:hAnsiTheme="minorHAnsi" w:cstheme="minorBidi"/>
                <w:sz w:val="20"/>
                <w:szCs w:val="20"/>
                <w:lang w:eastAsia="en-US"/>
              </w:rPr>
            </w:pPr>
            <w:r>
              <w:rPr>
                <w:rFonts w:asciiTheme="minorHAnsi" w:eastAsiaTheme="minorHAnsi" w:hAnsiTheme="minorHAnsi" w:cstheme="minorBidi"/>
                <w:sz w:val="20"/>
                <w:szCs w:val="20"/>
                <w:lang w:eastAsia="en-US"/>
              </w:rPr>
              <w:t>328.2 (124.6)</w:t>
            </w:r>
          </w:p>
        </w:tc>
      </w:tr>
      <w:tr w:rsidR="00B3061C" w:rsidRPr="00E35BD5" w14:paraId="49E4E1FB" w14:textId="77777777" w:rsidTr="00CF31D1">
        <w:trPr>
          <w:jc w:val="center"/>
        </w:trPr>
        <w:tc>
          <w:tcPr>
            <w:tcW w:w="4082" w:type="dxa"/>
            <w:shd w:val="clear" w:color="auto" w:fill="auto"/>
            <w:vAlign w:val="center"/>
          </w:tcPr>
          <w:p w14:paraId="717063CF" w14:textId="77777777" w:rsidR="00B3061C" w:rsidRPr="00E35BD5" w:rsidRDefault="00B3061C" w:rsidP="00CF31D1">
            <w:pPr>
              <w:suppressAutoHyphens/>
              <w:spacing w:line="276" w:lineRule="auto"/>
              <w:jc w:val="right"/>
              <w:rPr>
                <w:rFonts w:asciiTheme="minorHAnsi" w:eastAsiaTheme="minorHAnsi" w:hAnsiTheme="minorHAnsi" w:cstheme="minorBidi"/>
                <w:sz w:val="20"/>
                <w:szCs w:val="20"/>
                <w:lang w:eastAsia="en-US"/>
              </w:rPr>
            </w:pPr>
            <w:r w:rsidRPr="00E35BD5">
              <w:rPr>
                <w:rFonts w:asciiTheme="minorHAnsi" w:eastAsiaTheme="minorHAnsi" w:hAnsiTheme="minorHAnsi" w:cstheme="minorBidi"/>
                <w:sz w:val="20"/>
                <w:szCs w:val="20"/>
                <w:lang w:eastAsia="en-US"/>
              </w:rPr>
              <w:t>Median (Q1-Q3)</w:t>
            </w:r>
          </w:p>
        </w:tc>
        <w:tc>
          <w:tcPr>
            <w:tcW w:w="1757" w:type="dxa"/>
            <w:shd w:val="clear" w:color="auto" w:fill="auto"/>
            <w:vAlign w:val="center"/>
          </w:tcPr>
          <w:p w14:paraId="7FB20278" w14:textId="77777777" w:rsidR="00B3061C" w:rsidRPr="00E35BD5" w:rsidRDefault="00B3061C" w:rsidP="00CF31D1">
            <w:pPr>
              <w:suppressAutoHyphens/>
              <w:spacing w:line="276" w:lineRule="auto"/>
              <w:jc w:val="center"/>
              <w:rPr>
                <w:rFonts w:asciiTheme="minorHAnsi" w:eastAsiaTheme="minorHAnsi" w:hAnsiTheme="minorHAnsi" w:cstheme="minorBidi"/>
                <w:sz w:val="20"/>
                <w:szCs w:val="20"/>
                <w:lang w:eastAsia="en-US"/>
              </w:rPr>
            </w:pPr>
            <w:r>
              <w:rPr>
                <w:rFonts w:asciiTheme="minorHAnsi" w:eastAsiaTheme="minorHAnsi" w:hAnsiTheme="minorHAnsi" w:cstheme="minorBidi"/>
                <w:sz w:val="20"/>
                <w:szCs w:val="20"/>
                <w:lang w:eastAsia="en-US"/>
              </w:rPr>
              <w:t xml:space="preserve">675 (473 – 1000) </w:t>
            </w:r>
          </w:p>
        </w:tc>
        <w:tc>
          <w:tcPr>
            <w:tcW w:w="1757" w:type="dxa"/>
          </w:tcPr>
          <w:p w14:paraId="6B15A29D" w14:textId="77777777" w:rsidR="00B3061C" w:rsidRPr="00E35BD5" w:rsidRDefault="00B3061C" w:rsidP="00CF31D1">
            <w:pPr>
              <w:suppressAutoHyphens/>
              <w:spacing w:line="276" w:lineRule="auto"/>
              <w:jc w:val="center"/>
              <w:rPr>
                <w:rFonts w:asciiTheme="minorHAnsi" w:eastAsiaTheme="minorHAnsi" w:hAnsiTheme="minorHAnsi" w:cstheme="minorBidi"/>
                <w:sz w:val="20"/>
                <w:szCs w:val="20"/>
                <w:lang w:eastAsia="en-US"/>
              </w:rPr>
            </w:pPr>
            <w:r>
              <w:rPr>
                <w:rFonts w:asciiTheme="minorHAnsi" w:eastAsiaTheme="minorHAnsi" w:hAnsiTheme="minorHAnsi" w:cstheme="minorBidi"/>
                <w:sz w:val="20"/>
                <w:szCs w:val="20"/>
                <w:lang w:eastAsia="en-US"/>
              </w:rPr>
              <w:t>664 (473 – 1048)</w:t>
            </w:r>
          </w:p>
        </w:tc>
        <w:tc>
          <w:tcPr>
            <w:tcW w:w="1757" w:type="dxa"/>
          </w:tcPr>
          <w:p w14:paraId="380C45F7" w14:textId="77777777" w:rsidR="00B3061C" w:rsidRPr="00E35BD5" w:rsidRDefault="00B3061C" w:rsidP="00CF31D1">
            <w:pPr>
              <w:suppressAutoHyphens/>
              <w:spacing w:line="276" w:lineRule="auto"/>
              <w:jc w:val="center"/>
              <w:rPr>
                <w:rFonts w:asciiTheme="minorHAnsi" w:eastAsiaTheme="minorHAnsi" w:hAnsiTheme="minorHAnsi" w:cstheme="minorBidi"/>
                <w:sz w:val="20"/>
                <w:szCs w:val="20"/>
                <w:lang w:eastAsia="en-US"/>
              </w:rPr>
            </w:pPr>
            <w:r>
              <w:rPr>
                <w:rFonts w:asciiTheme="minorHAnsi" w:eastAsiaTheme="minorHAnsi" w:hAnsiTheme="minorHAnsi" w:cstheme="minorBidi"/>
                <w:sz w:val="20"/>
                <w:szCs w:val="20"/>
                <w:lang w:eastAsia="en-US"/>
              </w:rPr>
              <w:t>333 (215 – 397)</w:t>
            </w:r>
          </w:p>
        </w:tc>
      </w:tr>
      <w:tr w:rsidR="00B3061C" w:rsidRPr="00E35BD5" w14:paraId="09E68BC8" w14:textId="77777777" w:rsidTr="00CF31D1">
        <w:trPr>
          <w:jc w:val="center"/>
        </w:trPr>
        <w:tc>
          <w:tcPr>
            <w:tcW w:w="4082" w:type="dxa"/>
            <w:shd w:val="clear" w:color="auto" w:fill="auto"/>
            <w:vAlign w:val="center"/>
          </w:tcPr>
          <w:p w14:paraId="6CBE3E6F" w14:textId="77777777" w:rsidR="00B3061C" w:rsidRPr="00E35BD5" w:rsidRDefault="00B3061C" w:rsidP="00CF31D1">
            <w:pPr>
              <w:suppressAutoHyphens/>
              <w:spacing w:line="276" w:lineRule="auto"/>
              <w:jc w:val="right"/>
              <w:rPr>
                <w:rFonts w:asciiTheme="minorHAnsi" w:eastAsiaTheme="minorHAnsi" w:hAnsiTheme="minorHAnsi" w:cstheme="minorBidi"/>
                <w:sz w:val="20"/>
                <w:szCs w:val="20"/>
                <w:lang w:eastAsia="en-US"/>
              </w:rPr>
            </w:pPr>
            <w:r>
              <w:rPr>
                <w:rFonts w:asciiTheme="minorHAnsi" w:eastAsiaTheme="minorHAnsi" w:hAnsiTheme="minorHAnsi" w:cstheme="minorBidi"/>
                <w:sz w:val="20"/>
                <w:szCs w:val="20"/>
                <w:lang w:eastAsia="en-US"/>
              </w:rPr>
              <w:t>Missing</w:t>
            </w:r>
          </w:p>
        </w:tc>
        <w:tc>
          <w:tcPr>
            <w:tcW w:w="1757" w:type="dxa"/>
            <w:shd w:val="clear" w:color="auto" w:fill="auto"/>
            <w:vAlign w:val="center"/>
          </w:tcPr>
          <w:p w14:paraId="596E29E0" w14:textId="77777777" w:rsidR="00B3061C" w:rsidRPr="00E35BD5" w:rsidRDefault="00B3061C" w:rsidP="00CF31D1">
            <w:pPr>
              <w:suppressAutoHyphens/>
              <w:spacing w:line="276" w:lineRule="auto"/>
              <w:jc w:val="center"/>
              <w:rPr>
                <w:rFonts w:asciiTheme="minorHAnsi" w:eastAsiaTheme="minorHAnsi" w:hAnsiTheme="minorHAnsi" w:cstheme="minorBidi"/>
                <w:sz w:val="20"/>
                <w:szCs w:val="20"/>
                <w:lang w:eastAsia="en-US"/>
              </w:rPr>
            </w:pPr>
            <w:r>
              <w:rPr>
                <w:rFonts w:asciiTheme="minorHAnsi" w:eastAsiaTheme="minorHAnsi" w:hAnsiTheme="minorHAnsi" w:cstheme="minorBidi"/>
                <w:sz w:val="20"/>
                <w:szCs w:val="20"/>
                <w:lang w:eastAsia="en-US"/>
              </w:rPr>
              <w:t>2</w:t>
            </w:r>
          </w:p>
        </w:tc>
        <w:tc>
          <w:tcPr>
            <w:tcW w:w="1757" w:type="dxa"/>
          </w:tcPr>
          <w:p w14:paraId="72495276" w14:textId="77777777" w:rsidR="00B3061C" w:rsidRPr="00E35BD5" w:rsidRDefault="00B3061C" w:rsidP="00CF31D1">
            <w:pPr>
              <w:suppressAutoHyphens/>
              <w:spacing w:line="276" w:lineRule="auto"/>
              <w:jc w:val="center"/>
              <w:rPr>
                <w:rFonts w:asciiTheme="minorHAnsi" w:eastAsiaTheme="minorHAnsi" w:hAnsiTheme="minorHAnsi" w:cstheme="minorBidi"/>
                <w:sz w:val="20"/>
                <w:szCs w:val="20"/>
                <w:lang w:eastAsia="en-US"/>
              </w:rPr>
            </w:pPr>
            <w:r>
              <w:rPr>
                <w:rFonts w:asciiTheme="minorHAnsi" w:eastAsiaTheme="minorHAnsi" w:hAnsiTheme="minorHAnsi" w:cstheme="minorBidi"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1757" w:type="dxa"/>
          </w:tcPr>
          <w:p w14:paraId="01ED5BC7" w14:textId="77777777" w:rsidR="00B3061C" w:rsidRPr="00E35BD5" w:rsidRDefault="00B3061C" w:rsidP="00CF31D1">
            <w:pPr>
              <w:suppressAutoHyphens/>
              <w:spacing w:line="276" w:lineRule="auto"/>
              <w:jc w:val="center"/>
              <w:rPr>
                <w:rFonts w:asciiTheme="minorHAnsi" w:eastAsiaTheme="minorHAnsi" w:hAnsiTheme="minorHAnsi" w:cstheme="minorBidi"/>
                <w:sz w:val="20"/>
                <w:szCs w:val="20"/>
                <w:lang w:eastAsia="en-US"/>
              </w:rPr>
            </w:pPr>
            <w:r>
              <w:rPr>
                <w:rFonts w:asciiTheme="minorHAnsi" w:eastAsiaTheme="minorHAnsi" w:hAnsiTheme="minorHAnsi" w:cstheme="minorBidi"/>
                <w:sz w:val="20"/>
                <w:szCs w:val="20"/>
                <w:lang w:eastAsia="en-US"/>
              </w:rPr>
              <w:t>0</w:t>
            </w:r>
          </w:p>
        </w:tc>
      </w:tr>
      <w:tr w:rsidR="00B3061C" w:rsidRPr="00E35BD5" w14:paraId="675AEEDA" w14:textId="77777777" w:rsidTr="00CF31D1">
        <w:trPr>
          <w:jc w:val="center"/>
        </w:trPr>
        <w:tc>
          <w:tcPr>
            <w:tcW w:w="4082" w:type="dxa"/>
            <w:shd w:val="clear" w:color="auto" w:fill="auto"/>
          </w:tcPr>
          <w:p w14:paraId="6C8D2AC2" w14:textId="77777777" w:rsidR="00B3061C" w:rsidRPr="00E35BD5" w:rsidRDefault="00B3061C" w:rsidP="00CF31D1">
            <w:pPr>
              <w:suppressAutoHyphens/>
              <w:spacing w:line="276" w:lineRule="auto"/>
              <w:rPr>
                <w:rFonts w:asciiTheme="minorHAnsi" w:eastAsiaTheme="minorHAnsi" w:hAnsiTheme="minorHAnsi" w:cstheme="minorBidi"/>
                <w:sz w:val="20"/>
                <w:szCs w:val="20"/>
                <w:lang w:eastAsia="en-US"/>
              </w:rPr>
            </w:pPr>
            <w:r>
              <w:rPr>
                <w:rFonts w:asciiTheme="minorHAnsi" w:eastAsiaTheme="minorHAnsi" w:hAnsiTheme="minorHAnsi" w:cstheme="minorBidi"/>
                <w:sz w:val="20"/>
                <w:szCs w:val="20"/>
                <w:lang w:eastAsia="en-US"/>
              </w:rPr>
              <w:t xml:space="preserve">ICU beds </w:t>
            </w:r>
            <w:r w:rsidRPr="00E35BD5">
              <w:rPr>
                <w:rFonts w:asciiTheme="minorHAnsi" w:eastAsiaTheme="minorHAnsi" w:hAnsiTheme="minorHAnsi" w:cstheme="minorBidi"/>
                <w:sz w:val="20"/>
                <w:szCs w:val="20"/>
                <w:lang w:eastAsia="en-US"/>
              </w:rPr>
              <w:t>– N (%)</w:t>
            </w:r>
          </w:p>
        </w:tc>
        <w:tc>
          <w:tcPr>
            <w:tcW w:w="1757" w:type="dxa"/>
            <w:shd w:val="clear" w:color="auto" w:fill="auto"/>
            <w:vAlign w:val="center"/>
          </w:tcPr>
          <w:p w14:paraId="7EAE40A9" w14:textId="77777777" w:rsidR="00B3061C" w:rsidRDefault="00B3061C" w:rsidP="00CF31D1">
            <w:pPr>
              <w:suppressAutoHyphens/>
              <w:spacing w:line="276" w:lineRule="auto"/>
              <w:jc w:val="center"/>
              <w:rPr>
                <w:rFonts w:asciiTheme="minorHAnsi" w:eastAsiaTheme="minorHAnsi" w:hAnsiTheme="minorHAnsi" w:cstheme="minorBidi"/>
                <w:sz w:val="20"/>
                <w:szCs w:val="20"/>
                <w:lang w:eastAsia="en-US"/>
              </w:rPr>
            </w:pPr>
          </w:p>
        </w:tc>
        <w:tc>
          <w:tcPr>
            <w:tcW w:w="1757" w:type="dxa"/>
          </w:tcPr>
          <w:p w14:paraId="7DF38F8C" w14:textId="77777777" w:rsidR="00B3061C" w:rsidRDefault="00B3061C" w:rsidP="00CF31D1">
            <w:pPr>
              <w:suppressAutoHyphens/>
              <w:spacing w:line="276" w:lineRule="auto"/>
              <w:jc w:val="center"/>
              <w:rPr>
                <w:rFonts w:asciiTheme="minorHAnsi" w:eastAsiaTheme="minorHAnsi" w:hAnsiTheme="minorHAnsi" w:cstheme="minorBidi"/>
                <w:sz w:val="20"/>
                <w:szCs w:val="20"/>
                <w:lang w:eastAsia="en-US"/>
              </w:rPr>
            </w:pPr>
          </w:p>
        </w:tc>
        <w:tc>
          <w:tcPr>
            <w:tcW w:w="1757" w:type="dxa"/>
          </w:tcPr>
          <w:p w14:paraId="03D6ED51" w14:textId="77777777" w:rsidR="00B3061C" w:rsidRDefault="00B3061C" w:rsidP="00CF31D1">
            <w:pPr>
              <w:suppressAutoHyphens/>
              <w:spacing w:line="276" w:lineRule="auto"/>
              <w:jc w:val="center"/>
              <w:rPr>
                <w:rFonts w:asciiTheme="minorHAnsi" w:eastAsiaTheme="minorHAnsi" w:hAnsiTheme="minorHAnsi" w:cstheme="minorBidi"/>
                <w:sz w:val="20"/>
                <w:szCs w:val="20"/>
                <w:lang w:eastAsia="en-US"/>
              </w:rPr>
            </w:pPr>
          </w:p>
        </w:tc>
      </w:tr>
      <w:tr w:rsidR="00B3061C" w:rsidRPr="00E35BD5" w14:paraId="1524092C" w14:textId="77777777" w:rsidTr="00CF31D1">
        <w:trPr>
          <w:jc w:val="center"/>
        </w:trPr>
        <w:tc>
          <w:tcPr>
            <w:tcW w:w="4082" w:type="dxa"/>
            <w:shd w:val="clear" w:color="auto" w:fill="auto"/>
            <w:vAlign w:val="center"/>
          </w:tcPr>
          <w:p w14:paraId="268A0467" w14:textId="77777777" w:rsidR="00B3061C" w:rsidRPr="00E35BD5" w:rsidRDefault="00B3061C" w:rsidP="00CF31D1">
            <w:pPr>
              <w:suppressAutoHyphens/>
              <w:spacing w:line="276" w:lineRule="auto"/>
              <w:jc w:val="right"/>
              <w:rPr>
                <w:rFonts w:asciiTheme="minorHAnsi" w:eastAsiaTheme="minorHAnsi" w:hAnsiTheme="minorHAnsi" w:cstheme="minorBidi"/>
                <w:sz w:val="20"/>
                <w:szCs w:val="20"/>
                <w:lang w:eastAsia="en-US"/>
              </w:rPr>
            </w:pPr>
            <w:r w:rsidRPr="00E35BD5">
              <w:rPr>
                <w:rFonts w:asciiTheme="minorHAnsi" w:eastAsiaTheme="minorHAnsi" w:hAnsiTheme="minorHAnsi" w:cstheme="minorBidi"/>
                <w:sz w:val="20"/>
                <w:szCs w:val="20"/>
                <w:lang w:eastAsia="en-US"/>
              </w:rPr>
              <w:t>Mean (SD)</w:t>
            </w:r>
          </w:p>
        </w:tc>
        <w:tc>
          <w:tcPr>
            <w:tcW w:w="1757" w:type="dxa"/>
            <w:shd w:val="clear" w:color="auto" w:fill="auto"/>
            <w:vAlign w:val="center"/>
          </w:tcPr>
          <w:p w14:paraId="17D7A9C7" w14:textId="77777777" w:rsidR="00B3061C" w:rsidRDefault="00B3061C" w:rsidP="00CF31D1">
            <w:pPr>
              <w:suppressAutoHyphens/>
              <w:spacing w:line="276" w:lineRule="auto"/>
              <w:jc w:val="center"/>
              <w:rPr>
                <w:rFonts w:asciiTheme="minorHAnsi" w:eastAsiaTheme="minorHAnsi" w:hAnsiTheme="minorHAnsi" w:cstheme="minorBidi"/>
                <w:sz w:val="20"/>
                <w:szCs w:val="20"/>
                <w:lang w:eastAsia="en-US"/>
              </w:rPr>
            </w:pPr>
            <w:r>
              <w:rPr>
                <w:rFonts w:asciiTheme="minorHAnsi" w:eastAsiaTheme="minorHAnsi" w:hAnsiTheme="minorHAnsi" w:cstheme="minorBidi"/>
                <w:sz w:val="20"/>
                <w:szCs w:val="20"/>
                <w:lang w:eastAsia="en-US"/>
              </w:rPr>
              <w:t>11.0 (4.1)</w:t>
            </w:r>
          </w:p>
        </w:tc>
        <w:tc>
          <w:tcPr>
            <w:tcW w:w="1757" w:type="dxa"/>
          </w:tcPr>
          <w:p w14:paraId="47990046" w14:textId="77777777" w:rsidR="00B3061C" w:rsidRDefault="00B3061C" w:rsidP="00CF31D1">
            <w:pPr>
              <w:suppressAutoHyphens/>
              <w:spacing w:line="276" w:lineRule="auto"/>
              <w:jc w:val="center"/>
              <w:rPr>
                <w:rFonts w:asciiTheme="minorHAnsi" w:eastAsiaTheme="minorHAnsi" w:hAnsiTheme="minorHAnsi" w:cstheme="minorBidi"/>
                <w:sz w:val="20"/>
                <w:szCs w:val="20"/>
                <w:lang w:eastAsia="en-US"/>
              </w:rPr>
            </w:pPr>
            <w:r>
              <w:rPr>
                <w:rFonts w:asciiTheme="minorHAnsi" w:eastAsiaTheme="minorHAnsi" w:hAnsiTheme="minorHAnsi" w:cstheme="minorBidi"/>
                <w:sz w:val="20"/>
                <w:szCs w:val="20"/>
                <w:lang w:eastAsia="en-US"/>
              </w:rPr>
              <w:t>11.2 (4.2)</w:t>
            </w:r>
          </w:p>
        </w:tc>
        <w:tc>
          <w:tcPr>
            <w:tcW w:w="1757" w:type="dxa"/>
          </w:tcPr>
          <w:p w14:paraId="53AC541F" w14:textId="77777777" w:rsidR="00B3061C" w:rsidRDefault="00B3061C" w:rsidP="00CF31D1">
            <w:pPr>
              <w:suppressAutoHyphens/>
              <w:spacing w:line="276" w:lineRule="auto"/>
              <w:jc w:val="center"/>
              <w:rPr>
                <w:rFonts w:asciiTheme="minorHAnsi" w:eastAsiaTheme="minorHAnsi" w:hAnsiTheme="minorHAnsi" w:cstheme="minorBidi"/>
                <w:sz w:val="20"/>
                <w:szCs w:val="20"/>
                <w:lang w:eastAsia="en-US"/>
              </w:rPr>
            </w:pPr>
            <w:r>
              <w:rPr>
                <w:rFonts w:asciiTheme="minorHAnsi" w:eastAsiaTheme="minorHAnsi" w:hAnsiTheme="minorHAnsi" w:cstheme="minorBidi"/>
                <w:sz w:val="20"/>
                <w:szCs w:val="20"/>
                <w:lang w:eastAsia="en-US"/>
              </w:rPr>
              <w:t>6.6 (2.4)</w:t>
            </w:r>
          </w:p>
        </w:tc>
      </w:tr>
      <w:tr w:rsidR="00B3061C" w:rsidRPr="003729D8" w14:paraId="00011780" w14:textId="77777777" w:rsidTr="00CF31D1">
        <w:trPr>
          <w:jc w:val="center"/>
        </w:trPr>
        <w:tc>
          <w:tcPr>
            <w:tcW w:w="4082" w:type="dxa"/>
            <w:shd w:val="clear" w:color="auto" w:fill="auto"/>
            <w:vAlign w:val="center"/>
          </w:tcPr>
          <w:p w14:paraId="2280A3A5" w14:textId="77777777" w:rsidR="00B3061C" w:rsidRPr="00E35BD5" w:rsidRDefault="00B3061C" w:rsidP="00CF31D1">
            <w:pPr>
              <w:suppressAutoHyphens/>
              <w:spacing w:line="276" w:lineRule="auto"/>
              <w:jc w:val="right"/>
              <w:rPr>
                <w:rFonts w:asciiTheme="minorHAnsi" w:eastAsiaTheme="minorHAnsi" w:hAnsiTheme="minorHAnsi" w:cstheme="minorBidi"/>
                <w:sz w:val="20"/>
                <w:szCs w:val="20"/>
                <w:lang w:eastAsia="en-US"/>
              </w:rPr>
            </w:pPr>
            <w:r w:rsidRPr="00E35BD5">
              <w:rPr>
                <w:rFonts w:asciiTheme="minorHAnsi" w:eastAsiaTheme="minorHAnsi" w:hAnsiTheme="minorHAnsi" w:cstheme="minorBidi"/>
                <w:sz w:val="20"/>
                <w:szCs w:val="20"/>
                <w:lang w:eastAsia="en-US"/>
              </w:rPr>
              <w:t>Median (Q1-Q3)</w:t>
            </w:r>
          </w:p>
        </w:tc>
        <w:tc>
          <w:tcPr>
            <w:tcW w:w="1757" w:type="dxa"/>
            <w:shd w:val="clear" w:color="auto" w:fill="auto"/>
            <w:vAlign w:val="center"/>
          </w:tcPr>
          <w:p w14:paraId="3C12AF6F" w14:textId="77777777" w:rsidR="00B3061C" w:rsidRPr="00E35BD5" w:rsidRDefault="00B3061C" w:rsidP="00CF31D1">
            <w:pPr>
              <w:suppressAutoHyphens/>
              <w:spacing w:line="276" w:lineRule="auto"/>
              <w:jc w:val="center"/>
              <w:rPr>
                <w:rFonts w:asciiTheme="minorHAnsi" w:eastAsiaTheme="minorHAnsi" w:hAnsiTheme="minorHAnsi" w:cstheme="minorBidi"/>
                <w:sz w:val="20"/>
                <w:szCs w:val="20"/>
                <w:lang w:eastAsia="en-US"/>
              </w:rPr>
            </w:pPr>
            <w:r>
              <w:rPr>
                <w:rFonts w:asciiTheme="minorHAnsi" w:eastAsiaTheme="minorHAnsi" w:hAnsiTheme="minorHAnsi" w:cstheme="minorBidi"/>
                <w:sz w:val="20"/>
                <w:szCs w:val="20"/>
                <w:lang w:eastAsia="en-US"/>
              </w:rPr>
              <w:t>10 (8 – 13)</w:t>
            </w:r>
          </w:p>
        </w:tc>
        <w:tc>
          <w:tcPr>
            <w:tcW w:w="1757" w:type="dxa"/>
          </w:tcPr>
          <w:p w14:paraId="33E0FB88" w14:textId="77777777" w:rsidR="00B3061C" w:rsidRPr="00E35BD5" w:rsidRDefault="00B3061C" w:rsidP="00CF31D1">
            <w:pPr>
              <w:suppressAutoHyphens/>
              <w:spacing w:line="276" w:lineRule="auto"/>
              <w:jc w:val="center"/>
              <w:rPr>
                <w:rFonts w:asciiTheme="minorHAnsi" w:eastAsiaTheme="minorHAnsi" w:hAnsiTheme="minorHAnsi" w:cstheme="minorBidi"/>
                <w:sz w:val="20"/>
                <w:szCs w:val="20"/>
                <w:lang w:eastAsia="en-US"/>
              </w:rPr>
            </w:pPr>
            <w:r>
              <w:rPr>
                <w:rFonts w:asciiTheme="minorHAnsi" w:eastAsiaTheme="minorHAnsi" w:hAnsiTheme="minorHAnsi" w:cstheme="minorBidi"/>
                <w:sz w:val="20"/>
                <w:szCs w:val="20"/>
                <w:lang w:eastAsia="en-US"/>
              </w:rPr>
              <w:t>10 (8 – 13)</w:t>
            </w:r>
          </w:p>
        </w:tc>
        <w:tc>
          <w:tcPr>
            <w:tcW w:w="1757" w:type="dxa"/>
          </w:tcPr>
          <w:p w14:paraId="591E71D0" w14:textId="77777777" w:rsidR="00B3061C" w:rsidRPr="00E35BD5" w:rsidRDefault="00B3061C" w:rsidP="00CF31D1">
            <w:pPr>
              <w:suppressAutoHyphens/>
              <w:spacing w:line="276" w:lineRule="auto"/>
              <w:jc w:val="center"/>
              <w:rPr>
                <w:rFonts w:asciiTheme="minorHAnsi" w:eastAsiaTheme="minorHAnsi" w:hAnsiTheme="minorHAnsi" w:cstheme="minorBidi"/>
                <w:sz w:val="20"/>
                <w:szCs w:val="20"/>
                <w:lang w:eastAsia="en-US"/>
              </w:rPr>
            </w:pPr>
            <w:r>
              <w:rPr>
                <w:rFonts w:asciiTheme="minorHAnsi" w:eastAsiaTheme="minorHAnsi" w:hAnsiTheme="minorHAnsi" w:cstheme="minorBidi"/>
                <w:sz w:val="20"/>
                <w:szCs w:val="20"/>
                <w:lang w:eastAsia="en-US"/>
              </w:rPr>
              <w:t>6 (5 – 7)</w:t>
            </w:r>
          </w:p>
        </w:tc>
      </w:tr>
      <w:tr w:rsidR="00B3061C" w:rsidRPr="00E35BD5" w14:paraId="3CEBEDC5" w14:textId="77777777" w:rsidTr="00CF31D1">
        <w:trPr>
          <w:jc w:val="center"/>
        </w:trPr>
        <w:tc>
          <w:tcPr>
            <w:tcW w:w="4082" w:type="dxa"/>
            <w:shd w:val="clear" w:color="auto" w:fill="auto"/>
            <w:vAlign w:val="center"/>
          </w:tcPr>
          <w:p w14:paraId="44EF424C" w14:textId="77777777" w:rsidR="00B3061C" w:rsidRPr="00E35BD5" w:rsidRDefault="00B3061C" w:rsidP="00CF31D1">
            <w:pPr>
              <w:suppressAutoHyphens/>
              <w:spacing w:line="276" w:lineRule="auto"/>
              <w:jc w:val="right"/>
              <w:rPr>
                <w:rFonts w:asciiTheme="minorHAnsi" w:eastAsiaTheme="minorHAnsi" w:hAnsiTheme="minorHAnsi" w:cstheme="minorBidi"/>
                <w:sz w:val="20"/>
                <w:szCs w:val="20"/>
                <w:lang w:eastAsia="en-US"/>
              </w:rPr>
            </w:pPr>
            <w:r>
              <w:rPr>
                <w:rFonts w:asciiTheme="minorHAnsi" w:eastAsiaTheme="minorHAnsi" w:hAnsiTheme="minorHAnsi" w:cstheme="minorBidi"/>
                <w:sz w:val="20"/>
                <w:szCs w:val="20"/>
                <w:lang w:eastAsia="en-US"/>
              </w:rPr>
              <w:t>Missing</w:t>
            </w:r>
          </w:p>
        </w:tc>
        <w:tc>
          <w:tcPr>
            <w:tcW w:w="1757" w:type="dxa"/>
            <w:shd w:val="clear" w:color="auto" w:fill="auto"/>
            <w:vAlign w:val="center"/>
          </w:tcPr>
          <w:p w14:paraId="29CF2B50" w14:textId="77777777" w:rsidR="00B3061C" w:rsidRPr="00E35BD5" w:rsidRDefault="00B3061C" w:rsidP="00CF31D1">
            <w:pPr>
              <w:suppressAutoHyphens/>
              <w:spacing w:line="276" w:lineRule="auto"/>
              <w:jc w:val="center"/>
              <w:rPr>
                <w:rFonts w:asciiTheme="minorHAnsi" w:eastAsiaTheme="minorHAnsi" w:hAnsiTheme="minorHAnsi" w:cstheme="minorBidi"/>
                <w:sz w:val="20"/>
                <w:szCs w:val="20"/>
                <w:lang w:eastAsia="en-US"/>
              </w:rPr>
            </w:pPr>
            <w:r>
              <w:rPr>
                <w:rFonts w:asciiTheme="minorHAnsi" w:eastAsiaTheme="minorHAnsi" w:hAnsiTheme="minorHAnsi" w:cstheme="minorBidi"/>
                <w:sz w:val="20"/>
                <w:szCs w:val="20"/>
                <w:lang w:eastAsia="en-US"/>
              </w:rPr>
              <w:t>2</w:t>
            </w:r>
          </w:p>
        </w:tc>
        <w:tc>
          <w:tcPr>
            <w:tcW w:w="1757" w:type="dxa"/>
          </w:tcPr>
          <w:p w14:paraId="0BBD6B44" w14:textId="77777777" w:rsidR="00B3061C" w:rsidRPr="00E35BD5" w:rsidRDefault="00B3061C" w:rsidP="00CF31D1">
            <w:pPr>
              <w:suppressAutoHyphens/>
              <w:spacing w:line="276" w:lineRule="auto"/>
              <w:jc w:val="center"/>
              <w:rPr>
                <w:rFonts w:asciiTheme="minorHAnsi" w:eastAsiaTheme="minorHAnsi" w:hAnsiTheme="minorHAnsi" w:cstheme="minorBidi"/>
                <w:sz w:val="20"/>
                <w:szCs w:val="20"/>
                <w:lang w:eastAsia="en-US"/>
              </w:rPr>
            </w:pPr>
            <w:r>
              <w:rPr>
                <w:rFonts w:asciiTheme="minorHAnsi" w:eastAsiaTheme="minorHAnsi" w:hAnsiTheme="minorHAnsi" w:cstheme="minorBidi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757" w:type="dxa"/>
          </w:tcPr>
          <w:p w14:paraId="7CC8C2F3" w14:textId="77777777" w:rsidR="00B3061C" w:rsidRPr="00E35BD5" w:rsidRDefault="00B3061C" w:rsidP="00CF31D1">
            <w:pPr>
              <w:suppressAutoHyphens/>
              <w:spacing w:line="276" w:lineRule="auto"/>
              <w:jc w:val="center"/>
              <w:rPr>
                <w:rFonts w:asciiTheme="minorHAnsi" w:eastAsiaTheme="minorHAnsi" w:hAnsiTheme="minorHAnsi" w:cstheme="minorBidi"/>
                <w:sz w:val="20"/>
                <w:szCs w:val="20"/>
                <w:lang w:eastAsia="en-US"/>
              </w:rPr>
            </w:pPr>
            <w:r>
              <w:rPr>
                <w:rFonts w:asciiTheme="minorHAnsi" w:eastAsiaTheme="minorHAnsi" w:hAnsiTheme="minorHAnsi" w:cstheme="minorBidi"/>
                <w:sz w:val="20"/>
                <w:szCs w:val="20"/>
                <w:lang w:eastAsia="en-US"/>
              </w:rPr>
              <w:t>0</w:t>
            </w:r>
          </w:p>
        </w:tc>
      </w:tr>
      <w:tr w:rsidR="00B3061C" w:rsidRPr="00E35BD5" w14:paraId="1E4C0EA5" w14:textId="77777777" w:rsidTr="00CF31D1">
        <w:trPr>
          <w:jc w:val="center"/>
        </w:trPr>
        <w:tc>
          <w:tcPr>
            <w:tcW w:w="4082" w:type="dxa"/>
            <w:shd w:val="clear" w:color="auto" w:fill="auto"/>
          </w:tcPr>
          <w:p w14:paraId="420D8465" w14:textId="77777777" w:rsidR="00B3061C" w:rsidRPr="00E35BD5" w:rsidRDefault="00B3061C" w:rsidP="00CF31D1">
            <w:pPr>
              <w:suppressAutoHyphens/>
              <w:spacing w:line="276" w:lineRule="auto"/>
              <w:rPr>
                <w:rFonts w:asciiTheme="minorHAnsi" w:eastAsiaTheme="minorHAnsi" w:hAnsiTheme="minorHAnsi" w:cstheme="minorBidi"/>
                <w:sz w:val="20"/>
                <w:szCs w:val="20"/>
                <w:lang w:eastAsia="en-US"/>
              </w:rPr>
            </w:pPr>
            <w:r>
              <w:rPr>
                <w:rFonts w:asciiTheme="minorHAnsi" w:eastAsiaTheme="minorHAnsi" w:hAnsiTheme="minorHAnsi" w:cstheme="minorBidi"/>
                <w:sz w:val="20"/>
                <w:szCs w:val="20"/>
                <w:lang w:eastAsia="en-US"/>
              </w:rPr>
              <w:t xml:space="preserve">Occupancy rate </w:t>
            </w:r>
            <w:r w:rsidRPr="00E35BD5">
              <w:rPr>
                <w:rFonts w:asciiTheme="minorHAnsi" w:eastAsiaTheme="minorHAnsi" w:hAnsiTheme="minorHAnsi" w:cstheme="minorBidi"/>
                <w:sz w:val="20"/>
                <w:szCs w:val="20"/>
                <w:lang w:eastAsia="en-US"/>
              </w:rPr>
              <w:t>– N (%)</w:t>
            </w:r>
          </w:p>
        </w:tc>
        <w:tc>
          <w:tcPr>
            <w:tcW w:w="1757" w:type="dxa"/>
            <w:shd w:val="clear" w:color="auto" w:fill="auto"/>
            <w:vAlign w:val="center"/>
          </w:tcPr>
          <w:p w14:paraId="1B9CEAC3" w14:textId="77777777" w:rsidR="00B3061C" w:rsidRPr="00E35BD5" w:rsidRDefault="00B3061C" w:rsidP="00CF31D1">
            <w:pPr>
              <w:suppressAutoHyphens/>
              <w:spacing w:line="276" w:lineRule="auto"/>
              <w:jc w:val="center"/>
              <w:rPr>
                <w:rFonts w:asciiTheme="minorHAnsi" w:eastAsiaTheme="minorHAnsi" w:hAnsiTheme="minorHAnsi" w:cstheme="minorBidi"/>
                <w:sz w:val="20"/>
                <w:szCs w:val="20"/>
                <w:lang w:eastAsia="en-US"/>
              </w:rPr>
            </w:pPr>
          </w:p>
        </w:tc>
        <w:tc>
          <w:tcPr>
            <w:tcW w:w="1757" w:type="dxa"/>
          </w:tcPr>
          <w:p w14:paraId="6DE70D09" w14:textId="77777777" w:rsidR="00B3061C" w:rsidRPr="00E35BD5" w:rsidRDefault="00B3061C" w:rsidP="00CF31D1">
            <w:pPr>
              <w:suppressAutoHyphens/>
              <w:spacing w:line="276" w:lineRule="auto"/>
              <w:jc w:val="center"/>
              <w:rPr>
                <w:rFonts w:asciiTheme="minorHAnsi" w:eastAsiaTheme="minorHAnsi" w:hAnsiTheme="minorHAnsi" w:cstheme="minorBidi"/>
                <w:sz w:val="20"/>
                <w:szCs w:val="20"/>
                <w:lang w:eastAsia="en-US"/>
              </w:rPr>
            </w:pPr>
          </w:p>
        </w:tc>
        <w:tc>
          <w:tcPr>
            <w:tcW w:w="1757" w:type="dxa"/>
          </w:tcPr>
          <w:p w14:paraId="53EBF613" w14:textId="77777777" w:rsidR="00B3061C" w:rsidRPr="00E35BD5" w:rsidRDefault="00B3061C" w:rsidP="00CF31D1">
            <w:pPr>
              <w:suppressAutoHyphens/>
              <w:spacing w:line="276" w:lineRule="auto"/>
              <w:jc w:val="center"/>
              <w:rPr>
                <w:rFonts w:asciiTheme="minorHAnsi" w:eastAsiaTheme="minorHAnsi" w:hAnsiTheme="minorHAnsi" w:cstheme="minorBidi"/>
                <w:sz w:val="20"/>
                <w:szCs w:val="20"/>
                <w:lang w:eastAsia="en-US"/>
              </w:rPr>
            </w:pPr>
          </w:p>
        </w:tc>
      </w:tr>
      <w:tr w:rsidR="00B3061C" w:rsidRPr="003729D8" w14:paraId="7A07AB85" w14:textId="77777777" w:rsidTr="00CF31D1">
        <w:trPr>
          <w:jc w:val="center"/>
        </w:trPr>
        <w:tc>
          <w:tcPr>
            <w:tcW w:w="4082" w:type="dxa"/>
            <w:shd w:val="clear" w:color="auto" w:fill="auto"/>
            <w:vAlign w:val="center"/>
          </w:tcPr>
          <w:p w14:paraId="66DA9E50" w14:textId="77777777" w:rsidR="00B3061C" w:rsidRPr="00E35BD5" w:rsidRDefault="00B3061C" w:rsidP="00CF31D1">
            <w:pPr>
              <w:suppressAutoHyphens/>
              <w:spacing w:line="276" w:lineRule="auto"/>
              <w:jc w:val="right"/>
              <w:rPr>
                <w:rFonts w:asciiTheme="minorHAnsi" w:eastAsiaTheme="minorHAnsi" w:hAnsiTheme="minorHAnsi" w:cstheme="minorBidi"/>
                <w:sz w:val="20"/>
                <w:szCs w:val="20"/>
                <w:lang w:eastAsia="en-US"/>
              </w:rPr>
            </w:pPr>
            <w:r w:rsidRPr="00E35BD5">
              <w:rPr>
                <w:rFonts w:asciiTheme="minorHAnsi" w:eastAsiaTheme="minorHAnsi" w:hAnsiTheme="minorHAnsi" w:cstheme="minorBidi"/>
                <w:sz w:val="20"/>
                <w:szCs w:val="20"/>
                <w:lang w:eastAsia="en-US"/>
              </w:rPr>
              <w:t>Mean (SD)</w:t>
            </w:r>
          </w:p>
        </w:tc>
        <w:tc>
          <w:tcPr>
            <w:tcW w:w="1757" w:type="dxa"/>
            <w:shd w:val="clear" w:color="auto" w:fill="auto"/>
            <w:vAlign w:val="center"/>
          </w:tcPr>
          <w:p w14:paraId="6BF8631D" w14:textId="77777777" w:rsidR="00B3061C" w:rsidRPr="00E35BD5" w:rsidRDefault="00B3061C" w:rsidP="00CF31D1">
            <w:pPr>
              <w:suppressAutoHyphens/>
              <w:spacing w:line="276" w:lineRule="auto"/>
              <w:jc w:val="center"/>
              <w:rPr>
                <w:rFonts w:asciiTheme="minorHAnsi" w:eastAsiaTheme="minorHAnsi" w:hAnsiTheme="minorHAnsi" w:cstheme="minorBidi"/>
                <w:sz w:val="20"/>
                <w:szCs w:val="20"/>
                <w:lang w:eastAsia="en-US"/>
              </w:rPr>
            </w:pPr>
            <w:r>
              <w:rPr>
                <w:rFonts w:asciiTheme="minorHAnsi" w:eastAsiaTheme="minorHAnsi" w:hAnsiTheme="minorHAnsi" w:cstheme="minorBidi"/>
                <w:sz w:val="20"/>
                <w:szCs w:val="20"/>
                <w:lang w:eastAsia="en-US"/>
              </w:rPr>
              <w:t>77.2 (14.9)</w:t>
            </w:r>
          </w:p>
        </w:tc>
        <w:tc>
          <w:tcPr>
            <w:tcW w:w="1757" w:type="dxa"/>
          </w:tcPr>
          <w:p w14:paraId="32FF39A2" w14:textId="77777777" w:rsidR="00B3061C" w:rsidRPr="00E35BD5" w:rsidRDefault="00B3061C" w:rsidP="00CF31D1">
            <w:pPr>
              <w:suppressAutoHyphens/>
              <w:spacing w:line="276" w:lineRule="auto"/>
              <w:jc w:val="center"/>
              <w:rPr>
                <w:rFonts w:asciiTheme="minorHAnsi" w:eastAsiaTheme="minorHAnsi" w:hAnsiTheme="minorHAnsi" w:cstheme="minorBidi"/>
                <w:sz w:val="20"/>
                <w:szCs w:val="20"/>
                <w:lang w:eastAsia="en-US"/>
              </w:rPr>
            </w:pPr>
            <w:r>
              <w:rPr>
                <w:rFonts w:asciiTheme="minorHAnsi" w:eastAsiaTheme="minorHAnsi" w:hAnsiTheme="minorHAnsi" w:cstheme="minorBidi"/>
                <w:sz w:val="20"/>
                <w:szCs w:val="20"/>
                <w:lang w:eastAsia="en-US"/>
              </w:rPr>
              <w:t>77.9 (15.2)</w:t>
            </w:r>
          </w:p>
        </w:tc>
        <w:tc>
          <w:tcPr>
            <w:tcW w:w="1757" w:type="dxa"/>
          </w:tcPr>
          <w:p w14:paraId="0452DD7D" w14:textId="77777777" w:rsidR="00B3061C" w:rsidRPr="00E35BD5" w:rsidRDefault="00B3061C" w:rsidP="00CF31D1">
            <w:pPr>
              <w:suppressAutoHyphens/>
              <w:spacing w:line="276" w:lineRule="auto"/>
              <w:jc w:val="center"/>
              <w:rPr>
                <w:rFonts w:asciiTheme="minorHAnsi" w:eastAsiaTheme="minorHAnsi" w:hAnsiTheme="minorHAnsi" w:cstheme="minorBidi"/>
                <w:sz w:val="20"/>
                <w:szCs w:val="20"/>
                <w:lang w:eastAsia="en-US"/>
              </w:rPr>
            </w:pPr>
            <w:r>
              <w:rPr>
                <w:rFonts w:asciiTheme="minorHAnsi" w:eastAsiaTheme="minorHAnsi" w:hAnsiTheme="minorHAnsi" w:cstheme="minorBidi"/>
                <w:sz w:val="20"/>
                <w:szCs w:val="20"/>
                <w:lang w:eastAsia="en-US"/>
              </w:rPr>
              <w:t>67.7 (11.4)</w:t>
            </w:r>
          </w:p>
        </w:tc>
      </w:tr>
      <w:tr w:rsidR="00B3061C" w:rsidRPr="00586EFE" w14:paraId="7A3916CB" w14:textId="77777777" w:rsidTr="00CF31D1">
        <w:trPr>
          <w:jc w:val="center"/>
        </w:trPr>
        <w:tc>
          <w:tcPr>
            <w:tcW w:w="4082" w:type="dxa"/>
            <w:shd w:val="clear" w:color="auto" w:fill="auto"/>
            <w:vAlign w:val="center"/>
          </w:tcPr>
          <w:p w14:paraId="134C067A" w14:textId="77777777" w:rsidR="00B3061C" w:rsidRPr="00E35BD5" w:rsidRDefault="00B3061C" w:rsidP="00CF31D1">
            <w:pPr>
              <w:suppressAutoHyphens/>
              <w:spacing w:line="276" w:lineRule="auto"/>
              <w:jc w:val="right"/>
              <w:rPr>
                <w:rFonts w:asciiTheme="minorHAnsi" w:eastAsiaTheme="minorHAnsi" w:hAnsiTheme="minorHAnsi" w:cstheme="minorBidi"/>
                <w:sz w:val="20"/>
                <w:szCs w:val="20"/>
                <w:lang w:eastAsia="en-US"/>
              </w:rPr>
            </w:pPr>
            <w:r w:rsidRPr="00E35BD5">
              <w:rPr>
                <w:rFonts w:asciiTheme="minorHAnsi" w:eastAsiaTheme="minorHAnsi" w:hAnsiTheme="minorHAnsi" w:cstheme="minorBidi"/>
                <w:sz w:val="20"/>
                <w:szCs w:val="20"/>
                <w:lang w:eastAsia="en-US"/>
              </w:rPr>
              <w:t>Median (Q1-Q3)</w:t>
            </w:r>
          </w:p>
        </w:tc>
        <w:tc>
          <w:tcPr>
            <w:tcW w:w="1757" w:type="dxa"/>
            <w:shd w:val="clear" w:color="auto" w:fill="auto"/>
            <w:vAlign w:val="center"/>
          </w:tcPr>
          <w:p w14:paraId="66A14538" w14:textId="77777777" w:rsidR="00B3061C" w:rsidRPr="00E35BD5" w:rsidRDefault="00B3061C" w:rsidP="00CF31D1">
            <w:pPr>
              <w:suppressAutoHyphens/>
              <w:spacing w:line="276" w:lineRule="auto"/>
              <w:jc w:val="center"/>
              <w:rPr>
                <w:rFonts w:asciiTheme="minorHAnsi" w:eastAsiaTheme="minorHAnsi" w:hAnsiTheme="minorHAnsi" w:cstheme="minorBidi"/>
                <w:sz w:val="20"/>
                <w:szCs w:val="20"/>
                <w:lang w:eastAsia="en-US"/>
              </w:rPr>
            </w:pPr>
            <w:r>
              <w:rPr>
                <w:rFonts w:asciiTheme="minorHAnsi" w:eastAsiaTheme="minorHAnsi" w:hAnsiTheme="minorHAnsi" w:cstheme="minorBidi"/>
                <w:sz w:val="20"/>
                <w:szCs w:val="20"/>
                <w:lang w:eastAsia="en-US"/>
              </w:rPr>
              <w:t>78.6 (68.7 –88.9)</w:t>
            </w:r>
          </w:p>
        </w:tc>
        <w:tc>
          <w:tcPr>
            <w:tcW w:w="1757" w:type="dxa"/>
          </w:tcPr>
          <w:p w14:paraId="53E95972" w14:textId="77777777" w:rsidR="00B3061C" w:rsidRPr="00E35BD5" w:rsidRDefault="00B3061C" w:rsidP="00CF31D1">
            <w:pPr>
              <w:suppressAutoHyphens/>
              <w:spacing w:line="276" w:lineRule="auto"/>
              <w:jc w:val="center"/>
              <w:rPr>
                <w:rFonts w:asciiTheme="minorHAnsi" w:eastAsiaTheme="minorHAnsi" w:hAnsiTheme="minorHAnsi" w:cstheme="minorBidi"/>
                <w:sz w:val="20"/>
                <w:szCs w:val="20"/>
                <w:lang w:eastAsia="en-US"/>
              </w:rPr>
            </w:pPr>
            <w:r>
              <w:rPr>
                <w:rFonts w:asciiTheme="minorHAnsi" w:eastAsiaTheme="minorHAnsi" w:hAnsiTheme="minorHAnsi" w:cstheme="minorBidi"/>
                <w:sz w:val="20"/>
                <w:szCs w:val="20"/>
                <w:lang w:eastAsia="en-US"/>
              </w:rPr>
              <w:t>78.8 (69.2 – 89.8)</w:t>
            </w:r>
          </w:p>
        </w:tc>
        <w:tc>
          <w:tcPr>
            <w:tcW w:w="1757" w:type="dxa"/>
          </w:tcPr>
          <w:p w14:paraId="3A195E07" w14:textId="77777777" w:rsidR="00B3061C" w:rsidRPr="00E35BD5" w:rsidRDefault="00B3061C" w:rsidP="00CF31D1">
            <w:pPr>
              <w:suppressAutoHyphens/>
              <w:spacing w:line="276" w:lineRule="auto"/>
              <w:jc w:val="center"/>
              <w:rPr>
                <w:rFonts w:asciiTheme="minorHAnsi" w:eastAsiaTheme="minorHAnsi" w:hAnsiTheme="minorHAnsi" w:cstheme="minorBidi"/>
                <w:sz w:val="20"/>
                <w:szCs w:val="20"/>
                <w:lang w:eastAsia="en-US"/>
              </w:rPr>
            </w:pPr>
            <w:r>
              <w:rPr>
                <w:rFonts w:asciiTheme="minorHAnsi" w:eastAsiaTheme="minorHAnsi" w:hAnsiTheme="minorHAnsi" w:cstheme="minorBidi"/>
                <w:sz w:val="20"/>
                <w:szCs w:val="20"/>
                <w:lang w:eastAsia="en-US"/>
              </w:rPr>
              <w:t>68.3 (61.2 – 75.6)</w:t>
            </w:r>
          </w:p>
        </w:tc>
      </w:tr>
      <w:tr w:rsidR="00B3061C" w:rsidRPr="00E35BD5" w14:paraId="76FC51B0" w14:textId="77777777" w:rsidTr="00CF31D1">
        <w:trPr>
          <w:jc w:val="center"/>
        </w:trPr>
        <w:tc>
          <w:tcPr>
            <w:tcW w:w="4082" w:type="dxa"/>
            <w:shd w:val="clear" w:color="auto" w:fill="auto"/>
            <w:vAlign w:val="center"/>
          </w:tcPr>
          <w:p w14:paraId="7B2C6B4B" w14:textId="77777777" w:rsidR="00B3061C" w:rsidRPr="00E35BD5" w:rsidRDefault="00B3061C" w:rsidP="00CF31D1">
            <w:pPr>
              <w:suppressAutoHyphens/>
              <w:spacing w:line="276" w:lineRule="auto"/>
              <w:jc w:val="right"/>
              <w:rPr>
                <w:rFonts w:asciiTheme="minorHAnsi" w:eastAsiaTheme="minorHAnsi" w:hAnsiTheme="minorHAnsi" w:cstheme="minorBidi"/>
                <w:sz w:val="20"/>
                <w:szCs w:val="20"/>
                <w:lang w:eastAsia="en-US"/>
              </w:rPr>
            </w:pPr>
            <w:r>
              <w:rPr>
                <w:rFonts w:asciiTheme="minorHAnsi" w:eastAsiaTheme="minorHAnsi" w:hAnsiTheme="minorHAnsi" w:cstheme="minorBidi"/>
                <w:sz w:val="20"/>
                <w:szCs w:val="20"/>
                <w:lang w:eastAsia="en-US"/>
              </w:rPr>
              <w:t>Missing</w:t>
            </w:r>
          </w:p>
        </w:tc>
        <w:tc>
          <w:tcPr>
            <w:tcW w:w="1757" w:type="dxa"/>
            <w:shd w:val="clear" w:color="auto" w:fill="auto"/>
            <w:vAlign w:val="center"/>
          </w:tcPr>
          <w:p w14:paraId="721D1EB2" w14:textId="77777777" w:rsidR="00B3061C" w:rsidRPr="00E35BD5" w:rsidRDefault="00B3061C" w:rsidP="00CF31D1">
            <w:pPr>
              <w:suppressAutoHyphens/>
              <w:spacing w:line="276" w:lineRule="auto"/>
              <w:jc w:val="center"/>
              <w:rPr>
                <w:rFonts w:asciiTheme="minorHAnsi" w:eastAsiaTheme="minorHAnsi" w:hAnsiTheme="minorHAnsi" w:cstheme="minorBidi"/>
                <w:sz w:val="20"/>
                <w:szCs w:val="20"/>
                <w:lang w:eastAsia="en-US"/>
              </w:rPr>
            </w:pPr>
            <w:r>
              <w:rPr>
                <w:rFonts w:asciiTheme="minorHAnsi" w:eastAsiaTheme="minorHAnsi" w:hAnsiTheme="minorHAnsi" w:cstheme="minorBidi"/>
                <w:sz w:val="20"/>
                <w:szCs w:val="20"/>
                <w:lang w:eastAsia="en-US"/>
              </w:rPr>
              <w:t>5</w:t>
            </w:r>
          </w:p>
        </w:tc>
        <w:tc>
          <w:tcPr>
            <w:tcW w:w="1757" w:type="dxa"/>
          </w:tcPr>
          <w:p w14:paraId="622F75A5" w14:textId="77777777" w:rsidR="00B3061C" w:rsidRPr="00E35BD5" w:rsidRDefault="00B3061C" w:rsidP="00CF31D1">
            <w:pPr>
              <w:suppressAutoHyphens/>
              <w:spacing w:line="276" w:lineRule="auto"/>
              <w:jc w:val="center"/>
              <w:rPr>
                <w:rFonts w:asciiTheme="minorHAnsi" w:eastAsiaTheme="minorHAnsi" w:hAnsiTheme="minorHAnsi" w:cstheme="minorBidi"/>
                <w:sz w:val="20"/>
                <w:szCs w:val="20"/>
                <w:lang w:eastAsia="en-US"/>
              </w:rPr>
            </w:pPr>
            <w:r>
              <w:rPr>
                <w:rFonts w:asciiTheme="minorHAnsi" w:eastAsiaTheme="minorHAnsi" w:hAnsiTheme="minorHAnsi" w:cstheme="minorBidi"/>
                <w:sz w:val="20"/>
                <w:szCs w:val="20"/>
                <w:lang w:eastAsia="en-US"/>
              </w:rPr>
              <w:t>3</w:t>
            </w:r>
          </w:p>
        </w:tc>
        <w:tc>
          <w:tcPr>
            <w:tcW w:w="1757" w:type="dxa"/>
          </w:tcPr>
          <w:p w14:paraId="51C112D5" w14:textId="77777777" w:rsidR="00B3061C" w:rsidRPr="00E35BD5" w:rsidRDefault="00B3061C" w:rsidP="00CF31D1">
            <w:pPr>
              <w:suppressAutoHyphens/>
              <w:spacing w:line="276" w:lineRule="auto"/>
              <w:jc w:val="center"/>
              <w:rPr>
                <w:rFonts w:asciiTheme="minorHAnsi" w:eastAsiaTheme="minorHAnsi" w:hAnsiTheme="minorHAnsi" w:cstheme="minorBidi"/>
                <w:sz w:val="20"/>
                <w:szCs w:val="20"/>
                <w:lang w:eastAsia="en-US"/>
              </w:rPr>
            </w:pPr>
            <w:r>
              <w:rPr>
                <w:rFonts w:asciiTheme="minorHAnsi" w:eastAsiaTheme="minorHAnsi" w:hAnsiTheme="minorHAnsi" w:cstheme="minorBidi"/>
                <w:sz w:val="20"/>
                <w:szCs w:val="20"/>
                <w:lang w:eastAsia="en-US"/>
              </w:rPr>
              <w:t>0</w:t>
            </w:r>
          </w:p>
        </w:tc>
      </w:tr>
      <w:tr w:rsidR="00B3061C" w:rsidRPr="00B3061C" w14:paraId="37AF1BB5" w14:textId="77777777" w:rsidTr="00CF31D1">
        <w:trPr>
          <w:jc w:val="center"/>
        </w:trPr>
        <w:tc>
          <w:tcPr>
            <w:tcW w:w="4082" w:type="dxa"/>
            <w:shd w:val="clear" w:color="auto" w:fill="auto"/>
          </w:tcPr>
          <w:p w14:paraId="48D6C4BF" w14:textId="77777777" w:rsidR="00B3061C" w:rsidRPr="00E35BD5" w:rsidRDefault="00B3061C" w:rsidP="00CF31D1">
            <w:pPr>
              <w:suppressAutoHyphens/>
              <w:spacing w:line="276" w:lineRule="auto"/>
              <w:rPr>
                <w:rFonts w:asciiTheme="minorHAnsi" w:eastAsiaTheme="minorHAnsi" w:hAnsiTheme="minorHAnsi" w:cstheme="minorBidi"/>
                <w:sz w:val="20"/>
                <w:szCs w:val="20"/>
                <w:lang w:eastAsia="en-US"/>
              </w:rPr>
            </w:pPr>
            <w:r>
              <w:rPr>
                <w:rFonts w:asciiTheme="minorHAnsi" w:eastAsiaTheme="minorHAnsi" w:hAnsiTheme="minorHAnsi" w:cstheme="minorBidi"/>
                <w:sz w:val="20"/>
                <w:szCs w:val="20"/>
                <w:lang w:eastAsia="en-US"/>
              </w:rPr>
              <w:t xml:space="preserve">Number of beds/physician </w:t>
            </w:r>
            <w:r w:rsidRPr="00E35BD5">
              <w:rPr>
                <w:rFonts w:asciiTheme="minorHAnsi" w:eastAsiaTheme="minorHAnsi" w:hAnsiTheme="minorHAnsi" w:cstheme="minorBidi"/>
                <w:sz w:val="20"/>
                <w:szCs w:val="20"/>
                <w:lang w:eastAsia="en-US"/>
              </w:rPr>
              <w:t>– N (%)</w:t>
            </w:r>
          </w:p>
        </w:tc>
        <w:tc>
          <w:tcPr>
            <w:tcW w:w="1757" w:type="dxa"/>
            <w:shd w:val="clear" w:color="auto" w:fill="auto"/>
            <w:vAlign w:val="center"/>
          </w:tcPr>
          <w:p w14:paraId="7246BE4F" w14:textId="77777777" w:rsidR="00B3061C" w:rsidRPr="00E35BD5" w:rsidRDefault="00B3061C" w:rsidP="00CF31D1">
            <w:pPr>
              <w:suppressAutoHyphens/>
              <w:spacing w:line="276" w:lineRule="auto"/>
              <w:jc w:val="center"/>
              <w:rPr>
                <w:rFonts w:asciiTheme="minorHAnsi" w:eastAsiaTheme="minorHAnsi" w:hAnsiTheme="minorHAnsi" w:cstheme="minorBidi"/>
                <w:sz w:val="20"/>
                <w:szCs w:val="20"/>
                <w:lang w:eastAsia="en-US"/>
              </w:rPr>
            </w:pPr>
          </w:p>
        </w:tc>
        <w:tc>
          <w:tcPr>
            <w:tcW w:w="1757" w:type="dxa"/>
          </w:tcPr>
          <w:p w14:paraId="1EFFBE42" w14:textId="77777777" w:rsidR="00B3061C" w:rsidRPr="00E35BD5" w:rsidRDefault="00B3061C" w:rsidP="00CF31D1">
            <w:pPr>
              <w:suppressAutoHyphens/>
              <w:spacing w:line="276" w:lineRule="auto"/>
              <w:jc w:val="center"/>
              <w:rPr>
                <w:rFonts w:asciiTheme="minorHAnsi" w:eastAsiaTheme="minorHAnsi" w:hAnsiTheme="minorHAnsi" w:cstheme="minorBidi"/>
                <w:sz w:val="20"/>
                <w:szCs w:val="20"/>
                <w:lang w:eastAsia="en-US"/>
              </w:rPr>
            </w:pPr>
          </w:p>
        </w:tc>
        <w:tc>
          <w:tcPr>
            <w:tcW w:w="1757" w:type="dxa"/>
          </w:tcPr>
          <w:p w14:paraId="5432B0A2" w14:textId="77777777" w:rsidR="00B3061C" w:rsidRPr="00E35BD5" w:rsidRDefault="00B3061C" w:rsidP="00CF31D1">
            <w:pPr>
              <w:suppressAutoHyphens/>
              <w:spacing w:line="276" w:lineRule="auto"/>
              <w:jc w:val="center"/>
              <w:rPr>
                <w:rFonts w:asciiTheme="minorHAnsi" w:eastAsiaTheme="minorHAnsi" w:hAnsiTheme="minorHAnsi" w:cstheme="minorBidi"/>
                <w:sz w:val="20"/>
                <w:szCs w:val="20"/>
                <w:lang w:eastAsia="en-US"/>
              </w:rPr>
            </w:pPr>
          </w:p>
        </w:tc>
      </w:tr>
      <w:tr w:rsidR="00B3061C" w:rsidRPr="00E35BD5" w14:paraId="56B6D01D" w14:textId="77777777" w:rsidTr="00CF31D1">
        <w:trPr>
          <w:jc w:val="center"/>
        </w:trPr>
        <w:tc>
          <w:tcPr>
            <w:tcW w:w="4082" w:type="dxa"/>
            <w:shd w:val="clear" w:color="auto" w:fill="auto"/>
            <w:vAlign w:val="center"/>
          </w:tcPr>
          <w:p w14:paraId="53C6B4F6" w14:textId="77777777" w:rsidR="00B3061C" w:rsidRPr="00E35BD5" w:rsidRDefault="00B3061C" w:rsidP="00CF31D1">
            <w:pPr>
              <w:suppressAutoHyphens/>
              <w:spacing w:line="276" w:lineRule="auto"/>
              <w:jc w:val="right"/>
              <w:rPr>
                <w:rFonts w:asciiTheme="minorHAnsi" w:eastAsiaTheme="minorHAnsi" w:hAnsiTheme="minorHAnsi" w:cstheme="minorBidi"/>
                <w:sz w:val="20"/>
                <w:szCs w:val="20"/>
                <w:lang w:eastAsia="en-US"/>
              </w:rPr>
            </w:pPr>
            <w:r w:rsidRPr="00E35BD5">
              <w:rPr>
                <w:rFonts w:asciiTheme="minorHAnsi" w:eastAsiaTheme="minorHAnsi" w:hAnsiTheme="minorHAnsi" w:cstheme="minorBidi"/>
                <w:sz w:val="20"/>
                <w:szCs w:val="20"/>
                <w:lang w:eastAsia="en-US"/>
              </w:rPr>
              <w:t>Mean (SD)</w:t>
            </w:r>
          </w:p>
        </w:tc>
        <w:tc>
          <w:tcPr>
            <w:tcW w:w="1757" w:type="dxa"/>
            <w:shd w:val="clear" w:color="auto" w:fill="auto"/>
            <w:vAlign w:val="center"/>
          </w:tcPr>
          <w:p w14:paraId="091922C7" w14:textId="77777777" w:rsidR="00B3061C" w:rsidRPr="00E35BD5" w:rsidRDefault="00B3061C" w:rsidP="00CF31D1">
            <w:pPr>
              <w:suppressAutoHyphens/>
              <w:spacing w:line="276" w:lineRule="auto"/>
              <w:jc w:val="center"/>
              <w:rPr>
                <w:rFonts w:asciiTheme="minorHAnsi" w:eastAsiaTheme="minorHAnsi" w:hAnsiTheme="minorHAnsi" w:cstheme="minorBidi"/>
                <w:sz w:val="20"/>
                <w:szCs w:val="20"/>
                <w:lang w:eastAsia="en-US"/>
              </w:rPr>
            </w:pPr>
            <w:r>
              <w:rPr>
                <w:rFonts w:asciiTheme="minorHAnsi" w:eastAsiaTheme="minorHAnsi" w:hAnsiTheme="minorHAnsi" w:cstheme="minorBidi"/>
                <w:sz w:val="20"/>
                <w:szCs w:val="20"/>
                <w:lang w:eastAsia="en-US"/>
              </w:rPr>
              <w:t>4.2 (1.5)</w:t>
            </w:r>
          </w:p>
        </w:tc>
        <w:tc>
          <w:tcPr>
            <w:tcW w:w="1757" w:type="dxa"/>
          </w:tcPr>
          <w:p w14:paraId="2457E4DE" w14:textId="77777777" w:rsidR="00B3061C" w:rsidRPr="00E35BD5" w:rsidRDefault="00B3061C" w:rsidP="00CF31D1">
            <w:pPr>
              <w:suppressAutoHyphens/>
              <w:spacing w:line="276" w:lineRule="auto"/>
              <w:jc w:val="center"/>
              <w:rPr>
                <w:rFonts w:asciiTheme="minorHAnsi" w:eastAsiaTheme="minorHAnsi" w:hAnsiTheme="minorHAnsi" w:cstheme="minorBidi"/>
                <w:sz w:val="20"/>
                <w:szCs w:val="20"/>
                <w:lang w:eastAsia="en-US"/>
              </w:rPr>
            </w:pPr>
            <w:r>
              <w:rPr>
                <w:rFonts w:asciiTheme="minorHAnsi" w:eastAsiaTheme="minorHAnsi" w:hAnsiTheme="minorHAnsi" w:cstheme="minorBidi"/>
                <w:sz w:val="20"/>
                <w:szCs w:val="20"/>
                <w:lang w:eastAsia="en-US"/>
              </w:rPr>
              <w:t>4.2 (1.3)</w:t>
            </w:r>
          </w:p>
        </w:tc>
        <w:tc>
          <w:tcPr>
            <w:tcW w:w="1757" w:type="dxa"/>
          </w:tcPr>
          <w:p w14:paraId="5AF3D171" w14:textId="77777777" w:rsidR="00B3061C" w:rsidRPr="00E35BD5" w:rsidRDefault="00B3061C" w:rsidP="00CF31D1">
            <w:pPr>
              <w:suppressAutoHyphens/>
              <w:spacing w:line="276" w:lineRule="auto"/>
              <w:jc w:val="center"/>
              <w:rPr>
                <w:rFonts w:asciiTheme="minorHAnsi" w:eastAsiaTheme="minorHAnsi" w:hAnsiTheme="minorHAnsi" w:cstheme="minorBidi"/>
                <w:sz w:val="20"/>
                <w:szCs w:val="20"/>
                <w:lang w:eastAsia="en-US"/>
              </w:rPr>
            </w:pPr>
            <w:r>
              <w:rPr>
                <w:rFonts w:asciiTheme="minorHAnsi" w:eastAsiaTheme="minorHAnsi" w:hAnsiTheme="minorHAnsi" w:cstheme="minorBidi"/>
                <w:sz w:val="20"/>
                <w:szCs w:val="20"/>
                <w:lang w:eastAsia="en-US"/>
              </w:rPr>
              <w:t>5.1 (1.6)</w:t>
            </w:r>
          </w:p>
        </w:tc>
      </w:tr>
      <w:tr w:rsidR="00B3061C" w:rsidRPr="00E35BD5" w14:paraId="52DD4256" w14:textId="77777777" w:rsidTr="00CF31D1">
        <w:trPr>
          <w:jc w:val="center"/>
        </w:trPr>
        <w:tc>
          <w:tcPr>
            <w:tcW w:w="4082" w:type="dxa"/>
            <w:shd w:val="clear" w:color="auto" w:fill="auto"/>
            <w:vAlign w:val="center"/>
          </w:tcPr>
          <w:p w14:paraId="3E5AD03D" w14:textId="77777777" w:rsidR="00B3061C" w:rsidRPr="00E35BD5" w:rsidRDefault="00B3061C" w:rsidP="00CF31D1">
            <w:pPr>
              <w:suppressAutoHyphens/>
              <w:spacing w:line="276" w:lineRule="auto"/>
              <w:jc w:val="right"/>
              <w:rPr>
                <w:rFonts w:asciiTheme="minorHAnsi" w:eastAsiaTheme="minorHAnsi" w:hAnsiTheme="minorHAnsi" w:cstheme="minorBidi"/>
                <w:sz w:val="20"/>
                <w:szCs w:val="20"/>
                <w:lang w:eastAsia="en-US"/>
              </w:rPr>
            </w:pPr>
            <w:r w:rsidRPr="00E35BD5">
              <w:rPr>
                <w:rFonts w:asciiTheme="minorHAnsi" w:eastAsiaTheme="minorHAnsi" w:hAnsiTheme="minorHAnsi" w:cstheme="minorBidi"/>
                <w:sz w:val="20"/>
                <w:szCs w:val="20"/>
                <w:lang w:eastAsia="en-US"/>
              </w:rPr>
              <w:t>Median (Q1-Q3)</w:t>
            </w:r>
          </w:p>
        </w:tc>
        <w:tc>
          <w:tcPr>
            <w:tcW w:w="1757" w:type="dxa"/>
            <w:shd w:val="clear" w:color="auto" w:fill="auto"/>
            <w:vAlign w:val="center"/>
          </w:tcPr>
          <w:p w14:paraId="3CF3769F" w14:textId="77777777" w:rsidR="00B3061C" w:rsidRPr="00E35BD5" w:rsidRDefault="00B3061C" w:rsidP="00CF31D1">
            <w:pPr>
              <w:suppressAutoHyphens/>
              <w:spacing w:line="276" w:lineRule="auto"/>
              <w:jc w:val="center"/>
              <w:rPr>
                <w:rFonts w:asciiTheme="minorHAnsi" w:eastAsiaTheme="minorHAnsi" w:hAnsiTheme="minorHAnsi" w:cstheme="minorBidi"/>
                <w:sz w:val="20"/>
                <w:szCs w:val="20"/>
                <w:lang w:eastAsia="en-US"/>
              </w:rPr>
            </w:pPr>
            <w:r>
              <w:rPr>
                <w:rFonts w:asciiTheme="minorHAnsi" w:eastAsiaTheme="minorHAnsi" w:hAnsiTheme="minorHAnsi" w:cstheme="minorBidi"/>
                <w:sz w:val="20"/>
                <w:szCs w:val="20"/>
                <w:lang w:eastAsia="en-US"/>
              </w:rPr>
              <w:t>3.9 (3.2 – 5.0)</w:t>
            </w:r>
          </w:p>
        </w:tc>
        <w:tc>
          <w:tcPr>
            <w:tcW w:w="1757" w:type="dxa"/>
          </w:tcPr>
          <w:p w14:paraId="631A9005" w14:textId="77777777" w:rsidR="00B3061C" w:rsidRPr="00E35BD5" w:rsidRDefault="00B3061C" w:rsidP="00CF31D1">
            <w:pPr>
              <w:suppressAutoHyphens/>
              <w:spacing w:line="276" w:lineRule="auto"/>
              <w:jc w:val="center"/>
              <w:rPr>
                <w:rFonts w:asciiTheme="minorHAnsi" w:eastAsiaTheme="minorHAnsi" w:hAnsiTheme="minorHAnsi" w:cstheme="minorBidi"/>
                <w:sz w:val="20"/>
                <w:szCs w:val="20"/>
                <w:lang w:eastAsia="en-US"/>
              </w:rPr>
            </w:pPr>
            <w:r>
              <w:rPr>
                <w:rFonts w:asciiTheme="minorHAnsi" w:eastAsiaTheme="minorHAnsi" w:hAnsiTheme="minorHAnsi" w:cstheme="minorBidi"/>
                <w:sz w:val="20"/>
                <w:szCs w:val="20"/>
                <w:lang w:eastAsia="en-US"/>
              </w:rPr>
              <w:t>3.9 (3.2 – 5.0)</w:t>
            </w:r>
          </w:p>
        </w:tc>
        <w:tc>
          <w:tcPr>
            <w:tcW w:w="1757" w:type="dxa"/>
          </w:tcPr>
          <w:p w14:paraId="0D13FCFE" w14:textId="77777777" w:rsidR="00B3061C" w:rsidRPr="00E35BD5" w:rsidRDefault="00B3061C" w:rsidP="00CF31D1">
            <w:pPr>
              <w:suppressAutoHyphens/>
              <w:spacing w:line="276" w:lineRule="auto"/>
              <w:jc w:val="center"/>
              <w:rPr>
                <w:rFonts w:asciiTheme="minorHAnsi" w:eastAsiaTheme="minorHAnsi" w:hAnsiTheme="minorHAnsi" w:cstheme="minorBidi"/>
                <w:sz w:val="20"/>
                <w:szCs w:val="20"/>
                <w:lang w:eastAsia="en-US"/>
              </w:rPr>
            </w:pPr>
            <w:r>
              <w:rPr>
                <w:rFonts w:asciiTheme="minorHAnsi" w:eastAsiaTheme="minorHAnsi" w:hAnsiTheme="minorHAnsi" w:cstheme="minorBidi"/>
                <w:sz w:val="20"/>
                <w:szCs w:val="20"/>
                <w:lang w:eastAsia="en-US"/>
              </w:rPr>
              <w:t>4.9 (4.0 – 6.2)</w:t>
            </w:r>
          </w:p>
        </w:tc>
      </w:tr>
      <w:tr w:rsidR="00B3061C" w:rsidRPr="0012516B" w14:paraId="6FD1E15F" w14:textId="77777777" w:rsidTr="00CF31D1">
        <w:trPr>
          <w:jc w:val="center"/>
        </w:trPr>
        <w:tc>
          <w:tcPr>
            <w:tcW w:w="4082" w:type="dxa"/>
            <w:shd w:val="clear" w:color="auto" w:fill="auto"/>
            <w:vAlign w:val="center"/>
          </w:tcPr>
          <w:p w14:paraId="0D46C193" w14:textId="77777777" w:rsidR="00B3061C" w:rsidRPr="00E35BD5" w:rsidRDefault="00B3061C" w:rsidP="00CF31D1">
            <w:pPr>
              <w:suppressAutoHyphens/>
              <w:spacing w:line="276" w:lineRule="auto"/>
              <w:jc w:val="right"/>
              <w:rPr>
                <w:rFonts w:asciiTheme="minorHAnsi" w:eastAsiaTheme="minorHAnsi" w:hAnsiTheme="minorHAnsi" w:cstheme="minorBidi"/>
                <w:sz w:val="20"/>
                <w:szCs w:val="20"/>
                <w:lang w:eastAsia="en-US"/>
              </w:rPr>
            </w:pPr>
            <w:r>
              <w:rPr>
                <w:rFonts w:asciiTheme="minorHAnsi" w:eastAsiaTheme="minorHAnsi" w:hAnsiTheme="minorHAnsi" w:cstheme="minorBidi"/>
                <w:sz w:val="20"/>
                <w:szCs w:val="20"/>
                <w:lang w:eastAsia="en-US"/>
              </w:rPr>
              <w:t>Missing</w:t>
            </w:r>
          </w:p>
        </w:tc>
        <w:tc>
          <w:tcPr>
            <w:tcW w:w="1757" w:type="dxa"/>
            <w:shd w:val="clear" w:color="auto" w:fill="auto"/>
            <w:vAlign w:val="center"/>
          </w:tcPr>
          <w:p w14:paraId="6E7CE031" w14:textId="77777777" w:rsidR="00B3061C" w:rsidRPr="00E35BD5" w:rsidRDefault="00B3061C" w:rsidP="00CF31D1">
            <w:pPr>
              <w:suppressAutoHyphens/>
              <w:spacing w:line="276" w:lineRule="auto"/>
              <w:jc w:val="center"/>
              <w:rPr>
                <w:rFonts w:asciiTheme="minorHAnsi" w:eastAsiaTheme="minorHAnsi" w:hAnsiTheme="minorHAnsi" w:cstheme="minorBidi"/>
                <w:sz w:val="20"/>
                <w:szCs w:val="20"/>
                <w:lang w:eastAsia="en-US"/>
              </w:rPr>
            </w:pPr>
            <w:r>
              <w:rPr>
                <w:rFonts w:asciiTheme="minorHAnsi" w:eastAsiaTheme="minorHAnsi" w:hAnsiTheme="minorHAnsi" w:cstheme="minorBidi"/>
                <w:sz w:val="20"/>
                <w:szCs w:val="20"/>
                <w:lang w:eastAsia="en-US"/>
              </w:rPr>
              <w:t>2</w:t>
            </w:r>
          </w:p>
        </w:tc>
        <w:tc>
          <w:tcPr>
            <w:tcW w:w="1757" w:type="dxa"/>
          </w:tcPr>
          <w:p w14:paraId="47B1B60E" w14:textId="77777777" w:rsidR="00B3061C" w:rsidRPr="00E35BD5" w:rsidRDefault="00B3061C" w:rsidP="00CF31D1">
            <w:pPr>
              <w:suppressAutoHyphens/>
              <w:spacing w:line="276" w:lineRule="auto"/>
              <w:jc w:val="center"/>
              <w:rPr>
                <w:rFonts w:asciiTheme="minorHAnsi" w:eastAsiaTheme="minorHAnsi" w:hAnsiTheme="minorHAnsi" w:cstheme="minorBidi"/>
                <w:sz w:val="20"/>
                <w:szCs w:val="20"/>
                <w:lang w:eastAsia="en-US"/>
              </w:rPr>
            </w:pPr>
            <w:r>
              <w:rPr>
                <w:rFonts w:asciiTheme="minorHAnsi" w:eastAsiaTheme="minorHAnsi" w:hAnsiTheme="minorHAnsi" w:cstheme="minorBidi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757" w:type="dxa"/>
          </w:tcPr>
          <w:p w14:paraId="07A2137A" w14:textId="77777777" w:rsidR="00B3061C" w:rsidRPr="00E35BD5" w:rsidRDefault="00B3061C" w:rsidP="00CF31D1">
            <w:pPr>
              <w:suppressAutoHyphens/>
              <w:spacing w:line="276" w:lineRule="auto"/>
              <w:jc w:val="center"/>
              <w:rPr>
                <w:rFonts w:asciiTheme="minorHAnsi" w:eastAsiaTheme="minorHAnsi" w:hAnsiTheme="minorHAnsi" w:cstheme="minorBidi"/>
                <w:sz w:val="20"/>
                <w:szCs w:val="20"/>
                <w:lang w:eastAsia="en-US"/>
              </w:rPr>
            </w:pPr>
            <w:r>
              <w:rPr>
                <w:rFonts w:asciiTheme="minorHAnsi" w:eastAsiaTheme="minorHAnsi" w:hAnsiTheme="minorHAnsi" w:cstheme="minorBidi"/>
                <w:sz w:val="20"/>
                <w:szCs w:val="20"/>
                <w:lang w:eastAsia="en-US"/>
              </w:rPr>
              <w:t>0</w:t>
            </w:r>
          </w:p>
        </w:tc>
      </w:tr>
      <w:tr w:rsidR="00B3061C" w:rsidRPr="00B3061C" w14:paraId="1B9614D9" w14:textId="77777777" w:rsidTr="00CF31D1">
        <w:trPr>
          <w:jc w:val="center"/>
        </w:trPr>
        <w:tc>
          <w:tcPr>
            <w:tcW w:w="4082" w:type="dxa"/>
            <w:shd w:val="clear" w:color="auto" w:fill="auto"/>
          </w:tcPr>
          <w:p w14:paraId="61BFE03D" w14:textId="77777777" w:rsidR="00B3061C" w:rsidRPr="00E35BD5" w:rsidRDefault="00B3061C" w:rsidP="00CF31D1">
            <w:pPr>
              <w:suppressAutoHyphens/>
              <w:spacing w:line="276" w:lineRule="auto"/>
              <w:rPr>
                <w:rFonts w:asciiTheme="minorHAnsi" w:eastAsiaTheme="minorHAnsi" w:hAnsiTheme="minorHAnsi" w:cstheme="minorBidi"/>
                <w:sz w:val="20"/>
                <w:szCs w:val="20"/>
                <w:lang w:eastAsia="en-US"/>
              </w:rPr>
            </w:pPr>
            <w:r>
              <w:rPr>
                <w:rFonts w:asciiTheme="minorHAnsi" w:eastAsiaTheme="minorHAnsi" w:hAnsiTheme="minorHAnsi" w:cstheme="minorBidi"/>
                <w:sz w:val="20"/>
                <w:szCs w:val="20"/>
                <w:lang w:eastAsia="en-US"/>
              </w:rPr>
              <w:t xml:space="preserve">Number of beds/nurse </w:t>
            </w:r>
            <w:r w:rsidRPr="00E35BD5">
              <w:rPr>
                <w:rFonts w:asciiTheme="minorHAnsi" w:eastAsiaTheme="minorHAnsi" w:hAnsiTheme="minorHAnsi" w:cstheme="minorBidi"/>
                <w:sz w:val="20"/>
                <w:szCs w:val="20"/>
                <w:lang w:eastAsia="en-US"/>
              </w:rPr>
              <w:t>– N (%)</w:t>
            </w:r>
          </w:p>
        </w:tc>
        <w:tc>
          <w:tcPr>
            <w:tcW w:w="1757" w:type="dxa"/>
            <w:shd w:val="clear" w:color="auto" w:fill="auto"/>
            <w:vAlign w:val="center"/>
          </w:tcPr>
          <w:p w14:paraId="190A5F33" w14:textId="77777777" w:rsidR="00B3061C" w:rsidRPr="00E35BD5" w:rsidRDefault="00B3061C" w:rsidP="00CF31D1">
            <w:pPr>
              <w:suppressAutoHyphens/>
              <w:spacing w:line="276" w:lineRule="auto"/>
              <w:jc w:val="center"/>
              <w:rPr>
                <w:rFonts w:asciiTheme="minorHAnsi" w:eastAsiaTheme="minorHAnsi" w:hAnsiTheme="minorHAnsi" w:cstheme="minorBidi"/>
                <w:sz w:val="20"/>
                <w:szCs w:val="20"/>
                <w:lang w:eastAsia="en-US"/>
              </w:rPr>
            </w:pPr>
          </w:p>
        </w:tc>
        <w:tc>
          <w:tcPr>
            <w:tcW w:w="1757" w:type="dxa"/>
          </w:tcPr>
          <w:p w14:paraId="3DF2F59A" w14:textId="77777777" w:rsidR="00B3061C" w:rsidRPr="00E35BD5" w:rsidRDefault="00B3061C" w:rsidP="00CF31D1">
            <w:pPr>
              <w:suppressAutoHyphens/>
              <w:spacing w:line="276" w:lineRule="auto"/>
              <w:jc w:val="center"/>
              <w:rPr>
                <w:rFonts w:asciiTheme="minorHAnsi" w:eastAsiaTheme="minorHAnsi" w:hAnsiTheme="minorHAnsi" w:cstheme="minorBidi"/>
                <w:sz w:val="20"/>
                <w:szCs w:val="20"/>
                <w:lang w:eastAsia="en-US"/>
              </w:rPr>
            </w:pPr>
          </w:p>
        </w:tc>
        <w:tc>
          <w:tcPr>
            <w:tcW w:w="1757" w:type="dxa"/>
          </w:tcPr>
          <w:p w14:paraId="2CC4F920" w14:textId="77777777" w:rsidR="00B3061C" w:rsidRPr="00E35BD5" w:rsidRDefault="00B3061C" w:rsidP="00CF31D1">
            <w:pPr>
              <w:suppressAutoHyphens/>
              <w:spacing w:line="276" w:lineRule="auto"/>
              <w:jc w:val="center"/>
              <w:rPr>
                <w:rFonts w:asciiTheme="minorHAnsi" w:eastAsiaTheme="minorHAnsi" w:hAnsiTheme="minorHAnsi" w:cstheme="minorBidi"/>
                <w:sz w:val="20"/>
                <w:szCs w:val="20"/>
                <w:lang w:eastAsia="en-US"/>
              </w:rPr>
            </w:pPr>
          </w:p>
        </w:tc>
      </w:tr>
      <w:tr w:rsidR="00B3061C" w:rsidRPr="00E35BD5" w14:paraId="20AE3F31" w14:textId="77777777" w:rsidTr="00CF31D1">
        <w:trPr>
          <w:jc w:val="center"/>
        </w:trPr>
        <w:tc>
          <w:tcPr>
            <w:tcW w:w="4082" w:type="dxa"/>
            <w:shd w:val="clear" w:color="auto" w:fill="auto"/>
            <w:vAlign w:val="center"/>
          </w:tcPr>
          <w:p w14:paraId="67AA829A" w14:textId="77777777" w:rsidR="00B3061C" w:rsidRPr="00E35BD5" w:rsidRDefault="00B3061C" w:rsidP="00CF31D1">
            <w:pPr>
              <w:suppressAutoHyphens/>
              <w:spacing w:line="276" w:lineRule="auto"/>
              <w:jc w:val="right"/>
              <w:rPr>
                <w:rFonts w:asciiTheme="minorHAnsi" w:eastAsiaTheme="minorHAnsi" w:hAnsiTheme="minorHAnsi" w:cstheme="minorBidi"/>
                <w:sz w:val="20"/>
                <w:szCs w:val="20"/>
                <w:lang w:eastAsia="en-US"/>
              </w:rPr>
            </w:pPr>
            <w:r w:rsidRPr="00E35BD5">
              <w:rPr>
                <w:rFonts w:asciiTheme="minorHAnsi" w:eastAsiaTheme="minorHAnsi" w:hAnsiTheme="minorHAnsi" w:cstheme="minorBidi"/>
                <w:sz w:val="20"/>
                <w:szCs w:val="20"/>
                <w:lang w:eastAsia="en-US"/>
              </w:rPr>
              <w:t>Mean (SD)</w:t>
            </w:r>
          </w:p>
        </w:tc>
        <w:tc>
          <w:tcPr>
            <w:tcW w:w="1757" w:type="dxa"/>
            <w:shd w:val="clear" w:color="auto" w:fill="auto"/>
            <w:vAlign w:val="center"/>
          </w:tcPr>
          <w:p w14:paraId="13612983" w14:textId="77777777" w:rsidR="00B3061C" w:rsidRPr="00E35BD5" w:rsidRDefault="00B3061C" w:rsidP="00CF31D1">
            <w:pPr>
              <w:suppressAutoHyphens/>
              <w:spacing w:line="276" w:lineRule="auto"/>
              <w:jc w:val="center"/>
              <w:rPr>
                <w:rFonts w:asciiTheme="minorHAnsi" w:eastAsiaTheme="minorHAnsi" w:hAnsiTheme="minorHAnsi" w:cstheme="minorBidi"/>
                <w:sz w:val="20"/>
                <w:szCs w:val="20"/>
                <w:lang w:eastAsia="en-US"/>
              </w:rPr>
            </w:pPr>
            <w:r>
              <w:rPr>
                <w:rFonts w:asciiTheme="minorHAnsi" w:eastAsiaTheme="minorHAnsi" w:hAnsiTheme="minorHAnsi" w:cstheme="minorBidi"/>
                <w:sz w:val="20"/>
                <w:szCs w:val="20"/>
                <w:lang w:eastAsia="en-US"/>
              </w:rPr>
              <w:t>2.1 (0.4)</w:t>
            </w:r>
          </w:p>
        </w:tc>
        <w:tc>
          <w:tcPr>
            <w:tcW w:w="1757" w:type="dxa"/>
          </w:tcPr>
          <w:p w14:paraId="118238B8" w14:textId="77777777" w:rsidR="00B3061C" w:rsidRPr="00E35BD5" w:rsidRDefault="00B3061C" w:rsidP="00CF31D1">
            <w:pPr>
              <w:suppressAutoHyphens/>
              <w:spacing w:line="276" w:lineRule="auto"/>
              <w:jc w:val="center"/>
              <w:rPr>
                <w:rFonts w:asciiTheme="minorHAnsi" w:eastAsiaTheme="minorHAnsi" w:hAnsiTheme="minorHAnsi" w:cstheme="minorBidi"/>
                <w:sz w:val="20"/>
                <w:szCs w:val="20"/>
                <w:lang w:eastAsia="en-US"/>
              </w:rPr>
            </w:pPr>
            <w:r>
              <w:rPr>
                <w:rFonts w:asciiTheme="minorHAnsi" w:eastAsiaTheme="minorHAnsi" w:hAnsiTheme="minorHAnsi" w:cstheme="minorBidi"/>
                <w:sz w:val="20"/>
                <w:szCs w:val="20"/>
                <w:lang w:eastAsia="en-US"/>
              </w:rPr>
              <w:t>2.1 (0.4)</w:t>
            </w:r>
          </w:p>
        </w:tc>
        <w:tc>
          <w:tcPr>
            <w:tcW w:w="1757" w:type="dxa"/>
          </w:tcPr>
          <w:p w14:paraId="4BC6B22D" w14:textId="77777777" w:rsidR="00B3061C" w:rsidRPr="00E35BD5" w:rsidRDefault="00B3061C" w:rsidP="00CF31D1">
            <w:pPr>
              <w:suppressAutoHyphens/>
              <w:spacing w:line="276" w:lineRule="auto"/>
              <w:jc w:val="center"/>
              <w:rPr>
                <w:rFonts w:asciiTheme="minorHAnsi" w:eastAsiaTheme="minorHAnsi" w:hAnsiTheme="minorHAnsi" w:cstheme="minorBidi"/>
                <w:sz w:val="20"/>
                <w:szCs w:val="20"/>
                <w:lang w:eastAsia="en-US"/>
              </w:rPr>
            </w:pPr>
            <w:r>
              <w:rPr>
                <w:rFonts w:asciiTheme="minorHAnsi" w:eastAsiaTheme="minorHAnsi" w:hAnsiTheme="minorHAnsi" w:cstheme="minorBidi"/>
                <w:sz w:val="20"/>
                <w:szCs w:val="20"/>
                <w:lang w:eastAsia="en-US"/>
              </w:rPr>
              <w:t>2.3 (0.3)</w:t>
            </w:r>
          </w:p>
        </w:tc>
      </w:tr>
      <w:tr w:rsidR="00B3061C" w:rsidRPr="00674A1E" w14:paraId="73F0072F" w14:textId="77777777" w:rsidTr="00CF31D1">
        <w:trPr>
          <w:jc w:val="center"/>
        </w:trPr>
        <w:tc>
          <w:tcPr>
            <w:tcW w:w="4082" w:type="dxa"/>
            <w:shd w:val="clear" w:color="auto" w:fill="auto"/>
            <w:vAlign w:val="center"/>
          </w:tcPr>
          <w:p w14:paraId="57BB0248" w14:textId="77777777" w:rsidR="00B3061C" w:rsidRPr="00E35BD5" w:rsidRDefault="00B3061C" w:rsidP="00CF31D1">
            <w:pPr>
              <w:suppressAutoHyphens/>
              <w:spacing w:line="276" w:lineRule="auto"/>
              <w:jc w:val="right"/>
              <w:rPr>
                <w:rFonts w:asciiTheme="minorHAnsi" w:eastAsiaTheme="minorHAnsi" w:hAnsiTheme="minorHAnsi" w:cstheme="minorBidi"/>
                <w:sz w:val="20"/>
                <w:szCs w:val="20"/>
                <w:lang w:eastAsia="en-US"/>
              </w:rPr>
            </w:pPr>
            <w:r w:rsidRPr="00E35BD5">
              <w:rPr>
                <w:rFonts w:asciiTheme="minorHAnsi" w:eastAsiaTheme="minorHAnsi" w:hAnsiTheme="minorHAnsi" w:cstheme="minorBidi"/>
                <w:sz w:val="20"/>
                <w:szCs w:val="20"/>
                <w:lang w:eastAsia="en-US"/>
              </w:rPr>
              <w:t>Median (Q1-Q3)</w:t>
            </w:r>
          </w:p>
        </w:tc>
        <w:tc>
          <w:tcPr>
            <w:tcW w:w="1757" w:type="dxa"/>
            <w:shd w:val="clear" w:color="auto" w:fill="auto"/>
            <w:vAlign w:val="center"/>
          </w:tcPr>
          <w:p w14:paraId="3C5368EF" w14:textId="77777777" w:rsidR="00B3061C" w:rsidRPr="00E35BD5" w:rsidRDefault="00B3061C" w:rsidP="00CF31D1">
            <w:pPr>
              <w:suppressAutoHyphens/>
              <w:spacing w:line="276" w:lineRule="auto"/>
              <w:jc w:val="center"/>
              <w:rPr>
                <w:rFonts w:asciiTheme="minorHAnsi" w:eastAsiaTheme="minorHAnsi" w:hAnsiTheme="minorHAnsi" w:cstheme="minorBidi"/>
                <w:sz w:val="20"/>
                <w:szCs w:val="20"/>
                <w:lang w:eastAsia="en-US"/>
              </w:rPr>
            </w:pPr>
            <w:r>
              <w:rPr>
                <w:rFonts w:asciiTheme="minorHAnsi" w:eastAsiaTheme="minorHAnsi" w:hAnsiTheme="minorHAnsi" w:cstheme="minorBidi"/>
                <w:sz w:val="20"/>
                <w:szCs w:val="20"/>
                <w:lang w:eastAsia="en-US"/>
              </w:rPr>
              <w:t>2.1 (1.9 – 2.4)</w:t>
            </w:r>
          </w:p>
        </w:tc>
        <w:tc>
          <w:tcPr>
            <w:tcW w:w="1757" w:type="dxa"/>
          </w:tcPr>
          <w:p w14:paraId="66ED7E6D" w14:textId="77777777" w:rsidR="00B3061C" w:rsidRPr="00E35BD5" w:rsidRDefault="00B3061C" w:rsidP="00CF31D1">
            <w:pPr>
              <w:suppressAutoHyphens/>
              <w:spacing w:line="276" w:lineRule="auto"/>
              <w:jc w:val="center"/>
              <w:rPr>
                <w:rFonts w:asciiTheme="minorHAnsi" w:eastAsiaTheme="minorHAnsi" w:hAnsiTheme="minorHAnsi" w:cstheme="minorBidi"/>
                <w:sz w:val="20"/>
                <w:szCs w:val="20"/>
                <w:lang w:eastAsia="en-US"/>
              </w:rPr>
            </w:pPr>
            <w:r>
              <w:rPr>
                <w:rFonts w:asciiTheme="minorHAnsi" w:eastAsiaTheme="minorHAnsi" w:hAnsiTheme="minorHAnsi" w:cstheme="minorBidi"/>
                <w:sz w:val="20"/>
                <w:szCs w:val="20"/>
                <w:lang w:eastAsia="en-US"/>
              </w:rPr>
              <w:t>2.1 (1.9 – 2.4)</w:t>
            </w:r>
          </w:p>
        </w:tc>
        <w:tc>
          <w:tcPr>
            <w:tcW w:w="1757" w:type="dxa"/>
          </w:tcPr>
          <w:p w14:paraId="40180120" w14:textId="77777777" w:rsidR="00B3061C" w:rsidRPr="00E35BD5" w:rsidRDefault="00B3061C" w:rsidP="00CF31D1">
            <w:pPr>
              <w:suppressAutoHyphens/>
              <w:spacing w:line="276" w:lineRule="auto"/>
              <w:jc w:val="center"/>
              <w:rPr>
                <w:rFonts w:asciiTheme="minorHAnsi" w:eastAsiaTheme="minorHAnsi" w:hAnsiTheme="minorHAnsi" w:cstheme="minorBidi"/>
                <w:sz w:val="20"/>
                <w:szCs w:val="20"/>
                <w:lang w:eastAsia="en-US"/>
              </w:rPr>
            </w:pPr>
            <w:r>
              <w:rPr>
                <w:rFonts w:asciiTheme="minorHAnsi" w:eastAsiaTheme="minorHAnsi" w:hAnsiTheme="minorHAnsi" w:cstheme="minorBidi"/>
                <w:sz w:val="20"/>
                <w:szCs w:val="20"/>
                <w:lang w:eastAsia="en-US"/>
              </w:rPr>
              <w:t>2.2 (2.0 – 2.6)</w:t>
            </w:r>
          </w:p>
        </w:tc>
      </w:tr>
      <w:tr w:rsidR="00B3061C" w:rsidRPr="00E35BD5" w14:paraId="2CB6687C" w14:textId="77777777" w:rsidTr="00CF31D1">
        <w:trPr>
          <w:jc w:val="center"/>
        </w:trPr>
        <w:tc>
          <w:tcPr>
            <w:tcW w:w="4082" w:type="dxa"/>
            <w:shd w:val="clear" w:color="auto" w:fill="auto"/>
            <w:vAlign w:val="center"/>
          </w:tcPr>
          <w:p w14:paraId="5A5078C1" w14:textId="77777777" w:rsidR="00B3061C" w:rsidRPr="00E35BD5" w:rsidRDefault="00B3061C" w:rsidP="00CF31D1">
            <w:pPr>
              <w:suppressAutoHyphens/>
              <w:spacing w:line="276" w:lineRule="auto"/>
              <w:jc w:val="right"/>
              <w:rPr>
                <w:rFonts w:asciiTheme="minorHAnsi" w:eastAsiaTheme="minorHAnsi" w:hAnsiTheme="minorHAnsi" w:cstheme="minorBidi"/>
                <w:sz w:val="20"/>
                <w:szCs w:val="20"/>
                <w:lang w:eastAsia="en-US"/>
              </w:rPr>
            </w:pPr>
            <w:r>
              <w:rPr>
                <w:rFonts w:asciiTheme="minorHAnsi" w:eastAsiaTheme="minorHAnsi" w:hAnsiTheme="minorHAnsi" w:cstheme="minorBidi"/>
                <w:sz w:val="20"/>
                <w:szCs w:val="20"/>
                <w:lang w:eastAsia="en-US"/>
              </w:rPr>
              <w:t>Missing</w:t>
            </w:r>
          </w:p>
        </w:tc>
        <w:tc>
          <w:tcPr>
            <w:tcW w:w="1757" w:type="dxa"/>
            <w:shd w:val="clear" w:color="auto" w:fill="auto"/>
            <w:vAlign w:val="center"/>
          </w:tcPr>
          <w:p w14:paraId="5C35667E" w14:textId="77777777" w:rsidR="00B3061C" w:rsidRPr="00E35BD5" w:rsidRDefault="00B3061C" w:rsidP="00CF31D1">
            <w:pPr>
              <w:suppressAutoHyphens/>
              <w:spacing w:line="276" w:lineRule="auto"/>
              <w:jc w:val="center"/>
              <w:rPr>
                <w:rFonts w:asciiTheme="minorHAnsi" w:eastAsiaTheme="minorHAnsi" w:hAnsiTheme="minorHAnsi" w:cstheme="minorBidi"/>
                <w:sz w:val="20"/>
                <w:szCs w:val="20"/>
                <w:lang w:eastAsia="en-US"/>
              </w:rPr>
            </w:pPr>
            <w:r>
              <w:rPr>
                <w:rFonts w:asciiTheme="minorHAnsi" w:eastAsiaTheme="minorHAnsi" w:hAnsiTheme="minorHAnsi" w:cstheme="minorBidi"/>
                <w:sz w:val="20"/>
                <w:szCs w:val="20"/>
                <w:lang w:eastAsia="en-US"/>
              </w:rPr>
              <w:t>3</w:t>
            </w:r>
          </w:p>
        </w:tc>
        <w:tc>
          <w:tcPr>
            <w:tcW w:w="1757" w:type="dxa"/>
          </w:tcPr>
          <w:p w14:paraId="07A9DC93" w14:textId="77777777" w:rsidR="00B3061C" w:rsidRPr="00E35BD5" w:rsidRDefault="00B3061C" w:rsidP="00CF31D1">
            <w:pPr>
              <w:suppressAutoHyphens/>
              <w:spacing w:line="276" w:lineRule="auto"/>
              <w:jc w:val="center"/>
              <w:rPr>
                <w:rFonts w:asciiTheme="minorHAnsi" w:eastAsiaTheme="minorHAnsi" w:hAnsiTheme="minorHAnsi" w:cstheme="minorBidi"/>
                <w:sz w:val="20"/>
                <w:szCs w:val="20"/>
                <w:lang w:eastAsia="en-US"/>
              </w:rPr>
            </w:pPr>
            <w:r>
              <w:rPr>
                <w:rFonts w:asciiTheme="minorHAnsi" w:eastAsiaTheme="minorHAnsi" w:hAnsiTheme="minorHAnsi" w:cstheme="minorBidi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757" w:type="dxa"/>
          </w:tcPr>
          <w:p w14:paraId="1A7F9CFD" w14:textId="77777777" w:rsidR="00B3061C" w:rsidRPr="00E35BD5" w:rsidRDefault="00B3061C" w:rsidP="00CF31D1">
            <w:pPr>
              <w:suppressAutoHyphens/>
              <w:spacing w:line="276" w:lineRule="auto"/>
              <w:jc w:val="center"/>
              <w:rPr>
                <w:rFonts w:asciiTheme="minorHAnsi" w:eastAsiaTheme="minorHAnsi" w:hAnsiTheme="minorHAnsi" w:cstheme="minorBidi"/>
                <w:sz w:val="20"/>
                <w:szCs w:val="20"/>
                <w:lang w:eastAsia="en-US"/>
              </w:rPr>
            </w:pPr>
            <w:r>
              <w:rPr>
                <w:rFonts w:asciiTheme="minorHAnsi" w:eastAsiaTheme="minorHAnsi" w:hAnsiTheme="minorHAnsi" w:cstheme="minorBidi"/>
                <w:sz w:val="20"/>
                <w:szCs w:val="20"/>
                <w:lang w:eastAsia="en-US"/>
              </w:rPr>
              <w:t>0</w:t>
            </w:r>
          </w:p>
        </w:tc>
      </w:tr>
      <w:tr w:rsidR="00B3061C" w:rsidRPr="00B3061C" w14:paraId="0215EFB4" w14:textId="77777777" w:rsidTr="00CF31D1">
        <w:trPr>
          <w:jc w:val="center"/>
        </w:trPr>
        <w:tc>
          <w:tcPr>
            <w:tcW w:w="4082" w:type="dxa"/>
            <w:shd w:val="clear" w:color="auto" w:fill="auto"/>
          </w:tcPr>
          <w:p w14:paraId="6CD316F7" w14:textId="77777777" w:rsidR="00B3061C" w:rsidRPr="00E35BD5" w:rsidRDefault="00B3061C" w:rsidP="00CF31D1">
            <w:pPr>
              <w:suppressAutoHyphens/>
              <w:spacing w:line="276" w:lineRule="auto"/>
              <w:rPr>
                <w:rFonts w:asciiTheme="minorHAnsi" w:eastAsiaTheme="minorHAnsi" w:hAnsiTheme="minorHAnsi" w:cstheme="minorBidi"/>
                <w:sz w:val="20"/>
                <w:szCs w:val="20"/>
                <w:lang w:eastAsia="en-US"/>
              </w:rPr>
            </w:pPr>
            <w:r>
              <w:rPr>
                <w:rFonts w:asciiTheme="minorHAnsi" w:eastAsiaTheme="minorHAnsi" w:hAnsiTheme="minorHAnsi" w:cstheme="minorBidi"/>
                <w:sz w:val="20"/>
                <w:szCs w:val="20"/>
                <w:lang w:eastAsia="en-US"/>
              </w:rPr>
              <w:t xml:space="preserve">Number of trauma/year </w:t>
            </w:r>
            <w:r w:rsidRPr="00E35BD5">
              <w:rPr>
                <w:rFonts w:asciiTheme="minorHAnsi" w:eastAsiaTheme="minorHAnsi" w:hAnsiTheme="minorHAnsi" w:cstheme="minorBidi"/>
                <w:sz w:val="20"/>
                <w:szCs w:val="20"/>
                <w:lang w:eastAsia="en-US"/>
              </w:rPr>
              <w:t>– N (%)</w:t>
            </w:r>
          </w:p>
        </w:tc>
        <w:tc>
          <w:tcPr>
            <w:tcW w:w="1757" w:type="dxa"/>
            <w:shd w:val="clear" w:color="auto" w:fill="auto"/>
            <w:vAlign w:val="center"/>
          </w:tcPr>
          <w:p w14:paraId="7924EB3A" w14:textId="77777777" w:rsidR="00B3061C" w:rsidRPr="00E35BD5" w:rsidRDefault="00B3061C" w:rsidP="00CF31D1">
            <w:pPr>
              <w:suppressAutoHyphens/>
              <w:spacing w:line="276" w:lineRule="auto"/>
              <w:jc w:val="center"/>
              <w:rPr>
                <w:rFonts w:asciiTheme="minorHAnsi" w:eastAsiaTheme="minorHAnsi" w:hAnsiTheme="minorHAnsi" w:cstheme="minorBidi"/>
                <w:sz w:val="20"/>
                <w:szCs w:val="20"/>
                <w:lang w:eastAsia="en-US"/>
              </w:rPr>
            </w:pPr>
          </w:p>
        </w:tc>
        <w:tc>
          <w:tcPr>
            <w:tcW w:w="1757" w:type="dxa"/>
          </w:tcPr>
          <w:p w14:paraId="186106AF" w14:textId="77777777" w:rsidR="00B3061C" w:rsidRPr="00E35BD5" w:rsidRDefault="00B3061C" w:rsidP="00CF31D1">
            <w:pPr>
              <w:suppressAutoHyphens/>
              <w:spacing w:line="276" w:lineRule="auto"/>
              <w:jc w:val="center"/>
              <w:rPr>
                <w:rFonts w:asciiTheme="minorHAnsi" w:eastAsiaTheme="minorHAnsi" w:hAnsiTheme="minorHAnsi" w:cstheme="minorBidi"/>
                <w:sz w:val="20"/>
                <w:szCs w:val="20"/>
                <w:lang w:eastAsia="en-US"/>
              </w:rPr>
            </w:pPr>
          </w:p>
        </w:tc>
        <w:tc>
          <w:tcPr>
            <w:tcW w:w="1757" w:type="dxa"/>
          </w:tcPr>
          <w:p w14:paraId="5D4A2FBB" w14:textId="77777777" w:rsidR="00B3061C" w:rsidRPr="00E35BD5" w:rsidRDefault="00B3061C" w:rsidP="00CF31D1">
            <w:pPr>
              <w:suppressAutoHyphens/>
              <w:spacing w:line="276" w:lineRule="auto"/>
              <w:jc w:val="center"/>
              <w:rPr>
                <w:rFonts w:asciiTheme="minorHAnsi" w:eastAsiaTheme="minorHAnsi" w:hAnsiTheme="minorHAnsi" w:cstheme="minorBidi"/>
                <w:sz w:val="20"/>
                <w:szCs w:val="20"/>
                <w:lang w:eastAsia="en-US"/>
              </w:rPr>
            </w:pPr>
          </w:p>
        </w:tc>
      </w:tr>
      <w:tr w:rsidR="00B3061C" w:rsidRPr="00E35BD5" w14:paraId="589B6394" w14:textId="77777777" w:rsidTr="00CF31D1">
        <w:trPr>
          <w:jc w:val="center"/>
        </w:trPr>
        <w:tc>
          <w:tcPr>
            <w:tcW w:w="4082" w:type="dxa"/>
            <w:shd w:val="clear" w:color="auto" w:fill="auto"/>
            <w:vAlign w:val="center"/>
          </w:tcPr>
          <w:p w14:paraId="1E998CE8" w14:textId="77777777" w:rsidR="00B3061C" w:rsidRPr="00E35BD5" w:rsidRDefault="00B3061C" w:rsidP="00CF31D1">
            <w:pPr>
              <w:suppressAutoHyphens/>
              <w:spacing w:line="276" w:lineRule="auto"/>
              <w:jc w:val="right"/>
              <w:rPr>
                <w:rFonts w:asciiTheme="minorHAnsi" w:eastAsiaTheme="minorHAnsi" w:hAnsiTheme="minorHAnsi" w:cstheme="minorBidi"/>
                <w:sz w:val="20"/>
                <w:szCs w:val="20"/>
                <w:lang w:eastAsia="en-US"/>
              </w:rPr>
            </w:pPr>
            <w:r w:rsidRPr="00E35BD5">
              <w:rPr>
                <w:rFonts w:asciiTheme="minorHAnsi" w:eastAsiaTheme="minorHAnsi" w:hAnsiTheme="minorHAnsi" w:cstheme="minorBidi"/>
                <w:sz w:val="20"/>
                <w:szCs w:val="20"/>
                <w:lang w:eastAsia="en-US"/>
              </w:rPr>
              <w:t>Mean (SD)</w:t>
            </w:r>
          </w:p>
        </w:tc>
        <w:tc>
          <w:tcPr>
            <w:tcW w:w="1757" w:type="dxa"/>
            <w:shd w:val="clear" w:color="auto" w:fill="auto"/>
            <w:vAlign w:val="center"/>
          </w:tcPr>
          <w:p w14:paraId="03BF62D3" w14:textId="77777777" w:rsidR="00B3061C" w:rsidRPr="00E35BD5" w:rsidRDefault="00B3061C" w:rsidP="00CF31D1">
            <w:pPr>
              <w:suppressAutoHyphens/>
              <w:spacing w:line="276" w:lineRule="auto"/>
              <w:jc w:val="center"/>
              <w:rPr>
                <w:rFonts w:asciiTheme="minorHAnsi" w:eastAsiaTheme="minorHAnsi" w:hAnsiTheme="minorHAnsi" w:cstheme="minorBidi"/>
                <w:sz w:val="20"/>
                <w:szCs w:val="20"/>
                <w:lang w:eastAsia="en-US"/>
              </w:rPr>
            </w:pPr>
            <w:r>
              <w:rPr>
                <w:rFonts w:asciiTheme="minorHAnsi" w:eastAsiaTheme="minorHAnsi" w:hAnsiTheme="minorHAnsi" w:cstheme="minorBidi"/>
                <w:sz w:val="20"/>
                <w:szCs w:val="20"/>
                <w:lang w:eastAsia="en-US"/>
              </w:rPr>
              <w:t>89.4 (62.1)</w:t>
            </w:r>
          </w:p>
        </w:tc>
        <w:tc>
          <w:tcPr>
            <w:tcW w:w="1757" w:type="dxa"/>
          </w:tcPr>
          <w:p w14:paraId="603EE828" w14:textId="77777777" w:rsidR="00B3061C" w:rsidRPr="00E35BD5" w:rsidRDefault="00B3061C" w:rsidP="00CF31D1">
            <w:pPr>
              <w:suppressAutoHyphens/>
              <w:spacing w:line="276" w:lineRule="auto"/>
              <w:jc w:val="center"/>
              <w:rPr>
                <w:rFonts w:asciiTheme="minorHAnsi" w:eastAsiaTheme="minorHAnsi" w:hAnsiTheme="minorHAnsi" w:cstheme="minorBidi"/>
                <w:sz w:val="20"/>
                <w:szCs w:val="20"/>
                <w:lang w:eastAsia="en-US"/>
              </w:rPr>
            </w:pPr>
            <w:r>
              <w:rPr>
                <w:rFonts w:asciiTheme="minorHAnsi" w:eastAsiaTheme="minorHAnsi" w:hAnsiTheme="minorHAnsi" w:cstheme="minorBidi"/>
                <w:sz w:val="20"/>
                <w:szCs w:val="20"/>
                <w:lang w:eastAsia="en-US"/>
              </w:rPr>
              <w:t>97.0 (63.8)</w:t>
            </w:r>
          </w:p>
        </w:tc>
        <w:tc>
          <w:tcPr>
            <w:tcW w:w="1757" w:type="dxa"/>
          </w:tcPr>
          <w:p w14:paraId="685D2683" w14:textId="77777777" w:rsidR="00B3061C" w:rsidRPr="00E35BD5" w:rsidRDefault="00B3061C" w:rsidP="00CF31D1">
            <w:pPr>
              <w:suppressAutoHyphens/>
              <w:spacing w:line="276" w:lineRule="auto"/>
              <w:jc w:val="center"/>
              <w:rPr>
                <w:rFonts w:asciiTheme="minorHAnsi" w:eastAsiaTheme="minorHAnsi" w:hAnsiTheme="minorHAnsi" w:cstheme="minorBidi"/>
                <w:sz w:val="20"/>
                <w:szCs w:val="20"/>
                <w:lang w:eastAsia="en-US"/>
              </w:rPr>
            </w:pPr>
            <w:r>
              <w:rPr>
                <w:rFonts w:asciiTheme="minorHAnsi" w:eastAsiaTheme="minorHAnsi" w:hAnsiTheme="minorHAnsi" w:cstheme="minorBidi"/>
                <w:sz w:val="20"/>
                <w:szCs w:val="20"/>
                <w:lang w:eastAsia="en-US"/>
              </w:rPr>
              <w:t>28.4 (12.6)</w:t>
            </w:r>
          </w:p>
        </w:tc>
      </w:tr>
      <w:tr w:rsidR="00B3061C" w:rsidRPr="00E35BD5" w14:paraId="7938EE2F" w14:textId="77777777" w:rsidTr="00CF31D1">
        <w:trPr>
          <w:jc w:val="center"/>
        </w:trPr>
        <w:tc>
          <w:tcPr>
            <w:tcW w:w="4082" w:type="dxa"/>
            <w:shd w:val="clear" w:color="auto" w:fill="auto"/>
            <w:vAlign w:val="center"/>
          </w:tcPr>
          <w:p w14:paraId="5C48057F" w14:textId="77777777" w:rsidR="00B3061C" w:rsidRPr="00E35BD5" w:rsidRDefault="00B3061C" w:rsidP="00CF31D1">
            <w:pPr>
              <w:suppressAutoHyphens/>
              <w:spacing w:line="276" w:lineRule="auto"/>
              <w:jc w:val="right"/>
              <w:rPr>
                <w:rFonts w:asciiTheme="minorHAnsi" w:eastAsiaTheme="minorHAnsi" w:hAnsiTheme="minorHAnsi" w:cstheme="minorBidi"/>
                <w:sz w:val="20"/>
                <w:szCs w:val="20"/>
                <w:lang w:eastAsia="en-US"/>
              </w:rPr>
            </w:pPr>
            <w:r w:rsidRPr="00E35BD5">
              <w:rPr>
                <w:rFonts w:asciiTheme="minorHAnsi" w:eastAsiaTheme="minorHAnsi" w:hAnsiTheme="minorHAnsi" w:cstheme="minorBidi"/>
                <w:sz w:val="20"/>
                <w:szCs w:val="20"/>
                <w:lang w:eastAsia="en-US"/>
              </w:rPr>
              <w:t>Median (Q1-Q3)</w:t>
            </w:r>
          </w:p>
        </w:tc>
        <w:tc>
          <w:tcPr>
            <w:tcW w:w="1757" w:type="dxa"/>
            <w:shd w:val="clear" w:color="auto" w:fill="auto"/>
            <w:vAlign w:val="center"/>
          </w:tcPr>
          <w:p w14:paraId="5207C615" w14:textId="77777777" w:rsidR="00B3061C" w:rsidRPr="00E35BD5" w:rsidRDefault="00B3061C" w:rsidP="00CF31D1">
            <w:pPr>
              <w:suppressAutoHyphens/>
              <w:spacing w:line="276" w:lineRule="auto"/>
              <w:jc w:val="center"/>
              <w:rPr>
                <w:rFonts w:asciiTheme="minorHAnsi" w:eastAsiaTheme="minorHAnsi" w:hAnsiTheme="minorHAnsi" w:cstheme="minorBidi"/>
                <w:sz w:val="20"/>
                <w:szCs w:val="20"/>
                <w:lang w:eastAsia="en-US"/>
              </w:rPr>
            </w:pPr>
            <w:r>
              <w:rPr>
                <w:rFonts w:asciiTheme="minorHAnsi" w:eastAsiaTheme="minorHAnsi" w:hAnsiTheme="minorHAnsi" w:cstheme="minorBidi"/>
                <w:sz w:val="20"/>
                <w:szCs w:val="20"/>
                <w:lang w:eastAsia="en-US"/>
              </w:rPr>
              <w:t>73.0 (45.9 – 107.2)</w:t>
            </w:r>
          </w:p>
        </w:tc>
        <w:tc>
          <w:tcPr>
            <w:tcW w:w="1757" w:type="dxa"/>
          </w:tcPr>
          <w:p w14:paraId="0F46F184" w14:textId="77777777" w:rsidR="00B3061C" w:rsidRPr="00E35BD5" w:rsidRDefault="00B3061C" w:rsidP="00CF31D1">
            <w:pPr>
              <w:suppressAutoHyphens/>
              <w:spacing w:line="276" w:lineRule="auto"/>
              <w:jc w:val="center"/>
              <w:rPr>
                <w:rFonts w:asciiTheme="minorHAnsi" w:eastAsiaTheme="minorHAnsi" w:hAnsiTheme="minorHAnsi" w:cstheme="minorBidi"/>
                <w:sz w:val="20"/>
                <w:szCs w:val="20"/>
                <w:lang w:eastAsia="en-US"/>
              </w:rPr>
            </w:pPr>
            <w:r>
              <w:rPr>
                <w:rFonts w:asciiTheme="minorHAnsi" w:eastAsiaTheme="minorHAnsi" w:hAnsiTheme="minorHAnsi" w:cstheme="minorBidi"/>
                <w:sz w:val="20"/>
                <w:szCs w:val="20"/>
                <w:lang w:eastAsia="en-US"/>
              </w:rPr>
              <w:t>77.9 (54.8 – 115.3)</w:t>
            </w:r>
          </w:p>
        </w:tc>
        <w:tc>
          <w:tcPr>
            <w:tcW w:w="1757" w:type="dxa"/>
          </w:tcPr>
          <w:p w14:paraId="2FAC1F49" w14:textId="77777777" w:rsidR="00B3061C" w:rsidRPr="00E35BD5" w:rsidRDefault="00B3061C" w:rsidP="00CF31D1">
            <w:pPr>
              <w:suppressAutoHyphens/>
              <w:spacing w:line="276" w:lineRule="auto"/>
              <w:jc w:val="center"/>
              <w:rPr>
                <w:rFonts w:asciiTheme="minorHAnsi" w:eastAsiaTheme="minorHAnsi" w:hAnsiTheme="minorHAnsi" w:cstheme="minorBidi"/>
                <w:sz w:val="20"/>
                <w:szCs w:val="20"/>
                <w:lang w:eastAsia="en-US"/>
              </w:rPr>
            </w:pPr>
            <w:r>
              <w:rPr>
                <w:rFonts w:asciiTheme="minorHAnsi" w:eastAsiaTheme="minorHAnsi" w:hAnsiTheme="minorHAnsi" w:cstheme="minorBidi"/>
                <w:sz w:val="20"/>
                <w:szCs w:val="20"/>
                <w:lang w:eastAsia="en-US"/>
              </w:rPr>
              <w:t xml:space="preserve">28.0 (25.6 – 34.9) </w:t>
            </w:r>
          </w:p>
        </w:tc>
      </w:tr>
      <w:tr w:rsidR="00B3061C" w:rsidRPr="00E35BD5" w14:paraId="4DF0CA81" w14:textId="77777777" w:rsidTr="00CF31D1">
        <w:trPr>
          <w:jc w:val="center"/>
        </w:trPr>
        <w:tc>
          <w:tcPr>
            <w:tcW w:w="4082" w:type="dxa"/>
            <w:shd w:val="clear" w:color="auto" w:fill="auto"/>
            <w:vAlign w:val="center"/>
          </w:tcPr>
          <w:p w14:paraId="181689E5" w14:textId="77777777" w:rsidR="00B3061C" w:rsidRPr="00E35BD5" w:rsidRDefault="00B3061C" w:rsidP="00CF31D1">
            <w:pPr>
              <w:suppressAutoHyphens/>
              <w:spacing w:line="276" w:lineRule="auto"/>
              <w:jc w:val="right"/>
              <w:rPr>
                <w:rFonts w:asciiTheme="minorHAnsi" w:eastAsiaTheme="minorHAnsi" w:hAnsiTheme="minorHAnsi" w:cstheme="minorBidi"/>
                <w:sz w:val="20"/>
                <w:szCs w:val="20"/>
                <w:lang w:eastAsia="en-US"/>
              </w:rPr>
            </w:pPr>
            <w:r>
              <w:rPr>
                <w:rFonts w:asciiTheme="minorHAnsi" w:eastAsiaTheme="minorHAnsi" w:hAnsiTheme="minorHAnsi" w:cstheme="minorBidi"/>
                <w:sz w:val="20"/>
                <w:szCs w:val="20"/>
                <w:lang w:eastAsia="en-US"/>
              </w:rPr>
              <w:t>Missing</w:t>
            </w:r>
          </w:p>
        </w:tc>
        <w:tc>
          <w:tcPr>
            <w:tcW w:w="1757" w:type="dxa"/>
            <w:shd w:val="clear" w:color="auto" w:fill="auto"/>
            <w:vAlign w:val="center"/>
          </w:tcPr>
          <w:p w14:paraId="33B4E3BE" w14:textId="77777777" w:rsidR="00B3061C" w:rsidRPr="00E35BD5" w:rsidRDefault="00B3061C" w:rsidP="00CF31D1">
            <w:pPr>
              <w:suppressAutoHyphens/>
              <w:spacing w:line="276" w:lineRule="auto"/>
              <w:jc w:val="center"/>
              <w:rPr>
                <w:rFonts w:asciiTheme="minorHAnsi" w:eastAsiaTheme="minorHAnsi" w:hAnsiTheme="minorHAnsi" w:cstheme="minorBidi"/>
                <w:sz w:val="20"/>
                <w:szCs w:val="20"/>
                <w:lang w:eastAsia="en-US"/>
              </w:rPr>
            </w:pPr>
            <w:r>
              <w:rPr>
                <w:rFonts w:asciiTheme="minorHAnsi" w:eastAsiaTheme="minorHAnsi" w:hAnsiTheme="minorHAnsi" w:cstheme="minorBidi"/>
                <w:sz w:val="20"/>
                <w:szCs w:val="20"/>
                <w:lang w:eastAsia="en-US"/>
              </w:rPr>
              <w:t>6</w:t>
            </w:r>
          </w:p>
        </w:tc>
        <w:tc>
          <w:tcPr>
            <w:tcW w:w="1757" w:type="dxa"/>
          </w:tcPr>
          <w:p w14:paraId="3D91C9CA" w14:textId="77777777" w:rsidR="00B3061C" w:rsidRPr="00E35BD5" w:rsidRDefault="00B3061C" w:rsidP="00CF31D1">
            <w:pPr>
              <w:suppressAutoHyphens/>
              <w:spacing w:line="276" w:lineRule="auto"/>
              <w:jc w:val="center"/>
              <w:rPr>
                <w:rFonts w:asciiTheme="minorHAnsi" w:eastAsiaTheme="minorHAnsi" w:hAnsiTheme="minorHAnsi" w:cstheme="minorBidi"/>
                <w:sz w:val="20"/>
                <w:szCs w:val="20"/>
                <w:lang w:eastAsia="en-US"/>
              </w:rPr>
            </w:pPr>
            <w:r>
              <w:rPr>
                <w:rFonts w:asciiTheme="minorHAnsi" w:eastAsiaTheme="minorHAnsi" w:hAnsiTheme="minorHAnsi" w:cstheme="minorBidi"/>
                <w:sz w:val="20"/>
                <w:szCs w:val="20"/>
                <w:lang w:eastAsia="en-US"/>
              </w:rPr>
              <w:t>5</w:t>
            </w:r>
          </w:p>
        </w:tc>
        <w:tc>
          <w:tcPr>
            <w:tcW w:w="1757" w:type="dxa"/>
          </w:tcPr>
          <w:p w14:paraId="1CF71517" w14:textId="77777777" w:rsidR="00B3061C" w:rsidRPr="00E35BD5" w:rsidRDefault="00B3061C" w:rsidP="00CF31D1">
            <w:pPr>
              <w:suppressAutoHyphens/>
              <w:spacing w:line="276" w:lineRule="auto"/>
              <w:jc w:val="center"/>
              <w:rPr>
                <w:rFonts w:asciiTheme="minorHAnsi" w:eastAsiaTheme="minorHAnsi" w:hAnsiTheme="minorHAnsi" w:cstheme="minorBidi"/>
                <w:sz w:val="20"/>
                <w:szCs w:val="20"/>
                <w:lang w:eastAsia="en-US"/>
              </w:rPr>
            </w:pPr>
            <w:r>
              <w:rPr>
                <w:rFonts w:asciiTheme="minorHAnsi" w:eastAsiaTheme="minorHAnsi" w:hAnsiTheme="minorHAnsi" w:cstheme="minorBidi"/>
                <w:sz w:val="20"/>
                <w:szCs w:val="20"/>
                <w:lang w:eastAsia="en-US"/>
              </w:rPr>
              <w:t>2</w:t>
            </w:r>
          </w:p>
        </w:tc>
      </w:tr>
      <w:tr w:rsidR="00B3061C" w:rsidRPr="00B3061C" w14:paraId="6CA1429C" w14:textId="77777777" w:rsidTr="00CF31D1">
        <w:trPr>
          <w:jc w:val="center"/>
        </w:trPr>
        <w:tc>
          <w:tcPr>
            <w:tcW w:w="4082" w:type="dxa"/>
            <w:shd w:val="clear" w:color="auto" w:fill="auto"/>
          </w:tcPr>
          <w:p w14:paraId="299584B7" w14:textId="77777777" w:rsidR="00B3061C" w:rsidRPr="00E35BD5" w:rsidRDefault="00B3061C" w:rsidP="00CF31D1">
            <w:pPr>
              <w:suppressAutoHyphens/>
              <w:spacing w:line="276" w:lineRule="auto"/>
              <w:rPr>
                <w:rFonts w:asciiTheme="minorHAnsi" w:eastAsiaTheme="minorHAnsi" w:hAnsiTheme="minorHAnsi" w:cstheme="minorBidi"/>
                <w:sz w:val="20"/>
                <w:szCs w:val="20"/>
                <w:lang w:eastAsia="en-US"/>
              </w:rPr>
            </w:pPr>
            <w:r>
              <w:rPr>
                <w:rFonts w:asciiTheme="minorHAnsi" w:eastAsiaTheme="minorHAnsi" w:hAnsiTheme="minorHAnsi" w:cstheme="minorBidi"/>
                <w:sz w:val="20"/>
                <w:szCs w:val="20"/>
                <w:lang w:eastAsia="en-US"/>
              </w:rPr>
              <w:t xml:space="preserve">Number of traumatic brain injury/year </w:t>
            </w:r>
            <w:r w:rsidRPr="00E35BD5">
              <w:rPr>
                <w:rFonts w:asciiTheme="minorHAnsi" w:eastAsiaTheme="minorHAnsi" w:hAnsiTheme="minorHAnsi" w:cstheme="minorBidi"/>
                <w:sz w:val="20"/>
                <w:szCs w:val="20"/>
                <w:lang w:eastAsia="en-US"/>
              </w:rPr>
              <w:t>– N (%)</w:t>
            </w:r>
          </w:p>
        </w:tc>
        <w:tc>
          <w:tcPr>
            <w:tcW w:w="1757" w:type="dxa"/>
            <w:shd w:val="clear" w:color="auto" w:fill="auto"/>
            <w:vAlign w:val="center"/>
          </w:tcPr>
          <w:p w14:paraId="68112FC1" w14:textId="77777777" w:rsidR="00B3061C" w:rsidRPr="00E35BD5" w:rsidRDefault="00B3061C" w:rsidP="00CF31D1">
            <w:pPr>
              <w:suppressAutoHyphens/>
              <w:spacing w:line="276" w:lineRule="auto"/>
              <w:jc w:val="center"/>
              <w:rPr>
                <w:rFonts w:asciiTheme="minorHAnsi" w:eastAsiaTheme="minorHAnsi" w:hAnsiTheme="minorHAnsi" w:cstheme="minorBidi"/>
                <w:sz w:val="20"/>
                <w:szCs w:val="20"/>
                <w:lang w:eastAsia="en-US"/>
              </w:rPr>
            </w:pPr>
          </w:p>
        </w:tc>
        <w:tc>
          <w:tcPr>
            <w:tcW w:w="1757" w:type="dxa"/>
          </w:tcPr>
          <w:p w14:paraId="7661DFB1" w14:textId="77777777" w:rsidR="00B3061C" w:rsidRPr="00E35BD5" w:rsidRDefault="00B3061C" w:rsidP="00CF31D1">
            <w:pPr>
              <w:suppressAutoHyphens/>
              <w:spacing w:line="276" w:lineRule="auto"/>
              <w:jc w:val="center"/>
              <w:rPr>
                <w:rFonts w:asciiTheme="minorHAnsi" w:eastAsiaTheme="minorHAnsi" w:hAnsiTheme="minorHAnsi" w:cstheme="minorBidi"/>
                <w:sz w:val="20"/>
                <w:szCs w:val="20"/>
                <w:lang w:eastAsia="en-US"/>
              </w:rPr>
            </w:pPr>
          </w:p>
        </w:tc>
        <w:tc>
          <w:tcPr>
            <w:tcW w:w="1757" w:type="dxa"/>
          </w:tcPr>
          <w:p w14:paraId="23CF8EAD" w14:textId="77777777" w:rsidR="00B3061C" w:rsidRPr="00E35BD5" w:rsidRDefault="00B3061C" w:rsidP="00CF31D1">
            <w:pPr>
              <w:suppressAutoHyphens/>
              <w:spacing w:line="276" w:lineRule="auto"/>
              <w:jc w:val="center"/>
              <w:rPr>
                <w:rFonts w:asciiTheme="minorHAnsi" w:eastAsiaTheme="minorHAnsi" w:hAnsiTheme="minorHAnsi" w:cstheme="minorBidi"/>
                <w:sz w:val="20"/>
                <w:szCs w:val="20"/>
                <w:lang w:eastAsia="en-US"/>
              </w:rPr>
            </w:pPr>
          </w:p>
        </w:tc>
      </w:tr>
      <w:tr w:rsidR="00B3061C" w:rsidRPr="0012516B" w14:paraId="3BC05CFE" w14:textId="77777777" w:rsidTr="00CF31D1">
        <w:trPr>
          <w:jc w:val="center"/>
        </w:trPr>
        <w:tc>
          <w:tcPr>
            <w:tcW w:w="4082" w:type="dxa"/>
            <w:shd w:val="clear" w:color="auto" w:fill="auto"/>
            <w:vAlign w:val="center"/>
          </w:tcPr>
          <w:p w14:paraId="01854A9E" w14:textId="77777777" w:rsidR="00B3061C" w:rsidRPr="00E35BD5" w:rsidRDefault="00B3061C" w:rsidP="00CF31D1">
            <w:pPr>
              <w:suppressAutoHyphens/>
              <w:spacing w:line="276" w:lineRule="auto"/>
              <w:jc w:val="right"/>
              <w:rPr>
                <w:rFonts w:asciiTheme="minorHAnsi" w:eastAsiaTheme="minorHAnsi" w:hAnsiTheme="minorHAnsi" w:cstheme="minorBidi"/>
                <w:sz w:val="20"/>
                <w:szCs w:val="20"/>
                <w:lang w:eastAsia="en-US"/>
              </w:rPr>
            </w:pPr>
            <w:r w:rsidRPr="00E35BD5">
              <w:rPr>
                <w:rFonts w:asciiTheme="minorHAnsi" w:eastAsiaTheme="minorHAnsi" w:hAnsiTheme="minorHAnsi" w:cstheme="minorBidi"/>
                <w:sz w:val="20"/>
                <w:szCs w:val="20"/>
                <w:lang w:eastAsia="en-US"/>
              </w:rPr>
              <w:t>Mean (SD)</w:t>
            </w:r>
          </w:p>
        </w:tc>
        <w:tc>
          <w:tcPr>
            <w:tcW w:w="1757" w:type="dxa"/>
            <w:shd w:val="clear" w:color="auto" w:fill="auto"/>
            <w:vAlign w:val="center"/>
          </w:tcPr>
          <w:p w14:paraId="718C5142" w14:textId="77777777" w:rsidR="00B3061C" w:rsidRPr="00E35BD5" w:rsidRDefault="00B3061C" w:rsidP="00CF31D1">
            <w:pPr>
              <w:suppressAutoHyphens/>
              <w:spacing w:line="276" w:lineRule="auto"/>
              <w:jc w:val="center"/>
              <w:rPr>
                <w:rFonts w:asciiTheme="minorHAnsi" w:eastAsiaTheme="minorHAnsi" w:hAnsiTheme="minorHAnsi" w:cstheme="minorBidi"/>
                <w:sz w:val="20"/>
                <w:szCs w:val="20"/>
                <w:lang w:eastAsia="en-US"/>
              </w:rPr>
            </w:pPr>
            <w:r>
              <w:rPr>
                <w:rFonts w:asciiTheme="minorHAnsi" w:eastAsiaTheme="minorHAnsi" w:hAnsiTheme="minorHAnsi" w:cstheme="minorBidi"/>
                <w:sz w:val="20"/>
                <w:szCs w:val="20"/>
                <w:lang w:eastAsia="en-US"/>
              </w:rPr>
              <w:t>51.9 (33.1)</w:t>
            </w:r>
          </w:p>
        </w:tc>
        <w:tc>
          <w:tcPr>
            <w:tcW w:w="1757" w:type="dxa"/>
          </w:tcPr>
          <w:p w14:paraId="2F164438" w14:textId="77777777" w:rsidR="00B3061C" w:rsidRPr="00E35BD5" w:rsidRDefault="00B3061C" w:rsidP="00CF31D1">
            <w:pPr>
              <w:suppressAutoHyphens/>
              <w:spacing w:line="276" w:lineRule="auto"/>
              <w:jc w:val="center"/>
              <w:rPr>
                <w:rFonts w:asciiTheme="minorHAnsi" w:eastAsiaTheme="minorHAnsi" w:hAnsiTheme="minorHAnsi" w:cstheme="minorBidi"/>
                <w:sz w:val="20"/>
                <w:szCs w:val="20"/>
                <w:lang w:eastAsia="en-US"/>
              </w:rPr>
            </w:pPr>
            <w:r>
              <w:rPr>
                <w:rFonts w:asciiTheme="minorHAnsi" w:eastAsiaTheme="minorHAnsi" w:hAnsiTheme="minorHAnsi" w:cstheme="minorBidi"/>
                <w:sz w:val="20"/>
                <w:szCs w:val="20"/>
                <w:lang w:eastAsia="en-US"/>
              </w:rPr>
              <w:t>56.4 (33.6)</w:t>
            </w:r>
          </w:p>
        </w:tc>
        <w:tc>
          <w:tcPr>
            <w:tcW w:w="1757" w:type="dxa"/>
          </w:tcPr>
          <w:p w14:paraId="0443E54D" w14:textId="77777777" w:rsidR="00B3061C" w:rsidRPr="00E35BD5" w:rsidRDefault="00B3061C" w:rsidP="00CF31D1">
            <w:pPr>
              <w:suppressAutoHyphens/>
              <w:spacing w:line="276" w:lineRule="auto"/>
              <w:jc w:val="center"/>
              <w:rPr>
                <w:rFonts w:asciiTheme="minorHAnsi" w:eastAsiaTheme="minorHAnsi" w:hAnsiTheme="minorHAnsi" w:cstheme="minorBidi"/>
                <w:sz w:val="20"/>
                <w:szCs w:val="20"/>
                <w:lang w:eastAsia="en-US"/>
              </w:rPr>
            </w:pPr>
            <w:r>
              <w:rPr>
                <w:rFonts w:asciiTheme="minorHAnsi" w:eastAsiaTheme="minorHAnsi" w:hAnsiTheme="minorHAnsi" w:cstheme="minorBidi"/>
                <w:sz w:val="20"/>
                <w:szCs w:val="20"/>
                <w:lang w:eastAsia="en-US"/>
              </w:rPr>
              <w:t>8.8 (5.1)</w:t>
            </w:r>
          </w:p>
        </w:tc>
      </w:tr>
      <w:tr w:rsidR="00B3061C" w:rsidRPr="00E35BD5" w14:paraId="5FB5C444" w14:textId="77777777" w:rsidTr="00CF31D1">
        <w:trPr>
          <w:jc w:val="center"/>
        </w:trPr>
        <w:tc>
          <w:tcPr>
            <w:tcW w:w="4082" w:type="dxa"/>
            <w:shd w:val="clear" w:color="auto" w:fill="auto"/>
            <w:vAlign w:val="center"/>
          </w:tcPr>
          <w:p w14:paraId="5DBC4195" w14:textId="77777777" w:rsidR="00B3061C" w:rsidRPr="00E35BD5" w:rsidRDefault="00B3061C" w:rsidP="00CF31D1">
            <w:pPr>
              <w:suppressAutoHyphens/>
              <w:spacing w:line="276" w:lineRule="auto"/>
              <w:jc w:val="right"/>
              <w:rPr>
                <w:rFonts w:asciiTheme="minorHAnsi" w:eastAsiaTheme="minorHAnsi" w:hAnsiTheme="minorHAnsi" w:cstheme="minorBidi"/>
                <w:sz w:val="20"/>
                <w:szCs w:val="20"/>
                <w:lang w:eastAsia="en-US"/>
              </w:rPr>
            </w:pPr>
            <w:r w:rsidRPr="00E35BD5">
              <w:rPr>
                <w:rFonts w:asciiTheme="minorHAnsi" w:eastAsiaTheme="minorHAnsi" w:hAnsiTheme="minorHAnsi" w:cstheme="minorBidi"/>
                <w:sz w:val="20"/>
                <w:szCs w:val="20"/>
                <w:lang w:eastAsia="en-US"/>
              </w:rPr>
              <w:t>Median (Q1-Q3)</w:t>
            </w:r>
          </w:p>
        </w:tc>
        <w:tc>
          <w:tcPr>
            <w:tcW w:w="1757" w:type="dxa"/>
            <w:shd w:val="clear" w:color="auto" w:fill="auto"/>
            <w:vAlign w:val="center"/>
          </w:tcPr>
          <w:p w14:paraId="1A2CCBA5" w14:textId="77777777" w:rsidR="00B3061C" w:rsidRPr="00E35BD5" w:rsidRDefault="00B3061C" w:rsidP="00CF31D1">
            <w:pPr>
              <w:suppressAutoHyphens/>
              <w:spacing w:line="276" w:lineRule="auto"/>
              <w:jc w:val="center"/>
              <w:rPr>
                <w:rFonts w:asciiTheme="minorHAnsi" w:eastAsiaTheme="minorHAnsi" w:hAnsiTheme="minorHAnsi" w:cstheme="minorBidi"/>
                <w:sz w:val="20"/>
                <w:szCs w:val="20"/>
                <w:lang w:eastAsia="en-US"/>
              </w:rPr>
            </w:pPr>
            <w:r>
              <w:rPr>
                <w:rFonts w:asciiTheme="minorHAnsi" w:eastAsiaTheme="minorHAnsi" w:hAnsiTheme="minorHAnsi" w:cstheme="minorBidi"/>
                <w:sz w:val="20"/>
                <w:szCs w:val="20"/>
                <w:lang w:eastAsia="en-US"/>
              </w:rPr>
              <w:t>45.0 (29.7 – 66.0)</w:t>
            </w:r>
          </w:p>
        </w:tc>
        <w:tc>
          <w:tcPr>
            <w:tcW w:w="1757" w:type="dxa"/>
          </w:tcPr>
          <w:p w14:paraId="438D3C9A" w14:textId="77777777" w:rsidR="00B3061C" w:rsidRPr="00E35BD5" w:rsidRDefault="00B3061C" w:rsidP="00CF31D1">
            <w:pPr>
              <w:suppressAutoHyphens/>
              <w:spacing w:line="276" w:lineRule="auto"/>
              <w:jc w:val="center"/>
              <w:rPr>
                <w:rFonts w:asciiTheme="minorHAnsi" w:eastAsiaTheme="minorHAnsi" w:hAnsiTheme="minorHAnsi" w:cstheme="minorBidi"/>
                <w:sz w:val="20"/>
                <w:szCs w:val="20"/>
                <w:lang w:eastAsia="en-US"/>
              </w:rPr>
            </w:pPr>
            <w:r>
              <w:rPr>
                <w:rFonts w:asciiTheme="minorHAnsi" w:eastAsiaTheme="minorHAnsi" w:hAnsiTheme="minorHAnsi" w:cstheme="minorBidi"/>
                <w:sz w:val="20"/>
                <w:szCs w:val="20"/>
                <w:lang w:eastAsia="en-US"/>
              </w:rPr>
              <w:t>47.6 (31.8 – 67.7)</w:t>
            </w:r>
          </w:p>
        </w:tc>
        <w:tc>
          <w:tcPr>
            <w:tcW w:w="1757" w:type="dxa"/>
          </w:tcPr>
          <w:p w14:paraId="1C5ABA9C" w14:textId="77777777" w:rsidR="00B3061C" w:rsidRPr="00E35BD5" w:rsidRDefault="00B3061C" w:rsidP="00CF31D1">
            <w:pPr>
              <w:suppressAutoHyphens/>
              <w:spacing w:line="276" w:lineRule="auto"/>
              <w:jc w:val="center"/>
              <w:rPr>
                <w:rFonts w:asciiTheme="minorHAnsi" w:eastAsiaTheme="minorHAnsi" w:hAnsiTheme="minorHAnsi" w:cstheme="minorBidi"/>
                <w:sz w:val="20"/>
                <w:szCs w:val="20"/>
                <w:lang w:eastAsia="en-US"/>
              </w:rPr>
            </w:pPr>
            <w:r>
              <w:rPr>
                <w:rFonts w:asciiTheme="minorHAnsi" w:eastAsiaTheme="minorHAnsi" w:hAnsiTheme="minorHAnsi" w:cstheme="minorBidi"/>
                <w:sz w:val="20"/>
                <w:szCs w:val="20"/>
                <w:lang w:eastAsia="en-US"/>
              </w:rPr>
              <w:t>9.8 (4.0 – 10.8)</w:t>
            </w:r>
          </w:p>
        </w:tc>
      </w:tr>
      <w:tr w:rsidR="00B3061C" w:rsidRPr="00E35BD5" w14:paraId="22F97E51" w14:textId="77777777" w:rsidTr="00CF31D1">
        <w:trPr>
          <w:jc w:val="center"/>
        </w:trPr>
        <w:tc>
          <w:tcPr>
            <w:tcW w:w="4082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B375D7C" w14:textId="77777777" w:rsidR="00B3061C" w:rsidRPr="00E35BD5" w:rsidRDefault="00B3061C" w:rsidP="00CF31D1">
            <w:pPr>
              <w:suppressAutoHyphens/>
              <w:spacing w:line="276" w:lineRule="auto"/>
              <w:jc w:val="right"/>
              <w:rPr>
                <w:rFonts w:asciiTheme="minorHAnsi" w:eastAsiaTheme="minorHAnsi" w:hAnsiTheme="minorHAnsi" w:cstheme="minorBidi"/>
                <w:sz w:val="20"/>
                <w:szCs w:val="20"/>
                <w:lang w:eastAsia="en-US"/>
              </w:rPr>
            </w:pPr>
            <w:r>
              <w:rPr>
                <w:rFonts w:asciiTheme="minorHAnsi" w:eastAsiaTheme="minorHAnsi" w:hAnsiTheme="minorHAnsi" w:cstheme="minorBidi"/>
                <w:sz w:val="20"/>
                <w:szCs w:val="20"/>
                <w:lang w:eastAsia="en-US"/>
              </w:rPr>
              <w:t>Missing</w:t>
            </w:r>
          </w:p>
        </w:tc>
        <w:tc>
          <w:tcPr>
            <w:tcW w:w="175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60A56C1" w14:textId="77777777" w:rsidR="00B3061C" w:rsidRPr="00E35BD5" w:rsidRDefault="00B3061C" w:rsidP="00CF31D1">
            <w:pPr>
              <w:suppressAutoHyphens/>
              <w:spacing w:line="276" w:lineRule="auto"/>
              <w:jc w:val="center"/>
              <w:rPr>
                <w:rFonts w:asciiTheme="minorHAnsi" w:eastAsiaTheme="minorHAnsi" w:hAnsiTheme="minorHAnsi" w:cstheme="minorBidi"/>
                <w:sz w:val="20"/>
                <w:szCs w:val="20"/>
                <w:lang w:eastAsia="en-US"/>
              </w:rPr>
            </w:pPr>
            <w:r>
              <w:rPr>
                <w:rFonts w:asciiTheme="minorHAnsi" w:eastAsiaTheme="minorHAnsi" w:hAnsiTheme="minorHAnsi" w:cstheme="minorBidi"/>
                <w:sz w:val="20"/>
                <w:szCs w:val="20"/>
                <w:lang w:eastAsia="en-US"/>
              </w:rPr>
              <w:t>6</w:t>
            </w:r>
          </w:p>
        </w:tc>
        <w:tc>
          <w:tcPr>
            <w:tcW w:w="1757" w:type="dxa"/>
            <w:tcBorders>
              <w:bottom w:val="single" w:sz="4" w:space="0" w:color="auto"/>
            </w:tcBorders>
          </w:tcPr>
          <w:p w14:paraId="05AF1BDC" w14:textId="77777777" w:rsidR="00B3061C" w:rsidRPr="00E35BD5" w:rsidRDefault="00B3061C" w:rsidP="00CF31D1">
            <w:pPr>
              <w:suppressAutoHyphens/>
              <w:spacing w:line="276" w:lineRule="auto"/>
              <w:jc w:val="center"/>
              <w:rPr>
                <w:rFonts w:asciiTheme="minorHAnsi" w:eastAsiaTheme="minorHAnsi" w:hAnsiTheme="minorHAnsi" w:cstheme="minorBidi"/>
                <w:sz w:val="20"/>
                <w:szCs w:val="20"/>
                <w:lang w:eastAsia="en-US"/>
              </w:rPr>
            </w:pPr>
            <w:r>
              <w:rPr>
                <w:rFonts w:asciiTheme="minorHAnsi" w:eastAsiaTheme="minorHAnsi" w:hAnsiTheme="minorHAnsi" w:cstheme="minorBidi"/>
                <w:sz w:val="20"/>
                <w:szCs w:val="20"/>
                <w:lang w:eastAsia="en-US"/>
              </w:rPr>
              <w:t>5</w:t>
            </w:r>
          </w:p>
        </w:tc>
        <w:tc>
          <w:tcPr>
            <w:tcW w:w="1757" w:type="dxa"/>
            <w:tcBorders>
              <w:bottom w:val="single" w:sz="4" w:space="0" w:color="auto"/>
            </w:tcBorders>
          </w:tcPr>
          <w:p w14:paraId="29CC7036" w14:textId="77777777" w:rsidR="00B3061C" w:rsidRPr="00E35BD5" w:rsidRDefault="00B3061C" w:rsidP="00CF31D1">
            <w:pPr>
              <w:suppressAutoHyphens/>
              <w:spacing w:line="276" w:lineRule="auto"/>
              <w:jc w:val="center"/>
              <w:rPr>
                <w:rFonts w:asciiTheme="minorHAnsi" w:eastAsiaTheme="minorHAnsi" w:hAnsiTheme="minorHAnsi" w:cstheme="minorBidi"/>
                <w:sz w:val="20"/>
                <w:szCs w:val="20"/>
                <w:lang w:eastAsia="en-US"/>
              </w:rPr>
            </w:pPr>
            <w:r>
              <w:rPr>
                <w:rFonts w:asciiTheme="minorHAnsi" w:eastAsiaTheme="minorHAnsi" w:hAnsiTheme="minorHAnsi" w:cstheme="minorBidi"/>
                <w:sz w:val="20"/>
                <w:szCs w:val="20"/>
                <w:lang w:eastAsia="en-US"/>
              </w:rPr>
              <w:t>2</w:t>
            </w:r>
          </w:p>
        </w:tc>
      </w:tr>
    </w:tbl>
    <w:p w14:paraId="586FB3D4" w14:textId="77777777" w:rsidR="00B3061C" w:rsidRDefault="00B3061C" w:rsidP="00B3061C">
      <w:pPr>
        <w:suppressAutoHyphens/>
        <w:spacing w:line="480" w:lineRule="auto"/>
        <w:jc w:val="both"/>
        <w:rPr>
          <w:rFonts w:asciiTheme="minorHAnsi" w:eastAsiaTheme="minorHAnsi" w:hAnsiTheme="minorHAnsi" w:cstheme="minorBidi"/>
          <w:b/>
          <w:bCs/>
          <w:lang w:val="en-US" w:eastAsia="en-US"/>
        </w:rPr>
      </w:pPr>
    </w:p>
    <w:p w14:paraId="61142FD7" w14:textId="0FD0DBCB" w:rsidR="009D0F0A" w:rsidRDefault="009D0F0A" w:rsidP="00B3061C">
      <w:pPr>
        <w:suppressAutoHyphens/>
        <w:spacing w:line="480" w:lineRule="auto"/>
        <w:jc w:val="both"/>
        <w:rPr>
          <w:rFonts w:asciiTheme="minorHAnsi" w:eastAsiaTheme="minorHAnsi" w:hAnsiTheme="minorHAnsi" w:cstheme="minorBidi"/>
          <w:bCs/>
          <w:lang w:val="en-US" w:eastAsia="en-US"/>
        </w:rPr>
      </w:pPr>
      <w:r>
        <w:rPr>
          <w:rFonts w:asciiTheme="minorHAnsi" w:eastAsiaTheme="minorHAnsi" w:hAnsiTheme="minorHAnsi" w:cstheme="minorBidi"/>
          <w:b/>
          <w:bCs/>
          <w:lang w:val="en-US" w:eastAsia="en-US"/>
        </w:rPr>
        <w:t>Table S.</w:t>
      </w:r>
      <w:r w:rsidR="00B309ED">
        <w:rPr>
          <w:rFonts w:asciiTheme="minorHAnsi" w:eastAsiaTheme="minorHAnsi" w:hAnsiTheme="minorHAnsi" w:cstheme="minorBidi"/>
          <w:b/>
          <w:bCs/>
          <w:lang w:val="en-US" w:eastAsia="en-US"/>
        </w:rPr>
        <w:t>5</w:t>
      </w:r>
      <w:r>
        <w:rPr>
          <w:rFonts w:asciiTheme="minorHAnsi" w:eastAsiaTheme="minorHAnsi" w:hAnsiTheme="minorHAnsi" w:cstheme="minorBidi"/>
          <w:b/>
          <w:bCs/>
          <w:lang w:val="en-US" w:eastAsia="en-US"/>
        </w:rPr>
        <w:t xml:space="preserve">. </w:t>
      </w:r>
      <w:r>
        <w:rPr>
          <w:rFonts w:asciiTheme="minorHAnsi" w:eastAsiaTheme="minorHAnsi" w:hAnsiTheme="minorHAnsi" w:cstheme="minorBidi"/>
          <w:bCs/>
          <w:lang w:val="en-US" w:eastAsia="en-US"/>
        </w:rPr>
        <w:t xml:space="preserve">Absolute standardized mean differences </w:t>
      </w:r>
      <w:r w:rsidR="007E13BC">
        <w:rPr>
          <w:rFonts w:asciiTheme="minorHAnsi" w:eastAsiaTheme="minorHAnsi" w:hAnsiTheme="minorHAnsi" w:cstheme="minorBidi"/>
          <w:bCs/>
          <w:lang w:val="en-US" w:eastAsia="en-US"/>
        </w:rPr>
        <w:t xml:space="preserve">(ASD) </w:t>
      </w:r>
      <w:r>
        <w:rPr>
          <w:rFonts w:asciiTheme="minorHAnsi" w:eastAsiaTheme="minorHAnsi" w:hAnsiTheme="minorHAnsi" w:cstheme="minorBidi"/>
          <w:bCs/>
          <w:lang w:val="en-US" w:eastAsia="en-US"/>
        </w:rPr>
        <w:t xml:space="preserve">for the </w:t>
      </w:r>
      <w:r w:rsidR="007E13BC">
        <w:rPr>
          <w:rFonts w:asciiTheme="minorHAnsi" w:eastAsiaTheme="minorHAnsi" w:hAnsiTheme="minorHAnsi" w:cstheme="minorBidi"/>
          <w:bCs/>
          <w:lang w:val="en-US" w:eastAsia="en-US"/>
        </w:rPr>
        <w:t xml:space="preserve">propensity score </w:t>
      </w:r>
      <w:r>
        <w:rPr>
          <w:rFonts w:asciiTheme="minorHAnsi" w:eastAsiaTheme="minorHAnsi" w:hAnsiTheme="minorHAnsi" w:cstheme="minorBidi"/>
          <w:bCs/>
          <w:lang w:val="en-US" w:eastAsia="en-US"/>
        </w:rPr>
        <w:t>variables.</w:t>
      </w:r>
    </w:p>
    <w:tbl>
      <w:tblPr>
        <w:tblStyle w:val="TableGrid"/>
        <w:tblW w:w="7370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082"/>
        <w:gridCol w:w="1644"/>
        <w:gridCol w:w="1644"/>
      </w:tblGrid>
      <w:tr w:rsidR="007E13BC" w:rsidRPr="00E35BD5" w14:paraId="134B8BA7" w14:textId="77777777" w:rsidTr="007E13BC">
        <w:trPr>
          <w:trHeight w:val="265"/>
          <w:tblHeader/>
          <w:jc w:val="center"/>
        </w:trPr>
        <w:tc>
          <w:tcPr>
            <w:tcW w:w="408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E7C4217" w14:textId="77777777" w:rsidR="007E13BC" w:rsidRPr="00E35BD5" w:rsidRDefault="007E13BC" w:rsidP="001D620D">
            <w:pPr>
              <w:suppressAutoHyphens/>
              <w:spacing w:line="276" w:lineRule="auto"/>
              <w:jc w:val="center"/>
              <w:rPr>
                <w:rFonts w:asciiTheme="minorHAnsi" w:eastAsiaTheme="minorHAnsi" w:hAnsiTheme="minorHAnsi" w:cstheme="minorBidi"/>
                <w:sz w:val="20"/>
                <w:szCs w:val="20"/>
                <w:lang w:eastAsia="en-US"/>
              </w:rPr>
            </w:pPr>
            <w:r>
              <w:rPr>
                <w:rFonts w:asciiTheme="minorHAnsi" w:eastAsiaTheme="minorHAnsi" w:hAnsiTheme="minorHAnsi" w:cstheme="minorBidi"/>
                <w:sz w:val="20"/>
                <w:szCs w:val="20"/>
                <w:lang w:eastAsia="en-US"/>
              </w:rPr>
              <w:t>Variable</w:t>
            </w:r>
          </w:p>
        </w:tc>
        <w:tc>
          <w:tcPr>
            <w:tcW w:w="164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0005747" w14:textId="77777777" w:rsidR="007E13BC" w:rsidRDefault="007E13BC" w:rsidP="001D620D">
            <w:pPr>
              <w:suppressAutoHyphens/>
              <w:spacing w:line="276" w:lineRule="auto"/>
              <w:jc w:val="center"/>
              <w:rPr>
                <w:rFonts w:asciiTheme="minorHAnsi" w:eastAsiaTheme="minorHAnsi" w:hAnsiTheme="minorHAnsi" w:cstheme="minorBidi"/>
                <w:sz w:val="20"/>
                <w:szCs w:val="20"/>
                <w:lang w:eastAsia="en-US"/>
              </w:rPr>
            </w:pPr>
            <w:r>
              <w:rPr>
                <w:rFonts w:asciiTheme="minorHAnsi" w:eastAsiaTheme="minorHAnsi" w:hAnsiTheme="minorHAnsi" w:cstheme="minorBidi"/>
                <w:sz w:val="20"/>
                <w:szCs w:val="20"/>
                <w:lang w:eastAsia="en-US"/>
              </w:rPr>
              <w:t>ASD</w:t>
            </w:r>
          </w:p>
          <w:p w14:paraId="0821205A" w14:textId="77777777" w:rsidR="007E13BC" w:rsidRPr="00E35BD5" w:rsidRDefault="007E13BC" w:rsidP="001D620D">
            <w:pPr>
              <w:suppressAutoHyphens/>
              <w:spacing w:line="276" w:lineRule="auto"/>
              <w:jc w:val="center"/>
              <w:rPr>
                <w:rFonts w:asciiTheme="minorHAnsi" w:eastAsiaTheme="minorHAnsi" w:hAnsiTheme="minorHAnsi" w:cstheme="minorBidi"/>
                <w:sz w:val="20"/>
                <w:szCs w:val="20"/>
                <w:lang w:eastAsia="en-US"/>
              </w:rPr>
            </w:pPr>
            <w:r>
              <w:rPr>
                <w:rFonts w:asciiTheme="minorHAnsi" w:eastAsiaTheme="minorHAnsi" w:hAnsiTheme="minorHAnsi" w:cstheme="minorBidi"/>
                <w:sz w:val="20"/>
                <w:szCs w:val="20"/>
                <w:lang w:eastAsia="en-US"/>
              </w:rPr>
              <w:t>Before Matching</w:t>
            </w:r>
          </w:p>
        </w:tc>
        <w:tc>
          <w:tcPr>
            <w:tcW w:w="164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9E2E333" w14:textId="77777777" w:rsidR="007E13BC" w:rsidRDefault="007E13BC" w:rsidP="001D620D">
            <w:pPr>
              <w:suppressAutoHyphens/>
              <w:spacing w:line="276" w:lineRule="auto"/>
              <w:jc w:val="center"/>
              <w:rPr>
                <w:rFonts w:asciiTheme="minorHAnsi" w:eastAsiaTheme="minorHAnsi" w:hAnsiTheme="minorHAnsi" w:cstheme="minorBidi"/>
                <w:sz w:val="20"/>
                <w:szCs w:val="20"/>
                <w:lang w:eastAsia="en-US"/>
              </w:rPr>
            </w:pPr>
            <w:r>
              <w:rPr>
                <w:rFonts w:asciiTheme="minorHAnsi" w:eastAsiaTheme="minorHAnsi" w:hAnsiTheme="minorHAnsi" w:cstheme="minorBidi"/>
                <w:sz w:val="20"/>
                <w:szCs w:val="20"/>
                <w:lang w:eastAsia="en-US"/>
              </w:rPr>
              <w:t>ASD</w:t>
            </w:r>
          </w:p>
          <w:p w14:paraId="103318D0" w14:textId="77777777" w:rsidR="007E13BC" w:rsidRPr="00E35BD5" w:rsidRDefault="007E13BC" w:rsidP="001D620D">
            <w:pPr>
              <w:suppressAutoHyphens/>
              <w:spacing w:line="276" w:lineRule="auto"/>
              <w:jc w:val="center"/>
              <w:rPr>
                <w:rFonts w:asciiTheme="minorHAnsi" w:eastAsiaTheme="minorHAnsi" w:hAnsiTheme="minorHAnsi" w:cstheme="minorBidi"/>
                <w:sz w:val="20"/>
                <w:szCs w:val="20"/>
                <w:lang w:eastAsia="en-US"/>
              </w:rPr>
            </w:pPr>
            <w:r>
              <w:rPr>
                <w:rFonts w:asciiTheme="minorHAnsi" w:eastAsiaTheme="minorHAnsi" w:hAnsiTheme="minorHAnsi" w:cstheme="minorBidi"/>
                <w:sz w:val="20"/>
                <w:szCs w:val="20"/>
                <w:lang w:eastAsia="en-US"/>
              </w:rPr>
              <w:t>After Matching</w:t>
            </w:r>
          </w:p>
        </w:tc>
      </w:tr>
      <w:tr w:rsidR="007E13BC" w:rsidRPr="00E35BD5" w14:paraId="318FC3C7" w14:textId="77777777" w:rsidTr="007E13BC">
        <w:trPr>
          <w:trHeight w:val="265"/>
          <w:jc w:val="center"/>
        </w:trPr>
        <w:tc>
          <w:tcPr>
            <w:tcW w:w="4082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54393FF6" w14:textId="77777777" w:rsidR="007E13BC" w:rsidRDefault="007E13BC" w:rsidP="001D620D">
            <w:pPr>
              <w:suppressAutoHyphens/>
              <w:spacing w:line="276" w:lineRule="auto"/>
              <w:rPr>
                <w:rFonts w:asciiTheme="minorHAnsi" w:eastAsiaTheme="minorHAnsi" w:hAnsiTheme="minorHAnsi" w:cstheme="minorBidi"/>
                <w:sz w:val="20"/>
                <w:szCs w:val="20"/>
                <w:lang w:eastAsia="en-US"/>
              </w:rPr>
            </w:pPr>
            <w:r>
              <w:rPr>
                <w:rFonts w:asciiTheme="minorHAnsi" w:eastAsiaTheme="minorHAnsi" w:hAnsiTheme="minorHAnsi" w:cstheme="minorBidi"/>
                <w:sz w:val="20"/>
                <w:szCs w:val="20"/>
                <w:lang w:eastAsia="en-US"/>
              </w:rPr>
              <w:t>Age</w:t>
            </w:r>
          </w:p>
        </w:tc>
        <w:tc>
          <w:tcPr>
            <w:tcW w:w="1644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3357A658" w14:textId="77777777" w:rsidR="007E13BC" w:rsidRDefault="007E13BC" w:rsidP="001D620D">
            <w:pPr>
              <w:suppressAutoHyphens/>
              <w:spacing w:line="276" w:lineRule="auto"/>
              <w:jc w:val="center"/>
              <w:rPr>
                <w:rFonts w:asciiTheme="minorHAnsi" w:eastAsiaTheme="minorHAnsi" w:hAnsiTheme="minorHAnsi" w:cstheme="minorBidi"/>
                <w:sz w:val="20"/>
                <w:szCs w:val="20"/>
                <w:lang w:eastAsia="en-US"/>
              </w:rPr>
            </w:pPr>
            <w:r>
              <w:rPr>
                <w:rFonts w:asciiTheme="minorHAnsi" w:eastAsiaTheme="minorHAnsi" w:hAnsiTheme="minorHAnsi" w:cstheme="minorBidi"/>
                <w:sz w:val="20"/>
                <w:szCs w:val="20"/>
                <w:lang w:eastAsia="en-US"/>
              </w:rPr>
              <w:t>0.46</w:t>
            </w:r>
          </w:p>
        </w:tc>
        <w:tc>
          <w:tcPr>
            <w:tcW w:w="1644" w:type="dxa"/>
            <w:tcBorders>
              <w:top w:val="single" w:sz="4" w:space="0" w:color="auto"/>
            </w:tcBorders>
            <w:vAlign w:val="center"/>
          </w:tcPr>
          <w:p w14:paraId="44955FFA" w14:textId="77777777" w:rsidR="007E13BC" w:rsidRDefault="007E13BC" w:rsidP="001D620D">
            <w:pPr>
              <w:suppressAutoHyphens/>
              <w:spacing w:line="276" w:lineRule="auto"/>
              <w:jc w:val="center"/>
              <w:rPr>
                <w:rFonts w:asciiTheme="minorHAnsi" w:eastAsiaTheme="minorHAnsi" w:hAnsiTheme="minorHAnsi" w:cstheme="minorBidi"/>
                <w:sz w:val="20"/>
                <w:szCs w:val="20"/>
                <w:lang w:eastAsia="en-US"/>
              </w:rPr>
            </w:pPr>
            <w:r>
              <w:rPr>
                <w:rFonts w:asciiTheme="minorHAnsi" w:eastAsiaTheme="minorHAnsi" w:hAnsiTheme="minorHAnsi" w:cstheme="minorBidi"/>
                <w:sz w:val="20"/>
                <w:szCs w:val="20"/>
                <w:lang w:eastAsia="en-US"/>
              </w:rPr>
              <w:t>0.00</w:t>
            </w:r>
          </w:p>
        </w:tc>
      </w:tr>
      <w:tr w:rsidR="007E13BC" w:rsidRPr="00E35BD5" w14:paraId="1959A051" w14:textId="77777777" w:rsidTr="007E13BC">
        <w:trPr>
          <w:jc w:val="center"/>
        </w:trPr>
        <w:tc>
          <w:tcPr>
            <w:tcW w:w="4082" w:type="dxa"/>
            <w:shd w:val="clear" w:color="auto" w:fill="auto"/>
            <w:vAlign w:val="bottom"/>
          </w:tcPr>
          <w:p w14:paraId="7356677B" w14:textId="77777777" w:rsidR="007E13BC" w:rsidRPr="006B29B1" w:rsidRDefault="007E13BC" w:rsidP="001D620D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6B29B1">
              <w:rPr>
                <w:rFonts w:ascii="Calibri" w:hAnsi="Calibri" w:cs="Calibri"/>
                <w:color w:val="000000"/>
                <w:sz w:val="20"/>
                <w:szCs w:val="20"/>
              </w:rPr>
              <w:t>Dementia</w:t>
            </w:r>
          </w:p>
        </w:tc>
        <w:tc>
          <w:tcPr>
            <w:tcW w:w="1644" w:type="dxa"/>
            <w:shd w:val="clear" w:color="auto" w:fill="auto"/>
            <w:vAlign w:val="center"/>
          </w:tcPr>
          <w:p w14:paraId="54CCD0BE" w14:textId="77777777" w:rsidR="007E13BC" w:rsidRPr="007C1B00" w:rsidRDefault="007E13BC" w:rsidP="001D620D">
            <w:pPr>
              <w:suppressAutoHyphens/>
              <w:spacing w:line="276" w:lineRule="auto"/>
              <w:jc w:val="center"/>
              <w:rPr>
                <w:rFonts w:asciiTheme="minorHAnsi" w:eastAsiaTheme="minorHAnsi" w:hAnsiTheme="minorHAnsi" w:cstheme="minorBidi"/>
                <w:sz w:val="20"/>
                <w:szCs w:val="20"/>
                <w:lang w:eastAsia="en-US"/>
              </w:rPr>
            </w:pPr>
            <w:r w:rsidRPr="007C1B00">
              <w:rPr>
                <w:rFonts w:asciiTheme="minorHAnsi" w:eastAsiaTheme="minorHAnsi" w:hAnsiTheme="minorHAnsi" w:cstheme="minorBidi"/>
                <w:sz w:val="20"/>
                <w:szCs w:val="20"/>
                <w:lang w:eastAsia="en-US"/>
              </w:rPr>
              <w:t>0.</w:t>
            </w:r>
            <w:r>
              <w:rPr>
                <w:rFonts w:asciiTheme="minorHAnsi" w:eastAsiaTheme="minorHAnsi" w:hAnsiTheme="minorHAnsi" w:cstheme="minorBidi"/>
                <w:sz w:val="20"/>
                <w:szCs w:val="20"/>
                <w:lang w:eastAsia="en-US"/>
              </w:rPr>
              <w:t>02</w:t>
            </w:r>
          </w:p>
        </w:tc>
        <w:tc>
          <w:tcPr>
            <w:tcW w:w="1644" w:type="dxa"/>
            <w:vAlign w:val="center"/>
          </w:tcPr>
          <w:p w14:paraId="5070FAFD" w14:textId="77777777" w:rsidR="007E13BC" w:rsidRPr="007C1B00" w:rsidRDefault="007E13BC" w:rsidP="001D620D">
            <w:pPr>
              <w:suppressAutoHyphens/>
              <w:spacing w:line="276" w:lineRule="auto"/>
              <w:jc w:val="center"/>
              <w:rPr>
                <w:rFonts w:asciiTheme="minorHAnsi" w:eastAsiaTheme="minorHAnsi" w:hAnsiTheme="minorHAnsi" w:cstheme="minorBidi"/>
                <w:sz w:val="20"/>
                <w:szCs w:val="20"/>
                <w:lang w:eastAsia="en-US"/>
              </w:rPr>
            </w:pPr>
            <w:r>
              <w:rPr>
                <w:rFonts w:asciiTheme="minorHAnsi" w:eastAsiaTheme="minorHAnsi" w:hAnsiTheme="minorHAnsi" w:cstheme="minorBidi"/>
                <w:sz w:val="20"/>
                <w:szCs w:val="20"/>
                <w:lang w:eastAsia="en-US"/>
              </w:rPr>
              <w:t>0.06</w:t>
            </w:r>
          </w:p>
        </w:tc>
      </w:tr>
      <w:tr w:rsidR="007E13BC" w:rsidRPr="00E35BD5" w14:paraId="1C4E6F7B" w14:textId="77777777" w:rsidTr="001D620D">
        <w:trPr>
          <w:jc w:val="center"/>
        </w:trPr>
        <w:tc>
          <w:tcPr>
            <w:tcW w:w="4082" w:type="dxa"/>
            <w:shd w:val="clear" w:color="auto" w:fill="auto"/>
            <w:vAlign w:val="bottom"/>
          </w:tcPr>
          <w:p w14:paraId="1E680630" w14:textId="77777777" w:rsidR="007E13BC" w:rsidRPr="006B29B1" w:rsidRDefault="007E13BC" w:rsidP="007E13BC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6B29B1">
              <w:rPr>
                <w:rFonts w:ascii="Calibri" w:hAnsi="Calibri" w:cs="Calibri"/>
                <w:color w:val="000000"/>
                <w:sz w:val="20"/>
                <w:szCs w:val="20"/>
              </w:rPr>
              <w:t>Drug-induced coagulopathy</w:t>
            </w:r>
          </w:p>
        </w:tc>
        <w:tc>
          <w:tcPr>
            <w:tcW w:w="1644" w:type="dxa"/>
            <w:shd w:val="clear" w:color="auto" w:fill="auto"/>
            <w:vAlign w:val="bottom"/>
          </w:tcPr>
          <w:p w14:paraId="17C23336" w14:textId="77777777" w:rsidR="007E13BC" w:rsidRPr="00E74C7C" w:rsidRDefault="007E13BC" w:rsidP="00E74C7C">
            <w:pPr>
              <w:suppressAutoHyphens/>
              <w:spacing w:line="276" w:lineRule="auto"/>
              <w:jc w:val="center"/>
              <w:rPr>
                <w:rFonts w:asciiTheme="minorHAnsi" w:eastAsiaTheme="minorHAnsi" w:hAnsiTheme="minorHAnsi" w:cstheme="minorBidi"/>
                <w:sz w:val="20"/>
                <w:szCs w:val="20"/>
                <w:lang w:eastAsia="en-US"/>
              </w:rPr>
            </w:pPr>
            <w:r w:rsidRPr="00E74C7C">
              <w:rPr>
                <w:rFonts w:asciiTheme="minorHAnsi" w:eastAsiaTheme="minorHAnsi" w:hAnsiTheme="minorHAnsi" w:cstheme="minorBidi"/>
                <w:sz w:val="20"/>
                <w:szCs w:val="20"/>
                <w:lang w:eastAsia="en-US"/>
              </w:rPr>
              <w:t>0.12</w:t>
            </w:r>
          </w:p>
        </w:tc>
        <w:tc>
          <w:tcPr>
            <w:tcW w:w="1644" w:type="dxa"/>
            <w:vAlign w:val="bottom"/>
          </w:tcPr>
          <w:p w14:paraId="103354F2" w14:textId="77777777" w:rsidR="007E13BC" w:rsidRPr="00E74C7C" w:rsidRDefault="007E13BC" w:rsidP="00E74C7C">
            <w:pPr>
              <w:suppressAutoHyphens/>
              <w:spacing w:line="276" w:lineRule="auto"/>
              <w:jc w:val="center"/>
              <w:rPr>
                <w:rFonts w:asciiTheme="minorHAnsi" w:eastAsiaTheme="minorHAnsi" w:hAnsiTheme="minorHAnsi" w:cstheme="minorBidi"/>
                <w:sz w:val="20"/>
                <w:szCs w:val="20"/>
                <w:lang w:eastAsia="en-US"/>
              </w:rPr>
            </w:pPr>
            <w:r w:rsidRPr="00E74C7C">
              <w:rPr>
                <w:rFonts w:asciiTheme="minorHAnsi" w:eastAsiaTheme="minorHAnsi" w:hAnsiTheme="minorHAnsi" w:cstheme="minorBidi"/>
                <w:sz w:val="20"/>
                <w:szCs w:val="20"/>
                <w:lang w:eastAsia="en-US"/>
              </w:rPr>
              <w:t>0.04</w:t>
            </w:r>
          </w:p>
        </w:tc>
      </w:tr>
      <w:tr w:rsidR="007E13BC" w:rsidRPr="00E35BD5" w14:paraId="30A683AB" w14:textId="77777777" w:rsidTr="001D620D">
        <w:trPr>
          <w:jc w:val="center"/>
        </w:trPr>
        <w:tc>
          <w:tcPr>
            <w:tcW w:w="4082" w:type="dxa"/>
            <w:shd w:val="clear" w:color="auto" w:fill="auto"/>
            <w:vAlign w:val="bottom"/>
          </w:tcPr>
          <w:p w14:paraId="08177191" w14:textId="77777777" w:rsidR="007E13BC" w:rsidRPr="006B29B1" w:rsidRDefault="007E13BC" w:rsidP="007E13BC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6B29B1">
              <w:rPr>
                <w:rFonts w:ascii="Calibri" w:hAnsi="Calibri" w:cs="Calibri"/>
                <w:color w:val="000000"/>
                <w:sz w:val="20"/>
                <w:szCs w:val="20"/>
              </w:rPr>
              <w:t>Antiplatelet therapy</w:t>
            </w:r>
          </w:p>
        </w:tc>
        <w:tc>
          <w:tcPr>
            <w:tcW w:w="1644" w:type="dxa"/>
            <w:shd w:val="clear" w:color="auto" w:fill="auto"/>
            <w:vAlign w:val="bottom"/>
          </w:tcPr>
          <w:p w14:paraId="066C7DC7" w14:textId="77777777" w:rsidR="007E13BC" w:rsidRPr="00E74C7C" w:rsidRDefault="007E13BC" w:rsidP="00E74C7C">
            <w:pPr>
              <w:suppressAutoHyphens/>
              <w:spacing w:line="276" w:lineRule="auto"/>
              <w:jc w:val="center"/>
              <w:rPr>
                <w:rFonts w:asciiTheme="minorHAnsi" w:eastAsiaTheme="minorHAnsi" w:hAnsiTheme="minorHAnsi" w:cstheme="minorBidi"/>
                <w:sz w:val="20"/>
                <w:szCs w:val="20"/>
                <w:lang w:eastAsia="en-US"/>
              </w:rPr>
            </w:pPr>
            <w:r w:rsidRPr="00E74C7C">
              <w:rPr>
                <w:rFonts w:asciiTheme="minorHAnsi" w:eastAsiaTheme="minorHAnsi" w:hAnsiTheme="minorHAnsi" w:cstheme="minorBidi"/>
                <w:sz w:val="20"/>
                <w:szCs w:val="20"/>
                <w:lang w:eastAsia="en-US"/>
              </w:rPr>
              <w:t>0.03</w:t>
            </w:r>
          </w:p>
        </w:tc>
        <w:tc>
          <w:tcPr>
            <w:tcW w:w="1644" w:type="dxa"/>
            <w:vAlign w:val="bottom"/>
          </w:tcPr>
          <w:p w14:paraId="0B21F451" w14:textId="77777777" w:rsidR="007E13BC" w:rsidRPr="00E74C7C" w:rsidRDefault="007E13BC" w:rsidP="00E74C7C">
            <w:pPr>
              <w:suppressAutoHyphens/>
              <w:spacing w:line="276" w:lineRule="auto"/>
              <w:jc w:val="center"/>
              <w:rPr>
                <w:rFonts w:asciiTheme="minorHAnsi" w:eastAsiaTheme="minorHAnsi" w:hAnsiTheme="minorHAnsi" w:cstheme="minorBidi"/>
                <w:sz w:val="20"/>
                <w:szCs w:val="20"/>
                <w:lang w:eastAsia="en-US"/>
              </w:rPr>
            </w:pPr>
            <w:r w:rsidRPr="00E74C7C">
              <w:rPr>
                <w:rFonts w:asciiTheme="minorHAnsi" w:eastAsiaTheme="minorHAnsi" w:hAnsiTheme="minorHAnsi" w:cstheme="minorBidi"/>
                <w:sz w:val="20"/>
                <w:szCs w:val="20"/>
                <w:lang w:eastAsia="en-US"/>
              </w:rPr>
              <w:t>0.02</w:t>
            </w:r>
          </w:p>
        </w:tc>
      </w:tr>
      <w:tr w:rsidR="007E13BC" w:rsidRPr="00E35BD5" w14:paraId="5399C433" w14:textId="77777777" w:rsidTr="001D620D">
        <w:trPr>
          <w:jc w:val="center"/>
        </w:trPr>
        <w:tc>
          <w:tcPr>
            <w:tcW w:w="4082" w:type="dxa"/>
            <w:shd w:val="clear" w:color="auto" w:fill="auto"/>
            <w:vAlign w:val="bottom"/>
          </w:tcPr>
          <w:p w14:paraId="7F161275" w14:textId="77777777" w:rsidR="007E13BC" w:rsidRPr="006B29B1" w:rsidRDefault="007E13BC" w:rsidP="007E13BC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6B29B1">
              <w:rPr>
                <w:rFonts w:ascii="Calibri" w:hAnsi="Calibri" w:cs="Calibri"/>
                <w:color w:val="000000"/>
                <w:sz w:val="20"/>
                <w:szCs w:val="20"/>
              </w:rPr>
              <w:t>Haemorrhagic-</w:t>
            </w:r>
            <w:r w:rsidR="00F100A7">
              <w:rPr>
                <w:rFonts w:ascii="Calibri" w:hAnsi="Calibri" w:cs="Calibri"/>
                <w:color w:val="000000"/>
                <w:sz w:val="20"/>
                <w:szCs w:val="20"/>
              </w:rPr>
              <w:t>h</w:t>
            </w:r>
            <w:r w:rsidRPr="006B29B1">
              <w:rPr>
                <w:rFonts w:ascii="Calibri" w:hAnsi="Calibri" w:cs="Calibri"/>
                <w:color w:val="000000"/>
                <w:sz w:val="20"/>
                <w:szCs w:val="20"/>
              </w:rPr>
              <w:t>ypovolemic shock</w:t>
            </w:r>
          </w:p>
        </w:tc>
        <w:tc>
          <w:tcPr>
            <w:tcW w:w="1644" w:type="dxa"/>
            <w:shd w:val="clear" w:color="auto" w:fill="auto"/>
            <w:vAlign w:val="bottom"/>
          </w:tcPr>
          <w:p w14:paraId="0CCEFC75" w14:textId="77777777" w:rsidR="007E13BC" w:rsidRPr="00E74C7C" w:rsidRDefault="007E13BC" w:rsidP="00E74C7C">
            <w:pPr>
              <w:suppressAutoHyphens/>
              <w:spacing w:line="276" w:lineRule="auto"/>
              <w:jc w:val="center"/>
              <w:rPr>
                <w:rFonts w:asciiTheme="minorHAnsi" w:eastAsiaTheme="minorHAnsi" w:hAnsiTheme="minorHAnsi" w:cstheme="minorBidi"/>
                <w:sz w:val="20"/>
                <w:szCs w:val="20"/>
                <w:lang w:eastAsia="en-US"/>
              </w:rPr>
            </w:pPr>
            <w:r w:rsidRPr="00E74C7C">
              <w:rPr>
                <w:rFonts w:asciiTheme="minorHAnsi" w:eastAsiaTheme="minorHAnsi" w:hAnsiTheme="minorHAnsi" w:cstheme="minorBidi"/>
                <w:sz w:val="20"/>
                <w:szCs w:val="20"/>
                <w:lang w:eastAsia="en-US"/>
              </w:rPr>
              <w:t>0.24</w:t>
            </w:r>
          </w:p>
        </w:tc>
        <w:tc>
          <w:tcPr>
            <w:tcW w:w="1644" w:type="dxa"/>
            <w:vAlign w:val="bottom"/>
          </w:tcPr>
          <w:p w14:paraId="7BB7C1FB" w14:textId="77777777" w:rsidR="007E13BC" w:rsidRPr="00E74C7C" w:rsidRDefault="007E13BC" w:rsidP="00E74C7C">
            <w:pPr>
              <w:suppressAutoHyphens/>
              <w:spacing w:line="276" w:lineRule="auto"/>
              <w:jc w:val="center"/>
              <w:rPr>
                <w:rFonts w:asciiTheme="minorHAnsi" w:eastAsiaTheme="minorHAnsi" w:hAnsiTheme="minorHAnsi" w:cstheme="minorBidi"/>
                <w:sz w:val="20"/>
                <w:szCs w:val="20"/>
                <w:lang w:eastAsia="en-US"/>
              </w:rPr>
            </w:pPr>
            <w:r w:rsidRPr="00E74C7C">
              <w:rPr>
                <w:rFonts w:asciiTheme="minorHAnsi" w:eastAsiaTheme="minorHAnsi" w:hAnsiTheme="minorHAnsi" w:cstheme="minorBidi"/>
                <w:sz w:val="20"/>
                <w:szCs w:val="20"/>
                <w:lang w:eastAsia="en-US"/>
              </w:rPr>
              <w:t>0.01</w:t>
            </w:r>
          </w:p>
        </w:tc>
      </w:tr>
      <w:tr w:rsidR="007E13BC" w:rsidRPr="00E35BD5" w14:paraId="6B9A2443" w14:textId="77777777" w:rsidTr="001D620D">
        <w:trPr>
          <w:jc w:val="center"/>
        </w:trPr>
        <w:tc>
          <w:tcPr>
            <w:tcW w:w="4082" w:type="dxa"/>
            <w:shd w:val="clear" w:color="auto" w:fill="auto"/>
            <w:vAlign w:val="bottom"/>
          </w:tcPr>
          <w:p w14:paraId="4D08C8D8" w14:textId="77777777" w:rsidR="007E13BC" w:rsidRPr="006B29B1" w:rsidRDefault="007E13BC" w:rsidP="007E13BC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6B29B1">
              <w:rPr>
                <w:rFonts w:ascii="Calibri" w:hAnsi="Calibri" w:cs="Calibri"/>
                <w:color w:val="000000"/>
                <w:sz w:val="20"/>
                <w:szCs w:val="20"/>
              </w:rPr>
              <w:t>Neurogenic shock</w:t>
            </w:r>
          </w:p>
        </w:tc>
        <w:tc>
          <w:tcPr>
            <w:tcW w:w="1644" w:type="dxa"/>
            <w:shd w:val="clear" w:color="auto" w:fill="auto"/>
            <w:vAlign w:val="bottom"/>
          </w:tcPr>
          <w:p w14:paraId="650DEB05" w14:textId="77777777" w:rsidR="007E13BC" w:rsidRPr="00E74C7C" w:rsidRDefault="007E13BC" w:rsidP="00E74C7C">
            <w:pPr>
              <w:suppressAutoHyphens/>
              <w:spacing w:line="276" w:lineRule="auto"/>
              <w:jc w:val="center"/>
              <w:rPr>
                <w:rFonts w:asciiTheme="minorHAnsi" w:eastAsiaTheme="minorHAnsi" w:hAnsiTheme="minorHAnsi" w:cstheme="minorBidi"/>
                <w:sz w:val="20"/>
                <w:szCs w:val="20"/>
                <w:lang w:eastAsia="en-US"/>
              </w:rPr>
            </w:pPr>
            <w:r w:rsidRPr="00E74C7C">
              <w:rPr>
                <w:rFonts w:asciiTheme="minorHAnsi" w:eastAsiaTheme="minorHAnsi" w:hAnsiTheme="minorHAnsi" w:cstheme="minorBidi"/>
                <w:sz w:val="20"/>
                <w:szCs w:val="20"/>
                <w:lang w:eastAsia="en-US"/>
              </w:rPr>
              <w:t>0.15</w:t>
            </w:r>
          </w:p>
        </w:tc>
        <w:tc>
          <w:tcPr>
            <w:tcW w:w="1644" w:type="dxa"/>
            <w:vAlign w:val="bottom"/>
          </w:tcPr>
          <w:p w14:paraId="61FE15E0" w14:textId="77777777" w:rsidR="007E13BC" w:rsidRPr="00E74C7C" w:rsidRDefault="007E13BC" w:rsidP="00E74C7C">
            <w:pPr>
              <w:suppressAutoHyphens/>
              <w:spacing w:line="276" w:lineRule="auto"/>
              <w:jc w:val="center"/>
              <w:rPr>
                <w:rFonts w:asciiTheme="minorHAnsi" w:eastAsiaTheme="minorHAnsi" w:hAnsiTheme="minorHAnsi" w:cstheme="minorBidi"/>
                <w:sz w:val="20"/>
                <w:szCs w:val="20"/>
                <w:lang w:eastAsia="en-US"/>
              </w:rPr>
            </w:pPr>
            <w:r w:rsidRPr="00E74C7C">
              <w:rPr>
                <w:rFonts w:asciiTheme="minorHAnsi" w:eastAsiaTheme="minorHAnsi" w:hAnsiTheme="minorHAnsi" w:cstheme="minorBidi"/>
                <w:sz w:val="20"/>
                <w:szCs w:val="20"/>
                <w:lang w:eastAsia="en-US"/>
              </w:rPr>
              <w:t>0.02</w:t>
            </w:r>
          </w:p>
        </w:tc>
      </w:tr>
      <w:tr w:rsidR="007E13BC" w:rsidRPr="00E35BD5" w14:paraId="7C56DFF0" w14:textId="77777777" w:rsidTr="001D620D">
        <w:trPr>
          <w:jc w:val="center"/>
        </w:trPr>
        <w:tc>
          <w:tcPr>
            <w:tcW w:w="4082" w:type="dxa"/>
            <w:shd w:val="clear" w:color="auto" w:fill="auto"/>
            <w:vAlign w:val="bottom"/>
          </w:tcPr>
          <w:p w14:paraId="136E2224" w14:textId="77777777" w:rsidR="007E13BC" w:rsidRPr="006B29B1" w:rsidRDefault="007E13BC" w:rsidP="007E13BC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6B29B1">
              <w:rPr>
                <w:rFonts w:ascii="Calibri" w:hAnsi="Calibri" w:cs="Calibri"/>
                <w:color w:val="000000"/>
                <w:sz w:val="20"/>
                <w:szCs w:val="20"/>
              </w:rPr>
              <w:t>Liver: massive rupture or moderate-severe laceration</w:t>
            </w:r>
          </w:p>
        </w:tc>
        <w:tc>
          <w:tcPr>
            <w:tcW w:w="1644" w:type="dxa"/>
            <w:shd w:val="clear" w:color="auto" w:fill="auto"/>
            <w:vAlign w:val="bottom"/>
          </w:tcPr>
          <w:p w14:paraId="0320860A" w14:textId="77777777" w:rsidR="007E13BC" w:rsidRPr="00E74C7C" w:rsidRDefault="007E13BC" w:rsidP="00E74C7C">
            <w:pPr>
              <w:suppressAutoHyphens/>
              <w:spacing w:line="276" w:lineRule="auto"/>
              <w:jc w:val="center"/>
              <w:rPr>
                <w:rFonts w:asciiTheme="minorHAnsi" w:eastAsiaTheme="minorHAnsi" w:hAnsiTheme="minorHAnsi" w:cstheme="minorBidi"/>
                <w:sz w:val="20"/>
                <w:szCs w:val="20"/>
                <w:lang w:eastAsia="en-US"/>
              </w:rPr>
            </w:pPr>
            <w:r w:rsidRPr="00E74C7C">
              <w:rPr>
                <w:rFonts w:asciiTheme="minorHAnsi" w:eastAsiaTheme="minorHAnsi" w:hAnsiTheme="minorHAnsi" w:cstheme="minorBidi"/>
                <w:sz w:val="20"/>
                <w:szCs w:val="20"/>
                <w:lang w:eastAsia="en-US"/>
              </w:rPr>
              <w:t>0.14</w:t>
            </w:r>
          </w:p>
        </w:tc>
        <w:tc>
          <w:tcPr>
            <w:tcW w:w="1644" w:type="dxa"/>
            <w:vAlign w:val="bottom"/>
          </w:tcPr>
          <w:p w14:paraId="11C2E1A3" w14:textId="77777777" w:rsidR="007E13BC" w:rsidRPr="00E74C7C" w:rsidRDefault="007E13BC" w:rsidP="00E74C7C">
            <w:pPr>
              <w:suppressAutoHyphens/>
              <w:spacing w:line="276" w:lineRule="auto"/>
              <w:jc w:val="center"/>
              <w:rPr>
                <w:rFonts w:asciiTheme="minorHAnsi" w:eastAsiaTheme="minorHAnsi" w:hAnsiTheme="minorHAnsi" w:cstheme="minorBidi"/>
                <w:sz w:val="20"/>
                <w:szCs w:val="20"/>
                <w:lang w:eastAsia="en-US"/>
              </w:rPr>
            </w:pPr>
            <w:r w:rsidRPr="00E74C7C">
              <w:rPr>
                <w:rFonts w:asciiTheme="minorHAnsi" w:eastAsiaTheme="minorHAnsi" w:hAnsiTheme="minorHAnsi" w:cstheme="minorBidi"/>
                <w:sz w:val="20"/>
                <w:szCs w:val="20"/>
                <w:lang w:eastAsia="en-US"/>
              </w:rPr>
              <w:t>0.00</w:t>
            </w:r>
          </w:p>
        </w:tc>
      </w:tr>
      <w:tr w:rsidR="007E13BC" w:rsidRPr="00E35BD5" w14:paraId="66B55869" w14:textId="77777777" w:rsidTr="001D620D">
        <w:trPr>
          <w:jc w:val="center"/>
        </w:trPr>
        <w:tc>
          <w:tcPr>
            <w:tcW w:w="4082" w:type="dxa"/>
            <w:shd w:val="clear" w:color="auto" w:fill="auto"/>
            <w:vAlign w:val="bottom"/>
          </w:tcPr>
          <w:p w14:paraId="2BD9F419" w14:textId="77777777" w:rsidR="007E13BC" w:rsidRPr="006B29B1" w:rsidRDefault="007E13BC" w:rsidP="007E13BC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6B29B1">
              <w:rPr>
                <w:rFonts w:ascii="Calibri" w:hAnsi="Calibri" w:cs="Calibri"/>
                <w:color w:val="000000"/>
                <w:sz w:val="20"/>
                <w:szCs w:val="20"/>
              </w:rPr>
              <w:t>Spleen: massive rupture or moderate-severe laceration</w:t>
            </w:r>
          </w:p>
        </w:tc>
        <w:tc>
          <w:tcPr>
            <w:tcW w:w="1644" w:type="dxa"/>
            <w:shd w:val="clear" w:color="auto" w:fill="auto"/>
            <w:vAlign w:val="bottom"/>
          </w:tcPr>
          <w:p w14:paraId="63762AF0" w14:textId="77777777" w:rsidR="007E13BC" w:rsidRPr="00E74C7C" w:rsidRDefault="007E13BC" w:rsidP="00E74C7C">
            <w:pPr>
              <w:suppressAutoHyphens/>
              <w:spacing w:line="276" w:lineRule="auto"/>
              <w:jc w:val="center"/>
              <w:rPr>
                <w:rFonts w:asciiTheme="minorHAnsi" w:eastAsiaTheme="minorHAnsi" w:hAnsiTheme="minorHAnsi" w:cstheme="minorBidi"/>
                <w:sz w:val="20"/>
                <w:szCs w:val="20"/>
                <w:lang w:eastAsia="en-US"/>
              </w:rPr>
            </w:pPr>
            <w:r w:rsidRPr="00E74C7C">
              <w:rPr>
                <w:rFonts w:asciiTheme="minorHAnsi" w:eastAsiaTheme="minorHAnsi" w:hAnsiTheme="minorHAnsi" w:cstheme="minorBidi"/>
                <w:sz w:val="20"/>
                <w:szCs w:val="20"/>
                <w:lang w:eastAsia="en-US"/>
              </w:rPr>
              <w:t>0.22</w:t>
            </w:r>
          </w:p>
        </w:tc>
        <w:tc>
          <w:tcPr>
            <w:tcW w:w="1644" w:type="dxa"/>
            <w:vAlign w:val="bottom"/>
          </w:tcPr>
          <w:p w14:paraId="475A1A72" w14:textId="77777777" w:rsidR="007E13BC" w:rsidRPr="00E74C7C" w:rsidRDefault="007E13BC" w:rsidP="00E74C7C">
            <w:pPr>
              <w:suppressAutoHyphens/>
              <w:spacing w:line="276" w:lineRule="auto"/>
              <w:jc w:val="center"/>
              <w:rPr>
                <w:rFonts w:asciiTheme="minorHAnsi" w:eastAsiaTheme="minorHAnsi" w:hAnsiTheme="minorHAnsi" w:cstheme="minorBidi"/>
                <w:sz w:val="20"/>
                <w:szCs w:val="20"/>
                <w:lang w:eastAsia="en-US"/>
              </w:rPr>
            </w:pPr>
            <w:r w:rsidRPr="00E74C7C">
              <w:rPr>
                <w:rFonts w:asciiTheme="minorHAnsi" w:eastAsiaTheme="minorHAnsi" w:hAnsiTheme="minorHAnsi" w:cstheme="minorBidi"/>
                <w:sz w:val="20"/>
                <w:szCs w:val="20"/>
                <w:lang w:eastAsia="en-US"/>
              </w:rPr>
              <w:t>0.01</w:t>
            </w:r>
          </w:p>
        </w:tc>
      </w:tr>
      <w:tr w:rsidR="007E13BC" w:rsidRPr="00E35BD5" w14:paraId="47069639" w14:textId="77777777" w:rsidTr="001D620D">
        <w:trPr>
          <w:jc w:val="center"/>
        </w:trPr>
        <w:tc>
          <w:tcPr>
            <w:tcW w:w="4082" w:type="dxa"/>
            <w:shd w:val="clear" w:color="auto" w:fill="auto"/>
            <w:vAlign w:val="bottom"/>
          </w:tcPr>
          <w:p w14:paraId="560D9B8B" w14:textId="77777777" w:rsidR="007E13BC" w:rsidRPr="006B29B1" w:rsidRDefault="007E13BC" w:rsidP="007E13BC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6B29B1">
              <w:rPr>
                <w:rFonts w:ascii="Calibri" w:hAnsi="Calibri" w:cs="Calibri"/>
                <w:color w:val="000000"/>
                <w:sz w:val="20"/>
                <w:szCs w:val="20"/>
              </w:rPr>
              <w:t>Very severe or open fracture of the pelvis with unstable pelvis</w:t>
            </w:r>
          </w:p>
        </w:tc>
        <w:tc>
          <w:tcPr>
            <w:tcW w:w="1644" w:type="dxa"/>
            <w:shd w:val="clear" w:color="auto" w:fill="auto"/>
            <w:vAlign w:val="bottom"/>
          </w:tcPr>
          <w:p w14:paraId="631516CF" w14:textId="77777777" w:rsidR="007E13BC" w:rsidRPr="00E74C7C" w:rsidRDefault="007E13BC" w:rsidP="00E74C7C">
            <w:pPr>
              <w:suppressAutoHyphens/>
              <w:spacing w:line="276" w:lineRule="auto"/>
              <w:jc w:val="center"/>
              <w:rPr>
                <w:rFonts w:asciiTheme="minorHAnsi" w:eastAsiaTheme="minorHAnsi" w:hAnsiTheme="minorHAnsi" w:cstheme="minorBidi"/>
                <w:sz w:val="20"/>
                <w:szCs w:val="20"/>
                <w:lang w:eastAsia="en-US"/>
              </w:rPr>
            </w:pPr>
            <w:r w:rsidRPr="00E74C7C">
              <w:rPr>
                <w:rFonts w:asciiTheme="minorHAnsi" w:eastAsiaTheme="minorHAnsi" w:hAnsiTheme="minorHAnsi" w:cstheme="minorBidi"/>
                <w:sz w:val="20"/>
                <w:szCs w:val="20"/>
                <w:lang w:eastAsia="en-US"/>
              </w:rPr>
              <w:t>0.08</w:t>
            </w:r>
          </w:p>
        </w:tc>
        <w:tc>
          <w:tcPr>
            <w:tcW w:w="1644" w:type="dxa"/>
            <w:vAlign w:val="bottom"/>
          </w:tcPr>
          <w:p w14:paraId="3B18F1F2" w14:textId="77777777" w:rsidR="007E13BC" w:rsidRPr="00E74C7C" w:rsidRDefault="007E13BC" w:rsidP="00E74C7C">
            <w:pPr>
              <w:suppressAutoHyphens/>
              <w:spacing w:line="276" w:lineRule="auto"/>
              <w:jc w:val="center"/>
              <w:rPr>
                <w:rFonts w:asciiTheme="minorHAnsi" w:eastAsiaTheme="minorHAnsi" w:hAnsiTheme="minorHAnsi" w:cstheme="minorBidi"/>
                <w:sz w:val="20"/>
                <w:szCs w:val="20"/>
                <w:lang w:eastAsia="en-US"/>
              </w:rPr>
            </w:pPr>
            <w:r w:rsidRPr="00E74C7C">
              <w:rPr>
                <w:rFonts w:asciiTheme="minorHAnsi" w:eastAsiaTheme="minorHAnsi" w:hAnsiTheme="minorHAnsi" w:cstheme="minorBidi"/>
                <w:sz w:val="20"/>
                <w:szCs w:val="20"/>
                <w:lang w:eastAsia="en-US"/>
              </w:rPr>
              <w:t>0.02</w:t>
            </w:r>
          </w:p>
        </w:tc>
      </w:tr>
      <w:tr w:rsidR="007E13BC" w:rsidRPr="00FB16B1" w14:paraId="03F2DA2A" w14:textId="77777777" w:rsidTr="001D620D">
        <w:trPr>
          <w:jc w:val="center"/>
        </w:trPr>
        <w:tc>
          <w:tcPr>
            <w:tcW w:w="4082" w:type="dxa"/>
            <w:shd w:val="clear" w:color="auto" w:fill="auto"/>
            <w:vAlign w:val="bottom"/>
          </w:tcPr>
          <w:p w14:paraId="62BDE338" w14:textId="77777777" w:rsidR="007E13BC" w:rsidRPr="006B29B1" w:rsidRDefault="007E13BC" w:rsidP="007E13BC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6B29B1">
              <w:rPr>
                <w:rFonts w:ascii="Calibri" w:hAnsi="Calibri" w:cs="Calibri"/>
                <w:color w:val="000000"/>
                <w:sz w:val="20"/>
                <w:szCs w:val="20"/>
              </w:rPr>
              <w:t>Spinal cord injury</w:t>
            </w:r>
          </w:p>
        </w:tc>
        <w:tc>
          <w:tcPr>
            <w:tcW w:w="1644" w:type="dxa"/>
            <w:shd w:val="clear" w:color="auto" w:fill="auto"/>
            <w:vAlign w:val="bottom"/>
          </w:tcPr>
          <w:p w14:paraId="29C2C55E" w14:textId="77777777" w:rsidR="007E13BC" w:rsidRPr="00E74C7C" w:rsidRDefault="007E13BC" w:rsidP="00E74C7C">
            <w:pPr>
              <w:suppressAutoHyphens/>
              <w:spacing w:line="276" w:lineRule="auto"/>
              <w:jc w:val="center"/>
              <w:rPr>
                <w:rFonts w:asciiTheme="minorHAnsi" w:eastAsiaTheme="minorHAnsi" w:hAnsiTheme="minorHAnsi" w:cstheme="minorBidi"/>
                <w:sz w:val="20"/>
                <w:szCs w:val="20"/>
                <w:lang w:eastAsia="en-US"/>
              </w:rPr>
            </w:pPr>
            <w:r w:rsidRPr="00E74C7C">
              <w:rPr>
                <w:rFonts w:asciiTheme="minorHAnsi" w:eastAsiaTheme="minorHAnsi" w:hAnsiTheme="minorHAnsi" w:cstheme="minorBidi"/>
                <w:sz w:val="20"/>
                <w:szCs w:val="20"/>
                <w:lang w:eastAsia="en-US"/>
              </w:rPr>
              <w:t>0.09</w:t>
            </w:r>
          </w:p>
        </w:tc>
        <w:tc>
          <w:tcPr>
            <w:tcW w:w="1644" w:type="dxa"/>
            <w:vAlign w:val="bottom"/>
          </w:tcPr>
          <w:p w14:paraId="301A81D0" w14:textId="77777777" w:rsidR="007E13BC" w:rsidRPr="00E74C7C" w:rsidRDefault="007E13BC" w:rsidP="00E74C7C">
            <w:pPr>
              <w:suppressAutoHyphens/>
              <w:spacing w:line="276" w:lineRule="auto"/>
              <w:jc w:val="center"/>
              <w:rPr>
                <w:rFonts w:asciiTheme="minorHAnsi" w:eastAsiaTheme="minorHAnsi" w:hAnsiTheme="minorHAnsi" w:cstheme="minorBidi"/>
                <w:sz w:val="20"/>
                <w:szCs w:val="20"/>
                <w:lang w:eastAsia="en-US"/>
              </w:rPr>
            </w:pPr>
            <w:r w:rsidRPr="00E74C7C">
              <w:rPr>
                <w:rFonts w:asciiTheme="minorHAnsi" w:eastAsiaTheme="minorHAnsi" w:hAnsiTheme="minorHAnsi" w:cstheme="minorBidi"/>
                <w:sz w:val="20"/>
                <w:szCs w:val="20"/>
                <w:lang w:eastAsia="en-US"/>
              </w:rPr>
              <w:t>0.04</w:t>
            </w:r>
          </w:p>
        </w:tc>
      </w:tr>
      <w:tr w:rsidR="00E74C7C" w:rsidRPr="00E35BD5" w14:paraId="61FA0B32" w14:textId="77777777" w:rsidTr="001D620D">
        <w:trPr>
          <w:jc w:val="center"/>
        </w:trPr>
        <w:tc>
          <w:tcPr>
            <w:tcW w:w="4082" w:type="dxa"/>
            <w:shd w:val="clear" w:color="auto" w:fill="auto"/>
            <w:vAlign w:val="bottom"/>
          </w:tcPr>
          <w:p w14:paraId="16A82952" w14:textId="77777777" w:rsidR="00E74C7C" w:rsidRPr="006B29B1" w:rsidRDefault="00E74C7C" w:rsidP="00E74C7C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6B29B1">
              <w:rPr>
                <w:rFonts w:ascii="Calibri" w:hAnsi="Calibri" w:cs="Calibri"/>
                <w:color w:val="000000"/>
                <w:sz w:val="20"/>
                <w:szCs w:val="20"/>
              </w:rPr>
              <w:t>Main lesion</w:t>
            </w:r>
            <w:r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: </w:t>
            </w:r>
            <w:r w:rsidRPr="006B29B1">
              <w:rPr>
                <w:rFonts w:ascii="Calibri" w:hAnsi="Calibri" w:cs="Calibri"/>
                <w:color w:val="000000"/>
                <w:sz w:val="20"/>
                <w:szCs w:val="20"/>
              </w:rPr>
              <w:t>Cerebral contusion/laceration</w:t>
            </w:r>
          </w:p>
        </w:tc>
        <w:tc>
          <w:tcPr>
            <w:tcW w:w="1644" w:type="dxa"/>
            <w:shd w:val="clear" w:color="auto" w:fill="auto"/>
            <w:vAlign w:val="bottom"/>
          </w:tcPr>
          <w:p w14:paraId="4C45DAC6" w14:textId="77777777" w:rsidR="00E74C7C" w:rsidRPr="00E74C7C" w:rsidRDefault="00E74C7C" w:rsidP="00E74C7C">
            <w:pPr>
              <w:suppressAutoHyphens/>
              <w:spacing w:line="276" w:lineRule="auto"/>
              <w:jc w:val="center"/>
              <w:rPr>
                <w:rFonts w:asciiTheme="minorHAnsi" w:eastAsiaTheme="minorHAnsi" w:hAnsiTheme="minorHAnsi" w:cstheme="minorBidi"/>
                <w:sz w:val="20"/>
                <w:szCs w:val="20"/>
                <w:lang w:eastAsia="en-US"/>
              </w:rPr>
            </w:pPr>
            <w:r w:rsidRPr="00E74C7C">
              <w:rPr>
                <w:rFonts w:asciiTheme="minorHAnsi" w:eastAsiaTheme="minorHAnsi" w:hAnsiTheme="minorHAnsi" w:cstheme="minorBidi"/>
                <w:sz w:val="20"/>
                <w:szCs w:val="20"/>
                <w:lang w:eastAsia="en-US"/>
              </w:rPr>
              <w:t>0.21</w:t>
            </w:r>
          </w:p>
        </w:tc>
        <w:tc>
          <w:tcPr>
            <w:tcW w:w="1644" w:type="dxa"/>
            <w:vAlign w:val="bottom"/>
          </w:tcPr>
          <w:p w14:paraId="2EE6A94F" w14:textId="77777777" w:rsidR="00E74C7C" w:rsidRPr="00E74C7C" w:rsidRDefault="00E74C7C" w:rsidP="00E74C7C">
            <w:pPr>
              <w:suppressAutoHyphens/>
              <w:spacing w:line="276" w:lineRule="auto"/>
              <w:jc w:val="center"/>
              <w:rPr>
                <w:rFonts w:asciiTheme="minorHAnsi" w:eastAsiaTheme="minorHAnsi" w:hAnsiTheme="minorHAnsi" w:cstheme="minorBidi"/>
                <w:sz w:val="20"/>
                <w:szCs w:val="20"/>
                <w:lang w:eastAsia="en-US"/>
              </w:rPr>
            </w:pPr>
            <w:r w:rsidRPr="00E74C7C">
              <w:rPr>
                <w:rFonts w:asciiTheme="minorHAnsi" w:eastAsiaTheme="minorHAnsi" w:hAnsiTheme="minorHAnsi" w:cstheme="minorBidi"/>
                <w:sz w:val="20"/>
                <w:szCs w:val="20"/>
                <w:lang w:eastAsia="en-US"/>
              </w:rPr>
              <w:t>0.02</w:t>
            </w:r>
          </w:p>
        </w:tc>
      </w:tr>
      <w:tr w:rsidR="00E74C7C" w:rsidRPr="00E35BD5" w14:paraId="0FB65172" w14:textId="77777777" w:rsidTr="001D620D">
        <w:trPr>
          <w:jc w:val="center"/>
        </w:trPr>
        <w:tc>
          <w:tcPr>
            <w:tcW w:w="4082" w:type="dxa"/>
            <w:shd w:val="clear" w:color="auto" w:fill="auto"/>
            <w:vAlign w:val="bottom"/>
          </w:tcPr>
          <w:p w14:paraId="508C72A7" w14:textId="77777777" w:rsidR="00E74C7C" w:rsidRPr="006B29B1" w:rsidRDefault="00E74C7C" w:rsidP="00E74C7C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6B29B1">
              <w:rPr>
                <w:rFonts w:ascii="Calibri" w:hAnsi="Calibri" w:cs="Calibri"/>
                <w:color w:val="000000"/>
                <w:sz w:val="20"/>
                <w:szCs w:val="20"/>
              </w:rPr>
              <w:t>Main lesion</w:t>
            </w:r>
            <w:r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: </w:t>
            </w:r>
            <w:r w:rsidRPr="006B29B1">
              <w:rPr>
                <w:rFonts w:ascii="Calibri" w:hAnsi="Calibri" w:cs="Calibri"/>
                <w:color w:val="000000"/>
                <w:sz w:val="20"/>
                <w:szCs w:val="20"/>
              </w:rPr>
              <w:t>Extradural/epidural haematoma</w:t>
            </w:r>
          </w:p>
        </w:tc>
        <w:tc>
          <w:tcPr>
            <w:tcW w:w="1644" w:type="dxa"/>
            <w:shd w:val="clear" w:color="auto" w:fill="auto"/>
            <w:vAlign w:val="bottom"/>
          </w:tcPr>
          <w:p w14:paraId="37174351" w14:textId="77777777" w:rsidR="00E74C7C" w:rsidRPr="00E74C7C" w:rsidRDefault="00E74C7C" w:rsidP="00E74C7C">
            <w:pPr>
              <w:suppressAutoHyphens/>
              <w:spacing w:line="276" w:lineRule="auto"/>
              <w:jc w:val="center"/>
              <w:rPr>
                <w:rFonts w:asciiTheme="minorHAnsi" w:eastAsiaTheme="minorHAnsi" w:hAnsiTheme="minorHAnsi" w:cstheme="minorBidi"/>
                <w:sz w:val="20"/>
                <w:szCs w:val="20"/>
                <w:lang w:eastAsia="en-US"/>
              </w:rPr>
            </w:pPr>
            <w:r w:rsidRPr="00E74C7C">
              <w:rPr>
                <w:rFonts w:asciiTheme="minorHAnsi" w:eastAsiaTheme="minorHAnsi" w:hAnsiTheme="minorHAnsi" w:cstheme="minorBidi"/>
                <w:sz w:val="20"/>
                <w:szCs w:val="20"/>
                <w:lang w:eastAsia="en-US"/>
              </w:rPr>
              <w:t>0.18</w:t>
            </w:r>
          </w:p>
        </w:tc>
        <w:tc>
          <w:tcPr>
            <w:tcW w:w="1644" w:type="dxa"/>
            <w:vAlign w:val="bottom"/>
          </w:tcPr>
          <w:p w14:paraId="127E3B51" w14:textId="77777777" w:rsidR="00E74C7C" w:rsidRPr="00E74C7C" w:rsidRDefault="00E74C7C" w:rsidP="00E74C7C">
            <w:pPr>
              <w:suppressAutoHyphens/>
              <w:spacing w:line="276" w:lineRule="auto"/>
              <w:jc w:val="center"/>
              <w:rPr>
                <w:rFonts w:asciiTheme="minorHAnsi" w:eastAsiaTheme="minorHAnsi" w:hAnsiTheme="minorHAnsi" w:cstheme="minorBidi"/>
                <w:sz w:val="20"/>
                <w:szCs w:val="20"/>
                <w:lang w:eastAsia="en-US"/>
              </w:rPr>
            </w:pPr>
            <w:r w:rsidRPr="00E74C7C">
              <w:rPr>
                <w:rFonts w:asciiTheme="minorHAnsi" w:eastAsiaTheme="minorHAnsi" w:hAnsiTheme="minorHAnsi" w:cstheme="minorBidi"/>
                <w:sz w:val="20"/>
                <w:szCs w:val="20"/>
                <w:lang w:eastAsia="en-US"/>
              </w:rPr>
              <w:t>0.07</w:t>
            </w:r>
          </w:p>
        </w:tc>
      </w:tr>
      <w:tr w:rsidR="00E74C7C" w:rsidRPr="00E35BD5" w14:paraId="1F64E01E" w14:textId="77777777" w:rsidTr="001D620D">
        <w:trPr>
          <w:jc w:val="center"/>
        </w:trPr>
        <w:tc>
          <w:tcPr>
            <w:tcW w:w="4082" w:type="dxa"/>
            <w:shd w:val="clear" w:color="auto" w:fill="auto"/>
            <w:vAlign w:val="bottom"/>
          </w:tcPr>
          <w:p w14:paraId="605F2CAC" w14:textId="77777777" w:rsidR="00E74C7C" w:rsidRPr="006B29B1" w:rsidRDefault="00E74C7C" w:rsidP="00E74C7C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6B29B1">
              <w:rPr>
                <w:rFonts w:ascii="Calibri" w:hAnsi="Calibri" w:cs="Calibri"/>
                <w:color w:val="000000"/>
                <w:sz w:val="20"/>
                <w:szCs w:val="20"/>
              </w:rPr>
              <w:t>Main lesion</w:t>
            </w:r>
            <w:r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: </w:t>
            </w:r>
            <w:r w:rsidRPr="006B29B1">
              <w:rPr>
                <w:rFonts w:ascii="Calibri" w:hAnsi="Calibri" w:cs="Calibri"/>
                <w:color w:val="000000"/>
                <w:sz w:val="20"/>
                <w:szCs w:val="20"/>
              </w:rPr>
              <w:t>Traumatic subdural haematoma</w:t>
            </w:r>
          </w:p>
        </w:tc>
        <w:tc>
          <w:tcPr>
            <w:tcW w:w="1644" w:type="dxa"/>
            <w:shd w:val="clear" w:color="auto" w:fill="auto"/>
            <w:vAlign w:val="bottom"/>
          </w:tcPr>
          <w:p w14:paraId="3E41AD68" w14:textId="77777777" w:rsidR="00E74C7C" w:rsidRPr="00E74C7C" w:rsidRDefault="00E74C7C" w:rsidP="00E74C7C">
            <w:pPr>
              <w:suppressAutoHyphens/>
              <w:spacing w:line="276" w:lineRule="auto"/>
              <w:jc w:val="center"/>
              <w:rPr>
                <w:rFonts w:asciiTheme="minorHAnsi" w:eastAsiaTheme="minorHAnsi" w:hAnsiTheme="minorHAnsi" w:cstheme="minorBidi"/>
                <w:sz w:val="20"/>
                <w:szCs w:val="20"/>
                <w:lang w:eastAsia="en-US"/>
              </w:rPr>
            </w:pPr>
            <w:r w:rsidRPr="00E74C7C">
              <w:rPr>
                <w:rFonts w:asciiTheme="minorHAnsi" w:eastAsiaTheme="minorHAnsi" w:hAnsiTheme="minorHAnsi" w:cstheme="minorBidi"/>
                <w:sz w:val="20"/>
                <w:szCs w:val="20"/>
                <w:lang w:eastAsia="en-US"/>
              </w:rPr>
              <w:t>0.17</w:t>
            </w:r>
          </w:p>
        </w:tc>
        <w:tc>
          <w:tcPr>
            <w:tcW w:w="1644" w:type="dxa"/>
            <w:vAlign w:val="bottom"/>
          </w:tcPr>
          <w:p w14:paraId="78A65056" w14:textId="77777777" w:rsidR="00E74C7C" w:rsidRPr="00E74C7C" w:rsidRDefault="00E74C7C" w:rsidP="00E74C7C">
            <w:pPr>
              <w:suppressAutoHyphens/>
              <w:spacing w:line="276" w:lineRule="auto"/>
              <w:jc w:val="center"/>
              <w:rPr>
                <w:rFonts w:asciiTheme="minorHAnsi" w:eastAsiaTheme="minorHAnsi" w:hAnsiTheme="minorHAnsi" w:cstheme="minorBidi"/>
                <w:sz w:val="20"/>
                <w:szCs w:val="20"/>
                <w:lang w:eastAsia="en-US"/>
              </w:rPr>
            </w:pPr>
            <w:r w:rsidRPr="00E74C7C">
              <w:rPr>
                <w:rFonts w:asciiTheme="minorHAnsi" w:eastAsiaTheme="minorHAnsi" w:hAnsiTheme="minorHAnsi" w:cstheme="minorBidi"/>
                <w:sz w:val="20"/>
                <w:szCs w:val="20"/>
                <w:lang w:eastAsia="en-US"/>
              </w:rPr>
              <w:t>0.05</w:t>
            </w:r>
          </w:p>
        </w:tc>
      </w:tr>
      <w:tr w:rsidR="00E74C7C" w:rsidRPr="00E35BD5" w14:paraId="0C252FC6" w14:textId="77777777" w:rsidTr="001D620D">
        <w:trPr>
          <w:jc w:val="center"/>
        </w:trPr>
        <w:tc>
          <w:tcPr>
            <w:tcW w:w="4082" w:type="dxa"/>
            <w:shd w:val="clear" w:color="auto" w:fill="auto"/>
            <w:vAlign w:val="bottom"/>
          </w:tcPr>
          <w:p w14:paraId="7BF68F86" w14:textId="77777777" w:rsidR="00E74C7C" w:rsidRPr="006B29B1" w:rsidRDefault="00E74C7C" w:rsidP="00E74C7C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6B29B1">
              <w:rPr>
                <w:rFonts w:ascii="Calibri" w:hAnsi="Calibri" w:cs="Calibri"/>
                <w:color w:val="000000"/>
                <w:sz w:val="20"/>
                <w:szCs w:val="20"/>
              </w:rPr>
              <w:t>Main lesion</w:t>
            </w:r>
            <w:r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: </w:t>
            </w:r>
            <w:r w:rsidRPr="006B29B1">
              <w:rPr>
                <w:rFonts w:ascii="Calibri" w:hAnsi="Calibri" w:cs="Calibri"/>
                <w:color w:val="000000"/>
                <w:sz w:val="20"/>
                <w:szCs w:val="20"/>
              </w:rPr>
              <w:t>Intraparenchymal bleeding</w:t>
            </w:r>
          </w:p>
        </w:tc>
        <w:tc>
          <w:tcPr>
            <w:tcW w:w="1644" w:type="dxa"/>
            <w:shd w:val="clear" w:color="auto" w:fill="auto"/>
            <w:vAlign w:val="bottom"/>
          </w:tcPr>
          <w:p w14:paraId="3CED0376" w14:textId="77777777" w:rsidR="00E74C7C" w:rsidRPr="00E74C7C" w:rsidRDefault="00E74C7C" w:rsidP="00E74C7C">
            <w:pPr>
              <w:suppressAutoHyphens/>
              <w:spacing w:line="276" w:lineRule="auto"/>
              <w:jc w:val="center"/>
              <w:rPr>
                <w:rFonts w:asciiTheme="minorHAnsi" w:eastAsiaTheme="minorHAnsi" w:hAnsiTheme="minorHAnsi" w:cstheme="minorBidi"/>
                <w:sz w:val="20"/>
                <w:szCs w:val="20"/>
                <w:lang w:eastAsia="en-US"/>
              </w:rPr>
            </w:pPr>
            <w:r w:rsidRPr="00E74C7C">
              <w:rPr>
                <w:rFonts w:asciiTheme="minorHAnsi" w:eastAsiaTheme="minorHAnsi" w:hAnsiTheme="minorHAnsi" w:cstheme="minorBidi"/>
                <w:sz w:val="20"/>
                <w:szCs w:val="20"/>
                <w:lang w:eastAsia="en-US"/>
              </w:rPr>
              <w:t>0.35</w:t>
            </w:r>
          </w:p>
        </w:tc>
        <w:tc>
          <w:tcPr>
            <w:tcW w:w="1644" w:type="dxa"/>
            <w:vAlign w:val="bottom"/>
          </w:tcPr>
          <w:p w14:paraId="6BAAA267" w14:textId="77777777" w:rsidR="00E74C7C" w:rsidRPr="00E74C7C" w:rsidRDefault="00E74C7C" w:rsidP="00E74C7C">
            <w:pPr>
              <w:suppressAutoHyphens/>
              <w:spacing w:line="276" w:lineRule="auto"/>
              <w:jc w:val="center"/>
              <w:rPr>
                <w:rFonts w:asciiTheme="minorHAnsi" w:eastAsiaTheme="minorHAnsi" w:hAnsiTheme="minorHAnsi" w:cstheme="minorBidi"/>
                <w:sz w:val="20"/>
                <w:szCs w:val="20"/>
                <w:lang w:eastAsia="en-US"/>
              </w:rPr>
            </w:pPr>
            <w:r w:rsidRPr="00E74C7C">
              <w:rPr>
                <w:rFonts w:asciiTheme="minorHAnsi" w:eastAsiaTheme="minorHAnsi" w:hAnsiTheme="minorHAnsi" w:cstheme="minorBidi"/>
                <w:sz w:val="20"/>
                <w:szCs w:val="20"/>
                <w:lang w:eastAsia="en-US"/>
              </w:rPr>
              <w:t>0.01</w:t>
            </w:r>
          </w:p>
        </w:tc>
      </w:tr>
      <w:tr w:rsidR="00E74C7C" w:rsidRPr="00E35BD5" w14:paraId="0E9AC49D" w14:textId="77777777" w:rsidTr="001D620D">
        <w:trPr>
          <w:jc w:val="center"/>
        </w:trPr>
        <w:tc>
          <w:tcPr>
            <w:tcW w:w="4082" w:type="dxa"/>
            <w:shd w:val="clear" w:color="auto" w:fill="auto"/>
            <w:vAlign w:val="bottom"/>
          </w:tcPr>
          <w:p w14:paraId="09A67734" w14:textId="77777777" w:rsidR="00E74C7C" w:rsidRPr="006B29B1" w:rsidRDefault="00E74C7C" w:rsidP="00E74C7C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6B29B1">
              <w:rPr>
                <w:rFonts w:ascii="Calibri" w:hAnsi="Calibri" w:cs="Calibri"/>
                <w:color w:val="000000"/>
                <w:sz w:val="20"/>
                <w:szCs w:val="20"/>
              </w:rPr>
              <w:t>Main lesion</w:t>
            </w:r>
            <w:r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: </w:t>
            </w:r>
            <w:r w:rsidRPr="006B29B1">
              <w:rPr>
                <w:rFonts w:ascii="Calibri" w:hAnsi="Calibri" w:cs="Calibri"/>
                <w:color w:val="000000"/>
                <w:sz w:val="20"/>
                <w:szCs w:val="20"/>
              </w:rPr>
              <w:t>Diffuse injury without oedema</w:t>
            </w:r>
          </w:p>
        </w:tc>
        <w:tc>
          <w:tcPr>
            <w:tcW w:w="1644" w:type="dxa"/>
            <w:shd w:val="clear" w:color="auto" w:fill="auto"/>
            <w:vAlign w:val="bottom"/>
          </w:tcPr>
          <w:p w14:paraId="5237C92D" w14:textId="77777777" w:rsidR="00E74C7C" w:rsidRPr="00E74C7C" w:rsidRDefault="00E74C7C" w:rsidP="00E74C7C">
            <w:pPr>
              <w:suppressAutoHyphens/>
              <w:spacing w:line="276" w:lineRule="auto"/>
              <w:jc w:val="center"/>
              <w:rPr>
                <w:rFonts w:asciiTheme="minorHAnsi" w:eastAsiaTheme="minorHAnsi" w:hAnsiTheme="minorHAnsi" w:cstheme="minorBidi"/>
                <w:sz w:val="20"/>
                <w:szCs w:val="20"/>
                <w:lang w:eastAsia="en-US"/>
              </w:rPr>
            </w:pPr>
            <w:r w:rsidRPr="00E74C7C">
              <w:rPr>
                <w:rFonts w:asciiTheme="minorHAnsi" w:eastAsiaTheme="minorHAnsi" w:hAnsiTheme="minorHAnsi" w:cstheme="minorBidi"/>
                <w:sz w:val="20"/>
                <w:szCs w:val="20"/>
                <w:lang w:eastAsia="en-US"/>
              </w:rPr>
              <w:t>0.21</w:t>
            </w:r>
          </w:p>
        </w:tc>
        <w:tc>
          <w:tcPr>
            <w:tcW w:w="1644" w:type="dxa"/>
            <w:vAlign w:val="bottom"/>
          </w:tcPr>
          <w:p w14:paraId="412DA188" w14:textId="77777777" w:rsidR="00E74C7C" w:rsidRPr="00E74C7C" w:rsidRDefault="00E74C7C" w:rsidP="00E74C7C">
            <w:pPr>
              <w:suppressAutoHyphens/>
              <w:spacing w:line="276" w:lineRule="auto"/>
              <w:jc w:val="center"/>
              <w:rPr>
                <w:rFonts w:asciiTheme="minorHAnsi" w:eastAsiaTheme="minorHAnsi" w:hAnsiTheme="minorHAnsi" w:cstheme="minorBidi"/>
                <w:sz w:val="20"/>
                <w:szCs w:val="20"/>
                <w:lang w:eastAsia="en-US"/>
              </w:rPr>
            </w:pPr>
            <w:r w:rsidRPr="00E74C7C">
              <w:rPr>
                <w:rFonts w:asciiTheme="minorHAnsi" w:eastAsiaTheme="minorHAnsi" w:hAnsiTheme="minorHAnsi" w:cstheme="minorBidi"/>
                <w:sz w:val="20"/>
                <w:szCs w:val="20"/>
                <w:lang w:eastAsia="en-US"/>
              </w:rPr>
              <w:t>0.03</w:t>
            </w:r>
          </w:p>
        </w:tc>
      </w:tr>
      <w:tr w:rsidR="00E74C7C" w:rsidRPr="00E35BD5" w14:paraId="21D0E305" w14:textId="77777777" w:rsidTr="001D620D">
        <w:trPr>
          <w:jc w:val="center"/>
        </w:trPr>
        <w:tc>
          <w:tcPr>
            <w:tcW w:w="4082" w:type="dxa"/>
            <w:shd w:val="clear" w:color="auto" w:fill="auto"/>
            <w:vAlign w:val="bottom"/>
          </w:tcPr>
          <w:p w14:paraId="62756538" w14:textId="77777777" w:rsidR="00E74C7C" w:rsidRPr="006B29B1" w:rsidRDefault="00E74C7C" w:rsidP="00E74C7C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6B29B1">
              <w:rPr>
                <w:rFonts w:ascii="Calibri" w:hAnsi="Calibri" w:cs="Calibri"/>
                <w:color w:val="000000"/>
                <w:sz w:val="20"/>
                <w:szCs w:val="20"/>
              </w:rPr>
              <w:t>Main lesion</w:t>
            </w:r>
            <w:r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: </w:t>
            </w:r>
            <w:r w:rsidRPr="006B29B1">
              <w:rPr>
                <w:rFonts w:ascii="Calibri" w:hAnsi="Calibri" w:cs="Calibri"/>
                <w:color w:val="000000"/>
                <w:sz w:val="20"/>
                <w:szCs w:val="20"/>
              </w:rPr>
              <w:t>Diffuse injury with oedema</w:t>
            </w:r>
          </w:p>
        </w:tc>
        <w:tc>
          <w:tcPr>
            <w:tcW w:w="1644" w:type="dxa"/>
            <w:shd w:val="clear" w:color="auto" w:fill="auto"/>
            <w:vAlign w:val="bottom"/>
          </w:tcPr>
          <w:p w14:paraId="4CB8F94C" w14:textId="77777777" w:rsidR="00E74C7C" w:rsidRPr="00E74C7C" w:rsidRDefault="00E74C7C" w:rsidP="00E74C7C">
            <w:pPr>
              <w:suppressAutoHyphens/>
              <w:spacing w:line="276" w:lineRule="auto"/>
              <w:jc w:val="center"/>
              <w:rPr>
                <w:rFonts w:asciiTheme="minorHAnsi" w:eastAsiaTheme="minorHAnsi" w:hAnsiTheme="minorHAnsi" w:cstheme="minorBidi"/>
                <w:sz w:val="20"/>
                <w:szCs w:val="20"/>
                <w:lang w:eastAsia="en-US"/>
              </w:rPr>
            </w:pPr>
            <w:r w:rsidRPr="00E74C7C">
              <w:rPr>
                <w:rFonts w:asciiTheme="minorHAnsi" w:eastAsiaTheme="minorHAnsi" w:hAnsiTheme="minorHAnsi" w:cstheme="minorBidi"/>
                <w:sz w:val="20"/>
                <w:szCs w:val="20"/>
                <w:lang w:eastAsia="en-US"/>
              </w:rPr>
              <w:t>0.13</w:t>
            </w:r>
          </w:p>
        </w:tc>
        <w:tc>
          <w:tcPr>
            <w:tcW w:w="1644" w:type="dxa"/>
            <w:vAlign w:val="bottom"/>
          </w:tcPr>
          <w:p w14:paraId="6F40BE49" w14:textId="77777777" w:rsidR="00E74C7C" w:rsidRPr="00E74C7C" w:rsidRDefault="00E74C7C" w:rsidP="00E74C7C">
            <w:pPr>
              <w:suppressAutoHyphens/>
              <w:spacing w:line="276" w:lineRule="auto"/>
              <w:jc w:val="center"/>
              <w:rPr>
                <w:rFonts w:asciiTheme="minorHAnsi" w:eastAsiaTheme="minorHAnsi" w:hAnsiTheme="minorHAnsi" w:cstheme="minorBidi"/>
                <w:sz w:val="20"/>
                <w:szCs w:val="20"/>
                <w:lang w:eastAsia="en-US"/>
              </w:rPr>
            </w:pPr>
            <w:r w:rsidRPr="00E74C7C">
              <w:rPr>
                <w:rFonts w:asciiTheme="minorHAnsi" w:eastAsiaTheme="minorHAnsi" w:hAnsiTheme="minorHAnsi" w:cstheme="minorBidi"/>
                <w:sz w:val="20"/>
                <w:szCs w:val="20"/>
                <w:lang w:eastAsia="en-US"/>
              </w:rPr>
              <w:t>0.02</w:t>
            </w:r>
          </w:p>
        </w:tc>
      </w:tr>
      <w:tr w:rsidR="00E74C7C" w:rsidRPr="00E35BD5" w14:paraId="0B94E8B1" w14:textId="77777777" w:rsidTr="001D620D">
        <w:trPr>
          <w:jc w:val="center"/>
        </w:trPr>
        <w:tc>
          <w:tcPr>
            <w:tcW w:w="4082" w:type="dxa"/>
            <w:shd w:val="clear" w:color="auto" w:fill="auto"/>
            <w:vAlign w:val="bottom"/>
          </w:tcPr>
          <w:p w14:paraId="65A1EAE4" w14:textId="77777777" w:rsidR="00E74C7C" w:rsidRPr="006B29B1" w:rsidRDefault="00E74C7C" w:rsidP="00E74C7C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6B29B1">
              <w:rPr>
                <w:rFonts w:ascii="Calibri" w:hAnsi="Calibri" w:cs="Calibri"/>
                <w:color w:val="000000"/>
                <w:sz w:val="20"/>
                <w:szCs w:val="20"/>
              </w:rPr>
              <w:t>Main lesion</w:t>
            </w:r>
            <w:r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: </w:t>
            </w:r>
            <w:r w:rsidRPr="006B29B1">
              <w:rPr>
                <w:rFonts w:ascii="Calibri" w:hAnsi="Calibri" w:cs="Calibri"/>
                <w:color w:val="000000"/>
                <w:sz w:val="20"/>
                <w:szCs w:val="20"/>
              </w:rPr>
              <w:t>Subarachnoid haemorrhage</w:t>
            </w:r>
          </w:p>
        </w:tc>
        <w:tc>
          <w:tcPr>
            <w:tcW w:w="1644" w:type="dxa"/>
            <w:shd w:val="clear" w:color="auto" w:fill="auto"/>
            <w:vAlign w:val="bottom"/>
          </w:tcPr>
          <w:p w14:paraId="0FBD0FE3" w14:textId="77777777" w:rsidR="00E74C7C" w:rsidRPr="00E74C7C" w:rsidRDefault="00E74C7C" w:rsidP="00E74C7C">
            <w:pPr>
              <w:suppressAutoHyphens/>
              <w:spacing w:line="276" w:lineRule="auto"/>
              <w:jc w:val="center"/>
              <w:rPr>
                <w:rFonts w:asciiTheme="minorHAnsi" w:eastAsiaTheme="minorHAnsi" w:hAnsiTheme="minorHAnsi" w:cstheme="minorBidi"/>
                <w:sz w:val="20"/>
                <w:szCs w:val="20"/>
                <w:lang w:eastAsia="en-US"/>
              </w:rPr>
            </w:pPr>
            <w:r w:rsidRPr="00E74C7C">
              <w:rPr>
                <w:rFonts w:asciiTheme="minorHAnsi" w:eastAsiaTheme="minorHAnsi" w:hAnsiTheme="minorHAnsi" w:cstheme="minorBidi"/>
                <w:sz w:val="20"/>
                <w:szCs w:val="20"/>
                <w:lang w:eastAsia="en-US"/>
              </w:rPr>
              <w:t>0.38</w:t>
            </w:r>
          </w:p>
        </w:tc>
        <w:tc>
          <w:tcPr>
            <w:tcW w:w="1644" w:type="dxa"/>
            <w:vAlign w:val="bottom"/>
          </w:tcPr>
          <w:p w14:paraId="63172FE2" w14:textId="77777777" w:rsidR="00E74C7C" w:rsidRPr="00E74C7C" w:rsidRDefault="00E74C7C" w:rsidP="00E74C7C">
            <w:pPr>
              <w:suppressAutoHyphens/>
              <w:spacing w:line="276" w:lineRule="auto"/>
              <w:jc w:val="center"/>
              <w:rPr>
                <w:rFonts w:asciiTheme="minorHAnsi" w:eastAsiaTheme="minorHAnsi" w:hAnsiTheme="minorHAnsi" w:cstheme="minorBidi"/>
                <w:sz w:val="20"/>
                <w:szCs w:val="20"/>
                <w:lang w:eastAsia="en-US"/>
              </w:rPr>
            </w:pPr>
            <w:r w:rsidRPr="00E74C7C">
              <w:rPr>
                <w:rFonts w:asciiTheme="minorHAnsi" w:eastAsiaTheme="minorHAnsi" w:hAnsiTheme="minorHAnsi" w:cstheme="minorBidi"/>
                <w:sz w:val="20"/>
                <w:szCs w:val="20"/>
                <w:lang w:eastAsia="en-US"/>
              </w:rPr>
              <w:t>0.03</w:t>
            </w:r>
          </w:p>
        </w:tc>
      </w:tr>
      <w:tr w:rsidR="00E74C7C" w:rsidRPr="00E74C7C" w14:paraId="2882F1F2" w14:textId="77777777" w:rsidTr="001D620D">
        <w:trPr>
          <w:jc w:val="center"/>
        </w:trPr>
        <w:tc>
          <w:tcPr>
            <w:tcW w:w="4082" w:type="dxa"/>
            <w:shd w:val="clear" w:color="auto" w:fill="auto"/>
            <w:vAlign w:val="bottom"/>
          </w:tcPr>
          <w:p w14:paraId="6AAF7DE1" w14:textId="77777777" w:rsidR="00E74C7C" w:rsidRPr="006B29B1" w:rsidRDefault="00E74C7C" w:rsidP="00E74C7C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6B29B1">
              <w:rPr>
                <w:rFonts w:ascii="Calibri" w:hAnsi="Calibri" w:cs="Calibri"/>
                <w:color w:val="000000"/>
                <w:sz w:val="20"/>
                <w:szCs w:val="20"/>
              </w:rPr>
              <w:t>Main lesion</w:t>
            </w:r>
            <w:r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: </w:t>
            </w:r>
            <w:r w:rsidRPr="006B29B1">
              <w:rPr>
                <w:rFonts w:ascii="Calibri" w:hAnsi="Calibri" w:cs="Calibri"/>
                <w:color w:val="000000"/>
                <w:sz w:val="20"/>
                <w:szCs w:val="20"/>
              </w:rPr>
              <w:t>Skull fracture</w:t>
            </w:r>
          </w:p>
        </w:tc>
        <w:tc>
          <w:tcPr>
            <w:tcW w:w="1644" w:type="dxa"/>
            <w:shd w:val="clear" w:color="auto" w:fill="auto"/>
            <w:vAlign w:val="bottom"/>
          </w:tcPr>
          <w:p w14:paraId="697D07B0" w14:textId="77777777" w:rsidR="00E74C7C" w:rsidRPr="00E74C7C" w:rsidRDefault="00E74C7C" w:rsidP="00E74C7C">
            <w:pPr>
              <w:suppressAutoHyphens/>
              <w:spacing w:line="276" w:lineRule="auto"/>
              <w:jc w:val="center"/>
              <w:rPr>
                <w:rFonts w:asciiTheme="minorHAnsi" w:eastAsiaTheme="minorHAnsi" w:hAnsiTheme="minorHAnsi" w:cstheme="minorBidi"/>
                <w:sz w:val="20"/>
                <w:szCs w:val="20"/>
                <w:lang w:eastAsia="en-US"/>
              </w:rPr>
            </w:pPr>
            <w:r w:rsidRPr="00E74C7C">
              <w:rPr>
                <w:rFonts w:asciiTheme="minorHAnsi" w:eastAsiaTheme="minorHAnsi" w:hAnsiTheme="minorHAnsi" w:cstheme="minorBidi"/>
                <w:sz w:val="20"/>
                <w:szCs w:val="20"/>
                <w:lang w:eastAsia="en-US"/>
              </w:rPr>
              <w:t>0.03</w:t>
            </w:r>
          </w:p>
        </w:tc>
        <w:tc>
          <w:tcPr>
            <w:tcW w:w="1644" w:type="dxa"/>
            <w:vAlign w:val="bottom"/>
          </w:tcPr>
          <w:p w14:paraId="7C9CDACD" w14:textId="77777777" w:rsidR="00E74C7C" w:rsidRPr="00E74C7C" w:rsidRDefault="00E74C7C" w:rsidP="00E74C7C">
            <w:pPr>
              <w:suppressAutoHyphens/>
              <w:spacing w:line="276" w:lineRule="auto"/>
              <w:jc w:val="center"/>
              <w:rPr>
                <w:rFonts w:asciiTheme="minorHAnsi" w:eastAsiaTheme="minorHAnsi" w:hAnsiTheme="minorHAnsi" w:cstheme="minorBidi"/>
                <w:sz w:val="20"/>
                <w:szCs w:val="20"/>
                <w:lang w:eastAsia="en-US"/>
              </w:rPr>
            </w:pPr>
            <w:r w:rsidRPr="00E74C7C">
              <w:rPr>
                <w:rFonts w:asciiTheme="minorHAnsi" w:eastAsiaTheme="minorHAnsi" w:hAnsiTheme="minorHAnsi" w:cstheme="minorBidi"/>
                <w:sz w:val="20"/>
                <w:szCs w:val="20"/>
                <w:lang w:eastAsia="en-US"/>
              </w:rPr>
              <w:t>0.04</w:t>
            </w:r>
          </w:p>
        </w:tc>
      </w:tr>
      <w:tr w:rsidR="00E74C7C" w:rsidRPr="00E35BD5" w14:paraId="46B31BBB" w14:textId="77777777" w:rsidTr="001D620D">
        <w:trPr>
          <w:jc w:val="center"/>
        </w:trPr>
        <w:tc>
          <w:tcPr>
            <w:tcW w:w="4082" w:type="dxa"/>
            <w:shd w:val="clear" w:color="auto" w:fill="auto"/>
            <w:vAlign w:val="bottom"/>
          </w:tcPr>
          <w:p w14:paraId="428893FA" w14:textId="77777777" w:rsidR="00E74C7C" w:rsidRPr="006B29B1" w:rsidRDefault="00E74C7C" w:rsidP="00E74C7C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6B29B1">
              <w:rPr>
                <w:rFonts w:ascii="Calibri" w:hAnsi="Calibri" w:cs="Calibri"/>
                <w:color w:val="000000"/>
                <w:sz w:val="20"/>
                <w:szCs w:val="20"/>
              </w:rPr>
              <w:t>Type of Trauma (Penetrating vs. Closed)</w:t>
            </w:r>
          </w:p>
        </w:tc>
        <w:tc>
          <w:tcPr>
            <w:tcW w:w="1644" w:type="dxa"/>
            <w:shd w:val="clear" w:color="auto" w:fill="auto"/>
            <w:vAlign w:val="bottom"/>
          </w:tcPr>
          <w:p w14:paraId="0CA1A71B" w14:textId="77777777" w:rsidR="00E74C7C" w:rsidRPr="00E74C7C" w:rsidRDefault="00E74C7C" w:rsidP="00E74C7C">
            <w:pPr>
              <w:suppressAutoHyphens/>
              <w:spacing w:line="276" w:lineRule="auto"/>
              <w:jc w:val="center"/>
              <w:rPr>
                <w:rFonts w:asciiTheme="minorHAnsi" w:eastAsiaTheme="minorHAnsi" w:hAnsiTheme="minorHAnsi" w:cstheme="minorBidi"/>
                <w:sz w:val="20"/>
                <w:szCs w:val="20"/>
                <w:lang w:eastAsia="en-US"/>
              </w:rPr>
            </w:pPr>
            <w:r w:rsidRPr="00E74C7C">
              <w:rPr>
                <w:rFonts w:asciiTheme="minorHAnsi" w:eastAsiaTheme="minorHAnsi" w:hAnsiTheme="minorHAnsi" w:cstheme="minorBidi"/>
                <w:sz w:val="20"/>
                <w:szCs w:val="20"/>
                <w:lang w:eastAsia="en-US"/>
              </w:rPr>
              <w:t>0.09</w:t>
            </w:r>
          </w:p>
        </w:tc>
        <w:tc>
          <w:tcPr>
            <w:tcW w:w="1644" w:type="dxa"/>
            <w:vAlign w:val="bottom"/>
          </w:tcPr>
          <w:p w14:paraId="30945CA6" w14:textId="77777777" w:rsidR="00E74C7C" w:rsidRPr="00E74C7C" w:rsidRDefault="00E74C7C" w:rsidP="00E74C7C">
            <w:pPr>
              <w:suppressAutoHyphens/>
              <w:spacing w:line="276" w:lineRule="auto"/>
              <w:jc w:val="center"/>
              <w:rPr>
                <w:rFonts w:asciiTheme="minorHAnsi" w:eastAsiaTheme="minorHAnsi" w:hAnsiTheme="minorHAnsi" w:cstheme="minorBidi"/>
                <w:sz w:val="20"/>
                <w:szCs w:val="20"/>
                <w:lang w:eastAsia="en-US"/>
              </w:rPr>
            </w:pPr>
            <w:r w:rsidRPr="00E74C7C">
              <w:rPr>
                <w:rFonts w:asciiTheme="minorHAnsi" w:eastAsiaTheme="minorHAnsi" w:hAnsiTheme="minorHAnsi" w:cstheme="minorBidi"/>
                <w:sz w:val="20"/>
                <w:szCs w:val="20"/>
                <w:lang w:eastAsia="en-US"/>
              </w:rPr>
              <w:t>0.04</w:t>
            </w:r>
          </w:p>
        </w:tc>
      </w:tr>
      <w:tr w:rsidR="00E74C7C" w:rsidRPr="00E35BD5" w14:paraId="22BA659E" w14:textId="77777777" w:rsidTr="001D620D">
        <w:trPr>
          <w:jc w:val="center"/>
        </w:trPr>
        <w:tc>
          <w:tcPr>
            <w:tcW w:w="4082" w:type="dxa"/>
            <w:shd w:val="clear" w:color="auto" w:fill="auto"/>
            <w:vAlign w:val="bottom"/>
          </w:tcPr>
          <w:p w14:paraId="603B9D17" w14:textId="77777777" w:rsidR="00E74C7C" w:rsidRPr="006B29B1" w:rsidRDefault="00E74C7C" w:rsidP="00E74C7C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6B29B1">
              <w:rPr>
                <w:rFonts w:ascii="Calibri" w:hAnsi="Calibri" w:cs="Calibri"/>
                <w:color w:val="000000"/>
                <w:sz w:val="20"/>
                <w:szCs w:val="20"/>
              </w:rPr>
              <w:t>Traffic Accident</w:t>
            </w:r>
          </w:p>
        </w:tc>
        <w:tc>
          <w:tcPr>
            <w:tcW w:w="1644" w:type="dxa"/>
            <w:shd w:val="clear" w:color="auto" w:fill="auto"/>
            <w:vAlign w:val="bottom"/>
          </w:tcPr>
          <w:p w14:paraId="6A06521F" w14:textId="77777777" w:rsidR="00E74C7C" w:rsidRPr="00E74C7C" w:rsidRDefault="00E74C7C" w:rsidP="00E74C7C">
            <w:pPr>
              <w:suppressAutoHyphens/>
              <w:spacing w:line="276" w:lineRule="auto"/>
              <w:jc w:val="center"/>
              <w:rPr>
                <w:rFonts w:asciiTheme="minorHAnsi" w:eastAsiaTheme="minorHAnsi" w:hAnsiTheme="minorHAnsi" w:cstheme="minorBidi"/>
                <w:sz w:val="20"/>
                <w:szCs w:val="20"/>
                <w:lang w:eastAsia="en-US"/>
              </w:rPr>
            </w:pPr>
            <w:r w:rsidRPr="00E74C7C">
              <w:rPr>
                <w:rFonts w:asciiTheme="minorHAnsi" w:eastAsiaTheme="minorHAnsi" w:hAnsiTheme="minorHAnsi" w:cstheme="minorBidi"/>
                <w:sz w:val="20"/>
                <w:szCs w:val="20"/>
                <w:lang w:eastAsia="en-US"/>
              </w:rPr>
              <w:t>0.19</w:t>
            </w:r>
          </w:p>
        </w:tc>
        <w:tc>
          <w:tcPr>
            <w:tcW w:w="1644" w:type="dxa"/>
            <w:vAlign w:val="bottom"/>
          </w:tcPr>
          <w:p w14:paraId="0F895624" w14:textId="77777777" w:rsidR="00E74C7C" w:rsidRPr="00E74C7C" w:rsidRDefault="00E74C7C" w:rsidP="00E74C7C">
            <w:pPr>
              <w:suppressAutoHyphens/>
              <w:spacing w:line="276" w:lineRule="auto"/>
              <w:jc w:val="center"/>
              <w:rPr>
                <w:rFonts w:asciiTheme="minorHAnsi" w:eastAsiaTheme="minorHAnsi" w:hAnsiTheme="minorHAnsi" w:cstheme="minorBidi"/>
                <w:sz w:val="20"/>
                <w:szCs w:val="20"/>
                <w:lang w:eastAsia="en-US"/>
              </w:rPr>
            </w:pPr>
            <w:r w:rsidRPr="00E74C7C">
              <w:rPr>
                <w:rFonts w:asciiTheme="minorHAnsi" w:eastAsiaTheme="minorHAnsi" w:hAnsiTheme="minorHAnsi" w:cstheme="minorBidi"/>
                <w:sz w:val="20"/>
                <w:szCs w:val="20"/>
                <w:lang w:eastAsia="en-US"/>
              </w:rPr>
              <w:t>0.01</w:t>
            </w:r>
          </w:p>
        </w:tc>
      </w:tr>
      <w:tr w:rsidR="00E74C7C" w:rsidRPr="00E35BD5" w14:paraId="105133CD" w14:textId="77777777" w:rsidTr="001D620D">
        <w:trPr>
          <w:jc w:val="center"/>
        </w:trPr>
        <w:tc>
          <w:tcPr>
            <w:tcW w:w="4082" w:type="dxa"/>
            <w:shd w:val="clear" w:color="auto" w:fill="auto"/>
            <w:vAlign w:val="bottom"/>
          </w:tcPr>
          <w:p w14:paraId="63D91D43" w14:textId="77777777" w:rsidR="00E74C7C" w:rsidRPr="006B29B1" w:rsidRDefault="00E74C7C" w:rsidP="00E74C7C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6B29B1">
              <w:rPr>
                <w:rFonts w:ascii="Calibri" w:hAnsi="Calibri" w:cs="Calibri"/>
                <w:color w:val="000000"/>
                <w:sz w:val="20"/>
                <w:szCs w:val="20"/>
              </w:rPr>
              <w:t>Pre-treatment GCS</w:t>
            </w:r>
            <w:r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: 3 </w:t>
            </w:r>
          </w:p>
        </w:tc>
        <w:tc>
          <w:tcPr>
            <w:tcW w:w="1644" w:type="dxa"/>
            <w:shd w:val="clear" w:color="auto" w:fill="auto"/>
            <w:vAlign w:val="bottom"/>
          </w:tcPr>
          <w:p w14:paraId="1B447C64" w14:textId="77777777" w:rsidR="00E74C7C" w:rsidRPr="00E74C7C" w:rsidRDefault="00E74C7C" w:rsidP="00E74C7C">
            <w:pPr>
              <w:suppressAutoHyphens/>
              <w:spacing w:line="276" w:lineRule="auto"/>
              <w:jc w:val="center"/>
              <w:rPr>
                <w:rFonts w:asciiTheme="minorHAnsi" w:eastAsiaTheme="minorHAnsi" w:hAnsiTheme="minorHAnsi" w:cstheme="minorBidi"/>
                <w:sz w:val="20"/>
                <w:szCs w:val="20"/>
                <w:lang w:eastAsia="en-US"/>
              </w:rPr>
            </w:pPr>
            <w:r w:rsidRPr="00E74C7C">
              <w:rPr>
                <w:rFonts w:asciiTheme="minorHAnsi" w:eastAsiaTheme="minorHAnsi" w:hAnsiTheme="minorHAnsi" w:cstheme="minorBidi"/>
                <w:sz w:val="20"/>
                <w:szCs w:val="20"/>
                <w:lang w:eastAsia="en-US"/>
              </w:rPr>
              <w:t>0.21</w:t>
            </w:r>
          </w:p>
        </w:tc>
        <w:tc>
          <w:tcPr>
            <w:tcW w:w="1644" w:type="dxa"/>
            <w:vAlign w:val="bottom"/>
          </w:tcPr>
          <w:p w14:paraId="2D64D522" w14:textId="77777777" w:rsidR="00E74C7C" w:rsidRPr="00E74C7C" w:rsidRDefault="00E74C7C" w:rsidP="00E74C7C">
            <w:pPr>
              <w:suppressAutoHyphens/>
              <w:spacing w:line="276" w:lineRule="auto"/>
              <w:jc w:val="center"/>
              <w:rPr>
                <w:rFonts w:asciiTheme="minorHAnsi" w:eastAsiaTheme="minorHAnsi" w:hAnsiTheme="minorHAnsi" w:cstheme="minorBidi"/>
                <w:sz w:val="20"/>
                <w:szCs w:val="20"/>
                <w:lang w:eastAsia="en-US"/>
              </w:rPr>
            </w:pPr>
            <w:r w:rsidRPr="00E74C7C">
              <w:rPr>
                <w:rFonts w:asciiTheme="minorHAnsi" w:eastAsiaTheme="minorHAnsi" w:hAnsiTheme="minorHAnsi" w:cstheme="minorBidi"/>
                <w:sz w:val="20"/>
                <w:szCs w:val="20"/>
                <w:lang w:eastAsia="en-US"/>
              </w:rPr>
              <w:t>0.02</w:t>
            </w:r>
          </w:p>
        </w:tc>
      </w:tr>
      <w:tr w:rsidR="00E74C7C" w:rsidRPr="00E35BD5" w14:paraId="68917117" w14:textId="77777777" w:rsidTr="001D620D">
        <w:trPr>
          <w:jc w:val="center"/>
        </w:trPr>
        <w:tc>
          <w:tcPr>
            <w:tcW w:w="4082" w:type="dxa"/>
            <w:shd w:val="clear" w:color="auto" w:fill="auto"/>
            <w:vAlign w:val="bottom"/>
          </w:tcPr>
          <w:p w14:paraId="163CE6AA" w14:textId="77777777" w:rsidR="00E74C7C" w:rsidRPr="006B29B1" w:rsidRDefault="00E74C7C" w:rsidP="00E74C7C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6B29B1">
              <w:rPr>
                <w:rFonts w:ascii="Calibri" w:hAnsi="Calibri" w:cs="Calibri"/>
                <w:color w:val="000000"/>
                <w:sz w:val="20"/>
                <w:szCs w:val="20"/>
              </w:rPr>
              <w:t>Pre-treatment GCS</w:t>
            </w:r>
            <w:r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: 4 </w:t>
            </w:r>
          </w:p>
        </w:tc>
        <w:tc>
          <w:tcPr>
            <w:tcW w:w="1644" w:type="dxa"/>
            <w:shd w:val="clear" w:color="auto" w:fill="auto"/>
            <w:vAlign w:val="bottom"/>
          </w:tcPr>
          <w:p w14:paraId="3969BB29" w14:textId="77777777" w:rsidR="00E74C7C" w:rsidRPr="00E74C7C" w:rsidRDefault="00E74C7C" w:rsidP="00E74C7C">
            <w:pPr>
              <w:suppressAutoHyphens/>
              <w:spacing w:line="276" w:lineRule="auto"/>
              <w:jc w:val="center"/>
              <w:rPr>
                <w:rFonts w:asciiTheme="minorHAnsi" w:eastAsiaTheme="minorHAnsi" w:hAnsiTheme="minorHAnsi" w:cstheme="minorBidi"/>
                <w:sz w:val="20"/>
                <w:szCs w:val="20"/>
                <w:lang w:eastAsia="en-US"/>
              </w:rPr>
            </w:pPr>
            <w:r w:rsidRPr="00E74C7C">
              <w:rPr>
                <w:rFonts w:asciiTheme="minorHAnsi" w:eastAsiaTheme="minorHAnsi" w:hAnsiTheme="minorHAnsi" w:cstheme="minorBidi"/>
                <w:sz w:val="20"/>
                <w:szCs w:val="20"/>
                <w:lang w:eastAsia="en-US"/>
              </w:rPr>
              <w:t>0.15</w:t>
            </w:r>
          </w:p>
        </w:tc>
        <w:tc>
          <w:tcPr>
            <w:tcW w:w="1644" w:type="dxa"/>
            <w:vAlign w:val="bottom"/>
          </w:tcPr>
          <w:p w14:paraId="283DDE9A" w14:textId="77777777" w:rsidR="00E74C7C" w:rsidRPr="00E74C7C" w:rsidRDefault="00E74C7C" w:rsidP="00E74C7C">
            <w:pPr>
              <w:suppressAutoHyphens/>
              <w:spacing w:line="276" w:lineRule="auto"/>
              <w:jc w:val="center"/>
              <w:rPr>
                <w:rFonts w:asciiTheme="minorHAnsi" w:eastAsiaTheme="minorHAnsi" w:hAnsiTheme="minorHAnsi" w:cstheme="minorBidi"/>
                <w:sz w:val="20"/>
                <w:szCs w:val="20"/>
                <w:lang w:eastAsia="en-US"/>
              </w:rPr>
            </w:pPr>
            <w:r w:rsidRPr="00E74C7C">
              <w:rPr>
                <w:rFonts w:asciiTheme="minorHAnsi" w:eastAsiaTheme="minorHAnsi" w:hAnsiTheme="minorHAnsi" w:cstheme="minorBidi"/>
                <w:sz w:val="20"/>
                <w:szCs w:val="20"/>
                <w:lang w:eastAsia="en-US"/>
              </w:rPr>
              <w:t>0.01</w:t>
            </w:r>
          </w:p>
        </w:tc>
      </w:tr>
      <w:tr w:rsidR="00E74C7C" w:rsidRPr="00E35BD5" w14:paraId="4A5E50F3" w14:textId="77777777" w:rsidTr="001D620D">
        <w:trPr>
          <w:jc w:val="center"/>
        </w:trPr>
        <w:tc>
          <w:tcPr>
            <w:tcW w:w="4082" w:type="dxa"/>
            <w:shd w:val="clear" w:color="auto" w:fill="auto"/>
            <w:vAlign w:val="bottom"/>
          </w:tcPr>
          <w:p w14:paraId="2EAC7392" w14:textId="77777777" w:rsidR="00E74C7C" w:rsidRPr="006B29B1" w:rsidRDefault="00E74C7C" w:rsidP="00E74C7C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6B29B1">
              <w:rPr>
                <w:rFonts w:ascii="Calibri" w:hAnsi="Calibri" w:cs="Calibri"/>
                <w:color w:val="000000"/>
                <w:sz w:val="20"/>
                <w:szCs w:val="20"/>
              </w:rPr>
              <w:t>Pre-treatment GCS</w:t>
            </w:r>
            <w:r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: 5 </w:t>
            </w:r>
          </w:p>
        </w:tc>
        <w:tc>
          <w:tcPr>
            <w:tcW w:w="1644" w:type="dxa"/>
            <w:shd w:val="clear" w:color="auto" w:fill="auto"/>
            <w:vAlign w:val="bottom"/>
          </w:tcPr>
          <w:p w14:paraId="28DA7751" w14:textId="77777777" w:rsidR="00E74C7C" w:rsidRPr="00E74C7C" w:rsidRDefault="00E74C7C" w:rsidP="00E74C7C">
            <w:pPr>
              <w:suppressAutoHyphens/>
              <w:spacing w:line="276" w:lineRule="auto"/>
              <w:jc w:val="center"/>
              <w:rPr>
                <w:rFonts w:asciiTheme="minorHAnsi" w:eastAsiaTheme="minorHAnsi" w:hAnsiTheme="minorHAnsi" w:cstheme="minorBidi"/>
                <w:sz w:val="20"/>
                <w:szCs w:val="20"/>
                <w:lang w:eastAsia="en-US"/>
              </w:rPr>
            </w:pPr>
            <w:r w:rsidRPr="00E74C7C">
              <w:rPr>
                <w:rFonts w:asciiTheme="minorHAnsi" w:eastAsiaTheme="minorHAnsi" w:hAnsiTheme="minorHAnsi" w:cstheme="minorBidi"/>
                <w:sz w:val="20"/>
                <w:szCs w:val="20"/>
                <w:lang w:eastAsia="en-US"/>
              </w:rPr>
              <w:t>0.11</w:t>
            </w:r>
          </w:p>
        </w:tc>
        <w:tc>
          <w:tcPr>
            <w:tcW w:w="1644" w:type="dxa"/>
            <w:vAlign w:val="bottom"/>
          </w:tcPr>
          <w:p w14:paraId="602018A5" w14:textId="77777777" w:rsidR="00E74C7C" w:rsidRPr="00E74C7C" w:rsidRDefault="00E74C7C" w:rsidP="00E74C7C">
            <w:pPr>
              <w:suppressAutoHyphens/>
              <w:spacing w:line="276" w:lineRule="auto"/>
              <w:jc w:val="center"/>
              <w:rPr>
                <w:rFonts w:asciiTheme="minorHAnsi" w:eastAsiaTheme="minorHAnsi" w:hAnsiTheme="minorHAnsi" w:cstheme="minorBidi"/>
                <w:sz w:val="20"/>
                <w:szCs w:val="20"/>
                <w:lang w:eastAsia="en-US"/>
              </w:rPr>
            </w:pPr>
            <w:r w:rsidRPr="00E74C7C">
              <w:rPr>
                <w:rFonts w:asciiTheme="minorHAnsi" w:eastAsiaTheme="minorHAnsi" w:hAnsiTheme="minorHAnsi" w:cstheme="minorBidi"/>
                <w:sz w:val="20"/>
                <w:szCs w:val="20"/>
                <w:lang w:eastAsia="en-US"/>
              </w:rPr>
              <w:t>0.04</w:t>
            </w:r>
          </w:p>
        </w:tc>
      </w:tr>
      <w:tr w:rsidR="00E74C7C" w:rsidRPr="00E35BD5" w14:paraId="2E27B172" w14:textId="77777777" w:rsidTr="001D620D">
        <w:trPr>
          <w:jc w:val="center"/>
        </w:trPr>
        <w:tc>
          <w:tcPr>
            <w:tcW w:w="4082" w:type="dxa"/>
            <w:shd w:val="clear" w:color="auto" w:fill="auto"/>
            <w:vAlign w:val="bottom"/>
          </w:tcPr>
          <w:p w14:paraId="1F546068" w14:textId="77777777" w:rsidR="00E74C7C" w:rsidRPr="006B29B1" w:rsidRDefault="00E74C7C" w:rsidP="00E74C7C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6B29B1">
              <w:rPr>
                <w:rFonts w:ascii="Calibri" w:hAnsi="Calibri" w:cs="Calibri"/>
                <w:color w:val="000000"/>
                <w:sz w:val="20"/>
                <w:szCs w:val="20"/>
              </w:rPr>
              <w:t>Pre-treatment GCS</w:t>
            </w:r>
            <w:r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: 6 </w:t>
            </w:r>
          </w:p>
        </w:tc>
        <w:tc>
          <w:tcPr>
            <w:tcW w:w="1644" w:type="dxa"/>
            <w:shd w:val="clear" w:color="auto" w:fill="auto"/>
            <w:vAlign w:val="bottom"/>
          </w:tcPr>
          <w:p w14:paraId="03033F5D" w14:textId="77777777" w:rsidR="00E74C7C" w:rsidRPr="00E74C7C" w:rsidRDefault="00E74C7C" w:rsidP="00E74C7C">
            <w:pPr>
              <w:suppressAutoHyphens/>
              <w:spacing w:line="276" w:lineRule="auto"/>
              <w:jc w:val="center"/>
              <w:rPr>
                <w:rFonts w:asciiTheme="minorHAnsi" w:eastAsiaTheme="minorHAnsi" w:hAnsiTheme="minorHAnsi" w:cstheme="minorBidi"/>
                <w:sz w:val="20"/>
                <w:szCs w:val="20"/>
                <w:lang w:eastAsia="en-US"/>
              </w:rPr>
            </w:pPr>
            <w:r w:rsidRPr="00E74C7C">
              <w:rPr>
                <w:rFonts w:asciiTheme="minorHAnsi" w:eastAsiaTheme="minorHAnsi" w:hAnsiTheme="minorHAnsi" w:cstheme="minorBidi"/>
                <w:sz w:val="20"/>
                <w:szCs w:val="20"/>
                <w:lang w:eastAsia="en-US"/>
              </w:rPr>
              <w:t>0.07</w:t>
            </w:r>
          </w:p>
        </w:tc>
        <w:tc>
          <w:tcPr>
            <w:tcW w:w="1644" w:type="dxa"/>
            <w:vAlign w:val="bottom"/>
          </w:tcPr>
          <w:p w14:paraId="2EA29480" w14:textId="77777777" w:rsidR="00E74C7C" w:rsidRPr="00E74C7C" w:rsidRDefault="00E74C7C" w:rsidP="00E74C7C">
            <w:pPr>
              <w:suppressAutoHyphens/>
              <w:spacing w:line="276" w:lineRule="auto"/>
              <w:jc w:val="center"/>
              <w:rPr>
                <w:rFonts w:asciiTheme="minorHAnsi" w:eastAsiaTheme="minorHAnsi" w:hAnsiTheme="minorHAnsi" w:cstheme="minorBidi"/>
                <w:sz w:val="20"/>
                <w:szCs w:val="20"/>
                <w:lang w:eastAsia="en-US"/>
              </w:rPr>
            </w:pPr>
            <w:r w:rsidRPr="00E74C7C">
              <w:rPr>
                <w:rFonts w:asciiTheme="minorHAnsi" w:eastAsiaTheme="minorHAnsi" w:hAnsiTheme="minorHAnsi" w:cstheme="minorBidi"/>
                <w:sz w:val="20"/>
                <w:szCs w:val="20"/>
                <w:lang w:eastAsia="en-US"/>
              </w:rPr>
              <w:t>0.01</w:t>
            </w:r>
          </w:p>
        </w:tc>
      </w:tr>
      <w:tr w:rsidR="00E74C7C" w:rsidRPr="00E35BD5" w14:paraId="595F4B81" w14:textId="77777777" w:rsidTr="001D620D">
        <w:trPr>
          <w:jc w:val="center"/>
        </w:trPr>
        <w:tc>
          <w:tcPr>
            <w:tcW w:w="4082" w:type="dxa"/>
            <w:shd w:val="clear" w:color="auto" w:fill="auto"/>
            <w:vAlign w:val="bottom"/>
          </w:tcPr>
          <w:p w14:paraId="43CF1CB5" w14:textId="77777777" w:rsidR="00E74C7C" w:rsidRPr="006B29B1" w:rsidRDefault="00E74C7C" w:rsidP="00E74C7C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6B29B1">
              <w:rPr>
                <w:rFonts w:ascii="Calibri" w:hAnsi="Calibri" w:cs="Calibri"/>
                <w:color w:val="000000"/>
                <w:sz w:val="20"/>
                <w:szCs w:val="20"/>
              </w:rPr>
              <w:t>Pre-treatment GCS</w:t>
            </w:r>
            <w:r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: 7 </w:t>
            </w:r>
          </w:p>
        </w:tc>
        <w:tc>
          <w:tcPr>
            <w:tcW w:w="1644" w:type="dxa"/>
            <w:shd w:val="clear" w:color="auto" w:fill="auto"/>
            <w:vAlign w:val="bottom"/>
          </w:tcPr>
          <w:p w14:paraId="7B8D31BA" w14:textId="77777777" w:rsidR="00E74C7C" w:rsidRPr="00E74C7C" w:rsidRDefault="00E74C7C" w:rsidP="00E74C7C">
            <w:pPr>
              <w:suppressAutoHyphens/>
              <w:spacing w:line="276" w:lineRule="auto"/>
              <w:jc w:val="center"/>
              <w:rPr>
                <w:rFonts w:asciiTheme="minorHAnsi" w:eastAsiaTheme="minorHAnsi" w:hAnsiTheme="minorHAnsi" w:cstheme="minorBidi"/>
                <w:sz w:val="20"/>
                <w:szCs w:val="20"/>
                <w:lang w:eastAsia="en-US"/>
              </w:rPr>
            </w:pPr>
            <w:r w:rsidRPr="00E74C7C">
              <w:rPr>
                <w:rFonts w:asciiTheme="minorHAnsi" w:eastAsiaTheme="minorHAnsi" w:hAnsiTheme="minorHAnsi" w:cstheme="minorBidi"/>
                <w:sz w:val="20"/>
                <w:szCs w:val="20"/>
                <w:lang w:eastAsia="en-US"/>
              </w:rPr>
              <w:t>0.24</w:t>
            </w:r>
          </w:p>
        </w:tc>
        <w:tc>
          <w:tcPr>
            <w:tcW w:w="1644" w:type="dxa"/>
            <w:vAlign w:val="bottom"/>
          </w:tcPr>
          <w:p w14:paraId="72B9B4F0" w14:textId="77777777" w:rsidR="00E74C7C" w:rsidRPr="00E74C7C" w:rsidRDefault="00E74C7C" w:rsidP="00E74C7C">
            <w:pPr>
              <w:suppressAutoHyphens/>
              <w:spacing w:line="276" w:lineRule="auto"/>
              <w:jc w:val="center"/>
              <w:rPr>
                <w:rFonts w:asciiTheme="minorHAnsi" w:eastAsiaTheme="minorHAnsi" w:hAnsiTheme="minorHAnsi" w:cstheme="minorBidi"/>
                <w:sz w:val="20"/>
                <w:szCs w:val="20"/>
                <w:lang w:eastAsia="en-US"/>
              </w:rPr>
            </w:pPr>
            <w:r w:rsidRPr="00E74C7C">
              <w:rPr>
                <w:rFonts w:asciiTheme="minorHAnsi" w:eastAsiaTheme="minorHAnsi" w:hAnsiTheme="minorHAnsi" w:cstheme="minorBidi"/>
                <w:sz w:val="20"/>
                <w:szCs w:val="20"/>
                <w:lang w:eastAsia="en-US"/>
              </w:rPr>
              <w:t>0.00</w:t>
            </w:r>
          </w:p>
        </w:tc>
      </w:tr>
      <w:tr w:rsidR="00E74C7C" w:rsidRPr="00E35BD5" w14:paraId="798D1D50" w14:textId="77777777" w:rsidTr="001D620D">
        <w:trPr>
          <w:jc w:val="center"/>
        </w:trPr>
        <w:tc>
          <w:tcPr>
            <w:tcW w:w="4082" w:type="dxa"/>
            <w:shd w:val="clear" w:color="auto" w:fill="auto"/>
            <w:vAlign w:val="bottom"/>
          </w:tcPr>
          <w:p w14:paraId="37E0787E" w14:textId="77777777" w:rsidR="00E74C7C" w:rsidRPr="006B29B1" w:rsidRDefault="00E74C7C" w:rsidP="00E74C7C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6B29B1">
              <w:rPr>
                <w:rFonts w:ascii="Calibri" w:hAnsi="Calibri" w:cs="Calibri"/>
                <w:color w:val="000000"/>
                <w:sz w:val="20"/>
                <w:szCs w:val="20"/>
              </w:rPr>
              <w:t>Pre-treatment GCS</w:t>
            </w:r>
            <w:r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: 8 </w:t>
            </w:r>
          </w:p>
        </w:tc>
        <w:tc>
          <w:tcPr>
            <w:tcW w:w="1644" w:type="dxa"/>
            <w:shd w:val="clear" w:color="auto" w:fill="auto"/>
            <w:vAlign w:val="bottom"/>
          </w:tcPr>
          <w:p w14:paraId="397B5171" w14:textId="77777777" w:rsidR="00E74C7C" w:rsidRPr="00E74C7C" w:rsidRDefault="00E74C7C" w:rsidP="00E74C7C">
            <w:pPr>
              <w:suppressAutoHyphens/>
              <w:spacing w:line="276" w:lineRule="auto"/>
              <w:jc w:val="center"/>
              <w:rPr>
                <w:rFonts w:asciiTheme="minorHAnsi" w:eastAsiaTheme="minorHAnsi" w:hAnsiTheme="minorHAnsi" w:cstheme="minorBidi"/>
                <w:sz w:val="20"/>
                <w:szCs w:val="20"/>
                <w:lang w:eastAsia="en-US"/>
              </w:rPr>
            </w:pPr>
            <w:r w:rsidRPr="00E74C7C">
              <w:rPr>
                <w:rFonts w:asciiTheme="minorHAnsi" w:eastAsiaTheme="minorHAnsi" w:hAnsiTheme="minorHAnsi" w:cstheme="minorBidi"/>
                <w:sz w:val="20"/>
                <w:szCs w:val="20"/>
                <w:lang w:eastAsia="en-US"/>
              </w:rPr>
              <w:t>0.19</w:t>
            </w:r>
          </w:p>
        </w:tc>
        <w:tc>
          <w:tcPr>
            <w:tcW w:w="1644" w:type="dxa"/>
            <w:vAlign w:val="bottom"/>
          </w:tcPr>
          <w:p w14:paraId="4AF02375" w14:textId="77777777" w:rsidR="00E74C7C" w:rsidRPr="00E74C7C" w:rsidRDefault="00E74C7C" w:rsidP="00E74C7C">
            <w:pPr>
              <w:suppressAutoHyphens/>
              <w:spacing w:line="276" w:lineRule="auto"/>
              <w:jc w:val="center"/>
              <w:rPr>
                <w:rFonts w:asciiTheme="minorHAnsi" w:eastAsiaTheme="minorHAnsi" w:hAnsiTheme="minorHAnsi" w:cstheme="minorBidi"/>
                <w:sz w:val="20"/>
                <w:szCs w:val="20"/>
                <w:lang w:eastAsia="en-US"/>
              </w:rPr>
            </w:pPr>
            <w:r w:rsidRPr="00E74C7C">
              <w:rPr>
                <w:rFonts w:asciiTheme="minorHAnsi" w:eastAsiaTheme="minorHAnsi" w:hAnsiTheme="minorHAnsi" w:cstheme="minorBidi"/>
                <w:sz w:val="20"/>
                <w:szCs w:val="20"/>
                <w:lang w:eastAsia="en-US"/>
              </w:rPr>
              <w:t>0.01</w:t>
            </w:r>
          </w:p>
        </w:tc>
      </w:tr>
      <w:tr w:rsidR="00E74C7C" w:rsidRPr="00E35BD5" w14:paraId="064B67FE" w14:textId="77777777" w:rsidTr="001D620D">
        <w:trPr>
          <w:jc w:val="center"/>
        </w:trPr>
        <w:tc>
          <w:tcPr>
            <w:tcW w:w="4082" w:type="dxa"/>
            <w:shd w:val="clear" w:color="auto" w:fill="auto"/>
            <w:vAlign w:val="bottom"/>
          </w:tcPr>
          <w:p w14:paraId="35AA6FCA" w14:textId="77777777" w:rsidR="00E74C7C" w:rsidRPr="006B29B1" w:rsidRDefault="00E74C7C" w:rsidP="00E74C7C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6B29B1">
              <w:rPr>
                <w:rFonts w:ascii="Calibri" w:hAnsi="Calibri" w:cs="Calibri"/>
                <w:color w:val="000000"/>
                <w:sz w:val="20"/>
                <w:szCs w:val="20"/>
              </w:rPr>
              <w:t>Pre-treatment GCS</w:t>
            </w:r>
            <w:r>
              <w:rPr>
                <w:rFonts w:ascii="Calibri" w:hAnsi="Calibri" w:cs="Calibri"/>
                <w:color w:val="000000"/>
                <w:sz w:val="20"/>
                <w:szCs w:val="20"/>
              </w:rPr>
              <w:t>: 9</w:t>
            </w:r>
          </w:p>
        </w:tc>
        <w:tc>
          <w:tcPr>
            <w:tcW w:w="1644" w:type="dxa"/>
            <w:shd w:val="clear" w:color="auto" w:fill="auto"/>
            <w:vAlign w:val="bottom"/>
          </w:tcPr>
          <w:p w14:paraId="668F573F" w14:textId="77777777" w:rsidR="00E74C7C" w:rsidRPr="00E74C7C" w:rsidRDefault="00E74C7C" w:rsidP="00E74C7C">
            <w:pPr>
              <w:suppressAutoHyphens/>
              <w:spacing w:line="276" w:lineRule="auto"/>
              <w:jc w:val="center"/>
              <w:rPr>
                <w:rFonts w:asciiTheme="minorHAnsi" w:eastAsiaTheme="minorHAnsi" w:hAnsiTheme="minorHAnsi" w:cstheme="minorBidi"/>
                <w:sz w:val="20"/>
                <w:szCs w:val="20"/>
                <w:lang w:eastAsia="en-US"/>
              </w:rPr>
            </w:pPr>
            <w:r w:rsidRPr="00E74C7C">
              <w:rPr>
                <w:rFonts w:asciiTheme="minorHAnsi" w:eastAsiaTheme="minorHAnsi" w:hAnsiTheme="minorHAnsi" w:cstheme="minorBidi"/>
                <w:sz w:val="20"/>
                <w:szCs w:val="20"/>
                <w:lang w:eastAsia="en-US"/>
              </w:rPr>
              <w:t>0.01</w:t>
            </w:r>
          </w:p>
        </w:tc>
        <w:tc>
          <w:tcPr>
            <w:tcW w:w="1644" w:type="dxa"/>
            <w:vAlign w:val="bottom"/>
          </w:tcPr>
          <w:p w14:paraId="2412F4F0" w14:textId="77777777" w:rsidR="00E74C7C" w:rsidRPr="00E74C7C" w:rsidRDefault="00E74C7C" w:rsidP="00E74C7C">
            <w:pPr>
              <w:suppressAutoHyphens/>
              <w:spacing w:line="276" w:lineRule="auto"/>
              <w:jc w:val="center"/>
              <w:rPr>
                <w:rFonts w:asciiTheme="minorHAnsi" w:eastAsiaTheme="minorHAnsi" w:hAnsiTheme="minorHAnsi" w:cstheme="minorBidi"/>
                <w:sz w:val="20"/>
                <w:szCs w:val="20"/>
                <w:lang w:eastAsia="en-US"/>
              </w:rPr>
            </w:pPr>
            <w:r w:rsidRPr="00E74C7C">
              <w:rPr>
                <w:rFonts w:asciiTheme="minorHAnsi" w:eastAsiaTheme="minorHAnsi" w:hAnsiTheme="minorHAnsi" w:cstheme="minorBidi"/>
                <w:sz w:val="20"/>
                <w:szCs w:val="20"/>
                <w:lang w:eastAsia="en-US"/>
              </w:rPr>
              <w:t>0.05</w:t>
            </w:r>
          </w:p>
        </w:tc>
      </w:tr>
      <w:tr w:rsidR="00E74C7C" w:rsidRPr="00E35BD5" w14:paraId="6B12485B" w14:textId="77777777" w:rsidTr="001D620D">
        <w:trPr>
          <w:jc w:val="center"/>
        </w:trPr>
        <w:tc>
          <w:tcPr>
            <w:tcW w:w="4082" w:type="dxa"/>
            <w:shd w:val="clear" w:color="auto" w:fill="auto"/>
            <w:vAlign w:val="bottom"/>
          </w:tcPr>
          <w:p w14:paraId="15E135B8" w14:textId="77777777" w:rsidR="00E74C7C" w:rsidRPr="006B29B1" w:rsidRDefault="00E74C7C" w:rsidP="00E74C7C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6B29B1">
              <w:rPr>
                <w:rFonts w:ascii="Calibri" w:hAnsi="Calibri" w:cs="Calibri"/>
                <w:color w:val="000000"/>
                <w:sz w:val="20"/>
                <w:szCs w:val="20"/>
              </w:rPr>
              <w:t>Pre-treatment GCS</w:t>
            </w:r>
            <w:r>
              <w:rPr>
                <w:rFonts w:ascii="Calibri" w:hAnsi="Calibri" w:cs="Calibri"/>
                <w:color w:val="000000"/>
                <w:sz w:val="20"/>
                <w:szCs w:val="20"/>
              </w:rPr>
              <w:t>: 10</w:t>
            </w:r>
          </w:p>
        </w:tc>
        <w:tc>
          <w:tcPr>
            <w:tcW w:w="1644" w:type="dxa"/>
            <w:shd w:val="clear" w:color="auto" w:fill="auto"/>
            <w:vAlign w:val="bottom"/>
          </w:tcPr>
          <w:p w14:paraId="7BD6A164" w14:textId="77777777" w:rsidR="00E74C7C" w:rsidRPr="00E74C7C" w:rsidRDefault="00E74C7C" w:rsidP="00E74C7C">
            <w:pPr>
              <w:suppressAutoHyphens/>
              <w:spacing w:line="276" w:lineRule="auto"/>
              <w:jc w:val="center"/>
              <w:rPr>
                <w:rFonts w:asciiTheme="minorHAnsi" w:eastAsiaTheme="minorHAnsi" w:hAnsiTheme="minorHAnsi" w:cstheme="minorBidi"/>
                <w:sz w:val="20"/>
                <w:szCs w:val="20"/>
                <w:lang w:eastAsia="en-US"/>
              </w:rPr>
            </w:pPr>
            <w:r w:rsidRPr="00E74C7C">
              <w:rPr>
                <w:rFonts w:asciiTheme="minorHAnsi" w:eastAsiaTheme="minorHAnsi" w:hAnsiTheme="minorHAnsi" w:cstheme="minorBidi"/>
                <w:sz w:val="20"/>
                <w:szCs w:val="20"/>
                <w:lang w:eastAsia="en-US"/>
              </w:rPr>
              <w:t>0.08</w:t>
            </w:r>
          </w:p>
        </w:tc>
        <w:tc>
          <w:tcPr>
            <w:tcW w:w="1644" w:type="dxa"/>
            <w:vAlign w:val="bottom"/>
          </w:tcPr>
          <w:p w14:paraId="73FA7974" w14:textId="77777777" w:rsidR="00E74C7C" w:rsidRPr="00E74C7C" w:rsidRDefault="00E74C7C" w:rsidP="00E74C7C">
            <w:pPr>
              <w:suppressAutoHyphens/>
              <w:spacing w:line="276" w:lineRule="auto"/>
              <w:jc w:val="center"/>
              <w:rPr>
                <w:rFonts w:asciiTheme="minorHAnsi" w:eastAsiaTheme="minorHAnsi" w:hAnsiTheme="minorHAnsi" w:cstheme="minorBidi"/>
                <w:sz w:val="20"/>
                <w:szCs w:val="20"/>
                <w:lang w:eastAsia="en-US"/>
              </w:rPr>
            </w:pPr>
            <w:r w:rsidRPr="00E74C7C">
              <w:rPr>
                <w:rFonts w:asciiTheme="minorHAnsi" w:eastAsiaTheme="minorHAnsi" w:hAnsiTheme="minorHAnsi" w:cstheme="minorBidi"/>
                <w:sz w:val="20"/>
                <w:szCs w:val="20"/>
                <w:lang w:eastAsia="en-US"/>
              </w:rPr>
              <w:t>0.06</w:t>
            </w:r>
          </w:p>
        </w:tc>
      </w:tr>
      <w:tr w:rsidR="00E74C7C" w:rsidRPr="00E35BD5" w14:paraId="065C7DD7" w14:textId="77777777" w:rsidTr="001D620D">
        <w:trPr>
          <w:jc w:val="center"/>
        </w:trPr>
        <w:tc>
          <w:tcPr>
            <w:tcW w:w="4082" w:type="dxa"/>
            <w:shd w:val="clear" w:color="auto" w:fill="auto"/>
            <w:vAlign w:val="bottom"/>
          </w:tcPr>
          <w:p w14:paraId="376EB695" w14:textId="77777777" w:rsidR="00E74C7C" w:rsidRPr="006B29B1" w:rsidRDefault="00E74C7C" w:rsidP="00E74C7C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6B29B1">
              <w:rPr>
                <w:rFonts w:ascii="Calibri" w:hAnsi="Calibri" w:cs="Calibri"/>
                <w:color w:val="000000"/>
                <w:sz w:val="20"/>
                <w:szCs w:val="20"/>
              </w:rPr>
              <w:t>Pre-treatment GCS</w:t>
            </w:r>
            <w:r>
              <w:rPr>
                <w:rFonts w:ascii="Calibri" w:hAnsi="Calibri" w:cs="Calibri"/>
                <w:color w:val="000000"/>
                <w:sz w:val="20"/>
                <w:szCs w:val="20"/>
              </w:rPr>
              <w:t>: 11</w:t>
            </w:r>
          </w:p>
        </w:tc>
        <w:tc>
          <w:tcPr>
            <w:tcW w:w="1644" w:type="dxa"/>
            <w:shd w:val="clear" w:color="auto" w:fill="auto"/>
            <w:vAlign w:val="bottom"/>
          </w:tcPr>
          <w:p w14:paraId="2D5F3EC8" w14:textId="77777777" w:rsidR="00E74C7C" w:rsidRPr="00E74C7C" w:rsidRDefault="00E74C7C" w:rsidP="00E74C7C">
            <w:pPr>
              <w:suppressAutoHyphens/>
              <w:spacing w:line="276" w:lineRule="auto"/>
              <w:jc w:val="center"/>
              <w:rPr>
                <w:rFonts w:asciiTheme="minorHAnsi" w:eastAsiaTheme="minorHAnsi" w:hAnsiTheme="minorHAnsi" w:cstheme="minorBidi"/>
                <w:sz w:val="20"/>
                <w:szCs w:val="20"/>
                <w:lang w:eastAsia="en-US"/>
              </w:rPr>
            </w:pPr>
            <w:r w:rsidRPr="00E74C7C">
              <w:rPr>
                <w:rFonts w:asciiTheme="minorHAnsi" w:eastAsiaTheme="minorHAnsi" w:hAnsiTheme="minorHAnsi" w:cstheme="minorBidi"/>
                <w:sz w:val="20"/>
                <w:szCs w:val="20"/>
                <w:lang w:eastAsia="en-US"/>
              </w:rPr>
              <w:t>0.01</w:t>
            </w:r>
          </w:p>
        </w:tc>
        <w:tc>
          <w:tcPr>
            <w:tcW w:w="1644" w:type="dxa"/>
            <w:vAlign w:val="bottom"/>
          </w:tcPr>
          <w:p w14:paraId="39F85187" w14:textId="77777777" w:rsidR="00E74C7C" w:rsidRPr="00E74C7C" w:rsidRDefault="00E74C7C" w:rsidP="00E74C7C">
            <w:pPr>
              <w:suppressAutoHyphens/>
              <w:spacing w:line="276" w:lineRule="auto"/>
              <w:jc w:val="center"/>
              <w:rPr>
                <w:rFonts w:asciiTheme="minorHAnsi" w:eastAsiaTheme="minorHAnsi" w:hAnsiTheme="minorHAnsi" w:cstheme="minorBidi"/>
                <w:sz w:val="20"/>
                <w:szCs w:val="20"/>
                <w:lang w:eastAsia="en-US"/>
              </w:rPr>
            </w:pPr>
            <w:r w:rsidRPr="00E74C7C">
              <w:rPr>
                <w:rFonts w:asciiTheme="minorHAnsi" w:eastAsiaTheme="minorHAnsi" w:hAnsiTheme="minorHAnsi" w:cstheme="minorBidi"/>
                <w:sz w:val="20"/>
                <w:szCs w:val="20"/>
                <w:lang w:eastAsia="en-US"/>
              </w:rPr>
              <w:t>0.01</w:t>
            </w:r>
          </w:p>
        </w:tc>
      </w:tr>
      <w:tr w:rsidR="00E74C7C" w:rsidRPr="00E35BD5" w14:paraId="016ED849" w14:textId="77777777" w:rsidTr="001D620D">
        <w:trPr>
          <w:jc w:val="center"/>
        </w:trPr>
        <w:tc>
          <w:tcPr>
            <w:tcW w:w="4082" w:type="dxa"/>
            <w:shd w:val="clear" w:color="auto" w:fill="auto"/>
            <w:vAlign w:val="bottom"/>
          </w:tcPr>
          <w:p w14:paraId="255453C2" w14:textId="77777777" w:rsidR="00E74C7C" w:rsidRPr="006B29B1" w:rsidRDefault="00E74C7C" w:rsidP="00E74C7C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6B29B1">
              <w:rPr>
                <w:rFonts w:ascii="Calibri" w:hAnsi="Calibri" w:cs="Calibri"/>
                <w:color w:val="000000"/>
                <w:sz w:val="20"/>
                <w:szCs w:val="20"/>
              </w:rPr>
              <w:t>Pre-treatment GCS</w:t>
            </w:r>
            <w:r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: 12 </w:t>
            </w:r>
          </w:p>
        </w:tc>
        <w:tc>
          <w:tcPr>
            <w:tcW w:w="1644" w:type="dxa"/>
            <w:shd w:val="clear" w:color="auto" w:fill="auto"/>
            <w:vAlign w:val="bottom"/>
          </w:tcPr>
          <w:p w14:paraId="2F1E0B3A" w14:textId="77777777" w:rsidR="00E74C7C" w:rsidRPr="00E74C7C" w:rsidRDefault="00E74C7C" w:rsidP="00E74C7C">
            <w:pPr>
              <w:suppressAutoHyphens/>
              <w:spacing w:line="276" w:lineRule="auto"/>
              <w:jc w:val="center"/>
              <w:rPr>
                <w:rFonts w:asciiTheme="minorHAnsi" w:eastAsiaTheme="minorHAnsi" w:hAnsiTheme="minorHAnsi" w:cstheme="minorBidi"/>
                <w:sz w:val="20"/>
                <w:szCs w:val="20"/>
                <w:lang w:eastAsia="en-US"/>
              </w:rPr>
            </w:pPr>
            <w:r w:rsidRPr="00E74C7C">
              <w:rPr>
                <w:rFonts w:asciiTheme="minorHAnsi" w:eastAsiaTheme="minorHAnsi" w:hAnsiTheme="minorHAnsi" w:cstheme="minorBidi"/>
                <w:sz w:val="20"/>
                <w:szCs w:val="20"/>
                <w:lang w:eastAsia="en-US"/>
              </w:rPr>
              <w:t>0.01</w:t>
            </w:r>
          </w:p>
        </w:tc>
        <w:tc>
          <w:tcPr>
            <w:tcW w:w="1644" w:type="dxa"/>
            <w:vAlign w:val="bottom"/>
          </w:tcPr>
          <w:p w14:paraId="2EA16A11" w14:textId="77777777" w:rsidR="00E74C7C" w:rsidRPr="00E74C7C" w:rsidRDefault="00E74C7C" w:rsidP="00E74C7C">
            <w:pPr>
              <w:suppressAutoHyphens/>
              <w:spacing w:line="276" w:lineRule="auto"/>
              <w:jc w:val="center"/>
              <w:rPr>
                <w:rFonts w:asciiTheme="minorHAnsi" w:eastAsiaTheme="minorHAnsi" w:hAnsiTheme="minorHAnsi" w:cstheme="minorBidi"/>
                <w:sz w:val="20"/>
                <w:szCs w:val="20"/>
                <w:lang w:eastAsia="en-US"/>
              </w:rPr>
            </w:pPr>
            <w:r w:rsidRPr="00E74C7C">
              <w:rPr>
                <w:rFonts w:asciiTheme="minorHAnsi" w:eastAsiaTheme="minorHAnsi" w:hAnsiTheme="minorHAnsi" w:cstheme="minorBidi"/>
                <w:sz w:val="20"/>
                <w:szCs w:val="20"/>
                <w:lang w:eastAsia="en-US"/>
              </w:rPr>
              <w:t>0.09</w:t>
            </w:r>
          </w:p>
        </w:tc>
      </w:tr>
      <w:tr w:rsidR="00E74C7C" w:rsidRPr="00E35BD5" w14:paraId="5F81E69F" w14:textId="77777777" w:rsidTr="001D620D">
        <w:trPr>
          <w:jc w:val="center"/>
        </w:trPr>
        <w:tc>
          <w:tcPr>
            <w:tcW w:w="4082" w:type="dxa"/>
            <w:shd w:val="clear" w:color="auto" w:fill="auto"/>
            <w:vAlign w:val="bottom"/>
          </w:tcPr>
          <w:p w14:paraId="146C0E49" w14:textId="77777777" w:rsidR="00E74C7C" w:rsidRPr="006B29B1" w:rsidRDefault="00E74C7C" w:rsidP="00E74C7C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6B29B1">
              <w:rPr>
                <w:rFonts w:ascii="Calibri" w:hAnsi="Calibri" w:cs="Calibri"/>
                <w:color w:val="000000"/>
                <w:sz w:val="20"/>
                <w:szCs w:val="20"/>
              </w:rPr>
              <w:t>Pre-treatment GCS</w:t>
            </w:r>
            <w:r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: 13 </w:t>
            </w:r>
          </w:p>
        </w:tc>
        <w:tc>
          <w:tcPr>
            <w:tcW w:w="1644" w:type="dxa"/>
            <w:shd w:val="clear" w:color="auto" w:fill="auto"/>
            <w:vAlign w:val="bottom"/>
          </w:tcPr>
          <w:p w14:paraId="106CCEFB" w14:textId="77777777" w:rsidR="00E74C7C" w:rsidRPr="00E74C7C" w:rsidRDefault="00E74C7C" w:rsidP="00E74C7C">
            <w:pPr>
              <w:suppressAutoHyphens/>
              <w:spacing w:line="276" w:lineRule="auto"/>
              <w:jc w:val="center"/>
              <w:rPr>
                <w:rFonts w:asciiTheme="minorHAnsi" w:eastAsiaTheme="minorHAnsi" w:hAnsiTheme="minorHAnsi" w:cstheme="minorBidi"/>
                <w:sz w:val="20"/>
                <w:szCs w:val="20"/>
                <w:lang w:eastAsia="en-US"/>
              </w:rPr>
            </w:pPr>
            <w:r w:rsidRPr="00E74C7C">
              <w:rPr>
                <w:rFonts w:asciiTheme="minorHAnsi" w:eastAsiaTheme="minorHAnsi" w:hAnsiTheme="minorHAnsi" w:cstheme="minorBidi"/>
                <w:sz w:val="20"/>
                <w:szCs w:val="20"/>
                <w:lang w:eastAsia="en-US"/>
              </w:rPr>
              <w:t>0.05</w:t>
            </w:r>
          </w:p>
        </w:tc>
        <w:tc>
          <w:tcPr>
            <w:tcW w:w="1644" w:type="dxa"/>
            <w:vAlign w:val="bottom"/>
          </w:tcPr>
          <w:p w14:paraId="394D2499" w14:textId="77777777" w:rsidR="00E74C7C" w:rsidRPr="00E74C7C" w:rsidRDefault="00E74C7C" w:rsidP="00E74C7C">
            <w:pPr>
              <w:suppressAutoHyphens/>
              <w:spacing w:line="276" w:lineRule="auto"/>
              <w:jc w:val="center"/>
              <w:rPr>
                <w:rFonts w:asciiTheme="minorHAnsi" w:eastAsiaTheme="minorHAnsi" w:hAnsiTheme="minorHAnsi" w:cstheme="minorBidi"/>
                <w:sz w:val="20"/>
                <w:szCs w:val="20"/>
                <w:lang w:eastAsia="en-US"/>
              </w:rPr>
            </w:pPr>
            <w:r w:rsidRPr="00E74C7C">
              <w:rPr>
                <w:rFonts w:asciiTheme="minorHAnsi" w:eastAsiaTheme="minorHAnsi" w:hAnsiTheme="minorHAnsi" w:cstheme="minorBidi"/>
                <w:sz w:val="20"/>
                <w:szCs w:val="20"/>
                <w:lang w:eastAsia="en-US"/>
              </w:rPr>
              <w:t>0.08</w:t>
            </w:r>
          </w:p>
        </w:tc>
      </w:tr>
      <w:tr w:rsidR="00E74C7C" w:rsidRPr="00E35BD5" w14:paraId="3CB4D3A3" w14:textId="77777777" w:rsidTr="001D620D">
        <w:trPr>
          <w:jc w:val="center"/>
        </w:trPr>
        <w:tc>
          <w:tcPr>
            <w:tcW w:w="4082" w:type="dxa"/>
            <w:shd w:val="clear" w:color="auto" w:fill="auto"/>
            <w:vAlign w:val="bottom"/>
          </w:tcPr>
          <w:p w14:paraId="15794C9D" w14:textId="77777777" w:rsidR="00E74C7C" w:rsidRPr="006B29B1" w:rsidRDefault="00E74C7C" w:rsidP="00E74C7C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6B29B1">
              <w:rPr>
                <w:rFonts w:ascii="Calibri" w:hAnsi="Calibri" w:cs="Calibri"/>
                <w:color w:val="000000"/>
                <w:sz w:val="20"/>
                <w:szCs w:val="20"/>
              </w:rPr>
              <w:t>Pre-treatment GCS</w:t>
            </w:r>
            <w:r>
              <w:rPr>
                <w:rFonts w:ascii="Calibri" w:hAnsi="Calibri" w:cs="Calibri"/>
                <w:color w:val="000000"/>
                <w:sz w:val="20"/>
                <w:szCs w:val="20"/>
              </w:rPr>
              <w:t>: 14</w:t>
            </w:r>
          </w:p>
        </w:tc>
        <w:tc>
          <w:tcPr>
            <w:tcW w:w="1644" w:type="dxa"/>
            <w:shd w:val="clear" w:color="auto" w:fill="auto"/>
            <w:vAlign w:val="bottom"/>
          </w:tcPr>
          <w:p w14:paraId="697CD742" w14:textId="77777777" w:rsidR="00E74C7C" w:rsidRPr="00E74C7C" w:rsidRDefault="00E74C7C" w:rsidP="00E74C7C">
            <w:pPr>
              <w:suppressAutoHyphens/>
              <w:spacing w:line="276" w:lineRule="auto"/>
              <w:jc w:val="center"/>
              <w:rPr>
                <w:rFonts w:asciiTheme="minorHAnsi" w:eastAsiaTheme="minorHAnsi" w:hAnsiTheme="minorHAnsi" w:cstheme="minorBidi"/>
                <w:sz w:val="20"/>
                <w:szCs w:val="20"/>
                <w:lang w:eastAsia="en-US"/>
              </w:rPr>
            </w:pPr>
            <w:r w:rsidRPr="00E74C7C">
              <w:rPr>
                <w:rFonts w:asciiTheme="minorHAnsi" w:eastAsiaTheme="minorHAnsi" w:hAnsiTheme="minorHAnsi" w:cstheme="minorBidi"/>
                <w:sz w:val="20"/>
                <w:szCs w:val="20"/>
                <w:lang w:eastAsia="en-US"/>
              </w:rPr>
              <w:t>0.22</w:t>
            </w:r>
          </w:p>
        </w:tc>
        <w:tc>
          <w:tcPr>
            <w:tcW w:w="1644" w:type="dxa"/>
            <w:vAlign w:val="bottom"/>
          </w:tcPr>
          <w:p w14:paraId="755AEFF7" w14:textId="77777777" w:rsidR="00E74C7C" w:rsidRPr="00E74C7C" w:rsidRDefault="00E74C7C" w:rsidP="00E74C7C">
            <w:pPr>
              <w:suppressAutoHyphens/>
              <w:spacing w:line="276" w:lineRule="auto"/>
              <w:jc w:val="center"/>
              <w:rPr>
                <w:rFonts w:asciiTheme="minorHAnsi" w:eastAsiaTheme="minorHAnsi" w:hAnsiTheme="minorHAnsi" w:cstheme="minorBidi"/>
                <w:sz w:val="20"/>
                <w:szCs w:val="20"/>
                <w:lang w:eastAsia="en-US"/>
              </w:rPr>
            </w:pPr>
            <w:r w:rsidRPr="00E74C7C">
              <w:rPr>
                <w:rFonts w:asciiTheme="minorHAnsi" w:eastAsiaTheme="minorHAnsi" w:hAnsiTheme="minorHAnsi" w:cstheme="minorBidi"/>
                <w:sz w:val="20"/>
                <w:szCs w:val="20"/>
                <w:lang w:eastAsia="en-US"/>
              </w:rPr>
              <w:t>0.10</w:t>
            </w:r>
          </w:p>
        </w:tc>
      </w:tr>
      <w:tr w:rsidR="00E74C7C" w:rsidRPr="00E35BD5" w14:paraId="0F794B28" w14:textId="77777777" w:rsidTr="001D620D">
        <w:trPr>
          <w:jc w:val="center"/>
        </w:trPr>
        <w:tc>
          <w:tcPr>
            <w:tcW w:w="4082" w:type="dxa"/>
            <w:shd w:val="clear" w:color="auto" w:fill="auto"/>
            <w:vAlign w:val="bottom"/>
          </w:tcPr>
          <w:p w14:paraId="0027E644" w14:textId="77777777" w:rsidR="00E74C7C" w:rsidRPr="006B29B1" w:rsidRDefault="00E74C7C" w:rsidP="00E74C7C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6B29B1">
              <w:rPr>
                <w:rFonts w:ascii="Calibri" w:hAnsi="Calibri" w:cs="Calibri"/>
                <w:color w:val="000000"/>
                <w:sz w:val="20"/>
                <w:szCs w:val="20"/>
              </w:rPr>
              <w:t>Pre-treatment GCS</w:t>
            </w:r>
            <w:r>
              <w:rPr>
                <w:rFonts w:ascii="Calibri" w:hAnsi="Calibri" w:cs="Calibri"/>
                <w:color w:val="000000"/>
                <w:sz w:val="20"/>
                <w:szCs w:val="20"/>
              </w:rPr>
              <w:t>: 15</w:t>
            </w:r>
          </w:p>
        </w:tc>
        <w:tc>
          <w:tcPr>
            <w:tcW w:w="1644" w:type="dxa"/>
            <w:shd w:val="clear" w:color="auto" w:fill="auto"/>
            <w:vAlign w:val="bottom"/>
          </w:tcPr>
          <w:p w14:paraId="15B96E36" w14:textId="77777777" w:rsidR="00E74C7C" w:rsidRPr="00E74C7C" w:rsidRDefault="00E74C7C" w:rsidP="00E74C7C">
            <w:pPr>
              <w:suppressAutoHyphens/>
              <w:spacing w:line="276" w:lineRule="auto"/>
              <w:jc w:val="center"/>
              <w:rPr>
                <w:rFonts w:asciiTheme="minorHAnsi" w:eastAsiaTheme="minorHAnsi" w:hAnsiTheme="minorHAnsi" w:cstheme="minorBidi"/>
                <w:sz w:val="20"/>
                <w:szCs w:val="20"/>
                <w:lang w:eastAsia="en-US"/>
              </w:rPr>
            </w:pPr>
            <w:r w:rsidRPr="00E74C7C">
              <w:rPr>
                <w:rFonts w:asciiTheme="minorHAnsi" w:eastAsiaTheme="minorHAnsi" w:hAnsiTheme="minorHAnsi" w:cstheme="minorBidi"/>
                <w:sz w:val="20"/>
                <w:szCs w:val="20"/>
                <w:lang w:eastAsia="en-US"/>
              </w:rPr>
              <w:t>0.39</w:t>
            </w:r>
          </w:p>
        </w:tc>
        <w:tc>
          <w:tcPr>
            <w:tcW w:w="1644" w:type="dxa"/>
            <w:vAlign w:val="bottom"/>
          </w:tcPr>
          <w:p w14:paraId="05C5C73E" w14:textId="77777777" w:rsidR="00E74C7C" w:rsidRPr="00E74C7C" w:rsidRDefault="00E74C7C" w:rsidP="00E74C7C">
            <w:pPr>
              <w:suppressAutoHyphens/>
              <w:spacing w:line="276" w:lineRule="auto"/>
              <w:jc w:val="center"/>
              <w:rPr>
                <w:rFonts w:asciiTheme="minorHAnsi" w:eastAsiaTheme="minorHAnsi" w:hAnsiTheme="minorHAnsi" w:cstheme="minorBidi"/>
                <w:sz w:val="20"/>
                <w:szCs w:val="20"/>
                <w:lang w:eastAsia="en-US"/>
              </w:rPr>
            </w:pPr>
            <w:r w:rsidRPr="00E74C7C">
              <w:rPr>
                <w:rFonts w:asciiTheme="minorHAnsi" w:eastAsiaTheme="minorHAnsi" w:hAnsiTheme="minorHAnsi" w:cstheme="minorBidi"/>
                <w:sz w:val="20"/>
                <w:szCs w:val="20"/>
                <w:lang w:eastAsia="en-US"/>
              </w:rPr>
              <w:t>0.06</w:t>
            </w:r>
          </w:p>
        </w:tc>
      </w:tr>
      <w:tr w:rsidR="00E74C7C" w:rsidRPr="00E35BD5" w14:paraId="2D48CF87" w14:textId="77777777" w:rsidTr="001D620D">
        <w:trPr>
          <w:jc w:val="center"/>
        </w:trPr>
        <w:tc>
          <w:tcPr>
            <w:tcW w:w="4082" w:type="dxa"/>
            <w:shd w:val="clear" w:color="auto" w:fill="auto"/>
            <w:vAlign w:val="bottom"/>
          </w:tcPr>
          <w:p w14:paraId="3B44FAF4" w14:textId="77777777" w:rsidR="00E74C7C" w:rsidRPr="006B29B1" w:rsidRDefault="00E74C7C" w:rsidP="00E74C7C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GCS on ICU admission: 3 </w:t>
            </w:r>
          </w:p>
        </w:tc>
        <w:tc>
          <w:tcPr>
            <w:tcW w:w="1644" w:type="dxa"/>
            <w:shd w:val="clear" w:color="auto" w:fill="auto"/>
            <w:vAlign w:val="bottom"/>
          </w:tcPr>
          <w:p w14:paraId="605C423B" w14:textId="77777777" w:rsidR="00E74C7C" w:rsidRPr="00E74C7C" w:rsidRDefault="00E74C7C" w:rsidP="00E74C7C">
            <w:pPr>
              <w:suppressAutoHyphens/>
              <w:spacing w:line="276" w:lineRule="auto"/>
              <w:jc w:val="center"/>
              <w:rPr>
                <w:rFonts w:asciiTheme="minorHAnsi" w:eastAsiaTheme="minorHAnsi" w:hAnsiTheme="minorHAnsi" w:cstheme="minorBidi"/>
                <w:sz w:val="20"/>
                <w:szCs w:val="20"/>
                <w:lang w:eastAsia="en-US"/>
              </w:rPr>
            </w:pPr>
            <w:r w:rsidRPr="00E74C7C">
              <w:rPr>
                <w:rFonts w:asciiTheme="minorHAnsi" w:eastAsiaTheme="minorHAnsi" w:hAnsiTheme="minorHAnsi" w:cstheme="minorBidi"/>
                <w:sz w:val="20"/>
                <w:szCs w:val="20"/>
                <w:lang w:eastAsia="en-US"/>
              </w:rPr>
              <w:t>0.11</w:t>
            </w:r>
          </w:p>
        </w:tc>
        <w:tc>
          <w:tcPr>
            <w:tcW w:w="1644" w:type="dxa"/>
            <w:vAlign w:val="bottom"/>
          </w:tcPr>
          <w:p w14:paraId="4E65AA73" w14:textId="77777777" w:rsidR="00E74C7C" w:rsidRPr="00E74C7C" w:rsidRDefault="00E74C7C" w:rsidP="00E74C7C">
            <w:pPr>
              <w:suppressAutoHyphens/>
              <w:spacing w:line="276" w:lineRule="auto"/>
              <w:jc w:val="center"/>
              <w:rPr>
                <w:rFonts w:asciiTheme="minorHAnsi" w:eastAsiaTheme="minorHAnsi" w:hAnsiTheme="minorHAnsi" w:cstheme="minorBidi"/>
                <w:sz w:val="20"/>
                <w:szCs w:val="20"/>
                <w:lang w:eastAsia="en-US"/>
              </w:rPr>
            </w:pPr>
            <w:r w:rsidRPr="00E74C7C">
              <w:rPr>
                <w:rFonts w:asciiTheme="minorHAnsi" w:eastAsiaTheme="minorHAnsi" w:hAnsiTheme="minorHAnsi" w:cstheme="minorBidi"/>
                <w:sz w:val="20"/>
                <w:szCs w:val="20"/>
                <w:lang w:eastAsia="en-US"/>
              </w:rPr>
              <w:t>0.06</w:t>
            </w:r>
          </w:p>
        </w:tc>
      </w:tr>
      <w:tr w:rsidR="00E74C7C" w:rsidRPr="00E35BD5" w14:paraId="2E720CD7" w14:textId="77777777" w:rsidTr="001D620D">
        <w:trPr>
          <w:jc w:val="center"/>
        </w:trPr>
        <w:tc>
          <w:tcPr>
            <w:tcW w:w="4082" w:type="dxa"/>
            <w:shd w:val="clear" w:color="auto" w:fill="auto"/>
            <w:vAlign w:val="bottom"/>
          </w:tcPr>
          <w:p w14:paraId="5D4E2809" w14:textId="77777777" w:rsidR="00E74C7C" w:rsidRPr="006B29B1" w:rsidRDefault="00E74C7C" w:rsidP="00E74C7C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GCS on ICU admission: 4 </w:t>
            </w:r>
          </w:p>
        </w:tc>
        <w:tc>
          <w:tcPr>
            <w:tcW w:w="1644" w:type="dxa"/>
            <w:shd w:val="clear" w:color="auto" w:fill="auto"/>
            <w:vAlign w:val="bottom"/>
          </w:tcPr>
          <w:p w14:paraId="1A62D1BD" w14:textId="77777777" w:rsidR="00E74C7C" w:rsidRPr="00E74C7C" w:rsidRDefault="00E74C7C" w:rsidP="00E74C7C">
            <w:pPr>
              <w:suppressAutoHyphens/>
              <w:spacing w:line="276" w:lineRule="auto"/>
              <w:jc w:val="center"/>
              <w:rPr>
                <w:rFonts w:asciiTheme="minorHAnsi" w:eastAsiaTheme="minorHAnsi" w:hAnsiTheme="minorHAnsi" w:cstheme="minorBidi"/>
                <w:sz w:val="20"/>
                <w:szCs w:val="20"/>
                <w:lang w:eastAsia="en-US"/>
              </w:rPr>
            </w:pPr>
            <w:r w:rsidRPr="00E74C7C">
              <w:rPr>
                <w:rFonts w:asciiTheme="minorHAnsi" w:eastAsiaTheme="minorHAnsi" w:hAnsiTheme="minorHAnsi" w:cstheme="minorBidi"/>
                <w:sz w:val="20"/>
                <w:szCs w:val="20"/>
                <w:lang w:eastAsia="en-US"/>
              </w:rPr>
              <w:t>0.00</w:t>
            </w:r>
          </w:p>
        </w:tc>
        <w:tc>
          <w:tcPr>
            <w:tcW w:w="1644" w:type="dxa"/>
            <w:vAlign w:val="bottom"/>
          </w:tcPr>
          <w:p w14:paraId="5C150BC9" w14:textId="77777777" w:rsidR="00E74C7C" w:rsidRPr="00E74C7C" w:rsidRDefault="00E74C7C" w:rsidP="00E74C7C">
            <w:pPr>
              <w:suppressAutoHyphens/>
              <w:spacing w:line="276" w:lineRule="auto"/>
              <w:jc w:val="center"/>
              <w:rPr>
                <w:rFonts w:asciiTheme="minorHAnsi" w:eastAsiaTheme="minorHAnsi" w:hAnsiTheme="minorHAnsi" w:cstheme="minorBidi"/>
                <w:sz w:val="20"/>
                <w:szCs w:val="20"/>
                <w:lang w:eastAsia="en-US"/>
              </w:rPr>
            </w:pPr>
            <w:r w:rsidRPr="00E74C7C">
              <w:rPr>
                <w:rFonts w:asciiTheme="minorHAnsi" w:eastAsiaTheme="minorHAnsi" w:hAnsiTheme="minorHAnsi" w:cstheme="minorBidi"/>
                <w:sz w:val="20"/>
                <w:szCs w:val="20"/>
                <w:lang w:eastAsia="en-US"/>
              </w:rPr>
              <w:t>0.03</w:t>
            </w:r>
          </w:p>
        </w:tc>
      </w:tr>
      <w:tr w:rsidR="00E74C7C" w:rsidRPr="00E35BD5" w14:paraId="2F84BCA1" w14:textId="77777777" w:rsidTr="001D620D">
        <w:trPr>
          <w:jc w:val="center"/>
        </w:trPr>
        <w:tc>
          <w:tcPr>
            <w:tcW w:w="4082" w:type="dxa"/>
            <w:shd w:val="clear" w:color="auto" w:fill="auto"/>
            <w:vAlign w:val="bottom"/>
          </w:tcPr>
          <w:p w14:paraId="68636061" w14:textId="77777777" w:rsidR="00E74C7C" w:rsidRPr="006B29B1" w:rsidRDefault="00E74C7C" w:rsidP="00E74C7C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GCS on ICU admission: 5 </w:t>
            </w:r>
          </w:p>
        </w:tc>
        <w:tc>
          <w:tcPr>
            <w:tcW w:w="1644" w:type="dxa"/>
            <w:shd w:val="clear" w:color="auto" w:fill="auto"/>
            <w:vAlign w:val="bottom"/>
          </w:tcPr>
          <w:p w14:paraId="477565FE" w14:textId="77777777" w:rsidR="00E74C7C" w:rsidRPr="00E74C7C" w:rsidRDefault="00E74C7C" w:rsidP="00E74C7C">
            <w:pPr>
              <w:suppressAutoHyphens/>
              <w:spacing w:line="276" w:lineRule="auto"/>
              <w:jc w:val="center"/>
              <w:rPr>
                <w:rFonts w:asciiTheme="minorHAnsi" w:eastAsiaTheme="minorHAnsi" w:hAnsiTheme="minorHAnsi" w:cstheme="minorBidi"/>
                <w:sz w:val="20"/>
                <w:szCs w:val="20"/>
                <w:lang w:eastAsia="en-US"/>
              </w:rPr>
            </w:pPr>
            <w:r w:rsidRPr="00E74C7C">
              <w:rPr>
                <w:rFonts w:asciiTheme="minorHAnsi" w:eastAsiaTheme="minorHAnsi" w:hAnsiTheme="minorHAnsi" w:cstheme="minorBidi"/>
                <w:sz w:val="20"/>
                <w:szCs w:val="20"/>
                <w:lang w:eastAsia="en-US"/>
              </w:rPr>
              <w:t>0.07</w:t>
            </w:r>
          </w:p>
        </w:tc>
        <w:tc>
          <w:tcPr>
            <w:tcW w:w="1644" w:type="dxa"/>
            <w:vAlign w:val="bottom"/>
          </w:tcPr>
          <w:p w14:paraId="7DD6ABAB" w14:textId="77777777" w:rsidR="00E74C7C" w:rsidRPr="00E74C7C" w:rsidRDefault="00E74C7C" w:rsidP="00E74C7C">
            <w:pPr>
              <w:suppressAutoHyphens/>
              <w:spacing w:line="276" w:lineRule="auto"/>
              <w:jc w:val="center"/>
              <w:rPr>
                <w:rFonts w:asciiTheme="minorHAnsi" w:eastAsiaTheme="minorHAnsi" w:hAnsiTheme="minorHAnsi" w:cstheme="minorBidi"/>
                <w:sz w:val="20"/>
                <w:szCs w:val="20"/>
                <w:lang w:eastAsia="en-US"/>
              </w:rPr>
            </w:pPr>
            <w:r w:rsidRPr="00E74C7C">
              <w:rPr>
                <w:rFonts w:asciiTheme="minorHAnsi" w:eastAsiaTheme="minorHAnsi" w:hAnsiTheme="minorHAnsi" w:cstheme="minorBidi"/>
                <w:sz w:val="20"/>
                <w:szCs w:val="20"/>
                <w:lang w:eastAsia="en-US"/>
              </w:rPr>
              <w:t>0.05</w:t>
            </w:r>
          </w:p>
        </w:tc>
      </w:tr>
      <w:tr w:rsidR="00E74C7C" w:rsidRPr="00E35BD5" w14:paraId="453CED61" w14:textId="77777777" w:rsidTr="001D620D">
        <w:trPr>
          <w:jc w:val="center"/>
        </w:trPr>
        <w:tc>
          <w:tcPr>
            <w:tcW w:w="4082" w:type="dxa"/>
            <w:shd w:val="clear" w:color="auto" w:fill="auto"/>
            <w:vAlign w:val="bottom"/>
          </w:tcPr>
          <w:p w14:paraId="1245298F" w14:textId="77777777" w:rsidR="00E74C7C" w:rsidRPr="006B29B1" w:rsidRDefault="00E74C7C" w:rsidP="00E74C7C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GCS on ICU admission: 6 </w:t>
            </w:r>
          </w:p>
        </w:tc>
        <w:tc>
          <w:tcPr>
            <w:tcW w:w="1644" w:type="dxa"/>
            <w:shd w:val="clear" w:color="auto" w:fill="auto"/>
            <w:vAlign w:val="bottom"/>
          </w:tcPr>
          <w:p w14:paraId="025807DA" w14:textId="77777777" w:rsidR="00E74C7C" w:rsidRPr="00E74C7C" w:rsidRDefault="00E74C7C" w:rsidP="00E74C7C">
            <w:pPr>
              <w:suppressAutoHyphens/>
              <w:spacing w:line="276" w:lineRule="auto"/>
              <w:jc w:val="center"/>
              <w:rPr>
                <w:rFonts w:asciiTheme="minorHAnsi" w:eastAsiaTheme="minorHAnsi" w:hAnsiTheme="minorHAnsi" w:cstheme="minorBidi"/>
                <w:sz w:val="20"/>
                <w:szCs w:val="20"/>
                <w:lang w:eastAsia="en-US"/>
              </w:rPr>
            </w:pPr>
            <w:r w:rsidRPr="00E74C7C">
              <w:rPr>
                <w:rFonts w:asciiTheme="minorHAnsi" w:eastAsiaTheme="minorHAnsi" w:hAnsiTheme="minorHAnsi" w:cstheme="minorBidi"/>
                <w:sz w:val="20"/>
                <w:szCs w:val="20"/>
                <w:lang w:eastAsia="en-US"/>
              </w:rPr>
              <w:t>0.09</w:t>
            </w:r>
          </w:p>
        </w:tc>
        <w:tc>
          <w:tcPr>
            <w:tcW w:w="1644" w:type="dxa"/>
            <w:vAlign w:val="bottom"/>
          </w:tcPr>
          <w:p w14:paraId="0631F2D1" w14:textId="77777777" w:rsidR="00E74C7C" w:rsidRPr="00E74C7C" w:rsidRDefault="00E74C7C" w:rsidP="00E74C7C">
            <w:pPr>
              <w:suppressAutoHyphens/>
              <w:spacing w:line="276" w:lineRule="auto"/>
              <w:jc w:val="center"/>
              <w:rPr>
                <w:rFonts w:asciiTheme="minorHAnsi" w:eastAsiaTheme="minorHAnsi" w:hAnsiTheme="minorHAnsi" w:cstheme="minorBidi"/>
                <w:sz w:val="20"/>
                <w:szCs w:val="20"/>
                <w:lang w:eastAsia="en-US"/>
              </w:rPr>
            </w:pPr>
            <w:r w:rsidRPr="00E74C7C">
              <w:rPr>
                <w:rFonts w:asciiTheme="minorHAnsi" w:eastAsiaTheme="minorHAnsi" w:hAnsiTheme="minorHAnsi" w:cstheme="minorBidi"/>
                <w:sz w:val="20"/>
                <w:szCs w:val="20"/>
                <w:lang w:eastAsia="en-US"/>
              </w:rPr>
              <w:t>0.08</w:t>
            </w:r>
          </w:p>
        </w:tc>
      </w:tr>
      <w:tr w:rsidR="00E74C7C" w:rsidRPr="00E35BD5" w14:paraId="3B8FB857" w14:textId="77777777" w:rsidTr="001D620D">
        <w:trPr>
          <w:jc w:val="center"/>
        </w:trPr>
        <w:tc>
          <w:tcPr>
            <w:tcW w:w="4082" w:type="dxa"/>
            <w:shd w:val="clear" w:color="auto" w:fill="auto"/>
            <w:vAlign w:val="bottom"/>
          </w:tcPr>
          <w:p w14:paraId="4D6B8E93" w14:textId="77777777" w:rsidR="00E74C7C" w:rsidRPr="006B29B1" w:rsidRDefault="00E74C7C" w:rsidP="00E74C7C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GCS on ICU admission: 7 </w:t>
            </w:r>
          </w:p>
        </w:tc>
        <w:tc>
          <w:tcPr>
            <w:tcW w:w="1644" w:type="dxa"/>
            <w:shd w:val="clear" w:color="auto" w:fill="auto"/>
            <w:vAlign w:val="bottom"/>
          </w:tcPr>
          <w:p w14:paraId="324980FC" w14:textId="77777777" w:rsidR="00E74C7C" w:rsidRPr="00E74C7C" w:rsidRDefault="00E74C7C" w:rsidP="00E74C7C">
            <w:pPr>
              <w:suppressAutoHyphens/>
              <w:spacing w:line="276" w:lineRule="auto"/>
              <w:jc w:val="center"/>
              <w:rPr>
                <w:rFonts w:asciiTheme="minorHAnsi" w:eastAsiaTheme="minorHAnsi" w:hAnsiTheme="minorHAnsi" w:cstheme="minorBidi"/>
                <w:sz w:val="20"/>
                <w:szCs w:val="20"/>
                <w:lang w:eastAsia="en-US"/>
              </w:rPr>
            </w:pPr>
            <w:r w:rsidRPr="00E74C7C">
              <w:rPr>
                <w:rFonts w:asciiTheme="minorHAnsi" w:eastAsiaTheme="minorHAnsi" w:hAnsiTheme="minorHAnsi" w:cstheme="minorBidi"/>
                <w:sz w:val="20"/>
                <w:szCs w:val="20"/>
                <w:lang w:eastAsia="en-US"/>
              </w:rPr>
              <w:t>0.14</w:t>
            </w:r>
          </w:p>
        </w:tc>
        <w:tc>
          <w:tcPr>
            <w:tcW w:w="1644" w:type="dxa"/>
            <w:vAlign w:val="bottom"/>
          </w:tcPr>
          <w:p w14:paraId="48E60662" w14:textId="77777777" w:rsidR="00E74C7C" w:rsidRPr="00E74C7C" w:rsidRDefault="00E74C7C" w:rsidP="00E74C7C">
            <w:pPr>
              <w:suppressAutoHyphens/>
              <w:spacing w:line="276" w:lineRule="auto"/>
              <w:jc w:val="center"/>
              <w:rPr>
                <w:rFonts w:asciiTheme="minorHAnsi" w:eastAsiaTheme="minorHAnsi" w:hAnsiTheme="minorHAnsi" w:cstheme="minorBidi"/>
                <w:sz w:val="20"/>
                <w:szCs w:val="20"/>
                <w:lang w:eastAsia="en-US"/>
              </w:rPr>
            </w:pPr>
            <w:r w:rsidRPr="00E74C7C">
              <w:rPr>
                <w:rFonts w:asciiTheme="minorHAnsi" w:eastAsiaTheme="minorHAnsi" w:hAnsiTheme="minorHAnsi" w:cstheme="minorBidi"/>
                <w:sz w:val="20"/>
                <w:szCs w:val="20"/>
                <w:lang w:eastAsia="en-US"/>
              </w:rPr>
              <w:t>0.02</w:t>
            </w:r>
          </w:p>
        </w:tc>
      </w:tr>
      <w:tr w:rsidR="00E74C7C" w:rsidRPr="00E35BD5" w14:paraId="21A1A162" w14:textId="77777777" w:rsidTr="001D620D">
        <w:trPr>
          <w:jc w:val="center"/>
        </w:trPr>
        <w:tc>
          <w:tcPr>
            <w:tcW w:w="4082" w:type="dxa"/>
            <w:shd w:val="clear" w:color="auto" w:fill="auto"/>
            <w:vAlign w:val="bottom"/>
          </w:tcPr>
          <w:p w14:paraId="139FBA2C" w14:textId="77777777" w:rsidR="00E74C7C" w:rsidRPr="006B29B1" w:rsidRDefault="00E74C7C" w:rsidP="00E74C7C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GCS on ICU admission: 8 </w:t>
            </w:r>
          </w:p>
        </w:tc>
        <w:tc>
          <w:tcPr>
            <w:tcW w:w="1644" w:type="dxa"/>
            <w:shd w:val="clear" w:color="auto" w:fill="auto"/>
            <w:vAlign w:val="bottom"/>
          </w:tcPr>
          <w:p w14:paraId="71B5F848" w14:textId="77777777" w:rsidR="00E74C7C" w:rsidRPr="00E74C7C" w:rsidRDefault="00E74C7C" w:rsidP="00E74C7C">
            <w:pPr>
              <w:suppressAutoHyphens/>
              <w:spacing w:line="276" w:lineRule="auto"/>
              <w:jc w:val="center"/>
              <w:rPr>
                <w:rFonts w:asciiTheme="minorHAnsi" w:eastAsiaTheme="minorHAnsi" w:hAnsiTheme="minorHAnsi" w:cstheme="minorBidi"/>
                <w:sz w:val="20"/>
                <w:szCs w:val="20"/>
                <w:lang w:eastAsia="en-US"/>
              </w:rPr>
            </w:pPr>
            <w:r w:rsidRPr="00E74C7C">
              <w:rPr>
                <w:rFonts w:asciiTheme="minorHAnsi" w:eastAsiaTheme="minorHAnsi" w:hAnsiTheme="minorHAnsi" w:cstheme="minorBidi"/>
                <w:sz w:val="20"/>
                <w:szCs w:val="20"/>
                <w:lang w:eastAsia="en-US"/>
              </w:rPr>
              <w:t>0.11</w:t>
            </w:r>
          </w:p>
        </w:tc>
        <w:tc>
          <w:tcPr>
            <w:tcW w:w="1644" w:type="dxa"/>
            <w:vAlign w:val="bottom"/>
          </w:tcPr>
          <w:p w14:paraId="6D02DB3D" w14:textId="77777777" w:rsidR="00E74C7C" w:rsidRPr="00E74C7C" w:rsidRDefault="00E74C7C" w:rsidP="00E74C7C">
            <w:pPr>
              <w:suppressAutoHyphens/>
              <w:spacing w:line="276" w:lineRule="auto"/>
              <w:jc w:val="center"/>
              <w:rPr>
                <w:rFonts w:asciiTheme="minorHAnsi" w:eastAsiaTheme="minorHAnsi" w:hAnsiTheme="minorHAnsi" w:cstheme="minorBidi"/>
                <w:sz w:val="20"/>
                <w:szCs w:val="20"/>
                <w:lang w:eastAsia="en-US"/>
              </w:rPr>
            </w:pPr>
            <w:r w:rsidRPr="00E74C7C">
              <w:rPr>
                <w:rFonts w:asciiTheme="minorHAnsi" w:eastAsiaTheme="minorHAnsi" w:hAnsiTheme="minorHAnsi" w:cstheme="minorBidi"/>
                <w:sz w:val="20"/>
                <w:szCs w:val="20"/>
                <w:lang w:eastAsia="en-US"/>
              </w:rPr>
              <w:t>0.03</w:t>
            </w:r>
          </w:p>
        </w:tc>
      </w:tr>
      <w:tr w:rsidR="00E74C7C" w:rsidRPr="00E35BD5" w14:paraId="43249044" w14:textId="77777777" w:rsidTr="001D620D">
        <w:trPr>
          <w:jc w:val="center"/>
        </w:trPr>
        <w:tc>
          <w:tcPr>
            <w:tcW w:w="4082" w:type="dxa"/>
            <w:shd w:val="clear" w:color="auto" w:fill="auto"/>
            <w:vAlign w:val="bottom"/>
          </w:tcPr>
          <w:p w14:paraId="50B8E792" w14:textId="77777777" w:rsidR="00E74C7C" w:rsidRPr="006B29B1" w:rsidRDefault="00E74C7C" w:rsidP="00E74C7C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GCS on ICU admission: 9</w:t>
            </w:r>
          </w:p>
        </w:tc>
        <w:tc>
          <w:tcPr>
            <w:tcW w:w="1644" w:type="dxa"/>
            <w:shd w:val="clear" w:color="auto" w:fill="auto"/>
            <w:vAlign w:val="bottom"/>
          </w:tcPr>
          <w:p w14:paraId="6098A401" w14:textId="77777777" w:rsidR="00E74C7C" w:rsidRPr="00E74C7C" w:rsidRDefault="00E74C7C" w:rsidP="00E74C7C">
            <w:pPr>
              <w:suppressAutoHyphens/>
              <w:spacing w:line="276" w:lineRule="auto"/>
              <w:jc w:val="center"/>
              <w:rPr>
                <w:rFonts w:asciiTheme="minorHAnsi" w:eastAsiaTheme="minorHAnsi" w:hAnsiTheme="minorHAnsi" w:cstheme="minorBidi"/>
                <w:sz w:val="20"/>
                <w:szCs w:val="20"/>
                <w:lang w:eastAsia="en-US"/>
              </w:rPr>
            </w:pPr>
            <w:r w:rsidRPr="00E74C7C">
              <w:rPr>
                <w:rFonts w:asciiTheme="minorHAnsi" w:eastAsiaTheme="minorHAnsi" w:hAnsiTheme="minorHAnsi" w:cstheme="minorBidi"/>
                <w:sz w:val="20"/>
                <w:szCs w:val="20"/>
                <w:lang w:eastAsia="en-US"/>
              </w:rPr>
              <w:t>0.04</w:t>
            </w:r>
          </w:p>
        </w:tc>
        <w:tc>
          <w:tcPr>
            <w:tcW w:w="1644" w:type="dxa"/>
            <w:vAlign w:val="bottom"/>
          </w:tcPr>
          <w:p w14:paraId="5AD89DA4" w14:textId="77777777" w:rsidR="00E74C7C" w:rsidRPr="00E74C7C" w:rsidRDefault="00E74C7C" w:rsidP="00E74C7C">
            <w:pPr>
              <w:suppressAutoHyphens/>
              <w:spacing w:line="276" w:lineRule="auto"/>
              <w:jc w:val="center"/>
              <w:rPr>
                <w:rFonts w:asciiTheme="minorHAnsi" w:eastAsiaTheme="minorHAnsi" w:hAnsiTheme="minorHAnsi" w:cstheme="minorBidi"/>
                <w:sz w:val="20"/>
                <w:szCs w:val="20"/>
                <w:lang w:eastAsia="en-US"/>
              </w:rPr>
            </w:pPr>
            <w:r w:rsidRPr="00E74C7C">
              <w:rPr>
                <w:rFonts w:asciiTheme="minorHAnsi" w:eastAsiaTheme="minorHAnsi" w:hAnsiTheme="minorHAnsi" w:cstheme="minorBidi"/>
                <w:sz w:val="20"/>
                <w:szCs w:val="20"/>
                <w:lang w:eastAsia="en-US"/>
              </w:rPr>
              <w:t>0.04</w:t>
            </w:r>
          </w:p>
        </w:tc>
      </w:tr>
      <w:tr w:rsidR="00E74C7C" w:rsidRPr="00E35BD5" w14:paraId="1666071A" w14:textId="77777777" w:rsidTr="001D620D">
        <w:trPr>
          <w:jc w:val="center"/>
        </w:trPr>
        <w:tc>
          <w:tcPr>
            <w:tcW w:w="4082" w:type="dxa"/>
            <w:shd w:val="clear" w:color="auto" w:fill="auto"/>
            <w:vAlign w:val="bottom"/>
          </w:tcPr>
          <w:p w14:paraId="6CBF6BEC" w14:textId="77777777" w:rsidR="00E74C7C" w:rsidRPr="006B29B1" w:rsidRDefault="00E74C7C" w:rsidP="00E74C7C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GCS on ICU admission: 10</w:t>
            </w:r>
          </w:p>
        </w:tc>
        <w:tc>
          <w:tcPr>
            <w:tcW w:w="1644" w:type="dxa"/>
            <w:shd w:val="clear" w:color="auto" w:fill="auto"/>
            <w:vAlign w:val="bottom"/>
          </w:tcPr>
          <w:p w14:paraId="069C3A2B" w14:textId="77777777" w:rsidR="00E74C7C" w:rsidRPr="00E74C7C" w:rsidRDefault="00E74C7C" w:rsidP="00E74C7C">
            <w:pPr>
              <w:suppressAutoHyphens/>
              <w:spacing w:line="276" w:lineRule="auto"/>
              <w:jc w:val="center"/>
              <w:rPr>
                <w:rFonts w:asciiTheme="minorHAnsi" w:eastAsiaTheme="minorHAnsi" w:hAnsiTheme="minorHAnsi" w:cstheme="minorBidi"/>
                <w:sz w:val="20"/>
                <w:szCs w:val="20"/>
                <w:lang w:eastAsia="en-US"/>
              </w:rPr>
            </w:pPr>
            <w:r w:rsidRPr="00E74C7C">
              <w:rPr>
                <w:rFonts w:asciiTheme="minorHAnsi" w:eastAsiaTheme="minorHAnsi" w:hAnsiTheme="minorHAnsi" w:cstheme="minorBidi"/>
                <w:sz w:val="20"/>
                <w:szCs w:val="20"/>
                <w:lang w:eastAsia="en-US"/>
              </w:rPr>
              <w:t>0.00</w:t>
            </w:r>
          </w:p>
        </w:tc>
        <w:tc>
          <w:tcPr>
            <w:tcW w:w="1644" w:type="dxa"/>
            <w:vAlign w:val="bottom"/>
          </w:tcPr>
          <w:p w14:paraId="327039CC" w14:textId="77777777" w:rsidR="00E74C7C" w:rsidRPr="00E74C7C" w:rsidRDefault="00E74C7C" w:rsidP="00E74C7C">
            <w:pPr>
              <w:suppressAutoHyphens/>
              <w:spacing w:line="276" w:lineRule="auto"/>
              <w:jc w:val="center"/>
              <w:rPr>
                <w:rFonts w:asciiTheme="minorHAnsi" w:eastAsiaTheme="minorHAnsi" w:hAnsiTheme="minorHAnsi" w:cstheme="minorBidi"/>
                <w:sz w:val="20"/>
                <w:szCs w:val="20"/>
                <w:lang w:eastAsia="en-US"/>
              </w:rPr>
            </w:pPr>
            <w:r w:rsidRPr="00E74C7C">
              <w:rPr>
                <w:rFonts w:asciiTheme="minorHAnsi" w:eastAsiaTheme="minorHAnsi" w:hAnsiTheme="minorHAnsi" w:cstheme="minorBidi"/>
                <w:sz w:val="20"/>
                <w:szCs w:val="20"/>
                <w:lang w:eastAsia="en-US"/>
              </w:rPr>
              <w:t>0.07</w:t>
            </w:r>
          </w:p>
        </w:tc>
      </w:tr>
      <w:tr w:rsidR="00E74C7C" w:rsidRPr="00E35BD5" w14:paraId="7214BBC7" w14:textId="77777777" w:rsidTr="001D620D">
        <w:trPr>
          <w:jc w:val="center"/>
        </w:trPr>
        <w:tc>
          <w:tcPr>
            <w:tcW w:w="4082" w:type="dxa"/>
            <w:shd w:val="clear" w:color="auto" w:fill="auto"/>
            <w:vAlign w:val="bottom"/>
          </w:tcPr>
          <w:p w14:paraId="632B2891" w14:textId="77777777" w:rsidR="00E74C7C" w:rsidRPr="006B29B1" w:rsidRDefault="00E74C7C" w:rsidP="00E74C7C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GCS on ICU admission: 11</w:t>
            </w:r>
          </w:p>
        </w:tc>
        <w:tc>
          <w:tcPr>
            <w:tcW w:w="1644" w:type="dxa"/>
            <w:shd w:val="clear" w:color="auto" w:fill="auto"/>
            <w:vAlign w:val="bottom"/>
          </w:tcPr>
          <w:p w14:paraId="09C01E64" w14:textId="77777777" w:rsidR="00E74C7C" w:rsidRPr="00E74C7C" w:rsidRDefault="00E74C7C" w:rsidP="00E74C7C">
            <w:pPr>
              <w:suppressAutoHyphens/>
              <w:spacing w:line="276" w:lineRule="auto"/>
              <w:jc w:val="center"/>
              <w:rPr>
                <w:rFonts w:asciiTheme="minorHAnsi" w:eastAsiaTheme="minorHAnsi" w:hAnsiTheme="minorHAnsi" w:cstheme="minorBidi"/>
                <w:sz w:val="20"/>
                <w:szCs w:val="20"/>
                <w:lang w:eastAsia="en-US"/>
              </w:rPr>
            </w:pPr>
            <w:r w:rsidRPr="00E74C7C">
              <w:rPr>
                <w:rFonts w:asciiTheme="minorHAnsi" w:eastAsiaTheme="minorHAnsi" w:hAnsiTheme="minorHAnsi" w:cstheme="minorBidi"/>
                <w:sz w:val="20"/>
                <w:szCs w:val="20"/>
                <w:lang w:eastAsia="en-US"/>
              </w:rPr>
              <w:t>0.02</w:t>
            </w:r>
          </w:p>
        </w:tc>
        <w:tc>
          <w:tcPr>
            <w:tcW w:w="1644" w:type="dxa"/>
            <w:vAlign w:val="bottom"/>
          </w:tcPr>
          <w:p w14:paraId="2A5AA265" w14:textId="77777777" w:rsidR="00E74C7C" w:rsidRPr="00E74C7C" w:rsidRDefault="00E74C7C" w:rsidP="00E74C7C">
            <w:pPr>
              <w:suppressAutoHyphens/>
              <w:spacing w:line="276" w:lineRule="auto"/>
              <w:jc w:val="center"/>
              <w:rPr>
                <w:rFonts w:asciiTheme="minorHAnsi" w:eastAsiaTheme="minorHAnsi" w:hAnsiTheme="minorHAnsi" w:cstheme="minorBidi"/>
                <w:sz w:val="20"/>
                <w:szCs w:val="20"/>
                <w:lang w:eastAsia="en-US"/>
              </w:rPr>
            </w:pPr>
            <w:r w:rsidRPr="00E74C7C">
              <w:rPr>
                <w:rFonts w:asciiTheme="minorHAnsi" w:eastAsiaTheme="minorHAnsi" w:hAnsiTheme="minorHAnsi" w:cstheme="minorBidi"/>
                <w:sz w:val="20"/>
                <w:szCs w:val="20"/>
                <w:lang w:eastAsia="en-US"/>
              </w:rPr>
              <w:t>0.07</w:t>
            </w:r>
          </w:p>
        </w:tc>
      </w:tr>
      <w:tr w:rsidR="00E74C7C" w:rsidRPr="00E35BD5" w14:paraId="2AA23EE4" w14:textId="77777777" w:rsidTr="00E74C7C">
        <w:trPr>
          <w:jc w:val="center"/>
        </w:trPr>
        <w:tc>
          <w:tcPr>
            <w:tcW w:w="4082" w:type="dxa"/>
            <w:shd w:val="clear" w:color="auto" w:fill="auto"/>
            <w:vAlign w:val="bottom"/>
          </w:tcPr>
          <w:p w14:paraId="2074BF40" w14:textId="77777777" w:rsidR="00E74C7C" w:rsidRPr="006B29B1" w:rsidRDefault="00E74C7C" w:rsidP="00E74C7C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GCS on ICU admission: 12 </w:t>
            </w:r>
          </w:p>
        </w:tc>
        <w:tc>
          <w:tcPr>
            <w:tcW w:w="1644" w:type="dxa"/>
            <w:shd w:val="clear" w:color="auto" w:fill="auto"/>
            <w:vAlign w:val="bottom"/>
          </w:tcPr>
          <w:p w14:paraId="39D9BAC4" w14:textId="77777777" w:rsidR="00E74C7C" w:rsidRPr="00E74C7C" w:rsidRDefault="00E74C7C" w:rsidP="00E74C7C">
            <w:pPr>
              <w:suppressAutoHyphens/>
              <w:spacing w:line="276" w:lineRule="auto"/>
              <w:jc w:val="center"/>
              <w:rPr>
                <w:rFonts w:asciiTheme="minorHAnsi" w:eastAsiaTheme="minorHAnsi" w:hAnsiTheme="minorHAnsi" w:cstheme="minorBidi"/>
                <w:sz w:val="20"/>
                <w:szCs w:val="20"/>
                <w:lang w:eastAsia="en-US"/>
              </w:rPr>
            </w:pPr>
            <w:r w:rsidRPr="00E74C7C">
              <w:rPr>
                <w:rFonts w:asciiTheme="minorHAnsi" w:eastAsiaTheme="minorHAnsi" w:hAnsiTheme="minorHAnsi" w:cstheme="minorBidi"/>
                <w:sz w:val="20"/>
                <w:szCs w:val="20"/>
                <w:lang w:eastAsia="en-US"/>
              </w:rPr>
              <w:t>0.05</w:t>
            </w:r>
          </w:p>
        </w:tc>
        <w:tc>
          <w:tcPr>
            <w:tcW w:w="1644" w:type="dxa"/>
            <w:vAlign w:val="bottom"/>
          </w:tcPr>
          <w:p w14:paraId="70DEB3BD" w14:textId="77777777" w:rsidR="00E74C7C" w:rsidRPr="00E74C7C" w:rsidRDefault="00E74C7C" w:rsidP="00E74C7C">
            <w:pPr>
              <w:suppressAutoHyphens/>
              <w:spacing w:line="276" w:lineRule="auto"/>
              <w:jc w:val="center"/>
              <w:rPr>
                <w:rFonts w:asciiTheme="minorHAnsi" w:eastAsiaTheme="minorHAnsi" w:hAnsiTheme="minorHAnsi" w:cstheme="minorBidi"/>
                <w:sz w:val="20"/>
                <w:szCs w:val="20"/>
                <w:lang w:eastAsia="en-US"/>
              </w:rPr>
            </w:pPr>
            <w:r w:rsidRPr="00E74C7C">
              <w:rPr>
                <w:rFonts w:asciiTheme="minorHAnsi" w:eastAsiaTheme="minorHAnsi" w:hAnsiTheme="minorHAnsi" w:cstheme="minorBidi"/>
                <w:sz w:val="20"/>
                <w:szCs w:val="20"/>
                <w:lang w:eastAsia="en-US"/>
              </w:rPr>
              <w:t>0.05</w:t>
            </w:r>
          </w:p>
        </w:tc>
      </w:tr>
      <w:tr w:rsidR="00E74C7C" w:rsidRPr="00E35BD5" w14:paraId="54450A90" w14:textId="77777777" w:rsidTr="00E74C7C">
        <w:trPr>
          <w:jc w:val="center"/>
        </w:trPr>
        <w:tc>
          <w:tcPr>
            <w:tcW w:w="4082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2D537397" w14:textId="77777777" w:rsidR="00E74C7C" w:rsidRPr="006B29B1" w:rsidRDefault="00E74C7C" w:rsidP="00E74C7C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GCS on ICU admission: 13 </w:t>
            </w:r>
          </w:p>
        </w:tc>
        <w:tc>
          <w:tcPr>
            <w:tcW w:w="1644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75863B9F" w14:textId="77777777" w:rsidR="00E74C7C" w:rsidRPr="00E74C7C" w:rsidRDefault="00E74C7C" w:rsidP="00E74C7C">
            <w:pPr>
              <w:suppressAutoHyphens/>
              <w:spacing w:line="276" w:lineRule="auto"/>
              <w:jc w:val="center"/>
              <w:rPr>
                <w:rFonts w:asciiTheme="minorHAnsi" w:eastAsiaTheme="minorHAnsi" w:hAnsiTheme="minorHAnsi" w:cstheme="minorBidi"/>
                <w:sz w:val="20"/>
                <w:szCs w:val="20"/>
                <w:lang w:eastAsia="en-US"/>
              </w:rPr>
            </w:pPr>
            <w:r w:rsidRPr="00E74C7C">
              <w:rPr>
                <w:rFonts w:asciiTheme="minorHAnsi" w:eastAsiaTheme="minorHAnsi" w:hAnsiTheme="minorHAnsi" w:cstheme="minorBidi"/>
                <w:sz w:val="20"/>
                <w:szCs w:val="20"/>
                <w:lang w:eastAsia="en-US"/>
              </w:rPr>
              <w:t>0.13</w:t>
            </w:r>
          </w:p>
        </w:tc>
        <w:tc>
          <w:tcPr>
            <w:tcW w:w="1644" w:type="dxa"/>
            <w:tcBorders>
              <w:bottom w:val="single" w:sz="4" w:space="0" w:color="auto"/>
            </w:tcBorders>
            <w:vAlign w:val="bottom"/>
          </w:tcPr>
          <w:p w14:paraId="39AA45D0" w14:textId="77777777" w:rsidR="00E74C7C" w:rsidRPr="00E74C7C" w:rsidRDefault="00E74C7C" w:rsidP="00E74C7C">
            <w:pPr>
              <w:suppressAutoHyphens/>
              <w:spacing w:line="276" w:lineRule="auto"/>
              <w:jc w:val="center"/>
              <w:rPr>
                <w:rFonts w:asciiTheme="minorHAnsi" w:eastAsiaTheme="minorHAnsi" w:hAnsiTheme="minorHAnsi" w:cstheme="minorBidi"/>
                <w:sz w:val="20"/>
                <w:szCs w:val="20"/>
                <w:lang w:eastAsia="en-US"/>
              </w:rPr>
            </w:pPr>
            <w:r w:rsidRPr="00E74C7C">
              <w:rPr>
                <w:rFonts w:asciiTheme="minorHAnsi" w:eastAsiaTheme="minorHAnsi" w:hAnsiTheme="minorHAnsi" w:cstheme="minorBidi"/>
                <w:sz w:val="20"/>
                <w:szCs w:val="20"/>
                <w:lang w:eastAsia="en-US"/>
              </w:rPr>
              <w:t>0.04</w:t>
            </w:r>
          </w:p>
        </w:tc>
      </w:tr>
      <w:tr w:rsidR="00E74C7C" w:rsidRPr="00E35BD5" w14:paraId="49DCFD5B" w14:textId="77777777" w:rsidTr="00E74C7C">
        <w:trPr>
          <w:jc w:val="center"/>
        </w:trPr>
        <w:tc>
          <w:tcPr>
            <w:tcW w:w="4082" w:type="dxa"/>
            <w:tcBorders>
              <w:top w:val="single" w:sz="4" w:space="0" w:color="auto"/>
            </w:tcBorders>
            <w:shd w:val="clear" w:color="auto" w:fill="auto"/>
            <w:vAlign w:val="bottom"/>
          </w:tcPr>
          <w:p w14:paraId="77B31385" w14:textId="77777777" w:rsidR="00E74C7C" w:rsidRPr="006B29B1" w:rsidRDefault="00E74C7C" w:rsidP="00E74C7C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GCS on ICU admission: 14</w:t>
            </w:r>
          </w:p>
        </w:tc>
        <w:tc>
          <w:tcPr>
            <w:tcW w:w="1644" w:type="dxa"/>
            <w:tcBorders>
              <w:top w:val="single" w:sz="4" w:space="0" w:color="auto"/>
            </w:tcBorders>
            <w:shd w:val="clear" w:color="auto" w:fill="auto"/>
            <w:vAlign w:val="bottom"/>
          </w:tcPr>
          <w:p w14:paraId="2C00D406" w14:textId="77777777" w:rsidR="00E74C7C" w:rsidRPr="00E74C7C" w:rsidRDefault="00E74C7C" w:rsidP="00E74C7C">
            <w:pPr>
              <w:suppressAutoHyphens/>
              <w:spacing w:line="276" w:lineRule="auto"/>
              <w:jc w:val="center"/>
              <w:rPr>
                <w:rFonts w:asciiTheme="minorHAnsi" w:eastAsiaTheme="minorHAnsi" w:hAnsiTheme="minorHAnsi" w:cstheme="minorBidi"/>
                <w:sz w:val="20"/>
                <w:szCs w:val="20"/>
                <w:lang w:eastAsia="en-US"/>
              </w:rPr>
            </w:pPr>
            <w:r w:rsidRPr="00E74C7C">
              <w:rPr>
                <w:rFonts w:asciiTheme="minorHAnsi" w:eastAsiaTheme="minorHAnsi" w:hAnsiTheme="minorHAnsi" w:cstheme="minorBidi"/>
                <w:sz w:val="20"/>
                <w:szCs w:val="20"/>
                <w:lang w:eastAsia="en-US"/>
              </w:rPr>
              <w:t>0.24</w:t>
            </w:r>
          </w:p>
        </w:tc>
        <w:tc>
          <w:tcPr>
            <w:tcW w:w="1644" w:type="dxa"/>
            <w:tcBorders>
              <w:top w:val="single" w:sz="4" w:space="0" w:color="auto"/>
            </w:tcBorders>
            <w:vAlign w:val="bottom"/>
          </w:tcPr>
          <w:p w14:paraId="36D2A3A7" w14:textId="77777777" w:rsidR="00E74C7C" w:rsidRPr="00E74C7C" w:rsidRDefault="00E74C7C" w:rsidP="00E74C7C">
            <w:pPr>
              <w:suppressAutoHyphens/>
              <w:spacing w:line="276" w:lineRule="auto"/>
              <w:jc w:val="center"/>
              <w:rPr>
                <w:rFonts w:asciiTheme="minorHAnsi" w:eastAsiaTheme="minorHAnsi" w:hAnsiTheme="minorHAnsi" w:cstheme="minorBidi"/>
                <w:sz w:val="20"/>
                <w:szCs w:val="20"/>
                <w:lang w:eastAsia="en-US"/>
              </w:rPr>
            </w:pPr>
            <w:r w:rsidRPr="00E74C7C">
              <w:rPr>
                <w:rFonts w:asciiTheme="minorHAnsi" w:eastAsiaTheme="minorHAnsi" w:hAnsiTheme="minorHAnsi" w:cstheme="minorBidi"/>
                <w:sz w:val="20"/>
                <w:szCs w:val="20"/>
                <w:lang w:eastAsia="en-US"/>
              </w:rPr>
              <w:t>0.04</w:t>
            </w:r>
          </w:p>
        </w:tc>
      </w:tr>
      <w:tr w:rsidR="00E74C7C" w:rsidRPr="00E35BD5" w14:paraId="3A44320D" w14:textId="77777777" w:rsidTr="001D620D">
        <w:trPr>
          <w:jc w:val="center"/>
        </w:trPr>
        <w:tc>
          <w:tcPr>
            <w:tcW w:w="4082" w:type="dxa"/>
            <w:shd w:val="clear" w:color="auto" w:fill="auto"/>
            <w:vAlign w:val="bottom"/>
          </w:tcPr>
          <w:p w14:paraId="3DF07509" w14:textId="77777777" w:rsidR="00E74C7C" w:rsidRPr="006B29B1" w:rsidRDefault="00E74C7C" w:rsidP="00E74C7C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GCS on ICU admission: 15</w:t>
            </w:r>
          </w:p>
        </w:tc>
        <w:tc>
          <w:tcPr>
            <w:tcW w:w="1644" w:type="dxa"/>
            <w:shd w:val="clear" w:color="auto" w:fill="auto"/>
            <w:vAlign w:val="bottom"/>
          </w:tcPr>
          <w:p w14:paraId="4CC6A01A" w14:textId="77777777" w:rsidR="00E74C7C" w:rsidRPr="00E74C7C" w:rsidRDefault="00E74C7C" w:rsidP="00E74C7C">
            <w:pPr>
              <w:suppressAutoHyphens/>
              <w:spacing w:line="276" w:lineRule="auto"/>
              <w:jc w:val="center"/>
              <w:rPr>
                <w:rFonts w:asciiTheme="minorHAnsi" w:eastAsiaTheme="minorHAnsi" w:hAnsiTheme="minorHAnsi" w:cstheme="minorBidi"/>
                <w:sz w:val="20"/>
                <w:szCs w:val="20"/>
                <w:lang w:eastAsia="en-US"/>
              </w:rPr>
            </w:pPr>
            <w:r w:rsidRPr="00E74C7C">
              <w:rPr>
                <w:rFonts w:asciiTheme="minorHAnsi" w:eastAsiaTheme="minorHAnsi" w:hAnsiTheme="minorHAnsi" w:cstheme="minorBidi"/>
                <w:sz w:val="20"/>
                <w:szCs w:val="20"/>
                <w:lang w:eastAsia="en-US"/>
              </w:rPr>
              <w:t>0.52</w:t>
            </w:r>
          </w:p>
        </w:tc>
        <w:tc>
          <w:tcPr>
            <w:tcW w:w="1644" w:type="dxa"/>
            <w:vAlign w:val="bottom"/>
          </w:tcPr>
          <w:p w14:paraId="7AF8EA5F" w14:textId="77777777" w:rsidR="00E74C7C" w:rsidRPr="00E74C7C" w:rsidRDefault="00E74C7C" w:rsidP="00E74C7C">
            <w:pPr>
              <w:suppressAutoHyphens/>
              <w:spacing w:line="276" w:lineRule="auto"/>
              <w:jc w:val="center"/>
              <w:rPr>
                <w:rFonts w:asciiTheme="minorHAnsi" w:eastAsiaTheme="minorHAnsi" w:hAnsiTheme="minorHAnsi" w:cstheme="minorBidi"/>
                <w:sz w:val="20"/>
                <w:szCs w:val="20"/>
                <w:lang w:eastAsia="en-US"/>
              </w:rPr>
            </w:pPr>
            <w:r w:rsidRPr="00E74C7C">
              <w:rPr>
                <w:rFonts w:asciiTheme="minorHAnsi" w:eastAsiaTheme="minorHAnsi" w:hAnsiTheme="minorHAnsi" w:cstheme="minorBidi"/>
                <w:sz w:val="20"/>
                <w:szCs w:val="20"/>
                <w:lang w:eastAsia="en-US"/>
              </w:rPr>
              <w:t>0.07</w:t>
            </w:r>
          </w:p>
        </w:tc>
      </w:tr>
      <w:tr w:rsidR="00E74C7C" w:rsidRPr="00E74C7C" w14:paraId="28119626" w14:textId="77777777" w:rsidTr="001D620D">
        <w:trPr>
          <w:jc w:val="center"/>
        </w:trPr>
        <w:tc>
          <w:tcPr>
            <w:tcW w:w="4082" w:type="dxa"/>
            <w:shd w:val="clear" w:color="auto" w:fill="auto"/>
            <w:vAlign w:val="bottom"/>
          </w:tcPr>
          <w:p w14:paraId="6540FA28" w14:textId="77777777" w:rsidR="00E74C7C" w:rsidRPr="006B29B1" w:rsidRDefault="00E74C7C" w:rsidP="00E74C7C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GCS on ICU admission not assessable</w:t>
            </w:r>
          </w:p>
        </w:tc>
        <w:tc>
          <w:tcPr>
            <w:tcW w:w="1644" w:type="dxa"/>
            <w:shd w:val="clear" w:color="auto" w:fill="auto"/>
            <w:vAlign w:val="bottom"/>
          </w:tcPr>
          <w:p w14:paraId="08C9BDC8" w14:textId="77777777" w:rsidR="00E74C7C" w:rsidRPr="00E74C7C" w:rsidRDefault="00E74C7C" w:rsidP="00E74C7C">
            <w:pPr>
              <w:suppressAutoHyphens/>
              <w:spacing w:line="276" w:lineRule="auto"/>
              <w:jc w:val="center"/>
              <w:rPr>
                <w:rFonts w:asciiTheme="minorHAnsi" w:eastAsiaTheme="minorHAnsi" w:hAnsiTheme="minorHAnsi" w:cstheme="minorBidi"/>
                <w:sz w:val="20"/>
                <w:szCs w:val="20"/>
                <w:lang w:eastAsia="en-US"/>
              </w:rPr>
            </w:pPr>
            <w:r w:rsidRPr="00E74C7C">
              <w:rPr>
                <w:rFonts w:asciiTheme="minorHAnsi" w:eastAsiaTheme="minorHAnsi" w:hAnsiTheme="minorHAnsi" w:cstheme="minorBidi"/>
                <w:sz w:val="20"/>
                <w:szCs w:val="20"/>
                <w:lang w:eastAsia="en-US"/>
              </w:rPr>
              <w:t>0.54</w:t>
            </w:r>
          </w:p>
        </w:tc>
        <w:tc>
          <w:tcPr>
            <w:tcW w:w="1644" w:type="dxa"/>
            <w:vAlign w:val="bottom"/>
          </w:tcPr>
          <w:p w14:paraId="3E824EB0" w14:textId="77777777" w:rsidR="00E74C7C" w:rsidRPr="00E74C7C" w:rsidRDefault="00E74C7C" w:rsidP="00E74C7C">
            <w:pPr>
              <w:suppressAutoHyphens/>
              <w:spacing w:line="276" w:lineRule="auto"/>
              <w:jc w:val="center"/>
              <w:rPr>
                <w:rFonts w:asciiTheme="minorHAnsi" w:eastAsiaTheme="minorHAnsi" w:hAnsiTheme="minorHAnsi" w:cstheme="minorBidi"/>
                <w:sz w:val="20"/>
                <w:szCs w:val="20"/>
                <w:lang w:eastAsia="en-US"/>
              </w:rPr>
            </w:pPr>
            <w:r w:rsidRPr="00E74C7C">
              <w:rPr>
                <w:rFonts w:asciiTheme="minorHAnsi" w:eastAsiaTheme="minorHAnsi" w:hAnsiTheme="minorHAnsi" w:cstheme="minorBidi"/>
                <w:sz w:val="20"/>
                <w:szCs w:val="20"/>
                <w:lang w:eastAsia="en-US"/>
              </w:rPr>
              <w:t>0.02</w:t>
            </w:r>
          </w:p>
        </w:tc>
      </w:tr>
      <w:tr w:rsidR="00E74C7C" w:rsidRPr="00E35BD5" w14:paraId="1F4B4388" w14:textId="77777777" w:rsidTr="001D620D">
        <w:trPr>
          <w:jc w:val="center"/>
        </w:trPr>
        <w:tc>
          <w:tcPr>
            <w:tcW w:w="4082" w:type="dxa"/>
            <w:shd w:val="clear" w:color="auto" w:fill="auto"/>
            <w:vAlign w:val="bottom"/>
          </w:tcPr>
          <w:p w14:paraId="45B9EBF9" w14:textId="77777777" w:rsidR="00E74C7C" w:rsidRPr="006B29B1" w:rsidRDefault="00E74C7C" w:rsidP="00E74C7C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6B29B1">
              <w:rPr>
                <w:rFonts w:ascii="Calibri" w:hAnsi="Calibri" w:cs="Calibri"/>
                <w:color w:val="000000"/>
                <w:sz w:val="20"/>
                <w:szCs w:val="20"/>
              </w:rPr>
              <w:t>Pupils</w:t>
            </w:r>
            <w:r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 at ED arrival: </w:t>
            </w:r>
            <w:r w:rsidRPr="006B29B1"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Bilaterally </w:t>
            </w:r>
            <w:r>
              <w:rPr>
                <w:rFonts w:ascii="Calibri" w:hAnsi="Calibri" w:cs="Calibri"/>
                <w:color w:val="000000"/>
                <w:sz w:val="20"/>
                <w:szCs w:val="20"/>
              </w:rPr>
              <w:t>reactive and/or miotic</w:t>
            </w:r>
          </w:p>
        </w:tc>
        <w:tc>
          <w:tcPr>
            <w:tcW w:w="1644" w:type="dxa"/>
            <w:shd w:val="clear" w:color="auto" w:fill="auto"/>
            <w:vAlign w:val="bottom"/>
          </w:tcPr>
          <w:p w14:paraId="089E83D4" w14:textId="77777777" w:rsidR="00E74C7C" w:rsidRPr="00E74C7C" w:rsidRDefault="00E74C7C" w:rsidP="00E74C7C">
            <w:pPr>
              <w:suppressAutoHyphens/>
              <w:spacing w:line="276" w:lineRule="auto"/>
              <w:jc w:val="center"/>
              <w:rPr>
                <w:rFonts w:asciiTheme="minorHAnsi" w:eastAsiaTheme="minorHAnsi" w:hAnsiTheme="minorHAnsi" w:cstheme="minorBidi"/>
                <w:sz w:val="20"/>
                <w:szCs w:val="20"/>
                <w:lang w:eastAsia="en-US"/>
              </w:rPr>
            </w:pPr>
            <w:r w:rsidRPr="00E74C7C">
              <w:rPr>
                <w:rFonts w:asciiTheme="minorHAnsi" w:eastAsiaTheme="minorHAnsi" w:hAnsiTheme="minorHAnsi" w:cstheme="minorBidi"/>
                <w:sz w:val="20"/>
                <w:szCs w:val="20"/>
                <w:lang w:eastAsia="en-US"/>
              </w:rPr>
              <w:t>0.31</w:t>
            </w:r>
          </w:p>
        </w:tc>
        <w:tc>
          <w:tcPr>
            <w:tcW w:w="1644" w:type="dxa"/>
            <w:vAlign w:val="bottom"/>
          </w:tcPr>
          <w:p w14:paraId="443423B9" w14:textId="77777777" w:rsidR="00E74C7C" w:rsidRPr="00E74C7C" w:rsidRDefault="00E74C7C" w:rsidP="00E74C7C">
            <w:pPr>
              <w:suppressAutoHyphens/>
              <w:spacing w:line="276" w:lineRule="auto"/>
              <w:jc w:val="center"/>
              <w:rPr>
                <w:rFonts w:asciiTheme="minorHAnsi" w:eastAsiaTheme="minorHAnsi" w:hAnsiTheme="minorHAnsi" w:cstheme="minorBidi"/>
                <w:sz w:val="20"/>
                <w:szCs w:val="20"/>
                <w:lang w:eastAsia="en-US"/>
              </w:rPr>
            </w:pPr>
            <w:r w:rsidRPr="00E74C7C">
              <w:rPr>
                <w:rFonts w:asciiTheme="minorHAnsi" w:eastAsiaTheme="minorHAnsi" w:hAnsiTheme="minorHAnsi" w:cstheme="minorBidi"/>
                <w:sz w:val="20"/>
                <w:szCs w:val="20"/>
                <w:lang w:eastAsia="en-US"/>
              </w:rPr>
              <w:t>0.01</w:t>
            </w:r>
          </w:p>
        </w:tc>
      </w:tr>
      <w:tr w:rsidR="00E74C7C" w:rsidRPr="00E35BD5" w14:paraId="1E6D6578" w14:textId="77777777" w:rsidTr="001D620D">
        <w:trPr>
          <w:jc w:val="center"/>
        </w:trPr>
        <w:tc>
          <w:tcPr>
            <w:tcW w:w="4082" w:type="dxa"/>
            <w:shd w:val="clear" w:color="auto" w:fill="auto"/>
            <w:vAlign w:val="bottom"/>
          </w:tcPr>
          <w:p w14:paraId="256A6B49" w14:textId="77777777" w:rsidR="00E74C7C" w:rsidRPr="006B29B1" w:rsidRDefault="00E74C7C" w:rsidP="00E74C7C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6B29B1">
              <w:rPr>
                <w:rFonts w:ascii="Calibri" w:hAnsi="Calibri" w:cs="Calibri"/>
                <w:color w:val="000000"/>
                <w:sz w:val="20"/>
                <w:szCs w:val="20"/>
              </w:rPr>
              <w:t>Pupils</w:t>
            </w:r>
            <w:r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 at ED arrival: Unilaterally</w:t>
            </w:r>
            <w:r w:rsidRPr="006B29B1"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Calibri" w:hAnsi="Calibri" w:cs="Calibri"/>
                <w:color w:val="000000"/>
                <w:sz w:val="20"/>
                <w:szCs w:val="20"/>
              </w:rPr>
              <w:t>dilated and non-reactive</w:t>
            </w:r>
          </w:p>
        </w:tc>
        <w:tc>
          <w:tcPr>
            <w:tcW w:w="1644" w:type="dxa"/>
            <w:shd w:val="clear" w:color="auto" w:fill="auto"/>
            <w:vAlign w:val="bottom"/>
          </w:tcPr>
          <w:p w14:paraId="7EA28FCE" w14:textId="77777777" w:rsidR="00E74C7C" w:rsidRPr="00E74C7C" w:rsidRDefault="00E74C7C" w:rsidP="00E74C7C">
            <w:pPr>
              <w:suppressAutoHyphens/>
              <w:spacing w:line="276" w:lineRule="auto"/>
              <w:jc w:val="center"/>
              <w:rPr>
                <w:rFonts w:asciiTheme="minorHAnsi" w:eastAsiaTheme="minorHAnsi" w:hAnsiTheme="minorHAnsi" w:cstheme="minorBidi"/>
                <w:sz w:val="20"/>
                <w:szCs w:val="20"/>
                <w:lang w:eastAsia="en-US"/>
              </w:rPr>
            </w:pPr>
            <w:r w:rsidRPr="00E74C7C">
              <w:rPr>
                <w:rFonts w:asciiTheme="minorHAnsi" w:eastAsiaTheme="minorHAnsi" w:hAnsiTheme="minorHAnsi" w:cstheme="minorBidi"/>
                <w:sz w:val="20"/>
                <w:szCs w:val="20"/>
                <w:lang w:eastAsia="en-US"/>
              </w:rPr>
              <w:t>0.23</w:t>
            </w:r>
          </w:p>
        </w:tc>
        <w:tc>
          <w:tcPr>
            <w:tcW w:w="1644" w:type="dxa"/>
            <w:vAlign w:val="bottom"/>
          </w:tcPr>
          <w:p w14:paraId="3D73CC32" w14:textId="77777777" w:rsidR="00E74C7C" w:rsidRPr="00E74C7C" w:rsidRDefault="00E74C7C" w:rsidP="00E74C7C">
            <w:pPr>
              <w:suppressAutoHyphens/>
              <w:spacing w:line="276" w:lineRule="auto"/>
              <w:jc w:val="center"/>
              <w:rPr>
                <w:rFonts w:asciiTheme="minorHAnsi" w:eastAsiaTheme="minorHAnsi" w:hAnsiTheme="minorHAnsi" w:cstheme="minorBidi"/>
                <w:sz w:val="20"/>
                <w:szCs w:val="20"/>
                <w:lang w:eastAsia="en-US"/>
              </w:rPr>
            </w:pPr>
            <w:r w:rsidRPr="00E74C7C">
              <w:rPr>
                <w:rFonts w:asciiTheme="minorHAnsi" w:eastAsiaTheme="minorHAnsi" w:hAnsiTheme="minorHAnsi" w:cstheme="minorBidi"/>
                <w:sz w:val="20"/>
                <w:szCs w:val="20"/>
                <w:lang w:eastAsia="en-US"/>
              </w:rPr>
              <w:t>0.01</w:t>
            </w:r>
          </w:p>
        </w:tc>
      </w:tr>
      <w:tr w:rsidR="00E74C7C" w:rsidRPr="00E35BD5" w14:paraId="141934EF" w14:textId="77777777" w:rsidTr="001D620D">
        <w:trPr>
          <w:jc w:val="center"/>
        </w:trPr>
        <w:tc>
          <w:tcPr>
            <w:tcW w:w="4082" w:type="dxa"/>
            <w:shd w:val="clear" w:color="auto" w:fill="auto"/>
            <w:vAlign w:val="bottom"/>
          </w:tcPr>
          <w:p w14:paraId="65DA751F" w14:textId="77777777" w:rsidR="00E74C7C" w:rsidRPr="006B29B1" w:rsidRDefault="00E74C7C" w:rsidP="00E74C7C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6B29B1">
              <w:rPr>
                <w:rFonts w:ascii="Calibri" w:hAnsi="Calibri" w:cs="Calibri"/>
                <w:color w:val="000000"/>
                <w:sz w:val="20"/>
                <w:szCs w:val="20"/>
              </w:rPr>
              <w:t>Pupils</w:t>
            </w:r>
            <w:r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 at ED arrival: </w:t>
            </w:r>
            <w:r w:rsidRPr="006B29B1"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Bilaterally </w:t>
            </w:r>
            <w:r>
              <w:rPr>
                <w:rFonts w:ascii="Calibri" w:hAnsi="Calibri" w:cs="Calibri"/>
                <w:color w:val="000000"/>
                <w:sz w:val="20"/>
                <w:szCs w:val="20"/>
              </w:rPr>
              <w:t>dilated and non-reactive</w:t>
            </w:r>
          </w:p>
        </w:tc>
        <w:tc>
          <w:tcPr>
            <w:tcW w:w="1644" w:type="dxa"/>
            <w:shd w:val="clear" w:color="auto" w:fill="auto"/>
            <w:vAlign w:val="bottom"/>
          </w:tcPr>
          <w:p w14:paraId="08CC1FE0" w14:textId="77777777" w:rsidR="00E74C7C" w:rsidRPr="00E74C7C" w:rsidRDefault="00E74C7C" w:rsidP="00E74C7C">
            <w:pPr>
              <w:suppressAutoHyphens/>
              <w:spacing w:line="276" w:lineRule="auto"/>
              <w:jc w:val="center"/>
              <w:rPr>
                <w:rFonts w:asciiTheme="minorHAnsi" w:eastAsiaTheme="minorHAnsi" w:hAnsiTheme="minorHAnsi" w:cstheme="minorBidi"/>
                <w:sz w:val="20"/>
                <w:szCs w:val="20"/>
                <w:lang w:eastAsia="en-US"/>
              </w:rPr>
            </w:pPr>
            <w:r w:rsidRPr="00E74C7C">
              <w:rPr>
                <w:rFonts w:asciiTheme="minorHAnsi" w:eastAsiaTheme="minorHAnsi" w:hAnsiTheme="minorHAnsi" w:cstheme="minorBidi"/>
                <w:sz w:val="20"/>
                <w:szCs w:val="20"/>
                <w:lang w:eastAsia="en-US"/>
              </w:rPr>
              <w:t>0.19</w:t>
            </w:r>
          </w:p>
        </w:tc>
        <w:tc>
          <w:tcPr>
            <w:tcW w:w="1644" w:type="dxa"/>
            <w:vAlign w:val="bottom"/>
          </w:tcPr>
          <w:p w14:paraId="19EF8049" w14:textId="77777777" w:rsidR="00E74C7C" w:rsidRPr="00E74C7C" w:rsidRDefault="00E74C7C" w:rsidP="00E74C7C">
            <w:pPr>
              <w:suppressAutoHyphens/>
              <w:spacing w:line="276" w:lineRule="auto"/>
              <w:jc w:val="center"/>
              <w:rPr>
                <w:rFonts w:asciiTheme="minorHAnsi" w:eastAsiaTheme="minorHAnsi" w:hAnsiTheme="minorHAnsi" w:cstheme="minorBidi"/>
                <w:sz w:val="20"/>
                <w:szCs w:val="20"/>
                <w:lang w:eastAsia="en-US"/>
              </w:rPr>
            </w:pPr>
            <w:r w:rsidRPr="00E74C7C">
              <w:rPr>
                <w:rFonts w:asciiTheme="minorHAnsi" w:eastAsiaTheme="minorHAnsi" w:hAnsiTheme="minorHAnsi" w:cstheme="minorBidi"/>
                <w:sz w:val="20"/>
                <w:szCs w:val="20"/>
                <w:lang w:eastAsia="en-US"/>
              </w:rPr>
              <w:t>0.02</w:t>
            </w:r>
          </w:p>
        </w:tc>
      </w:tr>
      <w:tr w:rsidR="00E74C7C" w:rsidRPr="00E35BD5" w14:paraId="67B46C46" w14:textId="77777777" w:rsidTr="001D620D">
        <w:trPr>
          <w:jc w:val="center"/>
        </w:trPr>
        <w:tc>
          <w:tcPr>
            <w:tcW w:w="4082" w:type="dxa"/>
            <w:shd w:val="clear" w:color="auto" w:fill="auto"/>
            <w:vAlign w:val="bottom"/>
          </w:tcPr>
          <w:p w14:paraId="26106215" w14:textId="77777777" w:rsidR="00E74C7C" w:rsidRPr="006B29B1" w:rsidRDefault="00E74C7C" w:rsidP="00E74C7C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6B29B1">
              <w:rPr>
                <w:rFonts w:ascii="Calibri" w:hAnsi="Calibri" w:cs="Calibri"/>
                <w:color w:val="000000"/>
                <w:sz w:val="20"/>
                <w:szCs w:val="20"/>
              </w:rPr>
              <w:t>Pupils</w:t>
            </w:r>
            <w:r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 at ED arrival: </w:t>
            </w:r>
            <w:r w:rsidRPr="006B29B1">
              <w:rPr>
                <w:rFonts w:ascii="Calibri" w:hAnsi="Calibri" w:cs="Calibri"/>
                <w:color w:val="000000"/>
                <w:sz w:val="20"/>
                <w:szCs w:val="20"/>
              </w:rPr>
              <w:t>Not available</w:t>
            </w:r>
          </w:p>
        </w:tc>
        <w:tc>
          <w:tcPr>
            <w:tcW w:w="1644" w:type="dxa"/>
            <w:shd w:val="clear" w:color="auto" w:fill="auto"/>
            <w:vAlign w:val="bottom"/>
          </w:tcPr>
          <w:p w14:paraId="5D8F8E61" w14:textId="77777777" w:rsidR="00E74C7C" w:rsidRPr="00E74C7C" w:rsidRDefault="00E74C7C" w:rsidP="00E74C7C">
            <w:pPr>
              <w:suppressAutoHyphens/>
              <w:spacing w:line="276" w:lineRule="auto"/>
              <w:jc w:val="center"/>
              <w:rPr>
                <w:rFonts w:asciiTheme="minorHAnsi" w:eastAsiaTheme="minorHAnsi" w:hAnsiTheme="minorHAnsi" w:cstheme="minorBidi"/>
                <w:sz w:val="20"/>
                <w:szCs w:val="20"/>
                <w:lang w:eastAsia="en-US"/>
              </w:rPr>
            </w:pPr>
            <w:r w:rsidRPr="00E74C7C">
              <w:rPr>
                <w:rFonts w:asciiTheme="minorHAnsi" w:eastAsiaTheme="minorHAnsi" w:hAnsiTheme="minorHAnsi" w:cstheme="minorBidi"/>
                <w:sz w:val="20"/>
                <w:szCs w:val="20"/>
                <w:lang w:eastAsia="en-US"/>
              </w:rPr>
              <w:t>0.02</w:t>
            </w:r>
          </w:p>
        </w:tc>
        <w:tc>
          <w:tcPr>
            <w:tcW w:w="1644" w:type="dxa"/>
            <w:vAlign w:val="bottom"/>
          </w:tcPr>
          <w:p w14:paraId="6755F567" w14:textId="77777777" w:rsidR="00E74C7C" w:rsidRPr="00E74C7C" w:rsidRDefault="00E74C7C" w:rsidP="00E74C7C">
            <w:pPr>
              <w:suppressAutoHyphens/>
              <w:spacing w:line="276" w:lineRule="auto"/>
              <w:jc w:val="center"/>
              <w:rPr>
                <w:rFonts w:asciiTheme="minorHAnsi" w:eastAsiaTheme="minorHAnsi" w:hAnsiTheme="minorHAnsi" w:cstheme="minorBidi"/>
                <w:sz w:val="20"/>
                <w:szCs w:val="20"/>
                <w:lang w:eastAsia="en-US"/>
              </w:rPr>
            </w:pPr>
            <w:r w:rsidRPr="00E74C7C">
              <w:rPr>
                <w:rFonts w:asciiTheme="minorHAnsi" w:eastAsiaTheme="minorHAnsi" w:hAnsiTheme="minorHAnsi" w:cstheme="minorBidi"/>
                <w:sz w:val="20"/>
                <w:szCs w:val="20"/>
                <w:lang w:eastAsia="en-US"/>
              </w:rPr>
              <w:t>0.02</w:t>
            </w:r>
          </w:p>
        </w:tc>
      </w:tr>
      <w:tr w:rsidR="00E74C7C" w:rsidRPr="00E35BD5" w14:paraId="2EE36E1B" w14:textId="77777777" w:rsidTr="007E13BC">
        <w:trPr>
          <w:jc w:val="center"/>
        </w:trPr>
        <w:tc>
          <w:tcPr>
            <w:tcW w:w="4082" w:type="dxa"/>
            <w:shd w:val="clear" w:color="auto" w:fill="auto"/>
            <w:vAlign w:val="bottom"/>
          </w:tcPr>
          <w:p w14:paraId="0FAA9CF0" w14:textId="77777777" w:rsidR="00E74C7C" w:rsidRPr="006B29B1" w:rsidRDefault="00E74C7C" w:rsidP="00E74C7C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6B29B1">
              <w:rPr>
                <w:rFonts w:ascii="Calibri" w:hAnsi="Calibri" w:cs="Calibri"/>
                <w:color w:val="000000"/>
                <w:sz w:val="20"/>
                <w:szCs w:val="20"/>
              </w:rPr>
              <w:t>Clinically relevant hypotension</w:t>
            </w:r>
          </w:p>
        </w:tc>
        <w:tc>
          <w:tcPr>
            <w:tcW w:w="1644" w:type="dxa"/>
            <w:shd w:val="clear" w:color="auto" w:fill="auto"/>
            <w:vAlign w:val="center"/>
          </w:tcPr>
          <w:p w14:paraId="1F535F0F" w14:textId="77777777" w:rsidR="00E74C7C" w:rsidRPr="007C1B00" w:rsidRDefault="00E74C7C" w:rsidP="00E74C7C">
            <w:pPr>
              <w:suppressAutoHyphens/>
              <w:spacing w:line="276" w:lineRule="auto"/>
              <w:jc w:val="center"/>
              <w:rPr>
                <w:rFonts w:asciiTheme="minorHAnsi" w:eastAsiaTheme="minorHAnsi" w:hAnsiTheme="minorHAnsi" w:cstheme="minorBidi"/>
                <w:sz w:val="20"/>
                <w:szCs w:val="20"/>
                <w:lang w:eastAsia="en-US"/>
              </w:rPr>
            </w:pPr>
            <w:r>
              <w:rPr>
                <w:rFonts w:asciiTheme="minorHAnsi" w:eastAsiaTheme="minorHAnsi" w:hAnsiTheme="minorHAnsi" w:cstheme="minorBidi"/>
                <w:sz w:val="20"/>
                <w:szCs w:val="20"/>
                <w:lang w:eastAsia="en-US"/>
              </w:rPr>
              <w:t>0.21</w:t>
            </w:r>
          </w:p>
        </w:tc>
        <w:tc>
          <w:tcPr>
            <w:tcW w:w="1644" w:type="dxa"/>
            <w:vAlign w:val="center"/>
          </w:tcPr>
          <w:p w14:paraId="5C727AF2" w14:textId="77777777" w:rsidR="00E74C7C" w:rsidRPr="007C1B00" w:rsidRDefault="00E74C7C" w:rsidP="00E74C7C">
            <w:pPr>
              <w:suppressAutoHyphens/>
              <w:spacing w:line="276" w:lineRule="auto"/>
              <w:jc w:val="center"/>
              <w:rPr>
                <w:rFonts w:asciiTheme="minorHAnsi" w:eastAsiaTheme="minorHAnsi" w:hAnsiTheme="minorHAnsi" w:cstheme="minorBidi"/>
                <w:sz w:val="20"/>
                <w:szCs w:val="20"/>
                <w:lang w:eastAsia="en-US"/>
              </w:rPr>
            </w:pPr>
            <w:r w:rsidRPr="007C1B00">
              <w:rPr>
                <w:rFonts w:asciiTheme="minorHAnsi" w:eastAsiaTheme="minorHAnsi" w:hAnsiTheme="minorHAnsi" w:cstheme="minorBidi"/>
                <w:sz w:val="20"/>
                <w:szCs w:val="20"/>
                <w:lang w:eastAsia="en-US"/>
              </w:rPr>
              <w:t>0.</w:t>
            </w:r>
            <w:r>
              <w:rPr>
                <w:rFonts w:asciiTheme="minorHAnsi" w:eastAsiaTheme="minorHAnsi" w:hAnsiTheme="minorHAnsi" w:cstheme="minorBidi"/>
                <w:sz w:val="20"/>
                <w:szCs w:val="20"/>
                <w:lang w:eastAsia="en-US"/>
              </w:rPr>
              <w:t>00</w:t>
            </w:r>
          </w:p>
        </w:tc>
      </w:tr>
      <w:tr w:rsidR="00E74C7C" w:rsidRPr="00E35BD5" w14:paraId="48C6B025" w14:textId="77777777" w:rsidTr="001D620D">
        <w:trPr>
          <w:jc w:val="center"/>
        </w:trPr>
        <w:tc>
          <w:tcPr>
            <w:tcW w:w="4082" w:type="dxa"/>
            <w:shd w:val="clear" w:color="auto" w:fill="auto"/>
            <w:vAlign w:val="bottom"/>
          </w:tcPr>
          <w:p w14:paraId="6603D3A1" w14:textId="77777777" w:rsidR="00E74C7C" w:rsidRPr="006B29B1" w:rsidRDefault="00E74C7C" w:rsidP="00E74C7C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6B29B1">
              <w:rPr>
                <w:rFonts w:ascii="Calibri" w:hAnsi="Calibri" w:cs="Calibri"/>
                <w:color w:val="000000"/>
                <w:sz w:val="20"/>
                <w:szCs w:val="20"/>
              </w:rPr>
              <w:t>Clinically relevant hypoxia</w:t>
            </w:r>
          </w:p>
        </w:tc>
        <w:tc>
          <w:tcPr>
            <w:tcW w:w="1644" w:type="dxa"/>
            <w:shd w:val="clear" w:color="auto" w:fill="auto"/>
            <w:vAlign w:val="bottom"/>
          </w:tcPr>
          <w:p w14:paraId="3BDAAED1" w14:textId="77777777" w:rsidR="00E74C7C" w:rsidRPr="00E74C7C" w:rsidRDefault="00E74C7C" w:rsidP="00E74C7C">
            <w:pPr>
              <w:suppressAutoHyphens/>
              <w:spacing w:line="276" w:lineRule="auto"/>
              <w:jc w:val="center"/>
              <w:rPr>
                <w:rFonts w:asciiTheme="minorHAnsi" w:eastAsiaTheme="minorHAnsi" w:hAnsiTheme="minorHAnsi" w:cstheme="minorBidi"/>
                <w:sz w:val="20"/>
                <w:szCs w:val="20"/>
                <w:lang w:eastAsia="en-US"/>
              </w:rPr>
            </w:pPr>
            <w:r w:rsidRPr="00E74C7C">
              <w:rPr>
                <w:rFonts w:asciiTheme="minorHAnsi" w:eastAsiaTheme="minorHAnsi" w:hAnsiTheme="minorHAnsi" w:cstheme="minorBidi"/>
                <w:sz w:val="20"/>
                <w:szCs w:val="20"/>
                <w:lang w:eastAsia="en-US"/>
              </w:rPr>
              <w:t>0.36</w:t>
            </w:r>
          </w:p>
        </w:tc>
        <w:tc>
          <w:tcPr>
            <w:tcW w:w="1644" w:type="dxa"/>
            <w:vAlign w:val="bottom"/>
          </w:tcPr>
          <w:p w14:paraId="4F714DE8" w14:textId="77777777" w:rsidR="00E74C7C" w:rsidRPr="00E74C7C" w:rsidRDefault="00E74C7C" w:rsidP="00E74C7C">
            <w:pPr>
              <w:suppressAutoHyphens/>
              <w:spacing w:line="276" w:lineRule="auto"/>
              <w:jc w:val="center"/>
              <w:rPr>
                <w:rFonts w:asciiTheme="minorHAnsi" w:eastAsiaTheme="minorHAnsi" w:hAnsiTheme="minorHAnsi" w:cstheme="minorBidi"/>
                <w:sz w:val="20"/>
                <w:szCs w:val="20"/>
                <w:lang w:eastAsia="en-US"/>
              </w:rPr>
            </w:pPr>
            <w:r w:rsidRPr="00E74C7C">
              <w:rPr>
                <w:rFonts w:asciiTheme="minorHAnsi" w:eastAsiaTheme="minorHAnsi" w:hAnsiTheme="minorHAnsi" w:cstheme="minorBidi"/>
                <w:sz w:val="20"/>
                <w:szCs w:val="20"/>
                <w:lang w:eastAsia="en-US"/>
              </w:rPr>
              <w:t>0.01</w:t>
            </w:r>
          </w:p>
        </w:tc>
      </w:tr>
      <w:tr w:rsidR="00E74C7C" w:rsidRPr="00E74C7C" w14:paraId="727C2540" w14:textId="77777777" w:rsidTr="001D620D">
        <w:trPr>
          <w:jc w:val="center"/>
        </w:trPr>
        <w:tc>
          <w:tcPr>
            <w:tcW w:w="4082" w:type="dxa"/>
            <w:shd w:val="clear" w:color="auto" w:fill="auto"/>
            <w:vAlign w:val="bottom"/>
          </w:tcPr>
          <w:p w14:paraId="096066BE" w14:textId="77777777" w:rsidR="00E74C7C" w:rsidRPr="006B29B1" w:rsidRDefault="00E74C7C" w:rsidP="00E74C7C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6B29B1">
              <w:rPr>
                <w:rFonts w:ascii="Calibri" w:hAnsi="Calibri" w:cs="Calibri"/>
                <w:color w:val="000000"/>
                <w:sz w:val="20"/>
                <w:szCs w:val="20"/>
              </w:rPr>
              <w:t>Marshall</w:t>
            </w:r>
            <w:r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 scale:</w:t>
            </w:r>
            <w:r w:rsidRPr="006B29B1"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 Diff</w:t>
            </w:r>
            <w:r>
              <w:rPr>
                <w:rFonts w:ascii="Calibri" w:hAnsi="Calibri" w:cs="Calibri"/>
                <w:color w:val="000000"/>
                <w:sz w:val="20"/>
                <w:szCs w:val="20"/>
              </w:rPr>
              <w:t>use</w:t>
            </w:r>
            <w:r w:rsidRPr="006B29B1"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 Inj</w:t>
            </w:r>
            <w:r>
              <w:rPr>
                <w:rFonts w:ascii="Calibri" w:hAnsi="Calibri" w:cs="Calibri"/>
                <w:color w:val="000000"/>
                <w:sz w:val="20"/>
                <w:szCs w:val="20"/>
              </w:rPr>
              <w:t>ury</w:t>
            </w:r>
            <w:r w:rsidRPr="006B29B1"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 I</w:t>
            </w:r>
          </w:p>
        </w:tc>
        <w:tc>
          <w:tcPr>
            <w:tcW w:w="1644" w:type="dxa"/>
            <w:shd w:val="clear" w:color="auto" w:fill="auto"/>
            <w:vAlign w:val="bottom"/>
          </w:tcPr>
          <w:p w14:paraId="52523EB2" w14:textId="77777777" w:rsidR="00E74C7C" w:rsidRPr="00E74C7C" w:rsidRDefault="00E74C7C" w:rsidP="00E74C7C">
            <w:pPr>
              <w:suppressAutoHyphens/>
              <w:spacing w:line="276" w:lineRule="auto"/>
              <w:jc w:val="center"/>
              <w:rPr>
                <w:rFonts w:asciiTheme="minorHAnsi" w:eastAsiaTheme="minorHAnsi" w:hAnsiTheme="minorHAnsi" w:cstheme="minorBidi"/>
                <w:sz w:val="20"/>
                <w:szCs w:val="20"/>
                <w:lang w:eastAsia="en-US"/>
              </w:rPr>
            </w:pPr>
            <w:r w:rsidRPr="00E74C7C">
              <w:rPr>
                <w:rFonts w:asciiTheme="minorHAnsi" w:eastAsiaTheme="minorHAnsi" w:hAnsiTheme="minorHAnsi" w:cstheme="minorBidi"/>
                <w:sz w:val="20"/>
                <w:szCs w:val="20"/>
                <w:lang w:eastAsia="en-US"/>
              </w:rPr>
              <w:t>0.34</w:t>
            </w:r>
          </w:p>
        </w:tc>
        <w:tc>
          <w:tcPr>
            <w:tcW w:w="1644" w:type="dxa"/>
            <w:vAlign w:val="bottom"/>
          </w:tcPr>
          <w:p w14:paraId="383C0AEE" w14:textId="77777777" w:rsidR="00E74C7C" w:rsidRPr="00E74C7C" w:rsidRDefault="00E74C7C" w:rsidP="00E74C7C">
            <w:pPr>
              <w:suppressAutoHyphens/>
              <w:spacing w:line="276" w:lineRule="auto"/>
              <w:jc w:val="center"/>
              <w:rPr>
                <w:rFonts w:asciiTheme="minorHAnsi" w:eastAsiaTheme="minorHAnsi" w:hAnsiTheme="minorHAnsi" w:cstheme="minorBidi"/>
                <w:sz w:val="20"/>
                <w:szCs w:val="20"/>
                <w:lang w:eastAsia="en-US"/>
              </w:rPr>
            </w:pPr>
            <w:r w:rsidRPr="00E74C7C">
              <w:rPr>
                <w:rFonts w:asciiTheme="minorHAnsi" w:eastAsiaTheme="minorHAnsi" w:hAnsiTheme="minorHAnsi" w:cstheme="minorBidi"/>
                <w:sz w:val="20"/>
                <w:szCs w:val="20"/>
                <w:lang w:eastAsia="en-US"/>
              </w:rPr>
              <w:t>0.02</w:t>
            </w:r>
          </w:p>
        </w:tc>
      </w:tr>
      <w:tr w:rsidR="00E74C7C" w:rsidRPr="00E35BD5" w14:paraId="566CC78B" w14:textId="77777777" w:rsidTr="001D620D">
        <w:trPr>
          <w:jc w:val="center"/>
        </w:trPr>
        <w:tc>
          <w:tcPr>
            <w:tcW w:w="4082" w:type="dxa"/>
            <w:shd w:val="clear" w:color="auto" w:fill="auto"/>
            <w:vAlign w:val="bottom"/>
          </w:tcPr>
          <w:p w14:paraId="1FADEB75" w14:textId="77777777" w:rsidR="00E74C7C" w:rsidRPr="006B29B1" w:rsidRDefault="00E74C7C" w:rsidP="00E74C7C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6B29B1">
              <w:rPr>
                <w:rFonts w:ascii="Calibri" w:hAnsi="Calibri" w:cs="Calibri"/>
                <w:color w:val="000000"/>
                <w:sz w:val="20"/>
                <w:szCs w:val="20"/>
              </w:rPr>
              <w:t>Marshall</w:t>
            </w:r>
            <w:r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 scale: </w:t>
            </w:r>
            <w:r w:rsidRPr="006B29B1">
              <w:rPr>
                <w:rFonts w:ascii="Calibri" w:hAnsi="Calibri" w:cs="Calibri"/>
                <w:color w:val="000000"/>
                <w:sz w:val="20"/>
                <w:szCs w:val="20"/>
              </w:rPr>
              <w:t>Diff</w:t>
            </w:r>
            <w:r>
              <w:rPr>
                <w:rFonts w:ascii="Calibri" w:hAnsi="Calibri" w:cs="Calibri"/>
                <w:color w:val="000000"/>
                <w:sz w:val="20"/>
                <w:szCs w:val="20"/>
              </w:rPr>
              <w:t>use</w:t>
            </w:r>
            <w:r w:rsidRPr="006B29B1"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 Inj</w:t>
            </w:r>
            <w:r>
              <w:rPr>
                <w:rFonts w:ascii="Calibri" w:hAnsi="Calibri" w:cs="Calibri"/>
                <w:color w:val="000000"/>
                <w:sz w:val="20"/>
                <w:szCs w:val="20"/>
              </w:rPr>
              <w:t>ury</w:t>
            </w:r>
            <w:r w:rsidRPr="006B29B1"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 II</w:t>
            </w:r>
          </w:p>
        </w:tc>
        <w:tc>
          <w:tcPr>
            <w:tcW w:w="1644" w:type="dxa"/>
            <w:shd w:val="clear" w:color="auto" w:fill="auto"/>
            <w:vAlign w:val="bottom"/>
          </w:tcPr>
          <w:p w14:paraId="6E2EADDC" w14:textId="77777777" w:rsidR="00E74C7C" w:rsidRPr="00E74C7C" w:rsidRDefault="00E74C7C" w:rsidP="00E74C7C">
            <w:pPr>
              <w:suppressAutoHyphens/>
              <w:spacing w:line="276" w:lineRule="auto"/>
              <w:jc w:val="center"/>
              <w:rPr>
                <w:rFonts w:asciiTheme="minorHAnsi" w:eastAsiaTheme="minorHAnsi" w:hAnsiTheme="minorHAnsi" w:cstheme="minorBidi"/>
                <w:sz w:val="20"/>
                <w:szCs w:val="20"/>
                <w:lang w:eastAsia="en-US"/>
              </w:rPr>
            </w:pPr>
            <w:r w:rsidRPr="00E74C7C">
              <w:rPr>
                <w:rFonts w:asciiTheme="minorHAnsi" w:eastAsiaTheme="minorHAnsi" w:hAnsiTheme="minorHAnsi" w:cstheme="minorBidi"/>
                <w:sz w:val="20"/>
                <w:szCs w:val="20"/>
                <w:lang w:eastAsia="en-US"/>
              </w:rPr>
              <w:t>0.09</w:t>
            </w:r>
          </w:p>
        </w:tc>
        <w:tc>
          <w:tcPr>
            <w:tcW w:w="1644" w:type="dxa"/>
            <w:vAlign w:val="bottom"/>
          </w:tcPr>
          <w:p w14:paraId="0FD0C045" w14:textId="77777777" w:rsidR="00E74C7C" w:rsidRPr="00E74C7C" w:rsidRDefault="00E74C7C" w:rsidP="00E74C7C">
            <w:pPr>
              <w:suppressAutoHyphens/>
              <w:spacing w:line="276" w:lineRule="auto"/>
              <w:jc w:val="center"/>
              <w:rPr>
                <w:rFonts w:asciiTheme="minorHAnsi" w:eastAsiaTheme="minorHAnsi" w:hAnsiTheme="minorHAnsi" w:cstheme="minorBidi"/>
                <w:sz w:val="20"/>
                <w:szCs w:val="20"/>
                <w:lang w:eastAsia="en-US"/>
              </w:rPr>
            </w:pPr>
            <w:r w:rsidRPr="00E74C7C">
              <w:rPr>
                <w:rFonts w:asciiTheme="minorHAnsi" w:eastAsiaTheme="minorHAnsi" w:hAnsiTheme="minorHAnsi" w:cstheme="minorBidi"/>
                <w:sz w:val="20"/>
                <w:szCs w:val="20"/>
                <w:lang w:eastAsia="en-US"/>
              </w:rPr>
              <w:t>0.05</w:t>
            </w:r>
          </w:p>
        </w:tc>
      </w:tr>
      <w:tr w:rsidR="00E74C7C" w:rsidRPr="00E35BD5" w14:paraId="0A61F06C" w14:textId="77777777" w:rsidTr="001D620D">
        <w:trPr>
          <w:jc w:val="center"/>
        </w:trPr>
        <w:tc>
          <w:tcPr>
            <w:tcW w:w="4082" w:type="dxa"/>
            <w:shd w:val="clear" w:color="auto" w:fill="auto"/>
            <w:vAlign w:val="bottom"/>
          </w:tcPr>
          <w:p w14:paraId="26300D58" w14:textId="77777777" w:rsidR="00E74C7C" w:rsidRPr="006B29B1" w:rsidRDefault="00E74C7C" w:rsidP="00E74C7C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6B29B1">
              <w:rPr>
                <w:rFonts w:ascii="Calibri" w:hAnsi="Calibri" w:cs="Calibri"/>
                <w:color w:val="000000"/>
                <w:sz w:val="20"/>
                <w:szCs w:val="20"/>
              </w:rPr>
              <w:t>Marshall</w:t>
            </w:r>
            <w:r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 scale:</w:t>
            </w:r>
            <w:r w:rsidRPr="006B29B1"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 Diff</w:t>
            </w:r>
            <w:r>
              <w:rPr>
                <w:rFonts w:ascii="Calibri" w:hAnsi="Calibri" w:cs="Calibri"/>
                <w:color w:val="000000"/>
                <w:sz w:val="20"/>
                <w:szCs w:val="20"/>
              </w:rPr>
              <w:t>use</w:t>
            </w:r>
            <w:r w:rsidRPr="006B29B1"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 Inj</w:t>
            </w:r>
            <w:r>
              <w:rPr>
                <w:rFonts w:ascii="Calibri" w:hAnsi="Calibri" w:cs="Calibri"/>
                <w:color w:val="000000"/>
                <w:sz w:val="20"/>
                <w:szCs w:val="20"/>
              </w:rPr>
              <w:t>ury</w:t>
            </w:r>
            <w:r w:rsidRPr="006B29B1"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 III</w:t>
            </w:r>
          </w:p>
        </w:tc>
        <w:tc>
          <w:tcPr>
            <w:tcW w:w="1644" w:type="dxa"/>
            <w:shd w:val="clear" w:color="auto" w:fill="auto"/>
            <w:vAlign w:val="bottom"/>
          </w:tcPr>
          <w:p w14:paraId="1C7CA763" w14:textId="77777777" w:rsidR="00E74C7C" w:rsidRPr="00E74C7C" w:rsidRDefault="00E74C7C" w:rsidP="00E74C7C">
            <w:pPr>
              <w:suppressAutoHyphens/>
              <w:spacing w:line="276" w:lineRule="auto"/>
              <w:jc w:val="center"/>
              <w:rPr>
                <w:rFonts w:asciiTheme="minorHAnsi" w:eastAsiaTheme="minorHAnsi" w:hAnsiTheme="minorHAnsi" w:cstheme="minorBidi"/>
                <w:sz w:val="20"/>
                <w:szCs w:val="20"/>
                <w:lang w:eastAsia="en-US"/>
              </w:rPr>
            </w:pPr>
            <w:r w:rsidRPr="00E74C7C">
              <w:rPr>
                <w:rFonts w:asciiTheme="minorHAnsi" w:eastAsiaTheme="minorHAnsi" w:hAnsiTheme="minorHAnsi" w:cstheme="minorBidi"/>
                <w:sz w:val="20"/>
                <w:szCs w:val="20"/>
                <w:lang w:eastAsia="en-US"/>
              </w:rPr>
              <w:t>0.15</w:t>
            </w:r>
          </w:p>
        </w:tc>
        <w:tc>
          <w:tcPr>
            <w:tcW w:w="1644" w:type="dxa"/>
            <w:vAlign w:val="bottom"/>
          </w:tcPr>
          <w:p w14:paraId="752E4034" w14:textId="77777777" w:rsidR="00E74C7C" w:rsidRPr="00E74C7C" w:rsidRDefault="00E74C7C" w:rsidP="00E74C7C">
            <w:pPr>
              <w:suppressAutoHyphens/>
              <w:spacing w:line="276" w:lineRule="auto"/>
              <w:jc w:val="center"/>
              <w:rPr>
                <w:rFonts w:asciiTheme="minorHAnsi" w:eastAsiaTheme="minorHAnsi" w:hAnsiTheme="minorHAnsi" w:cstheme="minorBidi"/>
                <w:sz w:val="20"/>
                <w:szCs w:val="20"/>
                <w:lang w:eastAsia="en-US"/>
              </w:rPr>
            </w:pPr>
            <w:r w:rsidRPr="00E74C7C">
              <w:rPr>
                <w:rFonts w:asciiTheme="minorHAnsi" w:eastAsiaTheme="minorHAnsi" w:hAnsiTheme="minorHAnsi" w:cstheme="minorBidi"/>
                <w:sz w:val="20"/>
                <w:szCs w:val="20"/>
                <w:lang w:eastAsia="en-US"/>
              </w:rPr>
              <w:t>0.02</w:t>
            </w:r>
          </w:p>
        </w:tc>
      </w:tr>
      <w:tr w:rsidR="00E74C7C" w:rsidRPr="00E35BD5" w14:paraId="0776D623" w14:textId="77777777" w:rsidTr="001D620D">
        <w:trPr>
          <w:jc w:val="center"/>
        </w:trPr>
        <w:tc>
          <w:tcPr>
            <w:tcW w:w="4082" w:type="dxa"/>
            <w:shd w:val="clear" w:color="auto" w:fill="auto"/>
            <w:vAlign w:val="bottom"/>
          </w:tcPr>
          <w:p w14:paraId="6A511781" w14:textId="77777777" w:rsidR="00E74C7C" w:rsidRPr="006B29B1" w:rsidRDefault="00E74C7C" w:rsidP="00E74C7C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6B29B1">
              <w:rPr>
                <w:rFonts w:ascii="Calibri" w:hAnsi="Calibri" w:cs="Calibri"/>
                <w:color w:val="000000"/>
                <w:sz w:val="20"/>
                <w:szCs w:val="20"/>
              </w:rPr>
              <w:t>Marshall</w:t>
            </w:r>
            <w:r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 scale:</w:t>
            </w:r>
            <w:r w:rsidRPr="006B29B1"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 Diff</w:t>
            </w:r>
            <w:r>
              <w:rPr>
                <w:rFonts w:ascii="Calibri" w:hAnsi="Calibri" w:cs="Calibri"/>
                <w:color w:val="000000"/>
                <w:sz w:val="20"/>
                <w:szCs w:val="20"/>
              </w:rPr>
              <w:t>use</w:t>
            </w:r>
            <w:r w:rsidRPr="006B29B1"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 Inj</w:t>
            </w:r>
            <w:r>
              <w:rPr>
                <w:rFonts w:ascii="Calibri" w:hAnsi="Calibri" w:cs="Calibri"/>
                <w:color w:val="000000"/>
                <w:sz w:val="20"/>
                <w:szCs w:val="20"/>
              </w:rPr>
              <w:t>ury</w:t>
            </w:r>
            <w:r w:rsidRPr="006B29B1"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 IV</w:t>
            </w:r>
          </w:p>
        </w:tc>
        <w:tc>
          <w:tcPr>
            <w:tcW w:w="1644" w:type="dxa"/>
            <w:shd w:val="clear" w:color="auto" w:fill="auto"/>
            <w:vAlign w:val="bottom"/>
          </w:tcPr>
          <w:p w14:paraId="43FF9983" w14:textId="77777777" w:rsidR="00E74C7C" w:rsidRPr="00E74C7C" w:rsidRDefault="00E74C7C" w:rsidP="00E74C7C">
            <w:pPr>
              <w:suppressAutoHyphens/>
              <w:spacing w:line="276" w:lineRule="auto"/>
              <w:jc w:val="center"/>
              <w:rPr>
                <w:rFonts w:asciiTheme="minorHAnsi" w:eastAsiaTheme="minorHAnsi" w:hAnsiTheme="minorHAnsi" w:cstheme="minorBidi"/>
                <w:sz w:val="20"/>
                <w:szCs w:val="20"/>
                <w:lang w:eastAsia="en-US"/>
              </w:rPr>
            </w:pPr>
            <w:r w:rsidRPr="00E74C7C">
              <w:rPr>
                <w:rFonts w:asciiTheme="minorHAnsi" w:eastAsiaTheme="minorHAnsi" w:hAnsiTheme="minorHAnsi" w:cstheme="minorBidi"/>
                <w:sz w:val="20"/>
                <w:szCs w:val="20"/>
                <w:lang w:eastAsia="en-US"/>
              </w:rPr>
              <w:t>0.07</w:t>
            </w:r>
          </w:p>
        </w:tc>
        <w:tc>
          <w:tcPr>
            <w:tcW w:w="1644" w:type="dxa"/>
            <w:vAlign w:val="bottom"/>
          </w:tcPr>
          <w:p w14:paraId="3FB114C6" w14:textId="77777777" w:rsidR="00E74C7C" w:rsidRPr="00E74C7C" w:rsidRDefault="00E74C7C" w:rsidP="00E74C7C">
            <w:pPr>
              <w:suppressAutoHyphens/>
              <w:spacing w:line="276" w:lineRule="auto"/>
              <w:jc w:val="center"/>
              <w:rPr>
                <w:rFonts w:asciiTheme="minorHAnsi" w:eastAsiaTheme="minorHAnsi" w:hAnsiTheme="minorHAnsi" w:cstheme="minorBidi"/>
                <w:sz w:val="20"/>
                <w:szCs w:val="20"/>
                <w:lang w:eastAsia="en-US"/>
              </w:rPr>
            </w:pPr>
            <w:r w:rsidRPr="00E74C7C">
              <w:rPr>
                <w:rFonts w:asciiTheme="minorHAnsi" w:eastAsiaTheme="minorHAnsi" w:hAnsiTheme="minorHAnsi" w:cstheme="minorBidi"/>
                <w:sz w:val="20"/>
                <w:szCs w:val="20"/>
                <w:lang w:eastAsia="en-US"/>
              </w:rPr>
              <w:t>0.01</w:t>
            </w:r>
          </w:p>
        </w:tc>
      </w:tr>
      <w:tr w:rsidR="00E74C7C" w:rsidRPr="00E35BD5" w14:paraId="5C4DDB27" w14:textId="77777777" w:rsidTr="001D620D">
        <w:trPr>
          <w:jc w:val="center"/>
        </w:trPr>
        <w:tc>
          <w:tcPr>
            <w:tcW w:w="4082" w:type="dxa"/>
            <w:shd w:val="clear" w:color="auto" w:fill="auto"/>
            <w:vAlign w:val="bottom"/>
          </w:tcPr>
          <w:p w14:paraId="7501A6E6" w14:textId="77777777" w:rsidR="00E74C7C" w:rsidRPr="006B29B1" w:rsidRDefault="00E74C7C" w:rsidP="00E74C7C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6B29B1">
              <w:rPr>
                <w:rFonts w:ascii="Calibri" w:hAnsi="Calibri" w:cs="Calibri"/>
                <w:color w:val="000000"/>
                <w:sz w:val="20"/>
                <w:szCs w:val="20"/>
              </w:rPr>
              <w:t>Marshall</w:t>
            </w:r>
            <w:r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 scale:</w:t>
            </w:r>
            <w:r w:rsidRPr="006B29B1"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 Mass Lesion </w:t>
            </w:r>
            <w:r>
              <w:rPr>
                <w:rFonts w:ascii="Calibri" w:hAnsi="Calibri" w:cs="Calibri"/>
                <w:color w:val="000000"/>
                <w:sz w:val="20"/>
                <w:szCs w:val="20"/>
              </w:rPr>
              <w:t>(</w:t>
            </w:r>
            <w:r w:rsidRPr="006B29B1">
              <w:rPr>
                <w:rFonts w:ascii="Calibri" w:hAnsi="Calibri" w:cs="Calibri"/>
                <w:color w:val="000000"/>
                <w:sz w:val="20"/>
                <w:szCs w:val="20"/>
              </w:rPr>
              <w:t>V or VI</w:t>
            </w:r>
            <w:r>
              <w:rPr>
                <w:rFonts w:ascii="Calibri" w:hAnsi="Calibri" w:cs="Calibri"/>
                <w:color w:val="000000"/>
                <w:sz w:val="20"/>
                <w:szCs w:val="20"/>
              </w:rPr>
              <w:t>)</w:t>
            </w:r>
          </w:p>
        </w:tc>
        <w:tc>
          <w:tcPr>
            <w:tcW w:w="1644" w:type="dxa"/>
            <w:shd w:val="clear" w:color="auto" w:fill="auto"/>
            <w:vAlign w:val="bottom"/>
          </w:tcPr>
          <w:p w14:paraId="5B6CA982" w14:textId="77777777" w:rsidR="00E74C7C" w:rsidRPr="00E74C7C" w:rsidRDefault="00E74C7C" w:rsidP="00E74C7C">
            <w:pPr>
              <w:suppressAutoHyphens/>
              <w:spacing w:line="276" w:lineRule="auto"/>
              <w:jc w:val="center"/>
              <w:rPr>
                <w:rFonts w:asciiTheme="minorHAnsi" w:eastAsiaTheme="minorHAnsi" w:hAnsiTheme="minorHAnsi" w:cstheme="minorBidi"/>
                <w:sz w:val="20"/>
                <w:szCs w:val="20"/>
                <w:lang w:eastAsia="en-US"/>
              </w:rPr>
            </w:pPr>
            <w:r w:rsidRPr="00E74C7C">
              <w:rPr>
                <w:rFonts w:asciiTheme="minorHAnsi" w:eastAsiaTheme="minorHAnsi" w:hAnsiTheme="minorHAnsi" w:cstheme="minorBidi"/>
                <w:sz w:val="20"/>
                <w:szCs w:val="20"/>
                <w:lang w:eastAsia="en-US"/>
              </w:rPr>
              <w:t>0.31</w:t>
            </w:r>
          </w:p>
        </w:tc>
        <w:tc>
          <w:tcPr>
            <w:tcW w:w="1644" w:type="dxa"/>
            <w:vAlign w:val="bottom"/>
          </w:tcPr>
          <w:p w14:paraId="72AFC60D" w14:textId="77777777" w:rsidR="00E74C7C" w:rsidRPr="00E74C7C" w:rsidRDefault="00E74C7C" w:rsidP="00E74C7C">
            <w:pPr>
              <w:suppressAutoHyphens/>
              <w:spacing w:line="276" w:lineRule="auto"/>
              <w:jc w:val="center"/>
              <w:rPr>
                <w:rFonts w:asciiTheme="minorHAnsi" w:eastAsiaTheme="minorHAnsi" w:hAnsiTheme="minorHAnsi" w:cstheme="minorBidi"/>
                <w:sz w:val="20"/>
                <w:szCs w:val="20"/>
                <w:lang w:eastAsia="en-US"/>
              </w:rPr>
            </w:pPr>
            <w:r w:rsidRPr="00E74C7C">
              <w:rPr>
                <w:rFonts w:asciiTheme="minorHAnsi" w:eastAsiaTheme="minorHAnsi" w:hAnsiTheme="minorHAnsi" w:cstheme="minorBidi"/>
                <w:sz w:val="20"/>
                <w:szCs w:val="20"/>
                <w:lang w:eastAsia="en-US"/>
              </w:rPr>
              <w:t>0.05</w:t>
            </w:r>
          </w:p>
        </w:tc>
      </w:tr>
      <w:tr w:rsidR="00E74C7C" w:rsidRPr="00E35BD5" w14:paraId="25C0242E" w14:textId="77777777" w:rsidTr="001D620D">
        <w:trPr>
          <w:jc w:val="center"/>
        </w:trPr>
        <w:tc>
          <w:tcPr>
            <w:tcW w:w="4082" w:type="dxa"/>
            <w:shd w:val="clear" w:color="auto" w:fill="auto"/>
            <w:vAlign w:val="bottom"/>
          </w:tcPr>
          <w:p w14:paraId="31DD5FE1" w14:textId="77777777" w:rsidR="00E74C7C" w:rsidRPr="006B29B1" w:rsidRDefault="00E74C7C" w:rsidP="00E74C7C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6B29B1">
              <w:rPr>
                <w:rFonts w:ascii="Calibri" w:hAnsi="Calibri" w:cs="Calibri"/>
                <w:color w:val="000000"/>
                <w:sz w:val="20"/>
                <w:szCs w:val="20"/>
              </w:rPr>
              <w:t>Midline shift&gt;5 mm</w:t>
            </w:r>
          </w:p>
        </w:tc>
        <w:tc>
          <w:tcPr>
            <w:tcW w:w="1644" w:type="dxa"/>
            <w:shd w:val="clear" w:color="auto" w:fill="auto"/>
            <w:vAlign w:val="bottom"/>
          </w:tcPr>
          <w:p w14:paraId="14B4061E" w14:textId="77777777" w:rsidR="00E74C7C" w:rsidRPr="00E74C7C" w:rsidRDefault="00E74C7C" w:rsidP="00E74C7C">
            <w:pPr>
              <w:suppressAutoHyphens/>
              <w:spacing w:line="276" w:lineRule="auto"/>
              <w:jc w:val="center"/>
              <w:rPr>
                <w:rFonts w:asciiTheme="minorHAnsi" w:eastAsiaTheme="minorHAnsi" w:hAnsiTheme="minorHAnsi" w:cstheme="minorBidi"/>
                <w:sz w:val="20"/>
                <w:szCs w:val="20"/>
                <w:lang w:eastAsia="en-US"/>
              </w:rPr>
            </w:pPr>
            <w:r w:rsidRPr="00E74C7C">
              <w:rPr>
                <w:rFonts w:asciiTheme="minorHAnsi" w:eastAsiaTheme="minorHAnsi" w:hAnsiTheme="minorHAnsi" w:cstheme="minorBidi"/>
                <w:sz w:val="20"/>
                <w:szCs w:val="20"/>
                <w:lang w:eastAsia="en-US"/>
              </w:rPr>
              <w:t>0.23</w:t>
            </w:r>
          </w:p>
        </w:tc>
        <w:tc>
          <w:tcPr>
            <w:tcW w:w="1644" w:type="dxa"/>
            <w:vAlign w:val="bottom"/>
          </w:tcPr>
          <w:p w14:paraId="595B7C65" w14:textId="77777777" w:rsidR="00E74C7C" w:rsidRPr="00E74C7C" w:rsidRDefault="00E74C7C" w:rsidP="00E74C7C">
            <w:pPr>
              <w:suppressAutoHyphens/>
              <w:spacing w:line="276" w:lineRule="auto"/>
              <w:jc w:val="center"/>
              <w:rPr>
                <w:rFonts w:asciiTheme="minorHAnsi" w:eastAsiaTheme="minorHAnsi" w:hAnsiTheme="minorHAnsi" w:cstheme="minorBidi"/>
                <w:sz w:val="20"/>
                <w:szCs w:val="20"/>
                <w:lang w:eastAsia="en-US"/>
              </w:rPr>
            </w:pPr>
            <w:r w:rsidRPr="00E74C7C">
              <w:rPr>
                <w:rFonts w:asciiTheme="minorHAnsi" w:eastAsiaTheme="minorHAnsi" w:hAnsiTheme="minorHAnsi" w:cstheme="minorBidi"/>
                <w:sz w:val="20"/>
                <w:szCs w:val="20"/>
                <w:lang w:eastAsia="en-US"/>
              </w:rPr>
              <w:t>0.05</w:t>
            </w:r>
          </w:p>
        </w:tc>
      </w:tr>
      <w:tr w:rsidR="00E74C7C" w:rsidRPr="00E35BD5" w14:paraId="58606CE3" w14:textId="77777777" w:rsidTr="001D620D">
        <w:trPr>
          <w:jc w:val="center"/>
        </w:trPr>
        <w:tc>
          <w:tcPr>
            <w:tcW w:w="4082" w:type="dxa"/>
            <w:shd w:val="clear" w:color="auto" w:fill="auto"/>
            <w:vAlign w:val="bottom"/>
          </w:tcPr>
          <w:p w14:paraId="5738CB5B" w14:textId="77777777" w:rsidR="00E74C7C" w:rsidRPr="006B29B1" w:rsidRDefault="00E74C7C" w:rsidP="00E74C7C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6B29B1">
              <w:rPr>
                <w:rFonts w:ascii="Calibri" w:hAnsi="Calibri" w:cs="Calibri"/>
                <w:color w:val="000000"/>
                <w:sz w:val="20"/>
                <w:szCs w:val="20"/>
              </w:rPr>
              <w:t>Cistern conditions</w:t>
            </w:r>
            <w:r>
              <w:rPr>
                <w:rFonts w:ascii="Calibri" w:hAnsi="Calibri" w:cs="Calibri"/>
                <w:color w:val="000000"/>
                <w:sz w:val="20"/>
                <w:szCs w:val="20"/>
              </w:rPr>
              <w:t>:</w:t>
            </w:r>
            <w:r w:rsidRPr="006B29B1"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 Normal</w:t>
            </w:r>
          </w:p>
        </w:tc>
        <w:tc>
          <w:tcPr>
            <w:tcW w:w="1644" w:type="dxa"/>
            <w:shd w:val="clear" w:color="auto" w:fill="auto"/>
            <w:vAlign w:val="bottom"/>
          </w:tcPr>
          <w:p w14:paraId="38DE494F" w14:textId="77777777" w:rsidR="00E74C7C" w:rsidRPr="00E74C7C" w:rsidRDefault="00E74C7C" w:rsidP="00E74C7C">
            <w:pPr>
              <w:suppressAutoHyphens/>
              <w:spacing w:line="276" w:lineRule="auto"/>
              <w:jc w:val="center"/>
              <w:rPr>
                <w:rFonts w:asciiTheme="minorHAnsi" w:eastAsiaTheme="minorHAnsi" w:hAnsiTheme="minorHAnsi" w:cstheme="minorBidi"/>
                <w:sz w:val="20"/>
                <w:szCs w:val="20"/>
                <w:lang w:eastAsia="en-US"/>
              </w:rPr>
            </w:pPr>
            <w:r w:rsidRPr="00E74C7C">
              <w:rPr>
                <w:rFonts w:asciiTheme="minorHAnsi" w:eastAsiaTheme="minorHAnsi" w:hAnsiTheme="minorHAnsi" w:cstheme="minorBidi"/>
                <w:sz w:val="20"/>
                <w:szCs w:val="20"/>
                <w:lang w:eastAsia="en-US"/>
              </w:rPr>
              <w:t>0.01</w:t>
            </w:r>
          </w:p>
        </w:tc>
        <w:tc>
          <w:tcPr>
            <w:tcW w:w="1644" w:type="dxa"/>
            <w:vAlign w:val="bottom"/>
          </w:tcPr>
          <w:p w14:paraId="42AF4114" w14:textId="77777777" w:rsidR="00E74C7C" w:rsidRPr="00E74C7C" w:rsidRDefault="00E74C7C" w:rsidP="00E74C7C">
            <w:pPr>
              <w:suppressAutoHyphens/>
              <w:spacing w:line="276" w:lineRule="auto"/>
              <w:jc w:val="center"/>
              <w:rPr>
                <w:rFonts w:asciiTheme="minorHAnsi" w:eastAsiaTheme="minorHAnsi" w:hAnsiTheme="minorHAnsi" w:cstheme="minorBidi"/>
                <w:sz w:val="20"/>
                <w:szCs w:val="20"/>
                <w:lang w:eastAsia="en-US"/>
              </w:rPr>
            </w:pPr>
            <w:r w:rsidRPr="00E74C7C">
              <w:rPr>
                <w:rFonts w:asciiTheme="minorHAnsi" w:eastAsiaTheme="minorHAnsi" w:hAnsiTheme="minorHAnsi" w:cstheme="minorBidi"/>
                <w:sz w:val="20"/>
                <w:szCs w:val="20"/>
                <w:lang w:eastAsia="en-US"/>
              </w:rPr>
              <w:t>0.07</w:t>
            </w:r>
          </w:p>
        </w:tc>
      </w:tr>
      <w:tr w:rsidR="00E74C7C" w:rsidRPr="00E74C7C" w14:paraId="40321D5B" w14:textId="77777777" w:rsidTr="001D620D">
        <w:trPr>
          <w:jc w:val="center"/>
        </w:trPr>
        <w:tc>
          <w:tcPr>
            <w:tcW w:w="4082" w:type="dxa"/>
            <w:shd w:val="clear" w:color="auto" w:fill="auto"/>
            <w:vAlign w:val="bottom"/>
          </w:tcPr>
          <w:p w14:paraId="063E2B64" w14:textId="77777777" w:rsidR="00E74C7C" w:rsidRPr="006B29B1" w:rsidRDefault="00E74C7C" w:rsidP="00E74C7C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6B29B1">
              <w:rPr>
                <w:rFonts w:ascii="Calibri" w:hAnsi="Calibri" w:cs="Calibri"/>
                <w:color w:val="000000"/>
                <w:sz w:val="20"/>
                <w:szCs w:val="20"/>
              </w:rPr>
              <w:t>Cistern conditions</w:t>
            </w:r>
            <w:r>
              <w:rPr>
                <w:rFonts w:ascii="Calibri" w:hAnsi="Calibri" w:cs="Calibri"/>
                <w:color w:val="000000"/>
                <w:sz w:val="20"/>
                <w:szCs w:val="20"/>
              </w:rPr>
              <w:t>:</w:t>
            </w:r>
            <w:r w:rsidRPr="006B29B1"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Calibri" w:hAnsi="Calibri" w:cs="Calibri"/>
                <w:color w:val="000000"/>
                <w:sz w:val="20"/>
                <w:szCs w:val="20"/>
              </w:rPr>
              <w:t>Compressed or distorted</w:t>
            </w:r>
          </w:p>
        </w:tc>
        <w:tc>
          <w:tcPr>
            <w:tcW w:w="1644" w:type="dxa"/>
            <w:shd w:val="clear" w:color="auto" w:fill="auto"/>
            <w:vAlign w:val="bottom"/>
          </w:tcPr>
          <w:p w14:paraId="1A135686" w14:textId="77777777" w:rsidR="00E74C7C" w:rsidRPr="00E74C7C" w:rsidRDefault="00E74C7C" w:rsidP="00E74C7C">
            <w:pPr>
              <w:suppressAutoHyphens/>
              <w:spacing w:line="276" w:lineRule="auto"/>
              <w:jc w:val="center"/>
              <w:rPr>
                <w:rFonts w:asciiTheme="minorHAnsi" w:eastAsiaTheme="minorHAnsi" w:hAnsiTheme="minorHAnsi" w:cstheme="minorBidi"/>
                <w:sz w:val="20"/>
                <w:szCs w:val="20"/>
                <w:lang w:eastAsia="en-US"/>
              </w:rPr>
            </w:pPr>
            <w:r w:rsidRPr="00E74C7C">
              <w:rPr>
                <w:rFonts w:asciiTheme="minorHAnsi" w:eastAsiaTheme="minorHAnsi" w:hAnsiTheme="minorHAnsi" w:cstheme="minorBidi"/>
                <w:sz w:val="20"/>
                <w:szCs w:val="20"/>
                <w:lang w:eastAsia="en-US"/>
              </w:rPr>
              <w:t>0.19</w:t>
            </w:r>
          </w:p>
        </w:tc>
        <w:tc>
          <w:tcPr>
            <w:tcW w:w="1644" w:type="dxa"/>
            <w:vAlign w:val="bottom"/>
          </w:tcPr>
          <w:p w14:paraId="72EB192F" w14:textId="77777777" w:rsidR="00E74C7C" w:rsidRPr="00E74C7C" w:rsidRDefault="00E74C7C" w:rsidP="00E74C7C">
            <w:pPr>
              <w:suppressAutoHyphens/>
              <w:spacing w:line="276" w:lineRule="auto"/>
              <w:jc w:val="center"/>
              <w:rPr>
                <w:rFonts w:asciiTheme="minorHAnsi" w:eastAsiaTheme="minorHAnsi" w:hAnsiTheme="minorHAnsi" w:cstheme="minorBidi"/>
                <w:sz w:val="20"/>
                <w:szCs w:val="20"/>
                <w:lang w:eastAsia="en-US"/>
              </w:rPr>
            </w:pPr>
            <w:r w:rsidRPr="00E74C7C">
              <w:rPr>
                <w:rFonts w:asciiTheme="minorHAnsi" w:eastAsiaTheme="minorHAnsi" w:hAnsiTheme="minorHAnsi" w:cstheme="minorBidi"/>
                <w:sz w:val="20"/>
                <w:szCs w:val="20"/>
                <w:lang w:eastAsia="en-US"/>
              </w:rPr>
              <w:t>0.06</w:t>
            </w:r>
          </w:p>
        </w:tc>
      </w:tr>
      <w:tr w:rsidR="00E74C7C" w:rsidRPr="00E35BD5" w14:paraId="061C6A47" w14:textId="77777777" w:rsidTr="001D620D">
        <w:trPr>
          <w:jc w:val="center"/>
        </w:trPr>
        <w:tc>
          <w:tcPr>
            <w:tcW w:w="4082" w:type="dxa"/>
            <w:shd w:val="clear" w:color="auto" w:fill="auto"/>
            <w:vAlign w:val="bottom"/>
          </w:tcPr>
          <w:p w14:paraId="5D9CFA82" w14:textId="77777777" w:rsidR="00E74C7C" w:rsidRPr="006B29B1" w:rsidRDefault="00E74C7C" w:rsidP="00E74C7C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6B29B1">
              <w:rPr>
                <w:rFonts w:ascii="Calibri" w:hAnsi="Calibri" w:cs="Calibri"/>
                <w:color w:val="000000"/>
                <w:sz w:val="20"/>
                <w:szCs w:val="20"/>
              </w:rPr>
              <w:t>Cistern conditions</w:t>
            </w:r>
            <w:r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: </w:t>
            </w:r>
            <w:r w:rsidRPr="006B29B1">
              <w:rPr>
                <w:rFonts w:ascii="Calibri" w:hAnsi="Calibri" w:cs="Calibri"/>
                <w:color w:val="000000"/>
                <w:sz w:val="20"/>
                <w:szCs w:val="20"/>
              </w:rPr>
              <w:t>Absent</w:t>
            </w:r>
          </w:p>
        </w:tc>
        <w:tc>
          <w:tcPr>
            <w:tcW w:w="1644" w:type="dxa"/>
            <w:shd w:val="clear" w:color="auto" w:fill="auto"/>
            <w:vAlign w:val="bottom"/>
          </w:tcPr>
          <w:p w14:paraId="6A432DE2" w14:textId="77777777" w:rsidR="00E74C7C" w:rsidRPr="00E74C7C" w:rsidRDefault="00E74C7C" w:rsidP="00E74C7C">
            <w:pPr>
              <w:suppressAutoHyphens/>
              <w:spacing w:line="276" w:lineRule="auto"/>
              <w:jc w:val="center"/>
              <w:rPr>
                <w:rFonts w:asciiTheme="minorHAnsi" w:eastAsiaTheme="minorHAnsi" w:hAnsiTheme="minorHAnsi" w:cstheme="minorBidi"/>
                <w:sz w:val="20"/>
                <w:szCs w:val="20"/>
                <w:lang w:eastAsia="en-US"/>
              </w:rPr>
            </w:pPr>
            <w:r w:rsidRPr="00E74C7C">
              <w:rPr>
                <w:rFonts w:asciiTheme="minorHAnsi" w:eastAsiaTheme="minorHAnsi" w:hAnsiTheme="minorHAnsi" w:cstheme="minorBidi"/>
                <w:sz w:val="20"/>
                <w:szCs w:val="20"/>
                <w:lang w:eastAsia="en-US"/>
              </w:rPr>
              <w:t>0.23</w:t>
            </w:r>
          </w:p>
        </w:tc>
        <w:tc>
          <w:tcPr>
            <w:tcW w:w="1644" w:type="dxa"/>
            <w:vAlign w:val="bottom"/>
          </w:tcPr>
          <w:p w14:paraId="2E441D15" w14:textId="77777777" w:rsidR="00E74C7C" w:rsidRPr="00E74C7C" w:rsidRDefault="00E74C7C" w:rsidP="00E74C7C">
            <w:pPr>
              <w:suppressAutoHyphens/>
              <w:spacing w:line="276" w:lineRule="auto"/>
              <w:jc w:val="center"/>
              <w:rPr>
                <w:rFonts w:asciiTheme="minorHAnsi" w:eastAsiaTheme="minorHAnsi" w:hAnsiTheme="minorHAnsi" w:cstheme="minorBidi"/>
                <w:sz w:val="20"/>
                <w:szCs w:val="20"/>
                <w:lang w:eastAsia="en-US"/>
              </w:rPr>
            </w:pPr>
            <w:r w:rsidRPr="00E74C7C">
              <w:rPr>
                <w:rFonts w:asciiTheme="minorHAnsi" w:eastAsiaTheme="minorHAnsi" w:hAnsiTheme="minorHAnsi" w:cstheme="minorBidi"/>
                <w:sz w:val="20"/>
                <w:szCs w:val="20"/>
                <w:lang w:eastAsia="en-US"/>
              </w:rPr>
              <w:t>0.02</w:t>
            </w:r>
          </w:p>
        </w:tc>
      </w:tr>
      <w:tr w:rsidR="00E74C7C" w:rsidRPr="00E35BD5" w14:paraId="3454F6F6" w14:textId="77777777" w:rsidTr="001D620D">
        <w:trPr>
          <w:jc w:val="center"/>
        </w:trPr>
        <w:tc>
          <w:tcPr>
            <w:tcW w:w="4082" w:type="dxa"/>
            <w:shd w:val="clear" w:color="auto" w:fill="auto"/>
            <w:vAlign w:val="bottom"/>
          </w:tcPr>
          <w:p w14:paraId="0B25C963" w14:textId="77777777" w:rsidR="00E74C7C" w:rsidRPr="006B29B1" w:rsidRDefault="00E74C7C" w:rsidP="00E74C7C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6B29B1">
              <w:rPr>
                <w:rFonts w:ascii="Calibri" w:hAnsi="Calibri" w:cs="Calibri"/>
                <w:color w:val="000000"/>
                <w:sz w:val="20"/>
                <w:szCs w:val="20"/>
              </w:rPr>
              <w:t>Petechi</w:t>
            </w:r>
            <w:r>
              <w:rPr>
                <w:rFonts w:ascii="Calibri" w:hAnsi="Calibri" w:cs="Calibri"/>
                <w:color w:val="000000"/>
                <w:sz w:val="20"/>
                <w:szCs w:val="20"/>
              </w:rPr>
              <w:t>a</w:t>
            </w:r>
            <w:r w:rsidRPr="006B29B1"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e </w:t>
            </w:r>
          </w:p>
        </w:tc>
        <w:tc>
          <w:tcPr>
            <w:tcW w:w="1644" w:type="dxa"/>
            <w:shd w:val="clear" w:color="auto" w:fill="auto"/>
            <w:vAlign w:val="bottom"/>
          </w:tcPr>
          <w:p w14:paraId="43AB9928" w14:textId="77777777" w:rsidR="00E74C7C" w:rsidRPr="00E74C7C" w:rsidRDefault="00E74C7C" w:rsidP="00E74C7C">
            <w:pPr>
              <w:suppressAutoHyphens/>
              <w:spacing w:line="276" w:lineRule="auto"/>
              <w:jc w:val="center"/>
              <w:rPr>
                <w:rFonts w:asciiTheme="minorHAnsi" w:eastAsiaTheme="minorHAnsi" w:hAnsiTheme="minorHAnsi" w:cstheme="minorBidi"/>
                <w:sz w:val="20"/>
                <w:szCs w:val="20"/>
                <w:lang w:eastAsia="en-US"/>
              </w:rPr>
            </w:pPr>
            <w:r w:rsidRPr="00E74C7C">
              <w:rPr>
                <w:rFonts w:asciiTheme="minorHAnsi" w:eastAsiaTheme="minorHAnsi" w:hAnsiTheme="minorHAnsi" w:cstheme="minorBidi"/>
                <w:sz w:val="20"/>
                <w:szCs w:val="20"/>
                <w:lang w:eastAsia="en-US"/>
              </w:rPr>
              <w:t>0.23</w:t>
            </w:r>
          </w:p>
        </w:tc>
        <w:tc>
          <w:tcPr>
            <w:tcW w:w="1644" w:type="dxa"/>
            <w:vAlign w:val="bottom"/>
          </w:tcPr>
          <w:p w14:paraId="291F643B" w14:textId="77777777" w:rsidR="00E74C7C" w:rsidRPr="00E74C7C" w:rsidRDefault="00E74C7C" w:rsidP="00E74C7C">
            <w:pPr>
              <w:suppressAutoHyphens/>
              <w:spacing w:line="276" w:lineRule="auto"/>
              <w:jc w:val="center"/>
              <w:rPr>
                <w:rFonts w:asciiTheme="minorHAnsi" w:eastAsiaTheme="minorHAnsi" w:hAnsiTheme="minorHAnsi" w:cstheme="minorBidi"/>
                <w:sz w:val="20"/>
                <w:szCs w:val="20"/>
                <w:lang w:eastAsia="en-US"/>
              </w:rPr>
            </w:pPr>
            <w:r w:rsidRPr="00E74C7C">
              <w:rPr>
                <w:rFonts w:asciiTheme="minorHAnsi" w:eastAsiaTheme="minorHAnsi" w:hAnsiTheme="minorHAnsi" w:cstheme="minorBidi"/>
                <w:sz w:val="20"/>
                <w:szCs w:val="20"/>
                <w:lang w:eastAsia="en-US"/>
              </w:rPr>
              <w:t>0.01</w:t>
            </w:r>
          </w:p>
        </w:tc>
      </w:tr>
      <w:tr w:rsidR="00E74C7C" w:rsidRPr="00E35BD5" w14:paraId="789C175D" w14:textId="77777777" w:rsidTr="001D620D">
        <w:trPr>
          <w:jc w:val="center"/>
        </w:trPr>
        <w:tc>
          <w:tcPr>
            <w:tcW w:w="4082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3A9318CE" w14:textId="77777777" w:rsidR="00E74C7C" w:rsidRPr="006B29B1" w:rsidRDefault="00E74C7C" w:rsidP="00E74C7C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6B29B1"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Lesion volume &gt; 25ml </w:t>
            </w:r>
          </w:p>
        </w:tc>
        <w:tc>
          <w:tcPr>
            <w:tcW w:w="1644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382B5DB8" w14:textId="77777777" w:rsidR="00E74C7C" w:rsidRPr="00E74C7C" w:rsidRDefault="00E74C7C" w:rsidP="00E74C7C">
            <w:pPr>
              <w:suppressAutoHyphens/>
              <w:spacing w:line="276" w:lineRule="auto"/>
              <w:jc w:val="center"/>
              <w:rPr>
                <w:rFonts w:asciiTheme="minorHAnsi" w:eastAsiaTheme="minorHAnsi" w:hAnsiTheme="minorHAnsi" w:cstheme="minorBidi"/>
                <w:sz w:val="20"/>
                <w:szCs w:val="20"/>
                <w:lang w:eastAsia="en-US"/>
              </w:rPr>
            </w:pPr>
            <w:r w:rsidRPr="00E74C7C">
              <w:rPr>
                <w:rFonts w:asciiTheme="minorHAnsi" w:eastAsiaTheme="minorHAnsi" w:hAnsiTheme="minorHAnsi" w:cstheme="minorBidi"/>
                <w:sz w:val="20"/>
                <w:szCs w:val="20"/>
                <w:lang w:eastAsia="en-US"/>
              </w:rPr>
              <w:t>0.22</w:t>
            </w:r>
          </w:p>
        </w:tc>
        <w:tc>
          <w:tcPr>
            <w:tcW w:w="1644" w:type="dxa"/>
            <w:tcBorders>
              <w:bottom w:val="single" w:sz="4" w:space="0" w:color="auto"/>
            </w:tcBorders>
            <w:vAlign w:val="bottom"/>
          </w:tcPr>
          <w:p w14:paraId="72B72F3C" w14:textId="77777777" w:rsidR="00E74C7C" w:rsidRPr="00E74C7C" w:rsidRDefault="00E74C7C" w:rsidP="00E74C7C">
            <w:pPr>
              <w:suppressAutoHyphens/>
              <w:spacing w:line="276" w:lineRule="auto"/>
              <w:jc w:val="center"/>
              <w:rPr>
                <w:rFonts w:asciiTheme="minorHAnsi" w:eastAsiaTheme="minorHAnsi" w:hAnsiTheme="minorHAnsi" w:cstheme="minorBidi"/>
                <w:sz w:val="20"/>
                <w:szCs w:val="20"/>
                <w:lang w:eastAsia="en-US"/>
              </w:rPr>
            </w:pPr>
            <w:r w:rsidRPr="00E74C7C">
              <w:rPr>
                <w:rFonts w:asciiTheme="minorHAnsi" w:eastAsiaTheme="minorHAnsi" w:hAnsiTheme="minorHAnsi" w:cstheme="minorBidi"/>
                <w:sz w:val="20"/>
                <w:szCs w:val="20"/>
                <w:lang w:eastAsia="en-US"/>
              </w:rPr>
              <w:t>0.04</w:t>
            </w:r>
          </w:p>
        </w:tc>
      </w:tr>
    </w:tbl>
    <w:p w14:paraId="173953AF" w14:textId="77777777" w:rsidR="00BD37F0" w:rsidRDefault="00BD37F0" w:rsidP="00BD37F0">
      <w:pPr>
        <w:suppressAutoHyphens/>
        <w:spacing w:line="480" w:lineRule="auto"/>
        <w:jc w:val="both"/>
        <w:rPr>
          <w:rFonts w:asciiTheme="minorHAnsi" w:eastAsiaTheme="minorHAnsi" w:hAnsiTheme="minorHAnsi" w:cstheme="minorBidi"/>
          <w:bCs/>
          <w:lang w:val="en-US" w:eastAsia="en-US"/>
        </w:rPr>
      </w:pPr>
    </w:p>
    <w:p w14:paraId="0D4C0EA9" w14:textId="77777777" w:rsidR="00923B28" w:rsidRDefault="00923B28" w:rsidP="00BD37F0">
      <w:pPr>
        <w:suppressAutoHyphens/>
        <w:spacing w:line="480" w:lineRule="auto"/>
        <w:jc w:val="both"/>
        <w:rPr>
          <w:rFonts w:asciiTheme="minorHAnsi" w:eastAsiaTheme="minorHAnsi" w:hAnsiTheme="minorHAnsi" w:cstheme="minorBidi"/>
          <w:bCs/>
          <w:lang w:val="en-US" w:eastAsia="en-US"/>
        </w:rPr>
      </w:pPr>
    </w:p>
    <w:p w14:paraId="39DB11B5" w14:textId="77777777" w:rsidR="00923B28" w:rsidRDefault="00923B28">
      <w:pPr>
        <w:spacing w:after="160" w:line="259" w:lineRule="auto"/>
        <w:rPr>
          <w:rFonts w:asciiTheme="minorHAnsi" w:eastAsiaTheme="minorHAnsi" w:hAnsiTheme="minorHAnsi" w:cstheme="minorBidi"/>
          <w:bCs/>
          <w:lang w:val="en-US" w:eastAsia="en-US"/>
        </w:rPr>
      </w:pPr>
      <w:r>
        <w:rPr>
          <w:rFonts w:asciiTheme="minorHAnsi" w:eastAsiaTheme="minorHAnsi" w:hAnsiTheme="minorHAnsi" w:cstheme="minorBidi"/>
          <w:bCs/>
          <w:lang w:val="en-US" w:eastAsia="en-US"/>
        </w:rPr>
        <w:br w:type="page"/>
      </w:r>
    </w:p>
    <w:p w14:paraId="53B1F747" w14:textId="0375B1D3" w:rsidR="005E6AC6" w:rsidRDefault="005E6AC6" w:rsidP="005E6AC6">
      <w:pPr>
        <w:suppressAutoHyphens/>
        <w:spacing w:line="360" w:lineRule="auto"/>
        <w:rPr>
          <w:rFonts w:asciiTheme="minorHAnsi" w:eastAsiaTheme="minorHAnsi" w:hAnsiTheme="minorHAnsi" w:cstheme="minorBidi"/>
          <w:lang w:val="en-US" w:eastAsia="en-US"/>
        </w:rPr>
      </w:pPr>
      <w:r w:rsidRPr="00935C12">
        <w:rPr>
          <w:rFonts w:asciiTheme="minorHAnsi" w:eastAsiaTheme="minorHAnsi" w:hAnsiTheme="minorHAnsi" w:cstheme="minorBidi"/>
          <w:b/>
          <w:lang w:val="en-US" w:eastAsia="en-US"/>
        </w:rPr>
        <w:t xml:space="preserve">Table </w:t>
      </w:r>
      <w:r>
        <w:rPr>
          <w:rFonts w:asciiTheme="minorHAnsi" w:eastAsiaTheme="minorHAnsi" w:hAnsiTheme="minorHAnsi" w:cstheme="minorBidi"/>
          <w:b/>
          <w:lang w:val="en-US" w:eastAsia="en-US"/>
        </w:rPr>
        <w:t>S.</w:t>
      </w:r>
      <w:r w:rsidR="00B309ED">
        <w:rPr>
          <w:rFonts w:asciiTheme="minorHAnsi" w:eastAsiaTheme="minorHAnsi" w:hAnsiTheme="minorHAnsi" w:cstheme="minorBidi"/>
          <w:b/>
          <w:lang w:val="en-US" w:eastAsia="en-US"/>
        </w:rPr>
        <w:t>6</w:t>
      </w:r>
      <w:r w:rsidRPr="00935C12">
        <w:rPr>
          <w:rFonts w:asciiTheme="minorHAnsi" w:eastAsiaTheme="minorHAnsi" w:hAnsiTheme="minorHAnsi" w:cstheme="minorBidi"/>
          <w:b/>
          <w:lang w:val="en-US" w:eastAsia="en-US"/>
        </w:rPr>
        <w:t xml:space="preserve">. </w:t>
      </w:r>
      <w:r>
        <w:rPr>
          <w:rFonts w:asciiTheme="minorHAnsi" w:eastAsiaTheme="minorHAnsi" w:hAnsiTheme="minorHAnsi" w:cstheme="minorBidi"/>
          <w:lang w:val="en-US" w:eastAsia="en-US"/>
        </w:rPr>
        <w:t xml:space="preserve">Neurosurgical procedures performed in NSH centers. </w:t>
      </w:r>
      <w:bookmarkStart w:id="2" w:name="_Hlk82445097"/>
      <w:r>
        <w:rPr>
          <w:rFonts w:asciiTheme="minorHAnsi" w:eastAsiaTheme="minorHAnsi" w:hAnsiTheme="minorHAnsi" w:cstheme="minorBidi"/>
          <w:lang w:val="en-US" w:eastAsia="en-US"/>
        </w:rPr>
        <w:t xml:space="preserve">Missing </w:t>
      </w:r>
      <w:r w:rsidR="00887279" w:rsidRPr="00887279">
        <w:rPr>
          <w:rFonts w:asciiTheme="minorHAnsi" w:eastAsiaTheme="minorHAnsi" w:hAnsiTheme="minorHAnsi" w:cstheme="minorBidi"/>
          <w:lang w:val="en-US" w:eastAsia="en-US"/>
        </w:rPr>
        <w:t xml:space="preserve">values </w:t>
      </w:r>
      <w:r w:rsidR="00887279">
        <w:rPr>
          <w:rFonts w:asciiTheme="minorHAnsi" w:eastAsiaTheme="minorHAnsi" w:hAnsiTheme="minorHAnsi" w:cstheme="minorBidi"/>
          <w:lang w:val="en-US" w:eastAsia="en-US"/>
        </w:rPr>
        <w:t xml:space="preserve">are due to the start of data collection on neurosurgical procedures </w:t>
      </w:r>
      <w:r w:rsidR="000A457F">
        <w:rPr>
          <w:rFonts w:asciiTheme="minorHAnsi" w:eastAsiaTheme="minorHAnsi" w:hAnsiTheme="minorHAnsi" w:cstheme="minorBidi"/>
          <w:lang w:val="en-US" w:eastAsia="en-US"/>
        </w:rPr>
        <w:t xml:space="preserve">at different timings during the course of the </w:t>
      </w:r>
      <w:r w:rsidR="00887279">
        <w:rPr>
          <w:rFonts w:asciiTheme="minorHAnsi" w:eastAsiaTheme="minorHAnsi" w:hAnsiTheme="minorHAnsi" w:cstheme="minorBidi"/>
          <w:lang w:val="en-US" w:eastAsia="en-US"/>
        </w:rPr>
        <w:t>study.</w:t>
      </w:r>
      <w:bookmarkEnd w:id="2"/>
    </w:p>
    <w:p w14:paraId="0021A60B" w14:textId="77777777" w:rsidR="000A457F" w:rsidRDefault="000A457F" w:rsidP="005E6AC6">
      <w:pPr>
        <w:suppressAutoHyphens/>
        <w:spacing w:line="360" w:lineRule="auto"/>
        <w:rPr>
          <w:rFonts w:asciiTheme="minorHAnsi" w:eastAsiaTheme="minorHAnsi" w:hAnsiTheme="minorHAnsi" w:cstheme="minorBidi"/>
          <w:lang w:val="en-US" w:eastAsia="en-US"/>
        </w:rPr>
      </w:pPr>
    </w:p>
    <w:tbl>
      <w:tblPr>
        <w:tblStyle w:val="TableGrid"/>
        <w:tblW w:w="7596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082"/>
        <w:gridCol w:w="1757"/>
        <w:gridCol w:w="1757"/>
      </w:tblGrid>
      <w:tr w:rsidR="005E6AC6" w:rsidRPr="00E35BD5" w14:paraId="127BECBD" w14:textId="77777777" w:rsidTr="005E6AC6">
        <w:trPr>
          <w:trHeight w:val="265"/>
          <w:tblHeader/>
          <w:jc w:val="center"/>
        </w:trPr>
        <w:tc>
          <w:tcPr>
            <w:tcW w:w="4082" w:type="dxa"/>
            <w:vMerge w:val="restar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D6840CC" w14:textId="77777777" w:rsidR="005E6AC6" w:rsidRPr="00E35BD5" w:rsidRDefault="005E6AC6" w:rsidP="005E6AC6">
            <w:pPr>
              <w:suppressAutoHyphens/>
              <w:spacing w:line="276" w:lineRule="auto"/>
              <w:jc w:val="center"/>
              <w:rPr>
                <w:rFonts w:asciiTheme="minorHAnsi" w:eastAsiaTheme="minorHAnsi" w:hAnsiTheme="minorHAnsi" w:cstheme="minorBidi"/>
                <w:sz w:val="20"/>
                <w:szCs w:val="20"/>
                <w:lang w:eastAsia="en-US"/>
              </w:rPr>
            </w:pPr>
            <w:r w:rsidRPr="00E35BD5">
              <w:rPr>
                <w:rFonts w:asciiTheme="minorHAnsi" w:eastAsiaTheme="minorHAnsi" w:hAnsiTheme="minorHAnsi" w:cstheme="minorBidi"/>
                <w:sz w:val="20"/>
                <w:szCs w:val="20"/>
                <w:lang w:eastAsia="en-US"/>
              </w:rPr>
              <w:t>Variables</w:t>
            </w:r>
          </w:p>
        </w:tc>
        <w:tc>
          <w:tcPr>
            <w:tcW w:w="3514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38AC26D" w14:textId="77777777" w:rsidR="005E6AC6" w:rsidRPr="00E35BD5" w:rsidRDefault="005E6AC6" w:rsidP="005E6AC6">
            <w:pPr>
              <w:suppressAutoHyphens/>
              <w:spacing w:line="276" w:lineRule="auto"/>
              <w:jc w:val="center"/>
              <w:rPr>
                <w:rFonts w:asciiTheme="minorHAnsi" w:eastAsiaTheme="minorHAnsi" w:hAnsiTheme="minorHAnsi" w:cstheme="minorBidi"/>
                <w:sz w:val="20"/>
                <w:szCs w:val="20"/>
                <w:lang w:eastAsia="en-US"/>
              </w:rPr>
            </w:pPr>
            <w:r w:rsidRPr="00E35BD5">
              <w:rPr>
                <w:rFonts w:asciiTheme="minorHAnsi" w:eastAsiaTheme="minorHAnsi" w:hAnsiTheme="minorHAnsi" w:cstheme="minorBidi"/>
                <w:sz w:val="20"/>
                <w:szCs w:val="20"/>
                <w:lang w:eastAsia="en-US"/>
              </w:rPr>
              <w:t>NSH</w:t>
            </w:r>
          </w:p>
        </w:tc>
      </w:tr>
      <w:tr w:rsidR="005E6AC6" w:rsidRPr="00E35BD5" w14:paraId="5553AA93" w14:textId="77777777" w:rsidTr="005E6AC6">
        <w:trPr>
          <w:trHeight w:val="265"/>
          <w:tblHeader/>
          <w:jc w:val="center"/>
        </w:trPr>
        <w:tc>
          <w:tcPr>
            <w:tcW w:w="4082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735D611" w14:textId="77777777" w:rsidR="005E6AC6" w:rsidRPr="00E35BD5" w:rsidRDefault="005E6AC6" w:rsidP="005E6AC6">
            <w:pPr>
              <w:suppressAutoHyphens/>
              <w:spacing w:line="276" w:lineRule="auto"/>
              <w:jc w:val="center"/>
              <w:rPr>
                <w:rFonts w:asciiTheme="minorHAnsi" w:eastAsiaTheme="minorHAnsi" w:hAnsiTheme="minorHAnsi" w:cstheme="minorBidi"/>
                <w:sz w:val="20"/>
                <w:szCs w:val="20"/>
                <w:lang w:eastAsia="en-US"/>
              </w:rPr>
            </w:pPr>
          </w:p>
        </w:tc>
        <w:tc>
          <w:tcPr>
            <w:tcW w:w="175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76227FD" w14:textId="77777777" w:rsidR="005E6AC6" w:rsidRPr="00E35BD5" w:rsidRDefault="005E6AC6" w:rsidP="005E6AC6">
            <w:pPr>
              <w:suppressAutoHyphens/>
              <w:spacing w:line="276" w:lineRule="auto"/>
              <w:jc w:val="center"/>
              <w:rPr>
                <w:rFonts w:asciiTheme="minorHAnsi" w:eastAsiaTheme="minorHAnsi" w:hAnsiTheme="minorHAnsi" w:cstheme="minorBidi"/>
                <w:sz w:val="20"/>
                <w:szCs w:val="20"/>
                <w:lang w:eastAsia="en-US"/>
              </w:rPr>
            </w:pPr>
            <w:r w:rsidRPr="00E35BD5">
              <w:rPr>
                <w:rFonts w:asciiTheme="minorHAnsi" w:eastAsiaTheme="minorHAnsi" w:hAnsiTheme="minorHAnsi" w:cstheme="minorBidi"/>
                <w:sz w:val="20"/>
                <w:szCs w:val="20"/>
                <w:lang w:eastAsia="en-US"/>
              </w:rPr>
              <w:t>All</w:t>
            </w:r>
          </w:p>
        </w:tc>
        <w:tc>
          <w:tcPr>
            <w:tcW w:w="175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BA4D844" w14:textId="77777777" w:rsidR="005E6AC6" w:rsidRPr="00E35BD5" w:rsidRDefault="005E6AC6" w:rsidP="005E6AC6">
            <w:pPr>
              <w:suppressAutoHyphens/>
              <w:spacing w:line="276" w:lineRule="auto"/>
              <w:jc w:val="center"/>
              <w:rPr>
                <w:rFonts w:asciiTheme="minorHAnsi" w:eastAsiaTheme="minorHAnsi" w:hAnsiTheme="minorHAnsi" w:cstheme="minorBidi"/>
                <w:sz w:val="20"/>
                <w:szCs w:val="20"/>
                <w:lang w:eastAsia="en-US"/>
              </w:rPr>
            </w:pPr>
            <w:r w:rsidRPr="00E35BD5">
              <w:rPr>
                <w:rFonts w:asciiTheme="minorHAnsi" w:eastAsiaTheme="minorHAnsi" w:hAnsiTheme="minorHAnsi" w:cstheme="minorBidi"/>
                <w:sz w:val="20"/>
                <w:szCs w:val="20"/>
                <w:lang w:eastAsia="en-US"/>
              </w:rPr>
              <w:t xml:space="preserve">Matched </w:t>
            </w:r>
          </w:p>
        </w:tc>
      </w:tr>
      <w:tr w:rsidR="005E6AC6" w:rsidRPr="00E35BD5" w14:paraId="2533BB69" w14:textId="77777777" w:rsidTr="005E6AC6">
        <w:trPr>
          <w:jc w:val="center"/>
        </w:trPr>
        <w:tc>
          <w:tcPr>
            <w:tcW w:w="4082" w:type="dxa"/>
            <w:tcBorders>
              <w:top w:val="single" w:sz="4" w:space="0" w:color="auto"/>
            </w:tcBorders>
            <w:shd w:val="clear" w:color="auto" w:fill="auto"/>
          </w:tcPr>
          <w:p w14:paraId="05C3A857" w14:textId="07994B52" w:rsidR="005E6AC6" w:rsidRPr="00E35BD5" w:rsidRDefault="005E6AC6" w:rsidP="005E6AC6">
            <w:pPr>
              <w:suppressAutoHyphens/>
              <w:spacing w:line="276" w:lineRule="auto"/>
              <w:rPr>
                <w:rFonts w:asciiTheme="minorHAnsi" w:eastAsiaTheme="minorHAnsi" w:hAnsiTheme="minorHAnsi" w:cstheme="minorBidi"/>
                <w:sz w:val="20"/>
                <w:szCs w:val="20"/>
                <w:lang w:eastAsia="en-US"/>
              </w:rPr>
            </w:pPr>
            <w:r w:rsidRPr="00E35BD5">
              <w:rPr>
                <w:rFonts w:asciiTheme="minorHAnsi" w:eastAsiaTheme="minorHAnsi" w:hAnsiTheme="minorHAnsi" w:cstheme="minorBidi"/>
                <w:sz w:val="20"/>
                <w:szCs w:val="20"/>
                <w:lang w:eastAsia="en-US"/>
              </w:rPr>
              <w:t>N</w:t>
            </w:r>
            <w:r>
              <w:rPr>
                <w:rFonts w:asciiTheme="minorHAnsi" w:eastAsiaTheme="minorHAnsi" w:hAnsiTheme="minorHAnsi" w:cstheme="minorBidi"/>
                <w:sz w:val="20"/>
                <w:szCs w:val="20"/>
                <w:lang w:eastAsia="en-US"/>
              </w:rPr>
              <w:t xml:space="preserve"> patients</w:t>
            </w:r>
          </w:p>
        </w:tc>
        <w:tc>
          <w:tcPr>
            <w:tcW w:w="1757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3E1DCA67" w14:textId="5AEFC97D" w:rsidR="005E6AC6" w:rsidRPr="00E35BD5" w:rsidRDefault="00D45A6B" w:rsidP="005E6AC6">
            <w:pPr>
              <w:suppressAutoHyphens/>
              <w:spacing w:line="276" w:lineRule="auto"/>
              <w:jc w:val="center"/>
              <w:rPr>
                <w:rFonts w:asciiTheme="minorHAnsi" w:eastAsiaTheme="minorHAnsi" w:hAnsiTheme="minorHAnsi" w:cstheme="minorBidi"/>
                <w:sz w:val="20"/>
                <w:szCs w:val="20"/>
                <w:lang w:eastAsia="en-US"/>
              </w:rPr>
            </w:pPr>
            <w:r>
              <w:rPr>
                <w:rFonts w:asciiTheme="minorHAnsi" w:eastAsiaTheme="minorHAnsi" w:hAnsiTheme="minorHAnsi" w:cstheme="minorBidi"/>
                <w:sz w:val="20"/>
                <w:szCs w:val="20"/>
                <w:lang w:eastAsia="en-US"/>
              </w:rPr>
              <w:t>6,682</w:t>
            </w:r>
          </w:p>
        </w:tc>
        <w:tc>
          <w:tcPr>
            <w:tcW w:w="1757" w:type="dxa"/>
            <w:tcBorders>
              <w:top w:val="single" w:sz="4" w:space="0" w:color="auto"/>
            </w:tcBorders>
          </w:tcPr>
          <w:p w14:paraId="17EA9F1F" w14:textId="16A148A8" w:rsidR="005E6AC6" w:rsidRPr="00E35BD5" w:rsidRDefault="000A457F" w:rsidP="005E6AC6">
            <w:pPr>
              <w:suppressAutoHyphens/>
              <w:spacing w:line="276" w:lineRule="auto"/>
              <w:jc w:val="center"/>
              <w:rPr>
                <w:rFonts w:asciiTheme="minorHAnsi" w:eastAsiaTheme="minorHAnsi" w:hAnsiTheme="minorHAnsi" w:cstheme="minorBidi"/>
                <w:sz w:val="20"/>
                <w:szCs w:val="20"/>
                <w:lang w:eastAsia="en-US"/>
              </w:rPr>
            </w:pPr>
            <w:r>
              <w:rPr>
                <w:rFonts w:asciiTheme="minorHAnsi" w:eastAsiaTheme="minorHAnsi" w:hAnsiTheme="minorHAnsi" w:cstheme="minorBidi"/>
                <w:sz w:val="20"/>
                <w:szCs w:val="20"/>
                <w:lang w:eastAsia="en-US"/>
              </w:rPr>
              <w:t>696</w:t>
            </w:r>
          </w:p>
        </w:tc>
      </w:tr>
      <w:tr w:rsidR="005E6AC6" w:rsidRPr="00E35BD5" w14:paraId="6E1E2A46" w14:textId="77777777" w:rsidTr="005E6AC6">
        <w:trPr>
          <w:jc w:val="center"/>
        </w:trPr>
        <w:tc>
          <w:tcPr>
            <w:tcW w:w="4082" w:type="dxa"/>
            <w:shd w:val="clear" w:color="auto" w:fill="auto"/>
          </w:tcPr>
          <w:p w14:paraId="4CA9630A" w14:textId="19C3A5EC" w:rsidR="005E6AC6" w:rsidRPr="00E35BD5" w:rsidRDefault="000A457F" w:rsidP="005E6AC6">
            <w:pPr>
              <w:suppressAutoHyphens/>
              <w:spacing w:line="276" w:lineRule="auto"/>
              <w:rPr>
                <w:rFonts w:asciiTheme="minorHAnsi" w:eastAsiaTheme="minorHAnsi" w:hAnsiTheme="minorHAnsi" w:cstheme="minorBidi"/>
                <w:sz w:val="20"/>
                <w:szCs w:val="20"/>
                <w:lang w:eastAsia="en-US"/>
              </w:rPr>
            </w:pPr>
            <w:r w:rsidRPr="000A457F">
              <w:rPr>
                <w:rFonts w:asciiTheme="minorHAnsi" w:eastAsiaTheme="minorHAnsi" w:hAnsiTheme="minorHAnsi" w:cstheme="minorBidi"/>
                <w:sz w:val="20"/>
                <w:szCs w:val="20"/>
                <w:lang w:eastAsia="en-US"/>
              </w:rPr>
              <w:t xml:space="preserve">Subdural </w:t>
            </w:r>
            <w:r w:rsidR="00830969">
              <w:rPr>
                <w:rFonts w:asciiTheme="minorHAnsi" w:eastAsiaTheme="minorHAnsi" w:hAnsiTheme="minorHAnsi" w:cstheme="minorBidi"/>
                <w:sz w:val="20"/>
                <w:szCs w:val="20"/>
                <w:lang w:eastAsia="en-US"/>
              </w:rPr>
              <w:t>h</w:t>
            </w:r>
            <w:r w:rsidRPr="000A457F">
              <w:rPr>
                <w:rFonts w:asciiTheme="minorHAnsi" w:eastAsiaTheme="minorHAnsi" w:hAnsiTheme="minorHAnsi" w:cstheme="minorBidi"/>
                <w:sz w:val="20"/>
                <w:szCs w:val="20"/>
                <w:lang w:eastAsia="en-US"/>
              </w:rPr>
              <w:t xml:space="preserve">aematoma </w:t>
            </w:r>
            <w:r w:rsidR="00830969">
              <w:rPr>
                <w:rFonts w:asciiTheme="minorHAnsi" w:eastAsiaTheme="minorHAnsi" w:hAnsiTheme="minorHAnsi" w:cstheme="minorBidi"/>
                <w:sz w:val="20"/>
                <w:szCs w:val="20"/>
                <w:lang w:eastAsia="en-US"/>
              </w:rPr>
              <w:t>e</w:t>
            </w:r>
            <w:r w:rsidRPr="000A457F">
              <w:rPr>
                <w:rFonts w:asciiTheme="minorHAnsi" w:eastAsiaTheme="minorHAnsi" w:hAnsiTheme="minorHAnsi" w:cstheme="minorBidi"/>
                <w:sz w:val="20"/>
                <w:szCs w:val="20"/>
                <w:lang w:eastAsia="en-US"/>
              </w:rPr>
              <w:t>vacuation</w:t>
            </w:r>
          </w:p>
        </w:tc>
        <w:tc>
          <w:tcPr>
            <w:tcW w:w="1757" w:type="dxa"/>
            <w:shd w:val="clear" w:color="auto" w:fill="auto"/>
            <w:vAlign w:val="center"/>
          </w:tcPr>
          <w:p w14:paraId="194963CE" w14:textId="1DC77198" w:rsidR="005E6AC6" w:rsidRDefault="005E6AC6" w:rsidP="005E6AC6">
            <w:pPr>
              <w:suppressAutoHyphens/>
              <w:spacing w:line="276" w:lineRule="auto"/>
              <w:jc w:val="center"/>
              <w:rPr>
                <w:rFonts w:asciiTheme="minorHAnsi" w:eastAsiaTheme="minorHAnsi" w:hAnsiTheme="minorHAnsi" w:cstheme="minorBidi"/>
                <w:sz w:val="20"/>
                <w:szCs w:val="20"/>
                <w:lang w:eastAsia="en-US"/>
              </w:rPr>
            </w:pPr>
          </w:p>
        </w:tc>
        <w:tc>
          <w:tcPr>
            <w:tcW w:w="1757" w:type="dxa"/>
          </w:tcPr>
          <w:p w14:paraId="2F86A244" w14:textId="77777777" w:rsidR="005E6AC6" w:rsidRDefault="005E6AC6" w:rsidP="005E6AC6">
            <w:pPr>
              <w:suppressAutoHyphens/>
              <w:spacing w:line="276" w:lineRule="auto"/>
              <w:jc w:val="center"/>
              <w:rPr>
                <w:rFonts w:asciiTheme="minorHAnsi" w:eastAsiaTheme="minorHAnsi" w:hAnsiTheme="minorHAnsi" w:cstheme="minorBidi"/>
                <w:sz w:val="20"/>
                <w:szCs w:val="20"/>
                <w:lang w:eastAsia="en-US"/>
              </w:rPr>
            </w:pPr>
          </w:p>
        </w:tc>
      </w:tr>
      <w:tr w:rsidR="000A457F" w:rsidRPr="00E35BD5" w14:paraId="7D5B8425" w14:textId="77777777" w:rsidTr="000A457F">
        <w:trPr>
          <w:jc w:val="center"/>
        </w:trPr>
        <w:tc>
          <w:tcPr>
            <w:tcW w:w="4082" w:type="dxa"/>
            <w:shd w:val="clear" w:color="auto" w:fill="auto"/>
            <w:vAlign w:val="center"/>
          </w:tcPr>
          <w:p w14:paraId="5C532D8B" w14:textId="0C06925C" w:rsidR="000A457F" w:rsidRPr="000A457F" w:rsidRDefault="000A457F" w:rsidP="000A457F">
            <w:pPr>
              <w:suppressAutoHyphens/>
              <w:spacing w:line="276" w:lineRule="auto"/>
              <w:jc w:val="right"/>
              <w:rPr>
                <w:rFonts w:asciiTheme="minorHAnsi" w:eastAsiaTheme="minorHAnsi" w:hAnsiTheme="minorHAnsi" w:cstheme="minorBidi"/>
                <w:sz w:val="20"/>
                <w:szCs w:val="20"/>
                <w:lang w:eastAsia="en-US"/>
              </w:rPr>
            </w:pPr>
            <w:r>
              <w:rPr>
                <w:rFonts w:asciiTheme="minorHAnsi" w:eastAsiaTheme="minorHAnsi" w:hAnsiTheme="minorHAnsi" w:cstheme="minorBidi"/>
                <w:sz w:val="20"/>
                <w:szCs w:val="20"/>
                <w:lang w:eastAsia="en-US"/>
              </w:rPr>
              <w:t>N (%)</w:t>
            </w:r>
          </w:p>
        </w:tc>
        <w:tc>
          <w:tcPr>
            <w:tcW w:w="1757" w:type="dxa"/>
            <w:shd w:val="clear" w:color="auto" w:fill="auto"/>
            <w:vAlign w:val="center"/>
          </w:tcPr>
          <w:p w14:paraId="7E070C5A" w14:textId="67FE20B4" w:rsidR="000A457F" w:rsidRDefault="000A457F" w:rsidP="000A457F">
            <w:pPr>
              <w:suppressAutoHyphens/>
              <w:spacing w:line="276" w:lineRule="auto"/>
              <w:jc w:val="center"/>
              <w:rPr>
                <w:rFonts w:asciiTheme="minorHAnsi" w:eastAsiaTheme="minorHAnsi" w:hAnsiTheme="minorHAnsi" w:cstheme="minorBidi"/>
                <w:sz w:val="20"/>
                <w:szCs w:val="20"/>
                <w:lang w:eastAsia="en-US"/>
              </w:rPr>
            </w:pPr>
            <w:r>
              <w:rPr>
                <w:rFonts w:asciiTheme="minorHAnsi" w:eastAsiaTheme="minorHAnsi" w:hAnsiTheme="minorHAnsi" w:cstheme="minorBidi"/>
                <w:sz w:val="20"/>
                <w:szCs w:val="20"/>
                <w:lang w:eastAsia="en-US"/>
              </w:rPr>
              <w:t>1,239 (20.4)</w:t>
            </w:r>
          </w:p>
        </w:tc>
        <w:tc>
          <w:tcPr>
            <w:tcW w:w="1757" w:type="dxa"/>
          </w:tcPr>
          <w:p w14:paraId="6F71D73F" w14:textId="76B4AD23" w:rsidR="000A457F" w:rsidRDefault="000A457F" w:rsidP="000A457F">
            <w:pPr>
              <w:suppressAutoHyphens/>
              <w:spacing w:line="276" w:lineRule="auto"/>
              <w:jc w:val="center"/>
              <w:rPr>
                <w:rFonts w:asciiTheme="minorHAnsi" w:eastAsiaTheme="minorHAnsi" w:hAnsiTheme="minorHAnsi" w:cstheme="minorBidi"/>
                <w:sz w:val="20"/>
                <w:szCs w:val="20"/>
                <w:lang w:eastAsia="en-US"/>
              </w:rPr>
            </w:pPr>
            <w:r>
              <w:rPr>
                <w:rFonts w:asciiTheme="minorHAnsi" w:eastAsiaTheme="minorHAnsi" w:hAnsiTheme="minorHAnsi" w:cstheme="minorBidi"/>
                <w:sz w:val="20"/>
                <w:szCs w:val="20"/>
                <w:lang w:eastAsia="en-US"/>
              </w:rPr>
              <w:t>79 (12.0)</w:t>
            </w:r>
          </w:p>
        </w:tc>
      </w:tr>
      <w:tr w:rsidR="000A457F" w:rsidRPr="00E35BD5" w14:paraId="67765F89" w14:textId="77777777" w:rsidTr="000A457F">
        <w:trPr>
          <w:jc w:val="center"/>
        </w:trPr>
        <w:tc>
          <w:tcPr>
            <w:tcW w:w="4082" w:type="dxa"/>
            <w:shd w:val="clear" w:color="auto" w:fill="auto"/>
            <w:vAlign w:val="center"/>
          </w:tcPr>
          <w:p w14:paraId="4F8D2A0F" w14:textId="1906CFCD" w:rsidR="000A457F" w:rsidRPr="000A457F" w:rsidRDefault="000A457F" w:rsidP="000A457F">
            <w:pPr>
              <w:suppressAutoHyphens/>
              <w:spacing w:line="276" w:lineRule="auto"/>
              <w:jc w:val="right"/>
              <w:rPr>
                <w:rFonts w:asciiTheme="minorHAnsi" w:eastAsiaTheme="minorHAnsi" w:hAnsiTheme="minorHAnsi" w:cstheme="minorBidi"/>
                <w:sz w:val="20"/>
                <w:szCs w:val="20"/>
                <w:lang w:eastAsia="en-US"/>
              </w:rPr>
            </w:pPr>
            <w:r>
              <w:rPr>
                <w:rFonts w:asciiTheme="minorHAnsi" w:eastAsiaTheme="minorHAnsi" w:hAnsiTheme="minorHAnsi" w:cstheme="minorBidi"/>
                <w:sz w:val="20"/>
                <w:szCs w:val="20"/>
                <w:lang w:eastAsia="en-US"/>
              </w:rPr>
              <w:t>Missing</w:t>
            </w:r>
          </w:p>
        </w:tc>
        <w:tc>
          <w:tcPr>
            <w:tcW w:w="1757" w:type="dxa"/>
            <w:shd w:val="clear" w:color="auto" w:fill="auto"/>
            <w:vAlign w:val="center"/>
          </w:tcPr>
          <w:p w14:paraId="75935D02" w14:textId="4D19976E" w:rsidR="000A457F" w:rsidRDefault="000A457F" w:rsidP="000A457F">
            <w:pPr>
              <w:suppressAutoHyphens/>
              <w:spacing w:line="276" w:lineRule="auto"/>
              <w:jc w:val="center"/>
              <w:rPr>
                <w:rFonts w:asciiTheme="minorHAnsi" w:eastAsiaTheme="minorHAnsi" w:hAnsiTheme="minorHAnsi" w:cstheme="minorBidi"/>
                <w:sz w:val="20"/>
                <w:szCs w:val="20"/>
                <w:lang w:eastAsia="en-US"/>
              </w:rPr>
            </w:pPr>
            <w:r>
              <w:rPr>
                <w:rFonts w:asciiTheme="minorHAnsi" w:eastAsiaTheme="minorHAnsi" w:hAnsiTheme="minorHAnsi" w:cstheme="minorBidi"/>
                <w:sz w:val="20"/>
                <w:szCs w:val="20"/>
                <w:lang w:eastAsia="en-US"/>
              </w:rPr>
              <w:t>618</w:t>
            </w:r>
          </w:p>
        </w:tc>
        <w:tc>
          <w:tcPr>
            <w:tcW w:w="1757" w:type="dxa"/>
          </w:tcPr>
          <w:p w14:paraId="31641495" w14:textId="40A87445" w:rsidR="000A457F" w:rsidRDefault="000A457F" w:rsidP="000A457F">
            <w:pPr>
              <w:suppressAutoHyphens/>
              <w:spacing w:line="276" w:lineRule="auto"/>
              <w:jc w:val="center"/>
              <w:rPr>
                <w:rFonts w:asciiTheme="minorHAnsi" w:eastAsiaTheme="minorHAnsi" w:hAnsiTheme="minorHAnsi" w:cstheme="minorBidi"/>
                <w:sz w:val="20"/>
                <w:szCs w:val="20"/>
                <w:lang w:eastAsia="en-US"/>
              </w:rPr>
            </w:pPr>
            <w:r>
              <w:rPr>
                <w:rFonts w:asciiTheme="minorHAnsi" w:eastAsiaTheme="minorHAnsi" w:hAnsiTheme="minorHAnsi" w:cstheme="minorBidi"/>
                <w:sz w:val="20"/>
                <w:szCs w:val="20"/>
                <w:lang w:eastAsia="en-US"/>
              </w:rPr>
              <w:t>37</w:t>
            </w:r>
          </w:p>
        </w:tc>
      </w:tr>
      <w:tr w:rsidR="005E6AC6" w:rsidRPr="00E35BD5" w14:paraId="630960A3" w14:textId="77777777" w:rsidTr="005E6AC6">
        <w:trPr>
          <w:jc w:val="center"/>
        </w:trPr>
        <w:tc>
          <w:tcPr>
            <w:tcW w:w="4082" w:type="dxa"/>
            <w:shd w:val="clear" w:color="auto" w:fill="auto"/>
            <w:vAlign w:val="center"/>
          </w:tcPr>
          <w:p w14:paraId="1648BDB0" w14:textId="40FCDA55" w:rsidR="005E6AC6" w:rsidRPr="00E35BD5" w:rsidRDefault="000A457F" w:rsidP="000A457F">
            <w:pPr>
              <w:suppressAutoHyphens/>
              <w:spacing w:line="276" w:lineRule="auto"/>
              <w:rPr>
                <w:rFonts w:asciiTheme="minorHAnsi" w:eastAsiaTheme="minorHAnsi" w:hAnsiTheme="minorHAnsi" w:cstheme="minorBidi"/>
                <w:sz w:val="20"/>
                <w:szCs w:val="20"/>
                <w:lang w:eastAsia="en-US"/>
              </w:rPr>
            </w:pPr>
            <w:r w:rsidRPr="000A457F">
              <w:rPr>
                <w:rFonts w:asciiTheme="minorHAnsi" w:eastAsiaTheme="minorHAnsi" w:hAnsiTheme="minorHAnsi" w:cstheme="minorBidi"/>
                <w:sz w:val="20"/>
                <w:szCs w:val="20"/>
                <w:lang w:eastAsia="en-US"/>
              </w:rPr>
              <w:t xml:space="preserve">Extradural </w:t>
            </w:r>
            <w:r w:rsidR="00830969">
              <w:rPr>
                <w:rFonts w:asciiTheme="minorHAnsi" w:eastAsiaTheme="minorHAnsi" w:hAnsiTheme="minorHAnsi" w:cstheme="minorBidi"/>
                <w:sz w:val="20"/>
                <w:szCs w:val="20"/>
                <w:lang w:eastAsia="en-US"/>
              </w:rPr>
              <w:t>h</w:t>
            </w:r>
            <w:r w:rsidRPr="000A457F">
              <w:rPr>
                <w:rFonts w:asciiTheme="minorHAnsi" w:eastAsiaTheme="minorHAnsi" w:hAnsiTheme="minorHAnsi" w:cstheme="minorBidi"/>
                <w:sz w:val="20"/>
                <w:szCs w:val="20"/>
                <w:lang w:eastAsia="en-US"/>
              </w:rPr>
              <w:t xml:space="preserve">aematoma </w:t>
            </w:r>
            <w:r w:rsidR="00830969">
              <w:rPr>
                <w:rFonts w:asciiTheme="minorHAnsi" w:eastAsiaTheme="minorHAnsi" w:hAnsiTheme="minorHAnsi" w:cstheme="minorBidi"/>
                <w:sz w:val="20"/>
                <w:szCs w:val="20"/>
                <w:lang w:eastAsia="en-US"/>
              </w:rPr>
              <w:t>e</w:t>
            </w:r>
            <w:r w:rsidRPr="000A457F">
              <w:rPr>
                <w:rFonts w:asciiTheme="minorHAnsi" w:eastAsiaTheme="minorHAnsi" w:hAnsiTheme="minorHAnsi" w:cstheme="minorBidi"/>
                <w:sz w:val="20"/>
                <w:szCs w:val="20"/>
                <w:lang w:eastAsia="en-US"/>
              </w:rPr>
              <w:t>vacuation</w:t>
            </w:r>
          </w:p>
        </w:tc>
        <w:tc>
          <w:tcPr>
            <w:tcW w:w="1757" w:type="dxa"/>
            <w:shd w:val="clear" w:color="auto" w:fill="auto"/>
            <w:vAlign w:val="center"/>
          </w:tcPr>
          <w:p w14:paraId="7FA1BEF5" w14:textId="51C59E7D" w:rsidR="005E6AC6" w:rsidRDefault="005E6AC6" w:rsidP="005E6AC6">
            <w:pPr>
              <w:suppressAutoHyphens/>
              <w:spacing w:line="276" w:lineRule="auto"/>
              <w:jc w:val="center"/>
              <w:rPr>
                <w:rFonts w:asciiTheme="minorHAnsi" w:eastAsiaTheme="minorHAnsi" w:hAnsiTheme="minorHAnsi" w:cstheme="minorBidi"/>
                <w:sz w:val="20"/>
                <w:szCs w:val="20"/>
                <w:lang w:eastAsia="en-US"/>
              </w:rPr>
            </w:pPr>
          </w:p>
        </w:tc>
        <w:tc>
          <w:tcPr>
            <w:tcW w:w="1757" w:type="dxa"/>
          </w:tcPr>
          <w:p w14:paraId="7B27BBC7" w14:textId="3B0534C1" w:rsidR="005E6AC6" w:rsidRDefault="005E6AC6" w:rsidP="005E6AC6">
            <w:pPr>
              <w:suppressAutoHyphens/>
              <w:spacing w:line="276" w:lineRule="auto"/>
              <w:jc w:val="center"/>
              <w:rPr>
                <w:rFonts w:asciiTheme="minorHAnsi" w:eastAsiaTheme="minorHAnsi" w:hAnsiTheme="minorHAnsi" w:cstheme="minorBidi"/>
                <w:sz w:val="20"/>
                <w:szCs w:val="20"/>
                <w:lang w:eastAsia="en-US"/>
              </w:rPr>
            </w:pPr>
          </w:p>
        </w:tc>
      </w:tr>
      <w:tr w:rsidR="000A457F" w:rsidRPr="00E35BD5" w14:paraId="184C8FE9" w14:textId="77777777" w:rsidTr="000A457F">
        <w:trPr>
          <w:jc w:val="center"/>
        </w:trPr>
        <w:tc>
          <w:tcPr>
            <w:tcW w:w="4082" w:type="dxa"/>
            <w:shd w:val="clear" w:color="auto" w:fill="auto"/>
            <w:vAlign w:val="center"/>
          </w:tcPr>
          <w:p w14:paraId="347C4DBA" w14:textId="2C93775C" w:rsidR="000A457F" w:rsidRPr="000A457F" w:rsidRDefault="000A457F" w:rsidP="000A457F">
            <w:pPr>
              <w:suppressAutoHyphens/>
              <w:spacing w:line="276" w:lineRule="auto"/>
              <w:jc w:val="right"/>
              <w:rPr>
                <w:rFonts w:asciiTheme="minorHAnsi" w:eastAsiaTheme="minorHAnsi" w:hAnsiTheme="minorHAnsi" w:cstheme="minorBidi"/>
                <w:sz w:val="20"/>
                <w:szCs w:val="20"/>
                <w:lang w:eastAsia="en-US"/>
              </w:rPr>
            </w:pPr>
            <w:r>
              <w:rPr>
                <w:rFonts w:asciiTheme="minorHAnsi" w:eastAsiaTheme="minorHAnsi" w:hAnsiTheme="minorHAnsi" w:cstheme="minorBidi"/>
                <w:sz w:val="20"/>
                <w:szCs w:val="20"/>
                <w:lang w:eastAsia="en-US"/>
              </w:rPr>
              <w:t>N (%)</w:t>
            </w:r>
          </w:p>
        </w:tc>
        <w:tc>
          <w:tcPr>
            <w:tcW w:w="1757" w:type="dxa"/>
            <w:shd w:val="clear" w:color="auto" w:fill="auto"/>
            <w:vAlign w:val="center"/>
          </w:tcPr>
          <w:p w14:paraId="1FBE9F9B" w14:textId="714786BE" w:rsidR="000A457F" w:rsidRDefault="000A457F" w:rsidP="000A457F">
            <w:pPr>
              <w:suppressAutoHyphens/>
              <w:spacing w:line="276" w:lineRule="auto"/>
              <w:jc w:val="center"/>
              <w:rPr>
                <w:rFonts w:asciiTheme="minorHAnsi" w:eastAsiaTheme="minorHAnsi" w:hAnsiTheme="minorHAnsi" w:cstheme="minorBidi"/>
                <w:sz w:val="20"/>
                <w:szCs w:val="20"/>
                <w:lang w:eastAsia="en-US"/>
              </w:rPr>
            </w:pPr>
            <w:r>
              <w:rPr>
                <w:rFonts w:asciiTheme="minorHAnsi" w:eastAsiaTheme="minorHAnsi" w:hAnsiTheme="minorHAnsi" w:cstheme="minorBidi"/>
                <w:sz w:val="20"/>
                <w:szCs w:val="20"/>
                <w:lang w:eastAsia="en-US"/>
              </w:rPr>
              <w:t>360 (5.9)</w:t>
            </w:r>
          </w:p>
        </w:tc>
        <w:tc>
          <w:tcPr>
            <w:tcW w:w="1757" w:type="dxa"/>
          </w:tcPr>
          <w:p w14:paraId="6EFDC3C7" w14:textId="4A913B12" w:rsidR="000A457F" w:rsidRDefault="000A457F" w:rsidP="000A457F">
            <w:pPr>
              <w:suppressAutoHyphens/>
              <w:spacing w:line="276" w:lineRule="auto"/>
              <w:jc w:val="center"/>
              <w:rPr>
                <w:rFonts w:asciiTheme="minorHAnsi" w:eastAsiaTheme="minorHAnsi" w:hAnsiTheme="minorHAnsi" w:cstheme="minorBidi"/>
                <w:sz w:val="20"/>
                <w:szCs w:val="20"/>
                <w:lang w:eastAsia="en-US"/>
              </w:rPr>
            </w:pPr>
            <w:r>
              <w:rPr>
                <w:rFonts w:asciiTheme="minorHAnsi" w:eastAsiaTheme="minorHAnsi" w:hAnsiTheme="minorHAnsi" w:cstheme="minorBidi"/>
                <w:sz w:val="20"/>
                <w:szCs w:val="20"/>
                <w:lang w:eastAsia="en-US"/>
              </w:rPr>
              <w:t>17 (2.6)</w:t>
            </w:r>
          </w:p>
        </w:tc>
      </w:tr>
      <w:tr w:rsidR="000A457F" w:rsidRPr="00E35BD5" w14:paraId="6B22A8F0" w14:textId="77777777" w:rsidTr="000A457F">
        <w:trPr>
          <w:jc w:val="center"/>
        </w:trPr>
        <w:tc>
          <w:tcPr>
            <w:tcW w:w="4082" w:type="dxa"/>
            <w:shd w:val="clear" w:color="auto" w:fill="auto"/>
            <w:vAlign w:val="center"/>
          </w:tcPr>
          <w:p w14:paraId="4C5CEAFE" w14:textId="3056E0E2" w:rsidR="000A457F" w:rsidRPr="000A457F" w:rsidRDefault="000A457F" w:rsidP="000A457F">
            <w:pPr>
              <w:suppressAutoHyphens/>
              <w:spacing w:line="276" w:lineRule="auto"/>
              <w:jc w:val="right"/>
              <w:rPr>
                <w:rFonts w:asciiTheme="minorHAnsi" w:eastAsiaTheme="minorHAnsi" w:hAnsiTheme="minorHAnsi" w:cstheme="minorBidi"/>
                <w:sz w:val="20"/>
                <w:szCs w:val="20"/>
                <w:lang w:eastAsia="en-US"/>
              </w:rPr>
            </w:pPr>
            <w:r>
              <w:rPr>
                <w:rFonts w:asciiTheme="minorHAnsi" w:eastAsiaTheme="minorHAnsi" w:hAnsiTheme="minorHAnsi" w:cstheme="minorBidi"/>
                <w:sz w:val="20"/>
                <w:szCs w:val="20"/>
                <w:lang w:eastAsia="en-US"/>
              </w:rPr>
              <w:t>Missing</w:t>
            </w:r>
          </w:p>
        </w:tc>
        <w:tc>
          <w:tcPr>
            <w:tcW w:w="1757" w:type="dxa"/>
            <w:shd w:val="clear" w:color="auto" w:fill="auto"/>
            <w:vAlign w:val="center"/>
          </w:tcPr>
          <w:p w14:paraId="23AFEA8B" w14:textId="17DCCCE4" w:rsidR="000A457F" w:rsidRDefault="000A457F" w:rsidP="000A457F">
            <w:pPr>
              <w:suppressAutoHyphens/>
              <w:spacing w:line="276" w:lineRule="auto"/>
              <w:jc w:val="center"/>
              <w:rPr>
                <w:rFonts w:asciiTheme="minorHAnsi" w:eastAsiaTheme="minorHAnsi" w:hAnsiTheme="minorHAnsi" w:cstheme="minorBidi"/>
                <w:sz w:val="20"/>
                <w:szCs w:val="20"/>
                <w:lang w:eastAsia="en-US"/>
              </w:rPr>
            </w:pPr>
            <w:r>
              <w:rPr>
                <w:rFonts w:asciiTheme="minorHAnsi" w:eastAsiaTheme="minorHAnsi" w:hAnsiTheme="minorHAnsi" w:cstheme="minorBidi"/>
                <w:sz w:val="20"/>
                <w:szCs w:val="20"/>
                <w:lang w:eastAsia="en-US"/>
              </w:rPr>
              <w:t>619</w:t>
            </w:r>
          </w:p>
        </w:tc>
        <w:tc>
          <w:tcPr>
            <w:tcW w:w="1757" w:type="dxa"/>
          </w:tcPr>
          <w:p w14:paraId="2EC588ED" w14:textId="59BBDA8B" w:rsidR="000A457F" w:rsidRDefault="000A457F" w:rsidP="000A457F">
            <w:pPr>
              <w:suppressAutoHyphens/>
              <w:spacing w:line="276" w:lineRule="auto"/>
              <w:jc w:val="center"/>
              <w:rPr>
                <w:rFonts w:asciiTheme="minorHAnsi" w:eastAsiaTheme="minorHAnsi" w:hAnsiTheme="minorHAnsi" w:cstheme="minorBidi"/>
                <w:sz w:val="20"/>
                <w:szCs w:val="20"/>
                <w:lang w:eastAsia="en-US"/>
              </w:rPr>
            </w:pPr>
            <w:r>
              <w:rPr>
                <w:rFonts w:asciiTheme="minorHAnsi" w:eastAsiaTheme="minorHAnsi" w:hAnsiTheme="minorHAnsi" w:cstheme="minorBidi"/>
                <w:sz w:val="20"/>
                <w:szCs w:val="20"/>
                <w:lang w:eastAsia="en-US"/>
              </w:rPr>
              <w:t>37</w:t>
            </w:r>
          </w:p>
        </w:tc>
      </w:tr>
      <w:tr w:rsidR="005E6AC6" w:rsidRPr="00E35BD5" w14:paraId="7398E502" w14:textId="77777777" w:rsidTr="005E6AC6">
        <w:trPr>
          <w:jc w:val="center"/>
        </w:trPr>
        <w:tc>
          <w:tcPr>
            <w:tcW w:w="4082" w:type="dxa"/>
            <w:shd w:val="clear" w:color="auto" w:fill="auto"/>
            <w:vAlign w:val="center"/>
          </w:tcPr>
          <w:p w14:paraId="79CD41A6" w14:textId="6AEC2FF0" w:rsidR="005E6AC6" w:rsidRPr="00E35BD5" w:rsidRDefault="000A457F" w:rsidP="000A457F">
            <w:pPr>
              <w:suppressAutoHyphens/>
              <w:spacing w:line="276" w:lineRule="auto"/>
              <w:rPr>
                <w:rFonts w:asciiTheme="minorHAnsi" w:eastAsiaTheme="minorHAnsi" w:hAnsiTheme="minorHAnsi" w:cstheme="minorBidi"/>
                <w:sz w:val="20"/>
                <w:szCs w:val="20"/>
                <w:lang w:eastAsia="en-US"/>
              </w:rPr>
            </w:pPr>
            <w:r w:rsidRPr="000A457F">
              <w:rPr>
                <w:rFonts w:asciiTheme="minorHAnsi" w:eastAsiaTheme="minorHAnsi" w:hAnsiTheme="minorHAnsi" w:cstheme="minorBidi"/>
                <w:sz w:val="20"/>
                <w:szCs w:val="20"/>
                <w:lang w:eastAsia="en-US"/>
              </w:rPr>
              <w:t>Lobectomy or contusion removal</w:t>
            </w:r>
          </w:p>
        </w:tc>
        <w:tc>
          <w:tcPr>
            <w:tcW w:w="1757" w:type="dxa"/>
            <w:shd w:val="clear" w:color="auto" w:fill="auto"/>
            <w:vAlign w:val="center"/>
          </w:tcPr>
          <w:p w14:paraId="525C87D9" w14:textId="2176D82F" w:rsidR="005E6AC6" w:rsidRDefault="005E6AC6" w:rsidP="005E6AC6">
            <w:pPr>
              <w:suppressAutoHyphens/>
              <w:spacing w:line="276" w:lineRule="auto"/>
              <w:jc w:val="center"/>
              <w:rPr>
                <w:rFonts w:asciiTheme="minorHAnsi" w:eastAsiaTheme="minorHAnsi" w:hAnsiTheme="minorHAnsi" w:cstheme="minorBidi"/>
                <w:sz w:val="20"/>
                <w:szCs w:val="20"/>
                <w:lang w:eastAsia="en-US"/>
              </w:rPr>
            </w:pPr>
          </w:p>
        </w:tc>
        <w:tc>
          <w:tcPr>
            <w:tcW w:w="1757" w:type="dxa"/>
          </w:tcPr>
          <w:p w14:paraId="42D46420" w14:textId="255DFB1A" w:rsidR="005E6AC6" w:rsidRDefault="005E6AC6" w:rsidP="005E6AC6">
            <w:pPr>
              <w:suppressAutoHyphens/>
              <w:spacing w:line="276" w:lineRule="auto"/>
              <w:jc w:val="center"/>
              <w:rPr>
                <w:rFonts w:asciiTheme="minorHAnsi" w:eastAsiaTheme="minorHAnsi" w:hAnsiTheme="minorHAnsi" w:cstheme="minorBidi"/>
                <w:sz w:val="20"/>
                <w:szCs w:val="20"/>
                <w:lang w:eastAsia="en-US"/>
              </w:rPr>
            </w:pPr>
          </w:p>
        </w:tc>
      </w:tr>
      <w:tr w:rsidR="000A457F" w:rsidRPr="00E35BD5" w14:paraId="53BDC9BB" w14:textId="77777777" w:rsidTr="000A457F">
        <w:trPr>
          <w:jc w:val="center"/>
        </w:trPr>
        <w:tc>
          <w:tcPr>
            <w:tcW w:w="4082" w:type="dxa"/>
            <w:shd w:val="clear" w:color="auto" w:fill="auto"/>
            <w:vAlign w:val="center"/>
          </w:tcPr>
          <w:p w14:paraId="65AE1A98" w14:textId="4D214D6B" w:rsidR="000A457F" w:rsidRPr="000A457F" w:rsidRDefault="000A457F" w:rsidP="000A457F">
            <w:pPr>
              <w:suppressAutoHyphens/>
              <w:spacing w:line="276" w:lineRule="auto"/>
              <w:jc w:val="right"/>
              <w:rPr>
                <w:rFonts w:asciiTheme="minorHAnsi" w:eastAsiaTheme="minorHAnsi" w:hAnsiTheme="minorHAnsi" w:cstheme="minorBidi"/>
                <w:sz w:val="20"/>
                <w:szCs w:val="20"/>
                <w:lang w:eastAsia="en-US"/>
              </w:rPr>
            </w:pPr>
            <w:r>
              <w:rPr>
                <w:rFonts w:asciiTheme="minorHAnsi" w:eastAsiaTheme="minorHAnsi" w:hAnsiTheme="minorHAnsi" w:cstheme="minorBidi"/>
                <w:sz w:val="20"/>
                <w:szCs w:val="20"/>
                <w:lang w:eastAsia="en-US"/>
              </w:rPr>
              <w:t>N (%)</w:t>
            </w:r>
          </w:p>
        </w:tc>
        <w:tc>
          <w:tcPr>
            <w:tcW w:w="1757" w:type="dxa"/>
            <w:shd w:val="clear" w:color="auto" w:fill="auto"/>
            <w:vAlign w:val="center"/>
          </w:tcPr>
          <w:p w14:paraId="633F3752" w14:textId="10AD278C" w:rsidR="000A457F" w:rsidRDefault="000A457F" w:rsidP="000A457F">
            <w:pPr>
              <w:suppressAutoHyphens/>
              <w:spacing w:line="276" w:lineRule="auto"/>
              <w:jc w:val="center"/>
              <w:rPr>
                <w:rFonts w:asciiTheme="minorHAnsi" w:eastAsiaTheme="minorHAnsi" w:hAnsiTheme="minorHAnsi" w:cstheme="minorBidi"/>
                <w:sz w:val="20"/>
                <w:szCs w:val="20"/>
                <w:lang w:eastAsia="en-US"/>
              </w:rPr>
            </w:pPr>
            <w:r>
              <w:rPr>
                <w:rFonts w:asciiTheme="minorHAnsi" w:eastAsiaTheme="minorHAnsi" w:hAnsiTheme="minorHAnsi" w:cstheme="minorBidi"/>
                <w:sz w:val="20"/>
                <w:szCs w:val="20"/>
                <w:lang w:eastAsia="en-US"/>
              </w:rPr>
              <w:t>181 (3.0)</w:t>
            </w:r>
          </w:p>
        </w:tc>
        <w:tc>
          <w:tcPr>
            <w:tcW w:w="1757" w:type="dxa"/>
          </w:tcPr>
          <w:p w14:paraId="0B3A3988" w14:textId="2B36E673" w:rsidR="000A457F" w:rsidRDefault="000A457F" w:rsidP="000A457F">
            <w:pPr>
              <w:suppressAutoHyphens/>
              <w:spacing w:line="276" w:lineRule="auto"/>
              <w:jc w:val="center"/>
              <w:rPr>
                <w:rFonts w:asciiTheme="minorHAnsi" w:eastAsiaTheme="minorHAnsi" w:hAnsiTheme="minorHAnsi" w:cstheme="minorBidi"/>
                <w:sz w:val="20"/>
                <w:szCs w:val="20"/>
                <w:lang w:eastAsia="en-US"/>
              </w:rPr>
            </w:pPr>
            <w:r>
              <w:rPr>
                <w:rFonts w:asciiTheme="minorHAnsi" w:eastAsiaTheme="minorHAnsi" w:hAnsiTheme="minorHAnsi" w:cstheme="minorBidi"/>
                <w:sz w:val="20"/>
                <w:szCs w:val="20"/>
                <w:lang w:eastAsia="en-US"/>
              </w:rPr>
              <w:t>18 (2.7)</w:t>
            </w:r>
          </w:p>
        </w:tc>
      </w:tr>
      <w:tr w:rsidR="000A457F" w:rsidRPr="00E35BD5" w14:paraId="1BD88DFF" w14:textId="77777777" w:rsidTr="000A457F">
        <w:trPr>
          <w:jc w:val="center"/>
        </w:trPr>
        <w:tc>
          <w:tcPr>
            <w:tcW w:w="4082" w:type="dxa"/>
            <w:shd w:val="clear" w:color="auto" w:fill="auto"/>
            <w:vAlign w:val="center"/>
          </w:tcPr>
          <w:p w14:paraId="248A2A50" w14:textId="11A3DF03" w:rsidR="000A457F" w:rsidRPr="000A457F" w:rsidRDefault="000A457F" w:rsidP="000A457F">
            <w:pPr>
              <w:suppressAutoHyphens/>
              <w:spacing w:line="276" w:lineRule="auto"/>
              <w:jc w:val="right"/>
              <w:rPr>
                <w:rFonts w:asciiTheme="minorHAnsi" w:eastAsiaTheme="minorHAnsi" w:hAnsiTheme="minorHAnsi" w:cstheme="minorBidi"/>
                <w:sz w:val="20"/>
                <w:szCs w:val="20"/>
                <w:lang w:eastAsia="en-US"/>
              </w:rPr>
            </w:pPr>
            <w:r>
              <w:rPr>
                <w:rFonts w:asciiTheme="minorHAnsi" w:eastAsiaTheme="minorHAnsi" w:hAnsiTheme="minorHAnsi" w:cstheme="minorBidi"/>
                <w:sz w:val="20"/>
                <w:szCs w:val="20"/>
                <w:lang w:eastAsia="en-US"/>
              </w:rPr>
              <w:t>Missing</w:t>
            </w:r>
          </w:p>
        </w:tc>
        <w:tc>
          <w:tcPr>
            <w:tcW w:w="1757" w:type="dxa"/>
            <w:shd w:val="clear" w:color="auto" w:fill="auto"/>
            <w:vAlign w:val="center"/>
          </w:tcPr>
          <w:p w14:paraId="638612E8" w14:textId="52A89876" w:rsidR="000A457F" w:rsidRDefault="000A457F" w:rsidP="000A457F">
            <w:pPr>
              <w:suppressAutoHyphens/>
              <w:spacing w:line="276" w:lineRule="auto"/>
              <w:jc w:val="center"/>
              <w:rPr>
                <w:rFonts w:asciiTheme="minorHAnsi" w:eastAsiaTheme="minorHAnsi" w:hAnsiTheme="minorHAnsi" w:cstheme="minorBidi"/>
                <w:sz w:val="20"/>
                <w:szCs w:val="20"/>
                <w:lang w:eastAsia="en-US"/>
              </w:rPr>
            </w:pPr>
            <w:r>
              <w:rPr>
                <w:rFonts w:asciiTheme="minorHAnsi" w:eastAsiaTheme="minorHAnsi" w:hAnsiTheme="minorHAnsi" w:cstheme="minorBidi"/>
                <w:sz w:val="20"/>
                <w:szCs w:val="20"/>
                <w:lang w:eastAsia="en-US"/>
              </w:rPr>
              <w:t>619</w:t>
            </w:r>
          </w:p>
        </w:tc>
        <w:tc>
          <w:tcPr>
            <w:tcW w:w="1757" w:type="dxa"/>
          </w:tcPr>
          <w:p w14:paraId="299031F0" w14:textId="7F59D2C9" w:rsidR="000A457F" w:rsidRDefault="000A457F" w:rsidP="000A457F">
            <w:pPr>
              <w:suppressAutoHyphens/>
              <w:spacing w:line="276" w:lineRule="auto"/>
              <w:jc w:val="center"/>
              <w:rPr>
                <w:rFonts w:asciiTheme="minorHAnsi" w:eastAsiaTheme="minorHAnsi" w:hAnsiTheme="minorHAnsi" w:cstheme="minorBidi"/>
                <w:sz w:val="20"/>
                <w:szCs w:val="20"/>
                <w:lang w:eastAsia="en-US"/>
              </w:rPr>
            </w:pPr>
            <w:r>
              <w:rPr>
                <w:rFonts w:asciiTheme="minorHAnsi" w:eastAsiaTheme="minorHAnsi" w:hAnsiTheme="minorHAnsi" w:cstheme="minorBidi"/>
                <w:sz w:val="20"/>
                <w:szCs w:val="20"/>
                <w:lang w:eastAsia="en-US"/>
              </w:rPr>
              <w:t>37</w:t>
            </w:r>
          </w:p>
        </w:tc>
      </w:tr>
      <w:tr w:rsidR="005E6AC6" w:rsidRPr="00E35BD5" w14:paraId="1809909D" w14:textId="77777777" w:rsidTr="005E6AC6">
        <w:trPr>
          <w:jc w:val="center"/>
        </w:trPr>
        <w:tc>
          <w:tcPr>
            <w:tcW w:w="4082" w:type="dxa"/>
            <w:shd w:val="clear" w:color="auto" w:fill="auto"/>
            <w:vAlign w:val="center"/>
          </w:tcPr>
          <w:p w14:paraId="4B967CF4" w14:textId="2446588F" w:rsidR="005E6AC6" w:rsidRPr="00E35BD5" w:rsidRDefault="000A457F" w:rsidP="000A457F">
            <w:pPr>
              <w:suppressAutoHyphens/>
              <w:spacing w:line="276" w:lineRule="auto"/>
              <w:rPr>
                <w:rFonts w:asciiTheme="minorHAnsi" w:eastAsiaTheme="minorHAnsi" w:hAnsiTheme="minorHAnsi" w:cstheme="minorBidi"/>
                <w:sz w:val="20"/>
                <w:szCs w:val="20"/>
                <w:lang w:eastAsia="en-US"/>
              </w:rPr>
            </w:pPr>
            <w:r w:rsidRPr="000A457F">
              <w:rPr>
                <w:rFonts w:asciiTheme="minorHAnsi" w:eastAsiaTheme="minorHAnsi" w:hAnsiTheme="minorHAnsi" w:cstheme="minorBidi"/>
                <w:sz w:val="20"/>
                <w:szCs w:val="20"/>
                <w:lang w:eastAsia="en-US"/>
              </w:rPr>
              <w:t>Primary decompression</w:t>
            </w:r>
          </w:p>
        </w:tc>
        <w:tc>
          <w:tcPr>
            <w:tcW w:w="1757" w:type="dxa"/>
            <w:shd w:val="clear" w:color="auto" w:fill="auto"/>
            <w:vAlign w:val="center"/>
          </w:tcPr>
          <w:p w14:paraId="674486F6" w14:textId="0C748373" w:rsidR="005E6AC6" w:rsidRDefault="005E6AC6" w:rsidP="005E6AC6">
            <w:pPr>
              <w:suppressAutoHyphens/>
              <w:spacing w:line="276" w:lineRule="auto"/>
              <w:jc w:val="center"/>
              <w:rPr>
                <w:rFonts w:asciiTheme="minorHAnsi" w:eastAsiaTheme="minorHAnsi" w:hAnsiTheme="minorHAnsi" w:cstheme="minorBidi"/>
                <w:sz w:val="20"/>
                <w:szCs w:val="20"/>
                <w:lang w:eastAsia="en-US"/>
              </w:rPr>
            </w:pPr>
          </w:p>
        </w:tc>
        <w:tc>
          <w:tcPr>
            <w:tcW w:w="1757" w:type="dxa"/>
          </w:tcPr>
          <w:p w14:paraId="4AFA81E7" w14:textId="67503E57" w:rsidR="005E6AC6" w:rsidRDefault="005E6AC6" w:rsidP="005E6AC6">
            <w:pPr>
              <w:suppressAutoHyphens/>
              <w:spacing w:line="276" w:lineRule="auto"/>
              <w:jc w:val="center"/>
              <w:rPr>
                <w:rFonts w:asciiTheme="minorHAnsi" w:eastAsiaTheme="minorHAnsi" w:hAnsiTheme="minorHAnsi" w:cstheme="minorBidi"/>
                <w:sz w:val="20"/>
                <w:szCs w:val="20"/>
                <w:lang w:eastAsia="en-US"/>
              </w:rPr>
            </w:pPr>
          </w:p>
        </w:tc>
      </w:tr>
      <w:tr w:rsidR="000A457F" w:rsidRPr="00E35BD5" w14:paraId="5ADBA102" w14:textId="77777777" w:rsidTr="000A457F">
        <w:trPr>
          <w:jc w:val="center"/>
        </w:trPr>
        <w:tc>
          <w:tcPr>
            <w:tcW w:w="4082" w:type="dxa"/>
            <w:shd w:val="clear" w:color="auto" w:fill="auto"/>
            <w:vAlign w:val="center"/>
          </w:tcPr>
          <w:p w14:paraId="472A366E" w14:textId="587347FD" w:rsidR="000A457F" w:rsidRPr="000A457F" w:rsidRDefault="000A457F" w:rsidP="000A457F">
            <w:pPr>
              <w:suppressAutoHyphens/>
              <w:spacing w:line="276" w:lineRule="auto"/>
              <w:jc w:val="right"/>
              <w:rPr>
                <w:rFonts w:asciiTheme="minorHAnsi" w:eastAsiaTheme="minorHAnsi" w:hAnsiTheme="minorHAnsi" w:cstheme="minorBidi"/>
                <w:sz w:val="20"/>
                <w:szCs w:val="20"/>
                <w:lang w:eastAsia="en-US"/>
              </w:rPr>
            </w:pPr>
            <w:r>
              <w:rPr>
                <w:rFonts w:asciiTheme="minorHAnsi" w:eastAsiaTheme="minorHAnsi" w:hAnsiTheme="minorHAnsi" w:cstheme="minorBidi"/>
                <w:sz w:val="20"/>
                <w:szCs w:val="20"/>
                <w:lang w:eastAsia="en-US"/>
              </w:rPr>
              <w:t>N (%)</w:t>
            </w:r>
          </w:p>
        </w:tc>
        <w:tc>
          <w:tcPr>
            <w:tcW w:w="1757" w:type="dxa"/>
            <w:shd w:val="clear" w:color="auto" w:fill="auto"/>
            <w:vAlign w:val="center"/>
          </w:tcPr>
          <w:p w14:paraId="3976E3EA" w14:textId="0EA8B58E" w:rsidR="000A457F" w:rsidRDefault="000A457F" w:rsidP="000A457F">
            <w:pPr>
              <w:suppressAutoHyphens/>
              <w:spacing w:line="276" w:lineRule="auto"/>
              <w:jc w:val="center"/>
              <w:rPr>
                <w:rFonts w:asciiTheme="minorHAnsi" w:eastAsiaTheme="minorHAnsi" w:hAnsiTheme="minorHAnsi" w:cstheme="minorBidi"/>
                <w:sz w:val="20"/>
                <w:szCs w:val="20"/>
                <w:lang w:eastAsia="en-US"/>
              </w:rPr>
            </w:pPr>
            <w:r>
              <w:rPr>
                <w:rFonts w:asciiTheme="minorHAnsi" w:eastAsiaTheme="minorHAnsi" w:hAnsiTheme="minorHAnsi" w:cstheme="minorBidi"/>
                <w:sz w:val="20"/>
                <w:szCs w:val="20"/>
                <w:lang w:eastAsia="en-US"/>
              </w:rPr>
              <w:t>694 (10.4)</w:t>
            </w:r>
          </w:p>
        </w:tc>
        <w:tc>
          <w:tcPr>
            <w:tcW w:w="1757" w:type="dxa"/>
          </w:tcPr>
          <w:p w14:paraId="21126C90" w14:textId="47A8766B" w:rsidR="000A457F" w:rsidRDefault="000A457F" w:rsidP="000A457F">
            <w:pPr>
              <w:suppressAutoHyphens/>
              <w:spacing w:line="276" w:lineRule="auto"/>
              <w:jc w:val="center"/>
              <w:rPr>
                <w:rFonts w:asciiTheme="minorHAnsi" w:eastAsiaTheme="minorHAnsi" w:hAnsiTheme="minorHAnsi" w:cstheme="minorBidi"/>
                <w:sz w:val="20"/>
                <w:szCs w:val="20"/>
                <w:lang w:eastAsia="en-US"/>
              </w:rPr>
            </w:pPr>
            <w:r>
              <w:rPr>
                <w:rFonts w:asciiTheme="minorHAnsi" w:eastAsiaTheme="minorHAnsi" w:hAnsiTheme="minorHAnsi" w:cstheme="minorBidi"/>
                <w:sz w:val="20"/>
                <w:szCs w:val="20"/>
                <w:lang w:eastAsia="en-US"/>
              </w:rPr>
              <w:t>33 (4.7)</w:t>
            </w:r>
          </w:p>
        </w:tc>
      </w:tr>
      <w:tr w:rsidR="000A457F" w:rsidRPr="00E35BD5" w14:paraId="44E5D5B2" w14:textId="77777777" w:rsidTr="000A457F">
        <w:trPr>
          <w:jc w:val="center"/>
        </w:trPr>
        <w:tc>
          <w:tcPr>
            <w:tcW w:w="4082" w:type="dxa"/>
            <w:shd w:val="clear" w:color="auto" w:fill="auto"/>
            <w:vAlign w:val="center"/>
          </w:tcPr>
          <w:p w14:paraId="79E5EC84" w14:textId="599D8F6C" w:rsidR="000A457F" w:rsidRPr="000A457F" w:rsidRDefault="000A457F" w:rsidP="000A457F">
            <w:pPr>
              <w:suppressAutoHyphens/>
              <w:spacing w:line="276" w:lineRule="auto"/>
              <w:jc w:val="right"/>
              <w:rPr>
                <w:rFonts w:asciiTheme="minorHAnsi" w:eastAsiaTheme="minorHAnsi" w:hAnsiTheme="minorHAnsi" w:cstheme="minorBidi"/>
                <w:sz w:val="20"/>
                <w:szCs w:val="20"/>
                <w:lang w:eastAsia="en-US"/>
              </w:rPr>
            </w:pPr>
            <w:r>
              <w:rPr>
                <w:rFonts w:asciiTheme="minorHAnsi" w:eastAsiaTheme="minorHAnsi" w:hAnsiTheme="minorHAnsi" w:cstheme="minorBidi"/>
                <w:sz w:val="20"/>
                <w:szCs w:val="20"/>
                <w:lang w:eastAsia="en-US"/>
              </w:rPr>
              <w:t>Missing</w:t>
            </w:r>
          </w:p>
        </w:tc>
        <w:tc>
          <w:tcPr>
            <w:tcW w:w="1757" w:type="dxa"/>
            <w:shd w:val="clear" w:color="auto" w:fill="auto"/>
            <w:vAlign w:val="center"/>
          </w:tcPr>
          <w:p w14:paraId="04AF8462" w14:textId="44A4CA50" w:rsidR="000A457F" w:rsidRDefault="000A457F" w:rsidP="000A457F">
            <w:pPr>
              <w:suppressAutoHyphens/>
              <w:spacing w:line="276" w:lineRule="auto"/>
              <w:jc w:val="center"/>
              <w:rPr>
                <w:rFonts w:asciiTheme="minorHAnsi" w:eastAsiaTheme="minorHAnsi" w:hAnsiTheme="minorHAnsi" w:cstheme="minorBidi"/>
                <w:sz w:val="20"/>
                <w:szCs w:val="20"/>
                <w:lang w:eastAsia="en-US"/>
              </w:rPr>
            </w:pPr>
            <w:r>
              <w:rPr>
                <w:rFonts w:asciiTheme="minorHAnsi" w:eastAsiaTheme="minorHAnsi" w:hAnsiTheme="minorHAnsi" w:cstheme="minorBidi"/>
                <w:sz w:val="20"/>
                <w:szCs w:val="20"/>
                <w:lang w:eastAsia="en-US"/>
              </w:rPr>
              <w:t>16</w:t>
            </w:r>
          </w:p>
        </w:tc>
        <w:tc>
          <w:tcPr>
            <w:tcW w:w="1757" w:type="dxa"/>
          </w:tcPr>
          <w:p w14:paraId="5C7663F7" w14:textId="450B3697" w:rsidR="000A457F" w:rsidRDefault="000A457F" w:rsidP="000A457F">
            <w:pPr>
              <w:suppressAutoHyphens/>
              <w:spacing w:line="276" w:lineRule="auto"/>
              <w:jc w:val="center"/>
              <w:rPr>
                <w:rFonts w:asciiTheme="minorHAnsi" w:eastAsiaTheme="minorHAnsi" w:hAnsiTheme="minorHAnsi" w:cstheme="minorBidi"/>
                <w:sz w:val="20"/>
                <w:szCs w:val="20"/>
                <w:lang w:eastAsia="en-US"/>
              </w:rPr>
            </w:pPr>
            <w:r>
              <w:rPr>
                <w:rFonts w:asciiTheme="minorHAnsi" w:eastAsiaTheme="minorHAnsi" w:hAnsiTheme="minorHAnsi" w:cstheme="minorBidi"/>
                <w:sz w:val="20"/>
                <w:szCs w:val="20"/>
                <w:lang w:eastAsia="en-US"/>
              </w:rPr>
              <w:t>1</w:t>
            </w:r>
          </w:p>
        </w:tc>
      </w:tr>
      <w:tr w:rsidR="005E6AC6" w:rsidRPr="00E35BD5" w14:paraId="29A98B4E" w14:textId="77777777" w:rsidTr="005E6AC6">
        <w:trPr>
          <w:jc w:val="center"/>
        </w:trPr>
        <w:tc>
          <w:tcPr>
            <w:tcW w:w="4082" w:type="dxa"/>
            <w:shd w:val="clear" w:color="auto" w:fill="auto"/>
            <w:vAlign w:val="center"/>
          </w:tcPr>
          <w:p w14:paraId="41FD9B4C" w14:textId="26C2E0AD" w:rsidR="005E6AC6" w:rsidRPr="00E35BD5" w:rsidRDefault="000A457F" w:rsidP="000A457F">
            <w:pPr>
              <w:suppressAutoHyphens/>
              <w:spacing w:line="276" w:lineRule="auto"/>
              <w:rPr>
                <w:rFonts w:asciiTheme="minorHAnsi" w:eastAsiaTheme="minorHAnsi" w:hAnsiTheme="minorHAnsi" w:cstheme="minorBidi"/>
                <w:sz w:val="20"/>
                <w:szCs w:val="20"/>
                <w:lang w:eastAsia="en-US"/>
              </w:rPr>
            </w:pPr>
            <w:r w:rsidRPr="000A457F">
              <w:rPr>
                <w:rFonts w:asciiTheme="minorHAnsi" w:eastAsiaTheme="minorHAnsi" w:hAnsiTheme="minorHAnsi" w:cstheme="minorBidi"/>
                <w:sz w:val="20"/>
                <w:szCs w:val="20"/>
                <w:lang w:eastAsia="en-US"/>
              </w:rPr>
              <w:t>Secondary decompression</w:t>
            </w:r>
          </w:p>
        </w:tc>
        <w:tc>
          <w:tcPr>
            <w:tcW w:w="1757" w:type="dxa"/>
            <w:shd w:val="clear" w:color="auto" w:fill="auto"/>
            <w:vAlign w:val="center"/>
          </w:tcPr>
          <w:p w14:paraId="393B784B" w14:textId="6E940970" w:rsidR="005E6AC6" w:rsidRDefault="005E6AC6" w:rsidP="005E6AC6">
            <w:pPr>
              <w:suppressAutoHyphens/>
              <w:spacing w:line="276" w:lineRule="auto"/>
              <w:jc w:val="center"/>
              <w:rPr>
                <w:rFonts w:asciiTheme="minorHAnsi" w:eastAsiaTheme="minorHAnsi" w:hAnsiTheme="minorHAnsi" w:cstheme="minorBidi"/>
                <w:sz w:val="20"/>
                <w:szCs w:val="20"/>
                <w:lang w:eastAsia="en-US"/>
              </w:rPr>
            </w:pPr>
          </w:p>
        </w:tc>
        <w:tc>
          <w:tcPr>
            <w:tcW w:w="1757" w:type="dxa"/>
          </w:tcPr>
          <w:p w14:paraId="3982AC3D" w14:textId="1FD324CC" w:rsidR="005E6AC6" w:rsidRDefault="005E6AC6" w:rsidP="005E6AC6">
            <w:pPr>
              <w:suppressAutoHyphens/>
              <w:spacing w:line="276" w:lineRule="auto"/>
              <w:jc w:val="center"/>
              <w:rPr>
                <w:rFonts w:asciiTheme="minorHAnsi" w:eastAsiaTheme="minorHAnsi" w:hAnsiTheme="minorHAnsi" w:cstheme="minorBidi"/>
                <w:sz w:val="20"/>
                <w:szCs w:val="20"/>
                <w:lang w:eastAsia="en-US"/>
              </w:rPr>
            </w:pPr>
          </w:p>
        </w:tc>
      </w:tr>
      <w:tr w:rsidR="000A457F" w:rsidRPr="00E35BD5" w14:paraId="16773777" w14:textId="77777777" w:rsidTr="000A457F">
        <w:trPr>
          <w:jc w:val="center"/>
        </w:trPr>
        <w:tc>
          <w:tcPr>
            <w:tcW w:w="4082" w:type="dxa"/>
            <w:shd w:val="clear" w:color="auto" w:fill="auto"/>
            <w:vAlign w:val="center"/>
          </w:tcPr>
          <w:p w14:paraId="220CABC5" w14:textId="459BEF25" w:rsidR="000A457F" w:rsidRPr="000A457F" w:rsidRDefault="000A457F" w:rsidP="000A457F">
            <w:pPr>
              <w:suppressAutoHyphens/>
              <w:spacing w:line="276" w:lineRule="auto"/>
              <w:jc w:val="right"/>
              <w:rPr>
                <w:rFonts w:asciiTheme="minorHAnsi" w:eastAsiaTheme="minorHAnsi" w:hAnsiTheme="minorHAnsi" w:cstheme="minorBidi"/>
                <w:sz w:val="20"/>
                <w:szCs w:val="20"/>
                <w:lang w:eastAsia="en-US"/>
              </w:rPr>
            </w:pPr>
            <w:r>
              <w:rPr>
                <w:rFonts w:asciiTheme="minorHAnsi" w:eastAsiaTheme="minorHAnsi" w:hAnsiTheme="minorHAnsi" w:cstheme="minorBidi"/>
                <w:sz w:val="20"/>
                <w:szCs w:val="20"/>
                <w:lang w:eastAsia="en-US"/>
              </w:rPr>
              <w:t>N (%)</w:t>
            </w:r>
          </w:p>
        </w:tc>
        <w:tc>
          <w:tcPr>
            <w:tcW w:w="1757" w:type="dxa"/>
            <w:shd w:val="clear" w:color="auto" w:fill="auto"/>
            <w:vAlign w:val="center"/>
          </w:tcPr>
          <w:p w14:paraId="5B2676E9" w14:textId="2746AE6A" w:rsidR="000A457F" w:rsidRDefault="000A457F" w:rsidP="000A457F">
            <w:pPr>
              <w:suppressAutoHyphens/>
              <w:spacing w:line="276" w:lineRule="auto"/>
              <w:jc w:val="center"/>
              <w:rPr>
                <w:rFonts w:asciiTheme="minorHAnsi" w:eastAsiaTheme="minorHAnsi" w:hAnsiTheme="minorHAnsi" w:cstheme="minorBidi"/>
                <w:sz w:val="20"/>
                <w:szCs w:val="20"/>
                <w:lang w:eastAsia="en-US"/>
              </w:rPr>
            </w:pPr>
            <w:r>
              <w:rPr>
                <w:rFonts w:asciiTheme="minorHAnsi" w:eastAsiaTheme="minorHAnsi" w:hAnsiTheme="minorHAnsi" w:cstheme="minorBidi"/>
                <w:sz w:val="20"/>
                <w:szCs w:val="20"/>
                <w:lang w:eastAsia="en-US"/>
              </w:rPr>
              <w:t>176 (2.6)</w:t>
            </w:r>
          </w:p>
        </w:tc>
        <w:tc>
          <w:tcPr>
            <w:tcW w:w="1757" w:type="dxa"/>
          </w:tcPr>
          <w:p w14:paraId="6DACBA62" w14:textId="376A9198" w:rsidR="000A457F" w:rsidRDefault="000A457F" w:rsidP="000A457F">
            <w:pPr>
              <w:suppressAutoHyphens/>
              <w:spacing w:line="276" w:lineRule="auto"/>
              <w:jc w:val="center"/>
              <w:rPr>
                <w:rFonts w:asciiTheme="minorHAnsi" w:eastAsiaTheme="minorHAnsi" w:hAnsiTheme="minorHAnsi" w:cstheme="minorBidi"/>
                <w:sz w:val="20"/>
                <w:szCs w:val="20"/>
                <w:lang w:eastAsia="en-US"/>
              </w:rPr>
            </w:pPr>
            <w:r>
              <w:rPr>
                <w:rFonts w:asciiTheme="minorHAnsi" w:eastAsiaTheme="minorHAnsi" w:hAnsiTheme="minorHAnsi" w:cstheme="minorBidi"/>
                <w:sz w:val="20"/>
                <w:szCs w:val="20"/>
                <w:lang w:eastAsia="en-US"/>
              </w:rPr>
              <w:t>11 (1.6)</w:t>
            </w:r>
          </w:p>
        </w:tc>
      </w:tr>
      <w:tr w:rsidR="000A457F" w:rsidRPr="00E35BD5" w14:paraId="633145AD" w14:textId="77777777" w:rsidTr="000A457F">
        <w:trPr>
          <w:jc w:val="center"/>
        </w:trPr>
        <w:tc>
          <w:tcPr>
            <w:tcW w:w="4082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09C7170" w14:textId="0A3242B3" w:rsidR="000A457F" w:rsidRPr="00E35BD5" w:rsidRDefault="000A457F" w:rsidP="000A457F">
            <w:pPr>
              <w:suppressAutoHyphens/>
              <w:spacing w:line="276" w:lineRule="auto"/>
              <w:jc w:val="right"/>
              <w:rPr>
                <w:rFonts w:asciiTheme="minorHAnsi" w:eastAsiaTheme="minorHAnsi" w:hAnsiTheme="minorHAnsi" w:cstheme="minorBidi"/>
                <w:sz w:val="20"/>
                <w:szCs w:val="20"/>
                <w:lang w:eastAsia="en-US"/>
              </w:rPr>
            </w:pPr>
            <w:r>
              <w:rPr>
                <w:rFonts w:asciiTheme="minorHAnsi" w:eastAsiaTheme="minorHAnsi" w:hAnsiTheme="minorHAnsi" w:cstheme="minorBidi"/>
                <w:sz w:val="20"/>
                <w:szCs w:val="20"/>
                <w:lang w:eastAsia="en-US"/>
              </w:rPr>
              <w:t>Missing</w:t>
            </w:r>
          </w:p>
        </w:tc>
        <w:tc>
          <w:tcPr>
            <w:tcW w:w="175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CB8AB41" w14:textId="00F23BFA" w:rsidR="000A457F" w:rsidRPr="00E35BD5" w:rsidRDefault="000A457F" w:rsidP="000A457F">
            <w:pPr>
              <w:suppressAutoHyphens/>
              <w:spacing w:line="276" w:lineRule="auto"/>
              <w:jc w:val="center"/>
              <w:rPr>
                <w:rFonts w:asciiTheme="minorHAnsi" w:eastAsiaTheme="minorHAnsi" w:hAnsiTheme="minorHAnsi" w:cstheme="minorBidi"/>
                <w:sz w:val="20"/>
                <w:szCs w:val="20"/>
                <w:lang w:eastAsia="en-US"/>
              </w:rPr>
            </w:pPr>
            <w:r>
              <w:rPr>
                <w:rFonts w:asciiTheme="minorHAnsi" w:eastAsiaTheme="minorHAnsi" w:hAnsiTheme="minorHAnsi" w:cstheme="minorBidi"/>
                <w:sz w:val="20"/>
                <w:szCs w:val="20"/>
                <w:lang w:eastAsia="en-US"/>
              </w:rPr>
              <w:t>16</w:t>
            </w:r>
          </w:p>
        </w:tc>
        <w:tc>
          <w:tcPr>
            <w:tcW w:w="1757" w:type="dxa"/>
            <w:tcBorders>
              <w:bottom w:val="single" w:sz="4" w:space="0" w:color="auto"/>
            </w:tcBorders>
          </w:tcPr>
          <w:p w14:paraId="638EC716" w14:textId="20C51D8C" w:rsidR="000A457F" w:rsidRPr="00E35BD5" w:rsidRDefault="000A457F" w:rsidP="000A457F">
            <w:pPr>
              <w:suppressAutoHyphens/>
              <w:spacing w:line="276" w:lineRule="auto"/>
              <w:jc w:val="center"/>
              <w:rPr>
                <w:rFonts w:asciiTheme="minorHAnsi" w:eastAsiaTheme="minorHAnsi" w:hAnsiTheme="minorHAnsi" w:cstheme="minorBidi"/>
                <w:sz w:val="20"/>
                <w:szCs w:val="20"/>
                <w:lang w:eastAsia="en-US"/>
              </w:rPr>
            </w:pPr>
            <w:r>
              <w:rPr>
                <w:rFonts w:asciiTheme="minorHAnsi" w:eastAsiaTheme="minorHAnsi" w:hAnsiTheme="minorHAnsi" w:cstheme="minorBidi"/>
                <w:sz w:val="20"/>
                <w:szCs w:val="20"/>
                <w:lang w:eastAsia="en-US"/>
              </w:rPr>
              <w:t>1</w:t>
            </w:r>
          </w:p>
        </w:tc>
      </w:tr>
    </w:tbl>
    <w:p w14:paraId="744AF8F4" w14:textId="77777777" w:rsidR="005E6AC6" w:rsidRDefault="005E6AC6" w:rsidP="005E6AC6">
      <w:pPr>
        <w:suppressAutoHyphens/>
        <w:spacing w:line="480" w:lineRule="auto"/>
        <w:jc w:val="both"/>
        <w:rPr>
          <w:rFonts w:asciiTheme="minorHAnsi" w:eastAsiaTheme="minorHAnsi" w:hAnsiTheme="minorHAnsi" w:cstheme="minorBidi"/>
          <w:b/>
          <w:bCs/>
          <w:lang w:val="en-US" w:eastAsia="en-US"/>
        </w:rPr>
      </w:pPr>
    </w:p>
    <w:p w14:paraId="253CFF8E" w14:textId="3024B212" w:rsidR="000A457F" w:rsidRDefault="000A457F">
      <w:pPr>
        <w:spacing w:after="160" w:line="259" w:lineRule="auto"/>
        <w:rPr>
          <w:rFonts w:asciiTheme="minorHAnsi" w:eastAsiaTheme="minorHAnsi" w:hAnsiTheme="minorHAnsi" w:cstheme="minorBidi"/>
          <w:b/>
          <w:bCs/>
          <w:lang w:val="en-US" w:eastAsia="en-US"/>
        </w:rPr>
      </w:pPr>
      <w:r>
        <w:rPr>
          <w:rFonts w:asciiTheme="minorHAnsi" w:eastAsiaTheme="minorHAnsi" w:hAnsiTheme="minorHAnsi" w:cstheme="minorBidi"/>
          <w:b/>
          <w:bCs/>
          <w:lang w:val="en-US" w:eastAsia="en-US"/>
        </w:rPr>
        <w:br w:type="page"/>
      </w:r>
    </w:p>
    <w:p w14:paraId="339F58BC" w14:textId="1D32142F" w:rsidR="00266F3A" w:rsidRDefault="00266F3A" w:rsidP="00266F3A">
      <w:pPr>
        <w:suppressAutoHyphens/>
        <w:spacing w:line="480" w:lineRule="auto"/>
        <w:jc w:val="both"/>
        <w:rPr>
          <w:rFonts w:asciiTheme="minorHAnsi" w:eastAsiaTheme="minorHAnsi" w:hAnsiTheme="minorHAnsi" w:cstheme="minorBidi"/>
          <w:bCs/>
          <w:lang w:val="en-US" w:eastAsia="en-US"/>
        </w:rPr>
      </w:pPr>
      <w:r>
        <w:rPr>
          <w:rFonts w:asciiTheme="minorHAnsi" w:eastAsiaTheme="minorHAnsi" w:hAnsiTheme="minorHAnsi" w:cstheme="minorBidi"/>
          <w:b/>
          <w:bCs/>
          <w:lang w:val="en-US" w:eastAsia="en-US"/>
        </w:rPr>
        <w:t xml:space="preserve">Figure S.1. </w:t>
      </w:r>
      <w:r>
        <w:rPr>
          <w:rFonts w:asciiTheme="minorHAnsi" w:eastAsiaTheme="minorHAnsi" w:hAnsiTheme="minorHAnsi" w:cstheme="minorBidi"/>
          <w:bCs/>
          <w:lang w:val="en-US" w:eastAsia="en-US"/>
        </w:rPr>
        <w:t>Distribution of subjects across centers in the NSH group (panel (a)), matched NSH group (panel (b)) and no-NSH group (panel (c)).</w:t>
      </w:r>
    </w:p>
    <w:p w14:paraId="031BE749" w14:textId="77777777" w:rsidR="00266F3A" w:rsidRPr="00BD37F0" w:rsidRDefault="00266F3A" w:rsidP="00266F3A">
      <w:pPr>
        <w:suppressAutoHyphens/>
        <w:spacing w:line="480" w:lineRule="auto"/>
        <w:jc w:val="center"/>
        <w:rPr>
          <w:rFonts w:asciiTheme="minorHAnsi" w:eastAsiaTheme="minorHAnsi" w:hAnsiTheme="minorHAnsi" w:cstheme="minorBidi"/>
          <w:bCs/>
          <w:lang w:val="en-US" w:eastAsia="en-US"/>
        </w:rPr>
      </w:pPr>
      <w:r>
        <w:rPr>
          <w:noProof/>
          <w:lang w:val="en-IN" w:eastAsia="en-IN"/>
        </w:rPr>
        <w:drawing>
          <wp:inline distT="0" distB="0" distL="0" distR="0" wp14:anchorId="60849DD4" wp14:editId="5AA7C4B4">
            <wp:extent cx="5544000" cy="8326202"/>
            <wp:effectExtent l="0" t="0" r="0" b="0"/>
            <wp:docPr id="4" name="Immagin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544000" cy="83262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4431BF5" w14:textId="17179DCC" w:rsidR="00923B28" w:rsidRDefault="00923B28" w:rsidP="00923B28">
      <w:pPr>
        <w:suppressAutoHyphens/>
        <w:spacing w:line="480" w:lineRule="auto"/>
        <w:jc w:val="both"/>
        <w:rPr>
          <w:rFonts w:asciiTheme="minorHAnsi" w:eastAsiaTheme="minorHAnsi" w:hAnsiTheme="minorHAnsi" w:cstheme="minorBidi"/>
          <w:bCs/>
          <w:lang w:val="en-US" w:eastAsia="en-US"/>
        </w:rPr>
      </w:pPr>
      <w:r>
        <w:rPr>
          <w:rFonts w:asciiTheme="minorHAnsi" w:eastAsiaTheme="minorHAnsi" w:hAnsiTheme="minorHAnsi" w:cstheme="minorBidi"/>
          <w:b/>
          <w:bCs/>
          <w:lang w:val="en-US" w:eastAsia="en-US"/>
        </w:rPr>
        <w:t>Figure S.</w:t>
      </w:r>
      <w:r w:rsidR="00266F3A">
        <w:rPr>
          <w:rFonts w:asciiTheme="minorHAnsi" w:eastAsiaTheme="minorHAnsi" w:hAnsiTheme="minorHAnsi" w:cstheme="minorBidi"/>
          <w:b/>
          <w:bCs/>
          <w:lang w:val="en-US" w:eastAsia="en-US"/>
        </w:rPr>
        <w:t>2</w:t>
      </w:r>
      <w:r>
        <w:rPr>
          <w:rFonts w:asciiTheme="minorHAnsi" w:eastAsiaTheme="minorHAnsi" w:hAnsiTheme="minorHAnsi" w:cstheme="minorBidi"/>
          <w:b/>
          <w:bCs/>
          <w:lang w:val="en-US" w:eastAsia="en-US"/>
        </w:rPr>
        <w:t xml:space="preserve">. </w:t>
      </w:r>
      <w:r w:rsidR="00C74ABF" w:rsidRPr="00C74ABF">
        <w:rPr>
          <w:rFonts w:asciiTheme="minorHAnsi" w:eastAsiaTheme="minorHAnsi" w:hAnsiTheme="minorHAnsi" w:cstheme="minorBidi"/>
          <w:bCs/>
          <w:lang w:val="en-US" w:eastAsia="en-US"/>
        </w:rPr>
        <w:t xml:space="preserve">The two panels compare the distribution of the logit of the propensity score between </w:t>
      </w:r>
      <w:r w:rsidR="008D3455">
        <w:rPr>
          <w:rFonts w:asciiTheme="minorHAnsi" w:eastAsiaTheme="minorHAnsi" w:hAnsiTheme="minorHAnsi" w:cstheme="minorBidi"/>
          <w:bCs/>
          <w:lang w:val="en-US" w:eastAsia="en-US"/>
        </w:rPr>
        <w:t xml:space="preserve">the </w:t>
      </w:r>
      <w:r w:rsidR="00C74ABF" w:rsidRPr="00C74ABF">
        <w:rPr>
          <w:rFonts w:asciiTheme="minorHAnsi" w:eastAsiaTheme="minorHAnsi" w:hAnsiTheme="minorHAnsi" w:cstheme="minorBidi"/>
          <w:bCs/>
          <w:lang w:val="en-US" w:eastAsia="en-US"/>
        </w:rPr>
        <w:t>NSH and no-NSH groups before</w:t>
      </w:r>
      <w:r w:rsidR="00C74ABF">
        <w:rPr>
          <w:rFonts w:asciiTheme="minorHAnsi" w:eastAsiaTheme="minorHAnsi" w:hAnsiTheme="minorHAnsi" w:cstheme="minorBidi"/>
          <w:bCs/>
          <w:lang w:val="en-US" w:eastAsia="en-US"/>
        </w:rPr>
        <w:t xml:space="preserve"> matching (upper panel) and after matching (bottom panel)</w:t>
      </w:r>
      <w:r>
        <w:rPr>
          <w:rFonts w:asciiTheme="minorHAnsi" w:eastAsiaTheme="minorHAnsi" w:hAnsiTheme="minorHAnsi" w:cstheme="minorBidi"/>
          <w:bCs/>
          <w:lang w:val="en-US" w:eastAsia="en-US"/>
        </w:rPr>
        <w:t>.</w:t>
      </w:r>
      <w:r w:rsidR="00C74ABF">
        <w:rPr>
          <w:rFonts w:asciiTheme="minorHAnsi" w:eastAsiaTheme="minorHAnsi" w:hAnsiTheme="minorHAnsi" w:cstheme="minorBidi"/>
          <w:bCs/>
          <w:lang w:val="en-US" w:eastAsia="en-US"/>
        </w:rPr>
        <w:t xml:space="preserve"> The area under the curves correspond</w:t>
      </w:r>
      <w:r w:rsidR="008D3455">
        <w:rPr>
          <w:rFonts w:asciiTheme="minorHAnsi" w:eastAsiaTheme="minorHAnsi" w:hAnsiTheme="minorHAnsi" w:cstheme="minorBidi"/>
          <w:bCs/>
          <w:lang w:val="en-US" w:eastAsia="en-US"/>
        </w:rPr>
        <w:t>s</w:t>
      </w:r>
      <w:r w:rsidR="00C74ABF">
        <w:rPr>
          <w:rFonts w:asciiTheme="minorHAnsi" w:eastAsiaTheme="minorHAnsi" w:hAnsiTheme="minorHAnsi" w:cstheme="minorBidi"/>
          <w:bCs/>
          <w:lang w:val="en-US" w:eastAsia="en-US"/>
        </w:rPr>
        <w:t xml:space="preserve"> to the size of the corresponding group. </w:t>
      </w:r>
    </w:p>
    <w:p w14:paraId="3D943941" w14:textId="77777777" w:rsidR="00923B28" w:rsidRDefault="00341D92" w:rsidP="00341D92">
      <w:pPr>
        <w:suppressAutoHyphens/>
        <w:spacing w:line="480" w:lineRule="auto"/>
        <w:jc w:val="center"/>
        <w:rPr>
          <w:rFonts w:asciiTheme="minorHAnsi" w:eastAsiaTheme="minorHAnsi" w:hAnsiTheme="minorHAnsi" w:cstheme="minorBidi"/>
          <w:bCs/>
          <w:lang w:val="en-US" w:eastAsia="en-US"/>
        </w:rPr>
      </w:pPr>
      <w:r>
        <w:rPr>
          <w:noProof/>
          <w:lang w:val="en-IN" w:eastAsia="en-IN"/>
        </w:rPr>
        <w:drawing>
          <wp:inline distT="0" distB="0" distL="0" distR="0" wp14:anchorId="105873EE" wp14:editId="2C642B15">
            <wp:extent cx="6120130" cy="6120130"/>
            <wp:effectExtent l="0" t="0" r="0" b="0"/>
            <wp:docPr id="1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61201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A6555BD" w14:textId="77777777" w:rsidR="00923B28" w:rsidRDefault="00923B28" w:rsidP="00923B28">
      <w:pPr>
        <w:suppressAutoHyphens/>
        <w:spacing w:line="480" w:lineRule="auto"/>
        <w:jc w:val="both"/>
        <w:rPr>
          <w:rFonts w:asciiTheme="minorHAnsi" w:eastAsiaTheme="minorHAnsi" w:hAnsiTheme="minorHAnsi" w:cstheme="minorBidi"/>
          <w:bCs/>
          <w:lang w:val="en-US" w:eastAsia="en-US"/>
        </w:rPr>
      </w:pPr>
    </w:p>
    <w:p w14:paraId="1C973FC7" w14:textId="77777777" w:rsidR="00923B28" w:rsidRDefault="00923B28" w:rsidP="00923B28">
      <w:pPr>
        <w:suppressAutoHyphens/>
        <w:spacing w:line="480" w:lineRule="auto"/>
        <w:jc w:val="both"/>
        <w:rPr>
          <w:rFonts w:asciiTheme="minorHAnsi" w:eastAsiaTheme="minorHAnsi" w:hAnsiTheme="minorHAnsi" w:cstheme="minorBidi"/>
          <w:bCs/>
          <w:lang w:val="en-US" w:eastAsia="en-US"/>
        </w:rPr>
      </w:pPr>
    </w:p>
    <w:p w14:paraId="7176828B" w14:textId="77777777" w:rsidR="00923B28" w:rsidRDefault="00923B28" w:rsidP="00923B28">
      <w:pPr>
        <w:suppressAutoHyphens/>
        <w:spacing w:line="480" w:lineRule="auto"/>
        <w:jc w:val="both"/>
        <w:rPr>
          <w:rFonts w:asciiTheme="minorHAnsi" w:eastAsiaTheme="minorHAnsi" w:hAnsiTheme="minorHAnsi" w:cstheme="minorBidi"/>
          <w:bCs/>
          <w:lang w:val="en-US" w:eastAsia="en-US"/>
        </w:rPr>
      </w:pPr>
    </w:p>
    <w:p w14:paraId="5100375B" w14:textId="7BB007FA" w:rsidR="009012E3" w:rsidRDefault="009012E3">
      <w:pPr>
        <w:spacing w:after="160" w:line="259" w:lineRule="auto"/>
        <w:rPr>
          <w:rFonts w:asciiTheme="minorHAnsi" w:eastAsiaTheme="minorHAnsi" w:hAnsiTheme="minorHAnsi" w:cstheme="minorBidi"/>
          <w:bCs/>
          <w:lang w:val="en-US" w:eastAsia="en-US"/>
        </w:rPr>
      </w:pPr>
    </w:p>
    <w:sectPr w:rsidR="009012E3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D37F0"/>
    <w:rsid w:val="000A457F"/>
    <w:rsid w:val="000C728F"/>
    <w:rsid w:val="0012516B"/>
    <w:rsid w:val="00145672"/>
    <w:rsid w:val="001A759E"/>
    <w:rsid w:val="001B117E"/>
    <w:rsid w:val="001C6B2F"/>
    <w:rsid w:val="001D620D"/>
    <w:rsid w:val="001D68F4"/>
    <w:rsid w:val="001F44D3"/>
    <w:rsid w:val="00240D54"/>
    <w:rsid w:val="00246BE7"/>
    <w:rsid w:val="00266F3A"/>
    <w:rsid w:val="002B4C0A"/>
    <w:rsid w:val="0030337A"/>
    <w:rsid w:val="00341D92"/>
    <w:rsid w:val="004100C9"/>
    <w:rsid w:val="0044531B"/>
    <w:rsid w:val="00456B36"/>
    <w:rsid w:val="00472FB7"/>
    <w:rsid w:val="004957F3"/>
    <w:rsid w:val="005E2D4C"/>
    <w:rsid w:val="005E6AC6"/>
    <w:rsid w:val="00686DD3"/>
    <w:rsid w:val="006A5CDF"/>
    <w:rsid w:val="006B29B1"/>
    <w:rsid w:val="006C00E0"/>
    <w:rsid w:val="00751397"/>
    <w:rsid w:val="007A1E38"/>
    <w:rsid w:val="007B2146"/>
    <w:rsid w:val="007C1B00"/>
    <w:rsid w:val="007E13BC"/>
    <w:rsid w:val="00830969"/>
    <w:rsid w:val="00887279"/>
    <w:rsid w:val="008D3455"/>
    <w:rsid w:val="009012E3"/>
    <w:rsid w:val="009137EC"/>
    <w:rsid w:val="00923B28"/>
    <w:rsid w:val="0096696B"/>
    <w:rsid w:val="009A5B4C"/>
    <w:rsid w:val="009B09A9"/>
    <w:rsid w:val="009D0F0A"/>
    <w:rsid w:val="009F0A6C"/>
    <w:rsid w:val="00A444F9"/>
    <w:rsid w:val="00A67B1B"/>
    <w:rsid w:val="00AF708B"/>
    <w:rsid w:val="00B1437E"/>
    <w:rsid w:val="00B152F7"/>
    <w:rsid w:val="00B24CE3"/>
    <w:rsid w:val="00B3061C"/>
    <w:rsid w:val="00B309ED"/>
    <w:rsid w:val="00BA1C88"/>
    <w:rsid w:val="00BD37F0"/>
    <w:rsid w:val="00BE1D16"/>
    <w:rsid w:val="00BE5E04"/>
    <w:rsid w:val="00C23697"/>
    <w:rsid w:val="00C46884"/>
    <w:rsid w:val="00C74ABF"/>
    <w:rsid w:val="00CE5532"/>
    <w:rsid w:val="00CE75C1"/>
    <w:rsid w:val="00D1200C"/>
    <w:rsid w:val="00D2191C"/>
    <w:rsid w:val="00D45A6B"/>
    <w:rsid w:val="00D476EA"/>
    <w:rsid w:val="00D921A9"/>
    <w:rsid w:val="00DF2DE6"/>
    <w:rsid w:val="00E16F6A"/>
    <w:rsid w:val="00E74C7C"/>
    <w:rsid w:val="00ED5FF7"/>
    <w:rsid w:val="00F100A7"/>
    <w:rsid w:val="00FB23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D621ACA"/>
  <w15:chartTrackingRefBased/>
  <w15:docId w15:val="{0D861182-A505-4901-B0DF-81CAF34864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D37F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0C728F"/>
    <w:pPr>
      <w:spacing w:after="0" w:line="240" w:lineRule="auto"/>
    </w:pPr>
    <w:rPr>
      <w:sz w:val="24"/>
      <w:szCs w:val="24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BA1C88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A1C88"/>
    <w:rPr>
      <w:rFonts w:ascii="Segoe UI" w:eastAsia="Times New Roman" w:hAnsi="Segoe UI" w:cs="Segoe UI"/>
      <w:sz w:val="18"/>
      <w:szCs w:val="18"/>
      <w:lang w:eastAsia="it-IT"/>
    </w:rPr>
  </w:style>
  <w:style w:type="character" w:styleId="CommentReference">
    <w:name w:val="annotation reference"/>
    <w:basedOn w:val="DefaultParagraphFont"/>
    <w:uiPriority w:val="99"/>
    <w:semiHidden/>
    <w:unhideWhenUsed/>
    <w:rsid w:val="00B152F7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B152F7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B152F7"/>
    <w:rPr>
      <w:rFonts w:ascii="Times New Roman" w:eastAsia="Times New Roman" w:hAnsi="Times New Roman" w:cs="Times New Roman"/>
      <w:sz w:val="20"/>
      <w:szCs w:val="20"/>
      <w:lang w:eastAsia="it-IT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152F7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152F7"/>
    <w:rPr>
      <w:rFonts w:ascii="Times New Roman" w:eastAsia="Times New Roman" w:hAnsi="Times New Roman" w:cs="Times New Roman"/>
      <w:b/>
      <w:bCs/>
      <w:sz w:val="20"/>
      <w:szCs w:val="20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79916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10</Pages>
  <Words>1616</Words>
  <Characters>9216</Characters>
  <Application>Microsoft Office Word</Application>
  <DocSecurity>0</DocSecurity>
  <Lines>76</Lines>
  <Paragraphs>21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Giovanni Nattino</dc:creator>
  <cp:keywords/>
  <dc:description/>
  <cp:lastModifiedBy>Yamuna R.</cp:lastModifiedBy>
  <cp:revision>10</cp:revision>
  <dcterms:created xsi:type="dcterms:W3CDTF">2021-02-24T08:19:00Z</dcterms:created>
  <dcterms:modified xsi:type="dcterms:W3CDTF">2021-10-21T01:41:00Z</dcterms:modified>
</cp:coreProperties>
</file>