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C3E" w:rsidRPr="00E178CD" w:rsidRDefault="000A6C3E" w:rsidP="000A6C3E">
      <w:pPr>
        <w:rPr>
          <w:sz w:val="22"/>
          <w:szCs w:val="22"/>
          <w:lang w:val="en-US"/>
        </w:rPr>
      </w:pPr>
      <w:bookmarkStart w:id="0" w:name="_GoBack"/>
      <w:bookmarkEnd w:id="0"/>
      <w:r w:rsidRPr="00E178CD">
        <w:rPr>
          <w:b/>
          <w:sz w:val="22"/>
          <w:szCs w:val="22"/>
          <w:lang w:val="en-US"/>
        </w:rPr>
        <w:t>Appendix A</w:t>
      </w:r>
      <w:r w:rsidRPr="00E178CD">
        <w:rPr>
          <w:sz w:val="22"/>
          <w:szCs w:val="22"/>
          <w:lang w:val="en-US"/>
        </w:rPr>
        <w:t xml:space="preserve"> Medical emergency cognitive aids (MECA) available for scenarios </w:t>
      </w:r>
    </w:p>
    <w:p w:rsidR="000A6C3E" w:rsidRPr="00E178CD" w:rsidRDefault="000A6C3E" w:rsidP="000A6C3E">
      <w:pPr>
        <w:rPr>
          <w:sz w:val="22"/>
          <w:szCs w:val="22"/>
          <w:lang w:val="en-US"/>
        </w:rPr>
      </w:pPr>
    </w:p>
    <w:p w:rsidR="000A6C3E" w:rsidRPr="00E178CD" w:rsidRDefault="000A6C3E" w:rsidP="000A6C3E">
      <w:pPr>
        <w:rPr>
          <w:b/>
          <w:sz w:val="22"/>
          <w:szCs w:val="22"/>
          <w:lang w:val="en-US"/>
        </w:rPr>
      </w:pPr>
      <w:r w:rsidRPr="00E178CD">
        <w:rPr>
          <w:b/>
          <w:sz w:val="22"/>
          <w:szCs w:val="22"/>
          <w:lang w:val="en-US"/>
        </w:rPr>
        <w:t>9 - Ventricular tachycardia – hemodynamically unstable</w:t>
      </w:r>
    </w:p>
    <w:p w:rsidR="000A6C3E" w:rsidRPr="00E178CD" w:rsidRDefault="000A6C3E" w:rsidP="000A6C3E">
      <w:pPr>
        <w:pStyle w:val="BodyText"/>
        <w:ind w:left="107"/>
        <w:rPr>
          <w:sz w:val="22"/>
          <w:szCs w:val="22"/>
          <w:lang w:val="en-US"/>
        </w:rPr>
      </w:pPr>
      <w:r w:rsidRPr="00E178CD">
        <w:rPr>
          <w:noProof/>
          <w:sz w:val="22"/>
          <w:szCs w:val="22"/>
          <w:lang w:val="en-IN" w:eastAsia="en-IN"/>
        </w:rPr>
        <mc:AlternateContent>
          <mc:Choice Requires="wpg">
            <w:drawing>
              <wp:inline distT="0" distB="0" distL="0" distR="0" wp14:anchorId="0AEA7686" wp14:editId="5FD1A900">
                <wp:extent cx="8208645" cy="9525"/>
                <wp:effectExtent l="9525" t="0" r="11430" b="9525"/>
                <wp:docPr id="55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08645" cy="9525"/>
                          <a:chOff x="0" y="0"/>
                          <a:chExt cx="12927" cy="15"/>
                        </a:xfrm>
                      </wpg:grpSpPr>
                      <wps:wsp>
                        <wps:cNvPr id="56" name="Line 40"/>
                        <wps:cNvCnPr/>
                        <wps:spPr bwMode="auto">
                          <a:xfrm>
                            <a:off x="0" y="8"/>
                            <a:ext cx="1292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7DFE145" id="Group 39" o:spid="_x0000_s1026" style="width:646.35pt;height:.75pt;mso-position-horizontal-relative:char;mso-position-vertical-relative:line" coordsize="12927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">
                <v:line id="Line 40" o:spid="_x0000_s1027" style="position:absolute;visibility:visible;mso-wrap-style:square" from="0,8" to="12926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"/>
                <w10:anchorlock/>
              </v:group>
            </w:pict>
          </mc:Fallback>
        </mc:AlternateContent>
      </w:r>
    </w:p>
    <w:p w:rsidR="000A6C3E" w:rsidRPr="00E178CD" w:rsidRDefault="000A6C3E" w:rsidP="000A6C3E">
      <w:pPr>
        <w:spacing w:before="42"/>
        <w:ind w:left="262"/>
        <w:rPr>
          <w:i/>
          <w:sz w:val="22"/>
          <w:szCs w:val="22"/>
          <w:lang w:val="en-US"/>
        </w:rPr>
      </w:pPr>
      <w:r w:rsidRPr="00E178CD">
        <w:rPr>
          <w:i/>
          <w:sz w:val="22"/>
          <w:szCs w:val="22"/>
          <w:lang w:val="en-US"/>
        </w:rPr>
        <w:t>Persistent tachycardia with hypotension, chest pain, confusion or shock</w:t>
      </w:r>
    </w:p>
    <w:p w:rsidR="000A6C3E" w:rsidRPr="00E178CD" w:rsidRDefault="000A6C3E" w:rsidP="000A6C3E">
      <w:pPr>
        <w:pStyle w:val="BodyText"/>
        <w:spacing w:before="5"/>
        <w:rPr>
          <w:i/>
          <w:sz w:val="22"/>
          <w:szCs w:val="22"/>
          <w:lang w:val="en-US"/>
        </w:rPr>
      </w:pPr>
      <w:r w:rsidRPr="00E178CD">
        <w:rPr>
          <w:noProof/>
          <w:sz w:val="22"/>
          <w:szCs w:val="22"/>
          <w:lang w:val="en-IN" w:eastAsia="en-IN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94D594B" wp14:editId="7767421F">
                <wp:simplePos x="0" y="0"/>
                <wp:positionH relativeFrom="page">
                  <wp:posOffset>1242060</wp:posOffset>
                </wp:positionH>
                <wp:positionV relativeFrom="paragraph">
                  <wp:posOffset>120650</wp:posOffset>
                </wp:positionV>
                <wp:extent cx="8208010" cy="0"/>
                <wp:effectExtent l="13335" t="6350" r="8255" b="12700"/>
                <wp:wrapTopAndBottom/>
                <wp:docPr id="54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080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43891FC" id="Line 38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7.8pt,9.5pt" to="74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">
                <w10:wrap type="topAndBottom" anchorx="page"/>
              </v:line>
            </w:pict>
          </mc:Fallback>
        </mc:AlternateContent>
      </w:r>
    </w:p>
    <w:p w:rsidR="000A6C3E" w:rsidRPr="00E178CD" w:rsidRDefault="000A6C3E" w:rsidP="000A6C3E">
      <w:pPr>
        <w:spacing w:before="156"/>
        <w:ind w:left="115"/>
        <w:rPr>
          <w:b/>
          <w:sz w:val="22"/>
          <w:szCs w:val="22"/>
          <w:lang w:val="en-US"/>
        </w:rPr>
      </w:pPr>
      <w:r w:rsidRPr="00E178CD">
        <w:rPr>
          <w:b/>
          <w:color w:val="FFFFFF"/>
          <w:sz w:val="22"/>
          <w:szCs w:val="22"/>
          <w:shd w:val="clear" w:color="auto" w:fill="000000"/>
          <w:lang w:val="en-US"/>
        </w:rPr>
        <w:t xml:space="preserve">  Start </w:t>
      </w:r>
    </w:p>
    <w:p w:rsidR="000A6C3E" w:rsidRPr="00E178CD" w:rsidRDefault="000A6C3E" w:rsidP="000A6C3E">
      <w:pPr>
        <w:pStyle w:val="BodyText"/>
        <w:spacing w:before="1"/>
        <w:rPr>
          <w:rFonts w:ascii="Times New Roman" w:hAnsi="Times New Roman" w:cs="Times New Roman"/>
          <w:b/>
          <w:sz w:val="22"/>
          <w:szCs w:val="22"/>
          <w:lang w:val="en-US"/>
        </w:rPr>
      </w:pPr>
    </w:p>
    <w:p w:rsidR="000A6C3E" w:rsidRPr="00E178CD" w:rsidRDefault="000A6C3E" w:rsidP="000A6C3E">
      <w:pPr>
        <w:pStyle w:val="ListParagraph"/>
        <w:widowControl w:val="0"/>
        <w:numPr>
          <w:ilvl w:val="0"/>
          <w:numId w:val="6"/>
        </w:numPr>
        <w:tabs>
          <w:tab w:val="left" w:pos="688"/>
        </w:tabs>
        <w:autoSpaceDE w:val="0"/>
        <w:autoSpaceDN w:val="0"/>
        <w:spacing w:before="92"/>
        <w:contextualSpacing w:val="0"/>
        <w:rPr>
          <w:b/>
          <w:color w:val="000000" w:themeColor="text1"/>
          <w:sz w:val="22"/>
          <w:szCs w:val="22"/>
          <w:lang w:val="en-US"/>
        </w:rPr>
      </w:pPr>
      <w:bookmarkStart w:id="1" w:name="_Hlk75386509"/>
      <w:r w:rsidRPr="00E178CD">
        <w:rPr>
          <w:b/>
          <w:bCs/>
          <w:color w:val="000000" w:themeColor="text1"/>
          <w:sz w:val="22"/>
          <w:szCs w:val="22"/>
          <w:lang w:val="en-US"/>
        </w:rPr>
        <w:t>Call for help</w:t>
      </w:r>
      <w:r w:rsidRPr="00E178CD">
        <w:rPr>
          <w:b/>
          <w:color w:val="000000" w:themeColor="text1"/>
          <w:sz w:val="22"/>
          <w:szCs w:val="22"/>
          <w:lang w:val="en-US"/>
        </w:rPr>
        <w:t>, use checklist</w:t>
      </w:r>
    </w:p>
    <w:bookmarkEnd w:id="1"/>
    <w:p w:rsidR="000A6C3E" w:rsidRPr="00E178CD" w:rsidRDefault="000A6C3E" w:rsidP="000A6C3E">
      <w:pPr>
        <w:pStyle w:val="ListParagraph"/>
        <w:widowControl w:val="0"/>
        <w:numPr>
          <w:ilvl w:val="1"/>
          <w:numId w:val="6"/>
        </w:numPr>
        <w:tabs>
          <w:tab w:val="left" w:pos="1463"/>
        </w:tabs>
        <w:autoSpaceDE w:val="0"/>
        <w:autoSpaceDN w:val="0"/>
        <w:spacing w:before="73"/>
        <w:contextualSpacing w:val="0"/>
        <w:rPr>
          <w:color w:val="000000" w:themeColor="text1"/>
          <w:sz w:val="22"/>
          <w:szCs w:val="22"/>
          <w:lang w:val="en-US"/>
        </w:rPr>
      </w:pPr>
      <w:r w:rsidRPr="00E178CD">
        <w:rPr>
          <w:noProof/>
          <w:color w:val="FF0000"/>
          <w:sz w:val="22"/>
          <w:szCs w:val="22"/>
          <w:lang w:val="en-IN" w:eastAsia="en-I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F60A216" wp14:editId="49370587">
                <wp:simplePos x="0" y="0"/>
                <wp:positionH relativeFrom="page">
                  <wp:posOffset>7074535</wp:posOffset>
                </wp:positionH>
                <wp:positionV relativeFrom="paragraph">
                  <wp:posOffset>100965</wp:posOffset>
                </wp:positionV>
                <wp:extent cx="2304415" cy="287020"/>
                <wp:effectExtent l="0" t="0" r="3175" b="2540"/>
                <wp:wrapNone/>
                <wp:docPr id="53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4415" cy="287020"/>
                        </a:xfrm>
                        <a:prstGeom prst="rect">
                          <a:avLst/>
                        </a:prstGeom>
                        <a:solidFill>
                          <a:srgbClr val="FF4F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6C3E" w:rsidRPr="00253196" w:rsidRDefault="000A6C3E" w:rsidP="000A6C3E">
                            <w:pPr>
                              <w:spacing w:before="96"/>
                              <w:ind w:left="153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253196">
                              <w:rPr>
                                <w:b/>
                                <w:color w:val="FFFFFF"/>
                                <w:sz w:val="22"/>
                                <w:szCs w:val="22"/>
                                <w:lang w:val="en"/>
                              </w:rPr>
                              <w:t>Critical change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F60A216" id="_x0000_t202" coordsize="21600,21600" o:spt="202" path="m,l,21600r21600,l21600,xe">
                <v:stroke joinstyle="miter"/>
                <v:path gradientshapeok="t" o:connecttype="rect"/>
              </v:shapetype>
              <v:shape id="Text Box 37" o:spid="_x0000_s1026" type="#_x0000_t202" style="position:absolute;left:0;text-align:left;margin-left:557.05pt;margin-top:7.95pt;width:181.45pt;height:22.6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" fillcolor="#ff4f4f" stroked="f">
                <v:textbox inset="0,0,0,0">
                  <w:txbxContent>
                    <w:p w:rsidR="000A6C3E" w:rsidRPr="00253196" w:rsidRDefault="000A6C3E" w:rsidP="000A6C3E">
                      <w:pPr>
                        <w:spacing w:before="96"/>
                        <w:ind w:left="153"/>
                        <w:rPr>
                          <w:b/>
                          <w:sz w:val="22"/>
                          <w:szCs w:val="22"/>
                        </w:rPr>
                      </w:pPr>
                      <w:r w:rsidRPr="00253196">
                        <w:rPr>
                          <w:b/>
                          <w:color w:val="FFFFFF"/>
                          <w:sz w:val="22"/>
                          <w:szCs w:val="22"/>
                          <w:lang w:val="en"/>
                        </w:rPr>
                        <w:t>Critical change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2" w:name="_Hlk75386587"/>
      <w:r w:rsidRPr="00E178CD">
        <w:rPr>
          <w:color w:val="FF0000"/>
          <w:sz w:val="22"/>
          <w:szCs w:val="22"/>
          <w:lang w:val="en-US"/>
        </w:rPr>
        <w:t>Who is team leader</w:t>
      </w:r>
      <w:bookmarkEnd w:id="2"/>
      <w:r w:rsidRPr="00E178CD">
        <w:rPr>
          <w:color w:val="FF0000"/>
          <w:sz w:val="22"/>
          <w:szCs w:val="22"/>
          <w:lang w:val="en-US"/>
        </w:rPr>
        <w:t>?</w:t>
      </w:r>
      <w:r w:rsidRPr="00E148B7">
        <w:rPr>
          <w:color w:val="FF0000"/>
          <w:sz w:val="22"/>
          <w:szCs w:val="22"/>
          <w:vertAlign w:val="superscript"/>
          <w:lang w:val="en-US"/>
        </w:rPr>
        <w:t>1</w:t>
      </w:r>
    </w:p>
    <w:p w:rsidR="000A6C3E" w:rsidRPr="00E178CD" w:rsidRDefault="000A6C3E" w:rsidP="000A6C3E">
      <w:pPr>
        <w:pStyle w:val="Heading2"/>
        <w:keepNext w:val="0"/>
        <w:keepLines w:val="0"/>
        <w:widowControl w:val="0"/>
        <w:numPr>
          <w:ilvl w:val="0"/>
          <w:numId w:val="6"/>
        </w:numPr>
        <w:tabs>
          <w:tab w:val="left" w:pos="688"/>
        </w:tabs>
        <w:autoSpaceDE w:val="0"/>
        <w:autoSpaceDN w:val="0"/>
        <w:spacing w:before="78"/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</w:pPr>
      <w:r w:rsidRPr="00E178CD">
        <w:rPr>
          <w:rFonts w:ascii="Times New Roman" w:hAnsi="Times New Roman" w:cs="Times New Roman"/>
          <w:noProof/>
          <w:color w:val="FF0000"/>
          <w:sz w:val="22"/>
          <w:szCs w:val="22"/>
          <w:lang w:val="en-IN" w:eastAsia="en-I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EDBD638" wp14:editId="32B61BCE">
                <wp:simplePos x="0" y="0"/>
                <wp:positionH relativeFrom="page">
                  <wp:posOffset>7074535</wp:posOffset>
                </wp:positionH>
                <wp:positionV relativeFrom="paragraph">
                  <wp:posOffset>170815</wp:posOffset>
                </wp:positionV>
                <wp:extent cx="2304415" cy="1198245"/>
                <wp:effectExtent l="6985" t="8890" r="12700" b="12065"/>
                <wp:wrapNone/>
                <wp:docPr id="52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4415" cy="11982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A6C3E" w:rsidRPr="00F93B5E" w:rsidRDefault="000A6C3E" w:rsidP="000A6C3E">
                            <w:pPr>
                              <w:pStyle w:val="BodyText"/>
                              <w:spacing w:before="81" w:line="249" w:lineRule="auto"/>
                              <w:ind w:left="146" w:right="775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  <w:r w:rsidRPr="00F93B5E">
                              <w:rPr>
                                <w:rFonts w:ascii="Times New Roman" w:hAnsi="Times New Roman" w:cs="Times New Roman"/>
                                <w:sz w:val="22"/>
                                <w:lang w:val="en"/>
                              </w:rPr>
                              <w:t>If cardiac arrest, then go to</w:t>
                            </w:r>
                            <w:r w:rsidRPr="00F93B5E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 xml:space="preserve"> </w:t>
                            </w:r>
                          </w:p>
                          <w:p w:rsidR="000A6C3E" w:rsidRPr="00F93B5E" w:rsidRDefault="000A6C3E" w:rsidP="000A6C3E"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353"/>
                              </w:tabs>
                              <w:spacing w:before="12"/>
                              <w:ind w:hanging="206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F93B5E">
                              <w:rPr>
                                <w:rFonts w:ascii="Times New Roman" w:hAnsi="Times New Roman" w:cs="Times New Roman"/>
                                <w:sz w:val="22"/>
                                <w:lang w:val="en"/>
                              </w:rPr>
                              <w:t xml:space="preserve">Checklist 10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lang w:val="en"/>
                              </w:rPr>
                              <w:t>A</w:t>
                            </w:r>
                            <w:r w:rsidRPr="00F93B5E">
                              <w:rPr>
                                <w:rFonts w:ascii="Times New Roman" w:hAnsi="Times New Roman" w:cs="Times New Roman"/>
                                <w:sz w:val="22"/>
                                <w:lang w:val="en"/>
                              </w:rPr>
                              <w:t>systole</w:t>
                            </w:r>
                            <w:r w:rsidRPr="00F93B5E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/PEA</w:t>
                            </w:r>
                          </w:p>
                          <w:p w:rsidR="000A6C3E" w:rsidRPr="00F93B5E" w:rsidRDefault="000A6C3E" w:rsidP="000A6C3E"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353"/>
                              </w:tabs>
                              <w:spacing w:before="10"/>
                              <w:ind w:hanging="206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F93B5E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Checklist 5</w:t>
                            </w:r>
                            <w:r w:rsidRPr="00F93B5E">
                              <w:rPr>
                                <w:rFonts w:ascii="Times New Roman" w:hAnsi="Times New Roman" w:cs="Times New Roman"/>
                                <w:spacing w:val="-3"/>
                                <w:sz w:val="22"/>
                              </w:rPr>
                              <w:t xml:space="preserve"> </w:t>
                            </w:r>
                            <w:r w:rsidRPr="00F93B5E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VF/VT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EDBD638" id="Text Box 36" o:spid="_x0000_s1027" type="#_x0000_t202" style="position:absolute;left:0;text-align:left;margin-left:557.05pt;margin-top:13.45pt;width:181.45pt;height:94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" filled="f">
                <v:textbox inset="0,0,0,0">
                  <w:txbxContent>
                    <w:p w:rsidR="000A6C3E" w:rsidRPr="00F93B5E" w:rsidRDefault="000A6C3E" w:rsidP="000A6C3E">
                      <w:pPr>
                        <w:pStyle w:val="Textkrper"/>
                        <w:spacing w:before="81" w:line="249" w:lineRule="auto"/>
                        <w:ind w:left="146" w:right="775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  <w:r w:rsidRPr="00F93B5E">
                        <w:rPr>
                          <w:rFonts w:ascii="Times New Roman" w:hAnsi="Times New Roman" w:cs="Times New Roman"/>
                          <w:sz w:val="22"/>
                          <w:lang w:val="en"/>
                        </w:rPr>
                        <w:t>If cardiac arrest, then go to</w:t>
                      </w:r>
                      <w:r w:rsidRPr="00F93B5E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 xml:space="preserve"> </w:t>
                      </w:r>
                    </w:p>
                    <w:p w:rsidR="000A6C3E" w:rsidRPr="00F93B5E" w:rsidRDefault="000A6C3E" w:rsidP="000A6C3E">
                      <w:pPr>
                        <w:pStyle w:val="Textkrper"/>
                        <w:numPr>
                          <w:ilvl w:val="0"/>
                          <w:numId w:val="5"/>
                        </w:numPr>
                        <w:tabs>
                          <w:tab w:val="left" w:pos="353"/>
                        </w:tabs>
                        <w:spacing w:before="12"/>
                        <w:ind w:hanging="206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 w:rsidRPr="00F93B5E">
                        <w:rPr>
                          <w:rFonts w:ascii="Times New Roman" w:hAnsi="Times New Roman" w:cs="Times New Roman"/>
                          <w:sz w:val="22"/>
                          <w:lang w:val="en"/>
                        </w:rPr>
                        <w:t xml:space="preserve">Checklist 10 </w:t>
                      </w:r>
                      <w:r>
                        <w:rPr>
                          <w:rFonts w:ascii="Times New Roman" w:hAnsi="Times New Roman" w:cs="Times New Roman"/>
                          <w:sz w:val="22"/>
                          <w:lang w:val="en"/>
                        </w:rPr>
                        <w:t>A</w:t>
                      </w:r>
                      <w:r w:rsidRPr="00F93B5E">
                        <w:rPr>
                          <w:rFonts w:ascii="Times New Roman" w:hAnsi="Times New Roman" w:cs="Times New Roman"/>
                          <w:sz w:val="22"/>
                          <w:lang w:val="en"/>
                        </w:rPr>
                        <w:t>systole</w:t>
                      </w:r>
                      <w:r w:rsidRPr="00F93B5E">
                        <w:rPr>
                          <w:rFonts w:ascii="Times New Roman" w:hAnsi="Times New Roman" w:cs="Times New Roman"/>
                          <w:sz w:val="22"/>
                        </w:rPr>
                        <w:t>/PEA</w:t>
                      </w:r>
                    </w:p>
                    <w:p w:rsidR="000A6C3E" w:rsidRPr="00F93B5E" w:rsidRDefault="000A6C3E" w:rsidP="000A6C3E">
                      <w:pPr>
                        <w:pStyle w:val="Textkrper"/>
                        <w:numPr>
                          <w:ilvl w:val="0"/>
                          <w:numId w:val="5"/>
                        </w:numPr>
                        <w:tabs>
                          <w:tab w:val="left" w:pos="353"/>
                        </w:tabs>
                        <w:spacing w:before="10"/>
                        <w:ind w:hanging="206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 w:rsidRPr="00F93B5E">
                        <w:rPr>
                          <w:rFonts w:ascii="Times New Roman" w:hAnsi="Times New Roman" w:cs="Times New Roman"/>
                          <w:sz w:val="22"/>
                        </w:rPr>
                        <w:t>Checklist 5</w:t>
                      </w:r>
                      <w:r w:rsidRPr="00F93B5E">
                        <w:rPr>
                          <w:rFonts w:ascii="Times New Roman" w:hAnsi="Times New Roman" w:cs="Times New Roman"/>
                          <w:spacing w:val="-3"/>
                          <w:sz w:val="22"/>
                        </w:rPr>
                        <w:t xml:space="preserve"> </w:t>
                      </w:r>
                      <w:r w:rsidRPr="00F93B5E">
                        <w:rPr>
                          <w:rFonts w:ascii="Times New Roman" w:hAnsi="Times New Roman" w:cs="Times New Roman"/>
                          <w:sz w:val="22"/>
                        </w:rPr>
                        <w:t>VF/VT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E178CD">
        <w:rPr>
          <w:rFonts w:ascii="Times New Roman" w:hAnsi="Times New Roman" w:cs="Times New Roman"/>
          <w:color w:val="FF0000"/>
          <w:sz w:val="22"/>
          <w:szCs w:val="22"/>
          <w:lang w:val="en-US"/>
        </w:rPr>
        <w:t>Set FiO</w:t>
      </w:r>
      <w:r w:rsidRPr="00E178CD">
        <w:rPr>
          <w:rFonts w:ascii="Times New Roman" w:hAnsi="Times New Roman" w:cs="Times New Roman"/>
          <w:color w:val="FF0000"/>
          <w:sz w:val="22"/>
          <w:szCs w:val="22"/>
          <w:vertAlign w:val="subscript"/>
          <w:lang w:val="en-US"/>
        </w:rPr>
        <w:t>2</w:t>
      </w:r>
      <w:r w:rsidRPr="00E178CD">
        <w:rPr>
          <w:rFonts w:ascii="Times New Roman" w:hAnsi="Times New Roman" w:cs="Times New Roman"/>
          <w:color w:val="FF0000"/>
          <w:sz w:val="22"/>
          <w:szCs w:val="22"/>
          <w:lang w:val="en-US"/>
        </w:rPr>
        <w:t xml:space="preserve"> to 100%</w:t>
      </w:r>
      <w:r>
        <w:rPr>
          <w:color w:val="FF0000"/>
          <w:sz w:val="22"/>
          <w:szCs w:val="22"/>
          <w:vertAlign w:val="superscript"/>
          <w:lang w:val="en-US"/>
        </w:rPr>
        <w:t>2</w:t>
      </w:r>
    </w:p>
    <w:p w:rsidR="000A6C3E" w:rsidRPr="00E178CD" w:rsidRDefault="000A6C3E" w:rsidP="000A6C3E">
      <w:pPr>
        <w:pStyle w:val="ListParagraph"/>
        <w:widowControl w:val="0"/>
        <w:numPr>
          <w:ilvl w:val="0"/>
          <w:numId w:val="6"/>
        </w:numPr>
        <w:tabs>
          <w:tab w:val="left" w:pos="688"/>
        </w:tabs>
        <w:autoSpaceDE w:val="0"/>
        <w:autoSpaceDN w:val="0"/>
        <w:spacing w:before="20"/>
        <w:contextualSpacing w:val="0"/>
        <w:rPr>
          <w:b/>
          <w:color w:val="000000" w:themeColor="text1"/>
          <w:sz w:val="22"/>
          <w:szCs w:val="22"/>
          <w:lang w:val="en-US"/>
        </w:rPr>
      </w:pPr>
      <w:r w:rsidRPr="00E178CD">
        <w:rPr>
          <w:b/>
          <w:color w:val="000000" w:themeColor="text1"/>
          <w:sz w:val="22"/>
          <w:szCs w:val="22"/>
          <w:lang w:val="en-US"/>
        </w:rPr>
        <w:t>Rhythm analysis</w:t>
      </w:r>
    </w:p>
    <w:p w:rsidR="000A6C3E" w:rsidRPr="00E178CD" w:rsidRDefault="000A6C3E" w:rsidP="000A6C3E">
      <w:pPr>
        <w:pStyle w:val="ListParagraph"/>
        <w:widowControl w:val="0"/>
        <w:numPr>
          <w:ilvl w:val="1"/>
          <w:numId w:val="6"/>
        </w:numPr>
        <w:tabs>
          <w:tab w:val="left" w:pos="1463"/>
        </w:tabs>
        <w:autoSpaceDE w:val="0"/>
        <w:autoSpaceDN w:val="0"/>
        <w:spacing w:before="73"/>
        <w:ind w:right="8609"/>
        <w:contextualSpacing w:val="0"/>
        <w:rPr>
          <w:color w:val="000000" w:themeColor="text1"/>
          <w:sz w:val="22"/>
          <w:szCs w:val="22"/>
          <w:lang w:val="en-US"/>
        </w:rPr>
      </w:pPr>
      <w:r w:rsidRPr="00E178CD">
        <w:rPr>
          <w:color w:val="000000" w:themeColor="text1"/>
          <w:sz w:val="22"/>
          <w:szCs w:val="22"/>
          <w:lang w:val="en-US"/>
        </w:rPr>
        <w:t xml:space="preserve">Irregular and broad complex tachycardia </w:t>
      </w:r>
    </w:p>
    <w:p w:rsidR="000A6C3E" w:rsidRPr="00E178CD" w:rsidRDefault="000A6C3E" w:rsidP="000A6C3E">
      <w:pPr>
        <w:pStyle w:val="ListParagraph"/>
        <w:widowControl w:val="0"/>
        <w:tabs>
          <w:tab w:val="left" w:pos="1463"/>
        </w:tabs>
        <w:autoSpaceDE w:val="0"/>
        <w:autoSpaceDN w:val="0"/>
        <w:spacing w:before="73"/>
        <w:ind w:left="1462" w:right="8609"/>
        <w:contextualSpacing w:val="0"/>
        <w:rPr>
          <w:color w:val="000000" w:themeColor="text1"/>
          <w:sz w:val="22"/>
          <w:szCs w:val="22"/>
          <w:lang w:val="en-US"/>
        </w:rPr>
      </w:pPr>
      <w:r w:rsidRPr="00E178CD">
        <w:rPr>
          <w:color w:val="000000" w:themeColor="text1"/>
          <w:sz w:val="22"/>
          <w:szCs w:val="22"/>
          <w:lang w:val="en-US"/>
        </w:rPr>
        <w:t>-&gt; treat like VF (&gt; Checklist 5)</w:t>
      </w:r>
    </w:p>
    <w:p w:rsidR="000A6C3E" w:rsidRPr="00E178CD" w:rsidRDefault="000A6C3E" w:rsidP="000A6C3E">
      <w:pPr>
        <w:pStyle w:val="ListParagraph"/>
        <w:widowControl w:val="0"/>
        <w:numPr>
          <w:ilvl w:val="1"/>
          <w:numId w:val="6"/>
        </w:numPr>
        <w:tabs>
          <w:tab w:val="left" w:pos="1463"/>
        </w:tabs>
        <w:autoSpaceDE w:val="0"/>
        <w:autoSpaceDN w:val="0"/>
        <w:spacing w:before="59"/>
        <w:ind w:right="7667"/>
        <w:contextualSpacing w:val="0"/>
        <w:rPr>
          <w:color w:val="000000" w:themeColor="text1"/>
          <w:sz w:val="22"/>
          <w:szCs w:val="22"/>
          <w:lang w:val="en-US"/>
        </w:rPr>
      </w:pPr>
      <w:r w:rsidRPr="00E178CD">
        <w:rPr>
          <w:color w:val="000000" w:themeColor="text1"/>
          <w:sz w:val="22"/>
          <w:szCs w:val="22"/>
          <w:lang w:val="en-US"/>
        </w:rPr>
        <w:t>Regular broad complex tachycardia and narrow complex tachycardia -&gt; cardioversion</w:t>
      </w:r>
    </w:p>
    <w:p w:rsidR="000A6C3E" w:rsidRPr="00E178CD" w:rsidRDefault="000A6C3E" w:rsidP="000A6C3E">
      <w:pPr>
        <w:pStyle w:val="Heading2"/>
        <w:keepNext w:val="0"/>
        <w:keepLines w:val="0"/>
        <w:widowControl w:val="0"/>
        <w:numPr>
          <w:ilvl w:val="0"/>
          <w:numId w:val="6"/>
        </w:numPr>
        <w:tabs>
          <w:tab w:val="left" w:pos="688"/>
        </w:tabs>
        <w:autoSpaceDE w:val="0"/>
        <w:autoSpaceDN w:val="0"/>
        <w:spacing w:before="71"/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</w:pPr>
      <w:r w:rsidRPr="00E178CD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Cardioversion</w:t>
      </w:r>
    </w:p>
    <w:p w:rsidR="000A6C3E" w:rsidRPr="00E178CD" w:rsidRDefault="000A6C3E" w:rsidP="000A6C3E">
      <w:pPr>
        <w:pStyle w:val="ListParagraph"/>
        <w:widowControl w:val="0"/>
        <w:numPr>
          <w:ilvl w:val="1"/>
          <w:numId w:val="6"/>
        </w:numPr>
        <w:tabs>
          <w:tab w:val="left" w:pos="1463"/>
        </w:tabs>
        <w:autoSpaceDE w:val="0"/>
        <w:autoSpaceDN w:val="0"/>
        <w:spacing w:before="70"/>
        <w:contextualSpacing w:val="0"/>
        <w:rPr>
          <w:color w:val="000000" w:themeColor="text1"/>
          <w:sz w:val="22"/>
          <w:szCs w:val="22"/>
          <w:lang w:val="en-US"/>
        </w:rPr>
      </w:pPr>
      <w:r w:rsidRPr="00E178CD">
        <w:rPr>
          <w:color w:val="000000" w:themeColor="text1"/>
          <w:sz w:val="22"/>
          <w:szCs w:val="22"/>
          <w:lang w:val="en-US"/>
        </w:rPr>
        <w:t>Get defibrillator (</w:t>
      </w:r>
      <w:proofErr w:type="spellStart"/>
      <w:r w:rsidRPr="00E178CD">
        <w:rPr>
          <w:color w:val="000000" w:themeColor="text1"/>
          <w:sz w:val="22"/>
          <w:szCs w:val="22"/>
          <w:lang w:val="en-US"/>
        </w:rPr>
        <w:t>Zoll</w:t>
      </w:r>
      <w:proofErr w:type="spellEnd"/>
      <w:r w:rsidRPr="00E178CD">
        <w:rPr>
          <w:color w:val="000000" w:themeColor="text1"/>
          <w:sz w:val="22"/>
          <w:szCs w:val="22"/>
          <w:lang w:val="en-US"/>
        </w:rPr>
        <w:t xml:space="preserve"> M or R series) (emergency trolley)</w:t>
      </w:r>
    </w:p>
    <w:p w:rsidR="000A6C3E" w:rsidRPr="00E178CD" w:rsidRDefault="000A6C3E" w:rsidP="000A6C3E">
      <w:pPr>
        <w:pStyle w:val="ListParagraph"/>
        <w:widowControl w:val="0"/>
        <w:numPr>
          <w:ilvl w:val="1"/>
          <w:numId w:val="6"/>
        </w:numPr>
        <w:tabs>
          <w:tab w:val="left" w:pos="1463"/>
        </w:tabs>
        <w:autoSpaceDE w:val="0"/>
        <w:autoSpaceDN w:val="0"/>
        <w:spacing w:before="70"/>
        <w:contextualSpacing w:val="0"/>
        <w:rPr>
          <w:color w:val="000000" w:themeColor="text1"/>
          <w:sz w:val="22"/>
          <w:szCs w:val="22"/>
          <w:lang w:val="en-US"/>
        </w:rPr>
      </w:pPr>
      <w:r w:rsidRPr="00E178CD">
        <w:rPr>
          <w:noProof/>
          <w:color w:val="FF0000"/>
          <w:sz w:val="22"/>
          <w:szCs w:val="22"/>
          <w:lang w:val="en-IN" w:eastAsia="en-I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55722D" wp14:editId="5C09CEA2">
                <wp:simplePos x="0" y="0"/>
                <wp:positionH relativeFrom="page">
                  <wp:posOffset>7074535</wp:posOffset>
                </wp:positionH>
                <wp:positionV relativeFrom="paragraph">
                  <wp:posOffset>179705</wp:posOffset>
                </wp:positionV>
                <wp:extent cx="2304415" cy="288290"/>
                <wp:effectExtent l="0" t="0" r="3175" b="0"/>
                <wp:wrapNone/>
                <wp:docPr id="51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4415" cy="288290"/>
                        </a:xfrm>
                        <a:prstGeom prst="rect">
                          <a:avLst/>
                        </a:prstGeom>
                        <a:solidFill>
                          <a:srgbClr val="98CC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6C3E" w:rsidRPr="00253196" w:rsidRDefault="000A6C3E" w:rsidP="000A6C3E">
                            <w:pPr>
                              <w:spacing w:before="96"/>
                              <w:ind w:left="153"/>
                              <w:rPr>
                                <w:b/>
                                <w:sz w:val="22"/>
                              </w:rPr>
                            </w:pPr>
                            <w:r w:rsidRPr="00253196">
                              <w:rPr>
                                <w:b/>
                                <w:color w:val="FFFFFF"/>
                                <w:sz w:val="22"/>
                                <w:lang w:val="en"/>
                              </w:rPr>
                              <w:t>During cardioversion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F55722D" id="Text Box 35" o:spid="_x0000_s1028" type="#_x0000_t202" style="position:absolute;left:0;text-align:left;margin-left:557.05pt;margin-top:14.15pt;width:181.45pt;height:22.7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" fillcolor="#98cc00" stroked="f">
                <v:textbox inset="0,0,0,0">
                  <w:txbxContent>
                    <w:p w:rsidR="000A6C3E" w:rsidRPr="00253196" w:rsidRDefault="000A6C3E" w:rsidP="000A6C3E">
                      <w:pPr>
                        <w:spacing w:before="96"/>
                        <w:ind w:left="153"/>
                        <w:rPr>
                          <w:b/>
                          <w:sz w:val="22"/>
                        </w:rPr>
                      </w:pPr>
                      <w:r w:rsidRPr="00253196">
                        <w:rPr>
                          <w:b/>
                          <w:color w:val="FFFFFF"/>
                          <w:sz w:val="22"/>
                          <w:lang w:val="en"/>
                        </w:rPr>
                        <w:t>During cardioversion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E178CD">
        <w:rPr>
          <w:color w:val="FF0000"/>
          <w:sz w:val="22"/>
          <w:szCs w:val="22"/>
          <w:lang w:val="en-US"/>
        </w:rPr>
        <w:t>Sedate and analgize awake patients</w:t>
      </w:r>
      <w:r>
        <w:rPr>
          <w:color w:val="FF0000"/>
          <w:sz w:val="22"/>
          <w:szCs w:val="22"/>
          <w:vertAlign w:val="superscript"/>
          <w:lang w:val="en-US"/>
        </w:rPr>
        <w:t>3</w:t>
      </w:r>
    </w:p>
    <w:p w:rsidR="000A6C3E" w:rsidRPr="00E178CD" w:rsidRDefault="000A6C3E" w:rsidP="000A6C3E">
      <w:pPr>
        <w:pStyle w:val="ListParagraph"/>
        <w:widowControl w:val="0"/>
        <w:numPr>
          <w:ilvl w:val="1"/>
          <w:numId w:val="6"/>
        </w:numPr>
        <w:tabs>
          <w:tab w:val="left" w:pos="1463"/>
        </w:tabs>
        <w:autoSpaceDE w:val="0"/>
        <w:autoSpaceDN w:val="0"/>
        <w:spacing w:before="67"/>
        <w:contextualSpacing w:val="0"/>
        <w:rPr>
          <w:color w:val="000000" w:themeColor="text1"/>
          <w:sz w:val="22"/>
          <w:szCs w:val="22"/>
          <w:lang w:val="en-US"/>
        </w:rPr>
      </w:pPr>
      <w:r w:rsidRPr="00E178CD">
        <w:rPr>
          <w:color w:val="000000" w:themeColor="text1"/>
          <w:sz w:val="22"/>
          <w:szCs w:val="22"/>
          <w:lang w:val="en-US"/>
        </w:rPr>
        <w:t>Switch on defibrillator (</w:t>
      </w:r>
      <w:proofErr w:type="spellStart"/>
      <w:r w:rsidRPr="00E178CD">
        <w:rPr>
          <w:color w:val="000000" w:themeColor="text1"/>
          <w:sz w:val="22"/>
          <w:szCs w:val="22"/>
          <w:lang w:val="en-US"/>
        </w:rPr>
        <w:t>Zoll</w:t>
      </w:r>
      <w:proofErr w:type="spellEnd"/>
      <w:r w:rsidRPr="00E178CD">
        <w:rPr>
          <w:color w:val="000000" w:themeColor="text1"/>
          <w:sz w:val="22"/>
          <w:szCs w:val="22"/>
          <w:lang w:val="en-US"/>
        </w:rPr>
        <w:t xml:space="preserve"> M or R series) </w:t>
      </w:r>
    </w:p>
    <w:p w:rsidR="000A6C3E" w:rsidRPr="00E178CD" w:rsidRDefault="000A6C3E" w:rsidP="000A6C3E">
      <w:pPr>
        <w:pStyle w:val="ListParagraph"/>
        <w:widowControl w:val="0"/>
        <w:numPr>
          <w:ilvl w:val="1"/>
          <w:numId w:val="6"/>
        </w:numPr>
        <w:tabs>
          <w:tab w:val="left" w:pos="1463"/>
        </w:tabs>
        <w:autoSpaceDE w:val="0"/>
        <w:autoSpaceDN w:val="0"/>
        <w:spacing w:before="70"/>
        <w:contextualSpacing w:val="0"/>
        <w:rPr>
          <w:color w:val="000000" w:themeColor="text1"/>
          <w:sz w:val="22"/>
          <w:szCs w:val="22"/>
          <w:lang w:val="en-US"/>
        </w:rPr>
      </w:pPr>
      <w:r w:rsidRPr="00E178CD">
        <w:rPr>
          <w:noProof/>
          <w:color w:val="000000" w:themeColor="text1"/>
          <w:sz w:val="22"/>
          <w:szCs w:val="22"/>
          <w:lang w:val="en-IN" w:eastAsia="en-I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491615" wp14:editId="31E11FC9">
                <wp:simplePos x="0" y="0"/>
                <wp:positionH relativeFrom="page">
                  <wp:posOffset>7074535</wp:posOffset>
                </wp:positionH>
                <wp:positionV relativeFrom="paragraph">
                  <wp:posOffset>34290</wp:posOffset>
                </wp:positionV>
                <wp:extent cx="2306955" cy="649605"/>
                <wp:effectExtent l="0" t="0" r="17145" b="17145"/>
                <wp:wrapNone/>
                <wp:docPr id="50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6955" cy="6496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A6C3E" w:rsidRPr="00253196" w:rsidRDefault="000A6C3E" w:rsidP="000A6C3E">
                            <w:pPr>
                              <w:pStyle w:val="BodyText"/>
                              <w:spacing w:before="81" w:line="249" w:lineRule="auto"/>
                              <w:ind w:left="146" w:right="72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1C2C8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  <w:t xml:space="preserve">Safe airway? </w:t>
                            </w:r>
                            <w:r w:rsidRPr="00E148B7">
                              <w:rPr>
                                <w:rFonts w:ascii="Times New Roman" w:hAnsi="Times New Roman" w:cs="Times New Roman"/>
                                <w:color w:val="FF0000"/>
                                <w:sz w:val="22"/>
                                <w:szCs w:val="22"/>
                                <w:lang w:val="en"/>
                              </w:rPr>
                              <w:t xml:space="preserve">Safe </w:t>
                            </w:r>
                            <w:r w:rsidRPr="00DA1C3A">
                              <w:rPr>
                                <w:rFonts w:ascii="Times New Roman" w:hAnsi="Times New Roman" w:cs="Times New Roman"/>
                                <w:color w:val="FF0000"/>
                                <w:sz w:val="22"/>
                                <w:szCs w:val="22"/>
                                <w:lang w:val="en"/>
                              </w:rPr>
                              <w:t>venous access?</w:t>
                            </w:r>
                            <w:r w:rsidRPr="00E148B7">
                              <w:rPr>
                                <w:color w:val="FF0000"/>
                                <w:sz w:val="22"/>
                                <w:szCs w:val="22"/>
                                <w:vertAlign w:val="superscript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2"/>
                                <w:szCs w:val="22"/>
                                <w:vertAlign w:val="superscript"/>
                                <w:lang w:val="en-US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F491615" id="Text Box 34" o:spid="_x0000_s1029" type="#_x0000_t202" style="position:absolute;left:0;text-align:left;margin-left:557.05pt;margin-top:2.7pt;width:181.65pt;height:51.1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" filled="f">
                <v:textbox inset="0,0,0,0">
                  <w:txbxContent>
                    <w:p w:rsidR="000A6C3E" w:rsidRPr="00253196" w:rsidRDefault="000A6C3E" w:rsidP="000A6C3E">
                      <w:pPr>
                        <w:pStyle w:val="Textkrper"/>
                        <w:spacing w:before="81" w:line="249" w:lineRule="auto"/>
                        <w:ind w:left="146" w:right="72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en-US"/>
                        </w:rPr>
                      </w:pPr>
                      <w:r w:rsidRPr="001C2C80">
                        <w:rPr>
                          <w:rFonts w:ascii="Times New Roman" w:hAnsi="Times New Roman" w:cs="Times New Roman"/>
                          <w:color w:val="000000" w:themeColor="text1"/>
                          <w:sz w:val="22"/>
                          <w:szCs w:val="22"/>
                          <w:lang w:val="en-US"/>
                        </w:rPr>
                        <w:t xml:space="preserve">Safe airway? </w:t>
                      </w:r>
                      <w:r w:rsidRPr="00E148B7">
                        <w:rPr>
                          <w:rFonts w:ascii="Times New Roman" w:hAnsi="Times New Roman" w:cs="Times New Roman"/>
                          <w:color w:val="FF0000"/>
                          <w:sz w:val="22"/>
                          <w:szCs w:val="22"/>
                          <w:lang w:val="en"/>
                        </w:rPr>
                        <w:t xml:space="preserve">Safe </w:t>
                      </w:r>
                      <w:r w:rsidRPr="00DA1C3A">
                        <w:rPr>
                          <w:rFonts w:ascii="Times New Roman" w:hAnsi="Times New Roman" w:cs="Times New Roman"/>
                          <w:color w:val="FF0000"/>
                          <w:sz w:val="22"/>
                          <w:szCs w:val="22"/>
                          <w:lang w:val="en"/>
                        </w:rPr>
                        <w:t>venous access?</w:t>
                      </w:r>
                      <w:r w:rsidRPr="00E148B7">
                        <w:rPr>
                          <w:color w:val="FF0000"/>
                          <w:sz w:val="22"/>
                          <w:szCs w:val="22"/>
                          <w:vertAlign w:val="superscript"/>
                          <w:lang w:val="en-US"/>
                        </w:rPr>
                        <w:t xml:space="preserve"> </w:t>
                      </w:r>
                      <w:r>
                        <w:rPr>
                          <w:color w:val="FF0000"/>
                          <w:sz w:val="22"/>
                          <w:szCs w:val="22"/>
                          <w:vertAlign w:val="superscript"/>
                          <w:lang w:val="en-US"/>
                        </w:rPr>
                        <w:t>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E178CD">
        <w:rPr>
          <w:color w:val="000000" w:themeColor="text1"/>
          <w:sz w:val="22"/>
          <w:szCs w:val="22"/>
          <w:lang w:val="en-US"/>
        </w:rPr>
        <w:t xml:space="preserve">Place AED electrodes or apply AED patches with gel and press firmly </w:t>
      </w:r>
    </w:p>
    <w:p w:rsidR="000A6C3E" w:rsidRPr="00E178CD" w:rsidRDefault="000A6C3E" w:rsidP="000A6C3E">
      <w:pPr>
        <w:pStyle w:val="ListParagraph"/>
        <w:widowControl w:val="0"/>
        <w:numPr>
          <w:ilvl w:val="1"/>
          <w:numId w:val="6"/>
        </w:numPr>
        <w:tabs>
          <w:tab w:val="left" w:pos="1463"/>
        </w:tabs>
        <w:autoSpaceDE w:val="0"/>
        <w:autoSpaceDN w:val="0"/>
        <w:spacing w:before="69"/>
        <w:contextualSpacing w:val="0"/>
        <w:rPr>
          <w:b/>
          <w:color w:val="FF0000"/>
          <w:sz w:val="22"/>
          <w:szCs w:val="22"/>
          <w:u w:val="single"/>
          <w:lang w:val="en-US"/>
        </w:rPr>
      </w:pPr>
      <w:r w:rsidRPr="00E178CD">
        <w:rPr>
          <w:b/>
          <w:color w:val="FF0000"/>
          <w:sz w:val="22"/>
          <w:szCs w:val="22"/>
          <w:u w:val="single"/>
          <w:lang w:val="en-US"/>
        </w:rPr>
        <w:t>Activate Sync</w:t>
      </w:r>
      <w:r>
        <w:rPr>
          <w:color w:val="FF0000"/>
          <w:sz w:val="22"/>
          <w:szCs w:val="22"/>
          <w:vertAlign w:val="superscript"/>
          <w:lang w:val="en-US"/>
        </w:rPr>
        <w:t>4</w:t>
      </w:r>
    </w:p>
    <w:p w:rsidR="000A6C3E" w:rsidRPr="00E178CD" w:rsidRDefault="000A6C3E" w:rsidP="000A6C3E">
      <w:pPr>
        <w:pStyle w:val="ListParagraph"/>
        <w:widowControl w:val="0"/>
        <w:numPr>
          <w:ilvl w:val="1"/>
          <w:numId w:val="6"/>
        </w:numPr>
        <w:tabs>
          <w:tab w:val="left" w:pos="1463"/>
        </w:tabs>
        <w:autoSpaceDE w:val="0"/>
        <w:autoSpaceDN w:val="0"/>
        <w:spacing w:before="70"/>
        <w:contextualSpacing w:val="0"/>
        <w:rPr>
          <w:color w:val="000000" w:themeColor="text1"/>
          <w:sz w:val="22"/>
          <w:szCs w:val="22"/>
          <w:lang w:val="en-US"/>
        </w:rPr>
      </w:pPr>
      <w:r w:rsidRPr="00E178CD">
        <w:rPr>
          <w:color w:val="000000" w:themeColor="text1"/>
          <w:sz w:val="22"/>
          <w:szCs w:val="22"/>
          <w:lang w:val="en-US"/>
        </w:rPr>
        <w:t>Select energy (pushbuttons)</w:t>
      </w:r>
    </w:p>
    <w:p w:rsidR="000A6C3E" w:rsidRPr="00E178CD" w:rsidRDefault="000A6C3E" w:rsidP="000A6C3E">
      <w:pPr>
        <w:pStyle w:val="BodyText"/>
        <w:spacing w:before="10"/>
        <w:ind w:left="1462"/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</w:pPr>
      <w:r w:rsidRPr="00E178CD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- </w:t>
      </w:r>
      <w:r w:rsidRPr="00E178CD">
        <w:rPr>
          <w:rFonts w:ascii="Times New Roman" w:hAnsi="Times New Roman" w:cs="Times New Roman"/>
          <w:color w:val="FF0000"/>
          <w:sz w:val="22"/>
          <w:szCs w:val="22"/>
          <w:lang w:val="en-US"/>
        </w:rPr>
        <w:t>1</w:t>
      </w:r>
      <w:r w:rsidRPr="00E178CD">
        <w:rPr>
          <w:rFonts w:ascii="Times New Roman" w:hAnsi="Times New Roman" w:cs="Times New Roman"/>
          <w:color w:val="FF0000"/>
          <w:sz w:val="22"/>
          <w:szCs w:val="22"/>
          <w:vertAlign w:val="superscript"/>
          <w:lang w:val="en-US"/>
        </w:rPr>
        <w:t xml:space="preserve">st </w:t>
      </w:r>
      <w:r w:rsidRPr="00E178CD">
        <w:rPr>
          <w:rFonts w:ascii="Times New Roman" w:hAnsi="Times New Roman" w:cs="Times New Roman"/>
          <w:color w:val="FF0000"/>
          <w:sz w:val="22"/>
          <w:szCs w:val="22"/>
          <w:lang w:val="en-US"/>
        </w:rPr>
        <w:t>attempt 100 J</w:t>
      </w:r>
      <w:r w:rsidRPr="00E148B7">
        <w:rPr>
          <w:rFonts w:ascii="Times New Roman" w:hAnsi="Times New Roman" w:cs="Times New Roman"/>
          <w:color w:val="FF0000"/>
          <w:sz w:val="22"/>
          <w:szCs w:val="22"/>
          <w:vertAlign w:val="superscript"/>
          <w:lang w:val="en-US"/>
        </w:rPr>
        <w:t>5</w:t>
      </w:r>
      <w:r w:rsidRPr="00E178CD">
        <w:rPr>
          <w:rFonts w:ascii="Times New Roman" w:hAnsi="Times New Roman" w:cs="Times New Roman"/>
          <w:color w:val="FF0000"/>
          <w:sz w:val="22"/>
          <w:szCs w:val="22"/>
          <w:lang w:val="en-US"/>
        </w:rPr>
        <w:t>, 2</w:t>
      </w:r>
      <w:r w:rsidRPr="00E178CD">
        <w:rPr>
          <w:rFonts w:ascii="Times New Roman" w:hAnsi="Times New Roman" w:cs="Times New Roman"/>
          <w:color w:val="FF0000"/>
          <w:sz w:val="22"/>
          <w:szCs w:val="22"/>
          <w:vertAlign w:val="superscript"/>
          <w:lang w:val="en-US"/>
        </w:rPr>
        <w:t xml:space="preserve">nd </w:t>
      </w:r>
      <w:r w:rsidRPr="00E178CD">
        <w:rPr>
          <w:rFonts w:ascii="Times New Roman" w:hAnsi="Times New Roman" w:cs="Times New Roman"/>
          <w:color w:val="FF0000"/>
          <w:sz w:val="22"/>
          <w:szCs w:val="22"/>
          <w:lang w:val="en-US"/>
        </w:rPr>
        <w:t>attempt 150 J</w:t>
      </w:r>
      <w:r>
        <w:rPr>
          <w:color w:val="FF0000"/>
          <w:sz w:val="22"/>
          <w:szCs w:val="22"/>
          <w:vertAlign w:val="superscript"/>
          <w:lang w:val="en-US"/>
        </w:rPr>
        <w:t>6</w:t>
      </w:r>
      <w:r w:rsidRPr="00E178CD">
        <w:rPr>
          <w:rFonts w:ascii="Times New Roman" w:hAnsi="Times New Roman" w:cs="Times New Roman"/>
          <w:color w:val="FF0000"/>
          <w:sz w:val="22"/>
          <w:szCs w:val="22"/>
          <w:lang w:val="en-US"/>
        </w:rPr>
        <w:t xml:space="preserve">, </w:t>
      </w:r>
      <w:r w:rsidRPr="00E178CD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3</w:t>
      </w:r>
      <w:r w:rsidRPr="00E178CD">
        <w:rPr>
          <w:rFonts w:ascii="Times New Roman" w:hAnsi="Times New Roman" w:cs="Times New Roman"/>
          <w:color w:val="000000" w:themeColor="text1"/>
          <w:sz w:val="22"/>
          <w:szCs w:val="22"/>
          <w:vertAlign w:val="superscript"/>
          <w:lang w:val="en-US"/>
        </w:rPr>
        <w:t xml:space="preserve">rd </w:t>
      </w:r>
      <w:r w:rsidRPr="00E178CD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attempt 200 J</w:t>
      </w:r>
    </w:p>
    <w:p w:rsidR="000A6C3E" w:rsidRPr="00E178CD" w:rsidRDefault="000A6C3E" w:rsidP="000A6C3E">
      <w:pPr>
        <w:pStyle w:val="ListParagraph"/>
        <w:widowControl w:val="0"/>
        <w:numPr>
          <w:ilvl w:val="1"/>
          <w:numId w:val="6"/>
        </w:numPr>
        <w:tabs>
          <w:tab w:val="left" w:pos="1463"/>
        </w:tabs>
        <w:autoSpaceDE w:val="0"/>
        <w:autoSpaceDN w:val="0"/>
        <w:spacing w:before="69"/>
        <w:contextualSpacing w:val="0"/>
        <w:rPr>
          <w:color w:val="000000" w:themeColor="text1"/>
          <w:sz w:val="22"/>
          <w:szCs w:val="22"/>
          <w:lang w:val="en-US"/>
        </w:rPr>
      </w:pPr>
      <w:r w:rsidRPr="00E178CD">
        <w:rPr>
          <w:color w:val="000000" w:themeColor="text1"/>
          <w:sz w:val="22"/>
          <w:szCs w:val="22"/>
          <w:lang w:val="en-US"/>
        </w:rPr>
        <w:t xml:space="preserve">Press "Charge" button and, after a security check, enable power; </w:t>
      </w:r>
      <w:r w:rsidRPr="00E178CD">
        <w:rPr>
          <w:color w:val="FF0000"/>
          <w:sz w:val="22"/>
          <w:szCs w:val="22"/>
          <w:lang w:val="en-US"/>
        </w:rPr>
        <w:t>Keep button pressed until energy is released</w:t>
      </w:r>
      <w:r>
        <w:rPr>
          <w:color w:val="FF0000"/>
          <w:sz w:val="22"/>
          <w:szCs w:val="22"/>
          <w:vertAlign w:val="superscript"/>
          <w:lang w:val="en-US"/>
        </w:rPr>
        <w:t>8</w:t>
      </w:r>
    </w:p>
    <w:p w:rsidR="000A6C3E" w:rsidRPr="00E178CD" w:rsidRDefault="000A6C3E" w:rsidP="000A6C3E">
      <w:pPr>
        <w:widowControl w:val="0"/>
        <w:tabs>
          <w:tab w:val="left" w:pos="1463"/>
        </w:tabs>
        <w:autoSpaceDE w:val="0"/>
        <w:autoSpaceDN w:val="0"/>
        <w:spacing w:before="69"/>
        <w:rPr>
          <w:color w:val="000000" w:themeColor="text1"/>
          <w:sz w:val="22"/>
          <w:szCs w:val="22"/>
          <w:lang w:val="en-US"/>
        </w:rPr>
      </w:pPr>
    </w:p>
    <w:p w:rsidR="000A6C3E" w:rsidRPr="00E178CD" w:rsidRDefault="000A6C3E" w:rsidP="000A6C3E">
      <w:pPr>
        <w:widowControl w:val="0"/>
        <w:tabs>
          <w:tab w:val="left" w:pos="1669"/>
        </w:tabs>
        <w:autoSpaceDE w:val="0"/>
        <w:autoSpaceDN w:val="0"/>
        <w:spacing w:before="43"/>
        <w:ind w:right="393"/>
        <w:rPr>
          <w:color w:val="000000" w:themeColor="text1"/>
          <w:sz w:val="22"/>
          <w:szCs w:val="22"/>
          <w:lang w:val="en-US"/>
        </w:rPr>
      </w:pPr>
      <w:r w:rsidRPr="00E178CD">
        <w:rPr>
          <w:color w:val="000000" w:themeColor="text1"/>
          <w:sz w:val="22"/>
          <w:szCs w:val="22"/>
          <w:lang w:val="en-US"/>
        </w:rPr>
        <w:t>VF = ventricular fibrillation; VT = ventricular tachycardia; AED = automatic external defibrillator; PEA = pulseless electric activity;</w:t>
      </w:r>
    </w:p>
    <w:p w:rsidR="000A6C3E" w:rsidRPr="00E178CD" w:rsidRDefault="000A6C3E" w:rsidP="000A6C3E">
      <w:pPr>
        <w:widowControl w:val="0"/>
        <w:tabs>
          <w:tab w:val="left" w:pos="1669"/>
        </w:tabs>
        <w:autoSpaceDE w:val="0"/>
        <w:autoSpaceDN w:val="0"/>
        <w:spacing w:before="43"/>
        <w:ind w:right="393"/>
        <w:rPr>
          <w:color w:val="000000" w:themeColor="text1"/>
          <w:sz w:val="22"/>
          <w:szCs w:val="22"/>
          <w:lang w:val="en-US"/>
        </w:rPr>
        <w:sectPr w:rsidR="000A6C3E" w:rsidRPr="00E178CD">
          <w:headerReference w:type="default" r:id="rId7"/>
          <w:pgSz w:w="16840" w:h="11900" w:orient="landscape"/>
          <w:pgMar w:top="1800" w:right="1140" w:bottom="800" w:left="1840" w:header="1086" w:footer="606" w:gutter="0"/>
          <w:cols w:space="720"/>
        </w:sectPr>
      </w:pPr>
      <w:r w:rsidRPr="00E178CD">
        <w:rPr>
          <w:color w:val="000000" w:themeColor="text1"/>
          <w:sz w:val="22"/>
          <w:szCs w:val="22"/>
          <w:lang w:val="en-US"/>
        </w:rPr>
        <w:t xml:space="preserve">Red marked work steps indicate the ones that were evaluated, </w:t>
      </w:r>
      <w:r w:rsidRPr="00E148B7">
        <w:rPr>
          <w:color w:val="FF0000"/>
          <w:sz w:val="22"/>
          <w:szCs w:val="22"/>
          <w:lang w:val="en-US"/>
        </w:rPr>
        <w:t>increase of cardioversion energy was counted as one step each</w:t>
      </w:r>
    </w:p>
    <w:p w:rsidR="000A6C3E" w:rsidRPr="00E178CD" w:rsidRDefault="000A6C3E" w:rsidP="000A6C3E">
      <w:pPr>
        <w:pStyle w:val="Heading1"/>
        <w:spacing w:before="65"/>
        <w:ind w:left="243"/>
        <w:rPr>
          <w:sz w:val="22"/>
          <w:szCs w:val="22"/>
          <w:lang w:val="en-US"/>
        </w:rPr>
      </w:pPr>
      <w:r w:rsidRPr="00E178CD">
        <w:rPr>
          <w:noProof/>
          <w:sz w:val="22"/>
          <w:szCs w:val="22"/>
          <w:lang w:val="en-IN" w:eastAsia="en-IN"/>
        </w:rPr>
        <w:lastRenderedPageBreak/>
        <w:drawing>
          <wp:anchor distT="0" distB="0" distL="0" distR="0" simplePos="0" relativeHeight="251667456" behindDoc="0" locked="0" layoutInCell="1" allowOverlap="1" wp14:anchorId="248D3B1C" wp14:editId="592179E3">
            <wp:simplePos x="0" y="0"/>
            <wp:positionH relativeFrom="page">
              <wp:posOffset>6895160</wp:posOffset>
            </wp:positionH>
            <wp:positionV relativeFrom="paragraph">
              <wp:posOffset>66040</wp:posOffset>
            </wp:positionV>
            <wp:extent cx="3089275" cy="561340"/>
            <wp:effectExtent l="0" t="0" r="0" b="0"/>
            <wp:wrapNone/>
            <wp:docPr id="5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9275" cy="561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178CD">
        <w:rPr>
          <w:noProof/>
          <w:sz w:val="22"/>
          <w:szCs w:val="22"/>
          <w:lang w:val="en-IN" w:eastAsia="en-IN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744DD5B3" wp14:editId="690C24DE">
                <wp:simplePos x="0" y="0"/>
                <wp:positionH relativeFrom="page">
                  <wp:posOffset>6612890</wp:posOffset>
                </wp:positionH>
                <wp:positionV relativeFrom="paragraph">
                  <wp:posOffset>100965</wp:posOffset>
                </wp:positionV>
                <wp:extent cx="237490" cy="396875"/>
                <wp:effectExtent l="2540" t="0" r="0" b="0"/>
                <wp:wrapNone/>
                <wp:docPr id="49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90" cy="396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6C3E" w:rsidRDefault="000A6C3E" w:rsidP="000A6C3E">
                            <w:pPr>
                              <w:spacing w:line="625" w:lineRule="exact"/>
                              <w:rPr>
                                <w:sz w:val="5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44DD5B3" id="Text Box 33" o:spid="_x0000_s1030" type="#_x0000_t202" style="position:absolute;left:0;text-align:left;margin-left:520.7pt;margin-top:7.95pt;width:18.7pt;height:31.25pt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" filled="f" stroked="f">
                <v:textbox inset="0,0,0,0">
                  <w:txbxContent>
                    <w:p w:rsidR="000A6C3E" w:rsidRDefault="000A6C3E" w:rsidP="000A6C3E">
                      <w:pPr>
                        <w:spacing w:line="625" w:lineRule="exact"/>
                        <w:rPr>
                          <w:sz w:val="5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E178CD">
        <w:rPr>
          <w:sz w:val="22"/>
          <w:szCs w:val="22"/>
          <w:lang w:val="en-US"/>
        </w:rPr>
        <w:t>10 Cardiac arrest - asystole/ PEA (pulseless electrical activity)</w:t>
      </w:r>
    </w:p>
    <w:p w:rsidR="000A6C3E" w:rsidRPr="00E178CD" w:rsidRDefault="000A6C3E" w:rsidP="000A6C3E">
      <w:pPr>
        <w:pStyle w:val="BodyText"/>
        <w:spacing w:before="5"/>
        <w:rPr>
          <w:sz w:val="16"/>
          <w:lang w:val="en-US"/>
        </w:rPr>
      </w:pPr>
      <w:r w:rsidRPr="00E178CD"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11EF47C5" wp14:editId="23A1125B">
                <wp:simplePos x="0" y="0"/>
                <wp:positionH relativeFrom="page">
                  <wp:posOffset>1242060</wp:posOffset>
                </wp:positionH>
                <wp:positionV relativeFrom="paragraph">
                  <wp:posOffset>179070</wp:posOffset>
                </wp:positionV>
                <wp:extent cx="8208010" cy="0"/>
                <wp:effectExtent l="13335" t="7620" r="8255" b="11430"/>
                <wp:wrapTopAndBottom/>
                <wp:docPr id="48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080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D3F7664" id="Line 32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7.8pt,14.1pt" to="744.1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MbOEwIAACoEAAAOAAAAZHJzL2Uyb0RvYy54bWysU02P2jAQvVfqf7B8h3xso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">
                <w10:wrap type="topAndBottom" anchorx="page"/>
              </v:line>
            </w:pict>
          </mc:Fallback>
        </mc:AlternateContent>
      </w:r>
    </w:p>
    <w:p w:rsidR="000A6C3E" w:rsidRPr="00E178CD" w:rsidRDefault="000A6C3E" w:rsidP="000A6C3E">
      <w:pPr>
        <w:spacing w:before="41"/>
        <w:ind w:left="262"/>
        <w:rPr>
          <w:i/>
          <w:sz w:val="22"/>
          <w:lang w:val="en-US"/>
        </w:rPr>
      </w:pPr>
      <w:r w:rsidRPr="00E178CD">
        <w:rPr>
          <w:i/>
          <w:sz w:val="22"/>
          <w:lang w:val="en-US"/>
        </w:rPr>
        <w:t>Pulseless cardiac arrest that cannot be terminated by an electric shock</w:t>
      </w:r>
    </w:p>
    <w:p w:rsidR="000A6C3E" w:rsidRPr="00E178CD" w:rsidRDefault="000A6C3E" w:rsidP="000A6C3E">
      <w:pPr>
        <w:pStyle w:val="BodyText"/>
        <w:spacing w:before="4"/>
        <w:rPr>
          <w:rFonts w:ascii="Times New Roman" w:hAnsi="Times New Roman" w:cs="Times New Roman"/>
          <w:i/>
          <w:sz w:val="10"/>
          <w:lang w:val="en-US"/>
        </w:rPr>
      </w:pPr>
      <w:r w:rsidRPr="00E178CD"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7549F2F7" wp14:editId="30FAD9A1">
                <wp:simplePos x="0" y="0"/>
                <wp:positionH relativeFrom="page">
                  <wp:posOffset>1242060</wp:posOffset>
                </wp:positionH>
                <wp:positionV relativeFrom="paragraph">
                  <wp:posOffset>105410</wp:posOffset>
                </wp:positionV>
                <wp:extent cx="8208010" cy="0"/>
                <wp:effectExtent l="13335" t="10160" r="8255" b="8890"/>
                <wp:wrapTopAndBottom/>
                <wp:docPr id="47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080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5F5B04C" id="Line 31" o:spid="_x0000_s1026" style="position:absolute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7.8pt,8.3pt" to="744.1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">
                <w10:wrap type="topAndBottom" anchorx="page"/>
              </v:line>
            </w:pict>
          </mc:Fallback>
        </mc:AlternateContent>
      </w:r>
    </w:p>
    <w:p w:rsidR="000A6C3E" w:rsidRPr="00E178CD" w:rsidRDefault="000A6C3E" w:rsidP="000A6C3E">
      <w:pPr>
        <w:spacing w:before="156"/>
        <w:ind w:left="115"/>
        <w:rPr>
          <w:b/>
          <w:sz w:val="28"/>
          <w:lang w:val="en-US"/>
        </w:rPr>
      </w:pPr>
      <w:r w:rsidRPr="00E178C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27BBE8C" wp14:editId="0049B829">
                <wp:simplePos x="0" y="0"/>
                <wp:positionH relativeFrom="page">
                  <wp:posOffset>6850380</wp:posOffset>
                </wp:positionH>
                <wp:positionV relativeFrom="paragraph">
                  <wp:posOffset>62230</wp:posOffset>
                </wp:positionV>
                <wp:extent cx="2920365" cy="3686400"/>
                <wp:effectExtent l="0" t="0" r="13335" b="9525"/>
                <wp:wrapNone/>
                <wp:docPr id="46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0365" cy="3686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651"/>
                            </w:tblGrid>
                            <w:tr w:rsidR="000A6C3E" w:rsidRPr="00520BC2">
                              <w:trPr>
                                <w:trHeight w:val="458"/>
                              </w:trPr>
                              <w:tc>
                                <w:tcPr>
                                  <w:tcW w:w="4651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3298FF"/>
                                </w:tcPr>
                                <w:p w:rsidR="000A6C3E" w:rsidRPr="00520BC2" w:rsidRDefault="000A6C3E" w:rsidP="00253196">
                                  <w:pPr>
                                    <w:pStyle w:val="TableParagraph"/>
                                    <w:spacing w:before="96"/>
                                    <w:ind w:left="161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r w:rsidRPr="00520BC2">
                                    <w:rPr>
                                      <w:rFonts w:ascii="Times New Roman" w:hAnsi="Times New Roman" w:cs="Times New Roman"/>
                                      <w:b/>
                                      <w:color w:val="FFFFFF"/>
                                      <w:sz w:val="24"/>
                                    </w:rPr>
                                    <w:t>Medication: Dosage</w:t>
                                  </w:r>
                                </w:p>
                              </w:tc>
                            </w:tr>
                            <w:tr w:rsidR="000A6C3E" w:rsidRPr="00520BC2">
                              <w:trPr>
                                <w:trHeight w:val="3551"/>
                              </w:trPr>
                              <w:tc>
                                <w:tcPr>
                                  <w:tcW w:w="4651" w:type="dxa"/>
                                </w:tcPr>
                                <w:p w:rsidR="000A6C3E" w:rsidRPr="00520BC2" w:rsidRDefault="000A6C3E">
                                  <w:pPr>
                                    <w:pStyle w:val="TableParagraph"/>
                                    <w:spacing w:before="81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bookmarkStart w:id="3" w:name="_Hlk75535244"/>
                                  <w:r w:rsidRPr="00520BC2">
                                    <w:rPr>
                                      <w:rFonts w:ascii="Times New Roman" w:hAnsi="Times New Roman" w:cs="Times New Roman"/>
                                    </w:rPr>
                                    <w:t xml:space="preserve">Epinephrine: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             </w:t>
                                  </w:r>
                                  <w:r w:rsidRPr="00520BC2">
                                    <w:rPr>
                                      <w:rFonts w:ascii="Times New Roman" w:hAnsi="Times New Roman" w:cs="Times New Roman"/>
                                    </w:rPr>
                                    <w:t>1 mg every 3-5 min</w:t>
                                  </w:r>
                                </w:p>
                                <w:bookmarkEnd w:id="3"/>
                                <w:p w:rsidR="000A6C3E" w:rsidRPr="00520BC2" w:rsidRDefault="000A6C3E">
                                  <w:pPr>
                                    <w:pStyle w:val="TableParagraph"/>
                                    <w:spacing w:before="9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 w:rsidRPr="00520BC2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----------------------------------------------------------------</w:t>
                                  </w:r>
                                </w:p>
                                <w:p w:rsidR="000A6C3E" w:rsidRPr="00520BC2" w:rsidRDefault="000A6C3E" w:rsidP="00253196">
                                  <w:pPr>
                                    <w:pStyle w:val="TableParagraph"/>
                                    <w:spacing w:before="10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 w:rsidRPr="00520BC2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lang w:val="en"/>
                                    </w:rPr>
                                    <w:t>Intoxication with</w:t>
                                  </w:r>
                                </w:p>
                                <w:p w:rsidR="000A6C3E" w:rsidRPr="00520BC2" w:rsidRDefault="000A6C3E" w:rsidP="00253196">
                                  <w:pPr>
                                    <w:pStyle w:val="TableParagraph"/>
                                    <w:tabs>
                                      <w:tab w:val="left" w:pos="2126"/>
                                    </w:tabs>
                                    <w:spacing w:before="10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 w:rsidRPr="00520BC2">
                                    <w:rPr>
                                      <w:rFonts w:ascii="Times New Roman" w:hAnsi="Times New Roman" w:cs="Times New Roman"/>
                                      <w:sz w:val="20"/>
                                      <w:lang w:val="en"/>
                                    </w:rPr>
                                    <w:t>Beta blockers</w:t>
                                  </w:r>
                                  <w:r w:rsidRPr="00520BC2">
                                    <w:rPr>
                                      <w:rFonts w:ascii="Times New Roman" w:hAnsi="Times New Roman" w:cs="Times New Roman"/>
                                      <w:sz w:val="20"/>
                                      <w:lang w:val="en"/>
                                    </w:rPr>
                                    <w:tab/>
                                  </w:r>
                                  <w:r w:rsidRPr="00520BC2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Glucagon 2-4</w:t>
                                  </w:r>
                                  <w:r w:rsidRPr="00520BC2">
                                    <w:rPr>
                                      <w:rFonts w:ascii="Times New Roman" w:hAnsi="Times New Roman" w:cs="Times New Roman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 w:rsidRPr="00520BC2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mg</w:t>
                                  </w:r>
                                </w:p>
                                <w:p w:rsidR="000A6C3E" w:rsidRDefault="000A6C3E" w:rsidP="00CA37C8">
                                  <w:pPr>
                                    <w:pStyle w:val="TableParagraph"/>
                                    <w:tabs>
                                      <w:tab w:val="left" w:pos="2126"/>
                                    </w:tabs>
                                    <w:spacing w:before="10" w:line="249" w:lineRule="auto"/>
                                    <w:ind w:right="830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 w:rsidRPr="00520BC2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Ca-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Antagonist</w:t>
                                  </w:r>
                                  <w:r w:rsidRPr="00520BC2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ab/>
                                    <w:t xml:space="preserve">Calcium 1 g </w:t>
                                  </w:r>
                                </w:p>
                                <w:p w:rsidR="000A6C3E" w:rsidRDefault="000A6C3E" w:rsidP="00CA37C8">
                                  <w:pPr>
                                    <w:pStyle w:val="TableParagraph"/>
                                    <w:tabs>
                                      <w:tab w:val="left" w:pos="2126"/>
                                    </w:tabs>
                                    <w:spacing w:before="10" w:line="249" w:lineRule="auto"/>
                                    <w:ind w:right="830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 w:rsidRPr="00520BC2">
                                    <w:rPr>
                                      <w:rFonts w:ascii="Times New Roman" w:hAnsi="Times New Roman" w:cs="Times New Roman"/>
                                      <w:sz w:val="20"/>
                                      <w:lang w:val="en"/>
                                    </w:rPr>
                                    <w:t>Local anesthetics</w:t>
                                  </w:r>
                                  <w:r w:rsidRPr="00520BC2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MCT solution </w:t>
                                  </w:r>
                                  <w:r w:rsidRPr="00520BC2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20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 </w:t>
                                  </w:r>
                                  <w:r w:rsidRPr="00520BC2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%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  <w:p w:rsidR="000A6C3E" w:rsidRPr="00520BC2" w:rsidRDefault="000A6C3E" w:rsidP="00CA37C8">
                                  <w:pPr>
                                    <w:pStyle w:val="TableParagraph"/>
                                    <w:tabs>
                                      <w:tab w:val="left" w:pos="2126"/>
                                    </w:tabs>
                                    <w:spacing w:before="10" w:line="249" w:lineRule="auto"/>
                                    <w:ind w:left="2127" w:right="263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(</w:t>
                                  </w:r>
                                  <w:r w:rsidRPr="00520BC2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Bolus 1,5 ml/kg, then 0,1 ml/kg/min for 30 min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)</w:t>
                                  </w:r>
                                </w:p>
                                <w:p w:rsidR="000A6C3E" w:rsidRPr="00520BC2" w:rsidRDefault="000A6C3E">
                                  <w:pPr>
                                    <w:pStyle w:val="TableParagraph"/>
                                    <w:spacing w:before="2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 w:rsidRPr="00520BC2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----------------------------------------------------------------</w:t>
                                  </w:r>
                                </w:p>
                                <w:p w:rsidR="000A6C3E" w:rsidRPr="00520BC2" w:rsidRDefault="000A6C3E" w:rsidP="00253196">
                                  <w:pPr>
                                    <w:pStyle w:val="TableParagraph"/>
                                    <w:spacing w:before="10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520BC2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lang w:val="en"/>
                                    </w:rPr>
                                    <w:t>Hyperkalemia</w:t>
                                  </w:r>
                                </w:p>
                                <w:p w:rsidR="000A6C3E" w:rsidRPr="00520BC2" w:rsidRDefault="000A6C3E" w:rsidP="000A6C3E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276"/>
                                      <w:tab w:val="left" w:pos="2126"/>
                                    </w:tabs>
                                    <w:spacing w:before="10"/>
                                    <w:rPr>
                                      <w:rFonts w:ascii="Times New Roman" w:hAnsi="Times New Roman" w:cs="Times New Roman"/>
                                      <w:i/>
                                      <w:sz w:val="20"/>
                                    </w:rPr>
                                  </w:pPr>
                                  <w:r w:rsidRPr="00520BC2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Ca-Gluconate</w:t>
                                  </w:r>
                                  <w:r w:rsidRPr="00520BC2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ab/>
                                    <w:t>30 mg/kg</w:t>
                                  </w:r>
                                  <w:r w:rsidRPr="00520BC2">
                                    <w:rPr>
                                      <w:rFonts w:ascii="Times New Roman" w:hAnsi="Times New Roman" w:cs="Times New Roman"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0"/>
                                    </w:rPr>
                                    <w:t>or</w:t>
                                  </w:r>
                                </w:p>
                                <w:p w:rsidR="000A6C3E" w:rsidRPr="00520BC2" w:rsidRDefault="000A6C3E" w:rsidP="000A6C3E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2126"/>
                                    </w:tabs>
                                    <w:spacing w:before="10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 w:rsidRPr="00520BC2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Ca-Chlorid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e</w:t>
                                  </w:r>
                                  <w:r w:rsidRPr="00520BC2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ab/>
                                    <w:t>10</w:t>
                                  </w:r>
                                  <w:r w:rsidRPr="00520BC2">
                                    <w:rPr>
                                      <w:rFonts w:ascii="Times New Roman" w:hAnsi="Times New Roman" w:cs="Times New Roman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 w:rsidRPr="00520BC2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mg/kg</w:t>
                                  </w:r>
                                </w:p>
                                <w:p w:rsidR="000A6C3E" w:rsidRPr="00520BC2" w:rsidRDefault="000A6C3E" w:rsidP="000A6C3E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276"/>
                                    </w:tabs>
                                    <w:spacing w:before="10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 w:rsidRPr="00520BC2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If pH&lt;7,2                  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  </w:t>
                                  </w:r>
                                  <w:r w:rsidRPr="00520BC2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NaHCO3 50</w:t>
                                  </w:r>
                                  <w:r w:rsidRPr="00520BC2">
                                    <w:rPr>
                                      <w:rFonts w:ascii="Times New Roman" w:hAnsi="Times New Roman" w:cs="Times New Roman"/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 w:rsidRPr="00520BC2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ml</w:t>
                                  </w:r>
                                </w:p>
                                <w:p w:rsidR="000A6C3E" w:rsidRPr="00520BC2" w:rsidRDefault="000A6C3E" w:rsidP="000A6C3E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 w:rsidRPr="00520BC2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Insulin</w:t>
                                  </w:r>
                                  <w:r w:rsidRPr="00520BC2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ab/>
                                  </w:r>
                                  <w:r w:rsidRPr="00520BC2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ab/>
                                    <w:t xml:space="preserve">10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IU</w:t>
                                  </w:r>
                                  <w:r w:rsidRPr="00520BC2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 + G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lucose</w:t>
                                  </w:r>
                                  <w:r w:rsidRPr="00520BC2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 20 % </w:t>
                                  </w:r>
                                </w:p>
                              </w:tc>
                            </w:tr>
                            <w:tr w:rsidR="000A6C3E" w:rsidRPr="00520BC2">
                              <w:trPr>
                                <w:trHeight w:val="498"/>
                              </w:trPr>
                              <w:tc>
                                <w:tcPr>
                                  <w:tcW w:w="4651" w:type="dxa"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CC65FF"/>
                                </w:tcPr>
                                <w:p w:rsidR="000A6C3E" w:rsidRPr="00520BC2" w:rsidRDefault="000A6C3E" w:rsidP="00253196">
                                  <w:pPr>
                                    <w:pStyle w:val="TableParagraph"/>
                                    <w:spacing w:before="139"/>
                                    <w:ind w:left="161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r w:rsidRPr="0092755A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4"/>
                                    </w:rPr>
                                    <w:t>4Hs’ &amp; 4Ts’</w:t>
                                  </w:r>
                                </w:p>
                              </w:tc>
                            </w:tr>
                            <w:tr w:rsidR="000A6C3E" w:rsidRPr="00520BC2" w:rsidTr="00253196">
                              <w:trPr>
                                <w:trHeight w:val="1415"/>
                              </w:trPr>
                              <w:tc>
                                <w:tcPr>
                                  <w:tcW w:w="4651" w:type="dxa"/>
                                </w:tcPr>
                                <w:p w:rsidR="000A6C3E" w:rsidRPr="0092755A" w:rsidRDefault="000A6C3E" w:rsidP="00253196">
                                  <w:pPr>
                                    <w:pStyle w:val="TableParagraph"/>
                                    <w:tabs>
                                      <w:tab w:val="left" w:pos="1564"/>
                                      <w:tab w:val="left" w:pos="3120"/>
                                      <w:tab w:val="left" w:pos="3230"/>
                                    </w:tabs>
                                    <w:spacing w:before="78" w:line="249" w:lineRule="auto"/>
                                    <w:ind w:left="264" w:right="152" w:hanging="111"/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</w:pPr>
                                  <w:r w:rsidRPr="0092755A"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  <w:t>-</w:t>
                                  </w:r>
                                  <w:r w:rsidRPr="0092755A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</w:rPr>
                                    <w:t>H</w:t>
                                  </w:r>
                                  <w:r w:rsidRPr="0092755A"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  <w:t>ypoxia</w:t>
                                  </w:r>
                                  <w:r>
                                    <w:rPr>
                                      <w:color w:val="FF0000"/>
                                      <w:vertAlign w:val="superscript"/>
                                    </w:rPr>
                                    <w:t>8</w:t>
                                  </w:r>
                                  <w:r w:rsidRPr="0092755A"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  <w:tab/>
                                    <w:t xml:space="preserve">   -</w:t>
                                  </w:r>
                                  <w:r w:rsidRPr="0092755A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0000"/>
                                    </w:rPr>
                                    <w:t>T</w:t>
                                  </w:r>
                                  <w:r w:rsidRPr="0092755A"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  <w:t>ension pneumothorax</w:t>
                                  </w:r>
                                  <w:r>
                                    <w:rPr>
                                      <w:color w:val="FF0000"/>
                                      <w:vertAlign w:val="superscript"/>
                                    </w:rPr>
                                    <w:t>8</w:t>
                                  </w:r>
                                </w:p>
                                <w:p w:rsidR="000A6C3E" w:rsidRPr="0092755A" w:rsidRDefault="000A6C3E" w:rsidP="00253196">
                                  <w:pPr>
                                    <w:pStyle w:val="TableParagraph"/>
                                    <w:tabs>
                                      <w:tab w:val="left" w:pos="1564"/>
                                      <w:tab w:val="left" w:pos="3120"/>
                                      <w:tab w:val="left" w:pos="3230"/>
                                    </w:tabs>
                                    <w:spacing w:before="78" w:line="249" w:lineRule="auto"/>
                                    <w:ind w:left="264" w:right="152" w:hanging="111"/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</w:pPr>
                                  <w:r w:rsidRPr="0092755A"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  <w:t>-</w:t>
                                  </w:r>
                                  <w:r w:rsidRPr="0092755A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0000"/>
                                    </w:rPr>
                                    <w:t>H</w:t>
                                  </w:r>
                                  <w:r w:rsidRPr="0092755A"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  <w:t>ypovolemia</w:t>
                                  </w:r>
                                  <w:r>
                                    <w:rPr>
                                      <w:color w:val="FF0000"/>
                                      <w:vertAlign w:val="superscript"/>
                                    </w:rPr>
                                    <w:t>8</w:t>
                                  </w:r>
                                  <w:r w:rsidRPr="0092755A"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  <w:tab/>
                                    <w:t xml:space="preserve">   -</w:t>
                                  </w:r>
                                  <w:r w:rsidRPr="0092755A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</w:rPr>
                                    <w:t>T</w:t>
                                  </w:r>
                                  <w:r w:rsidRPr="0092755A"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  <w:t>amponade</w:t>
                                  </w:r>
                                  <w:r>
                                    <w:rPr>
                                      <w:color w:val="FF0000"/>
                                      <w:vertAlign w:val="superscript"/>
                                    </w:rPr>
                                    <w:t>8</w:t>
                                  </w:r>
                                </w:p>
                                <w:p w:rsidR="000A6C3E" w:rsidRPr="0092755A" w:rsidRDefault="000A6C3E" w:rsidP="00253196">
                                  <w:pPr>
                                    <w:pStyle w:val="TableParagraph"/>
                                    <w:tabs>
                                      <w:tab w:val="left" w:pos="3230"/>
                                    </w:tabs>
                                    <w:spacing w:before="2"/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</w:pPr>
                                  <w:r w:rsidRPr="0092755A"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  <w:t>-</w:t>
                                  </w:r>
                                  <w:r w:rsidRPr="0092755A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</w:rPr>
                                    <w:t>H</w:t>
                                  </w:r>
                                  <w:r w:rsidRPr="0092755A"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  <w:t>ypothermia</w:t>
                                  </w:r>
                                  <w:r>
                                    <w:rPr>
                                      <w:color w:val="FF0000"/>
                                      <w:vertAlign w:val="superscript"/>
                                    </w:rPr>
                                    <w:t>8</w:t>
                                  </w:r>
                                  <w:r w:rsidRPr="0092755A"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  <w:t xml:space="preserve">     -</w:t>
                                  </w:r>
                                  <w:r w:rsidRPr="0092755A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</w:rPr>
                                    <w:t>T</w:t>
                                  </w:r>
                                  <w:r w:rsidRPr="0092755A">
                                    <w:rPr>
                                      <w:rFonts w:ascii="Times New Roman" w:hAnsi="Times New Roman" w:cs="Times New Roman"/>
                                      <w:bCs/>
                                      <w:color w:val="FF0000"/>
                                    </w:rPr>
                                    <w:t>oxic substances</w:t>
                                  </w:r>
                                  <w:r>
                                    <w:rPr>
                                      <w:color w:val="FF0000"/>
                                      <w:vertAlign w:val="superscript"/>
                                    </w:rPr>
                                    <w:t>8</w:t>
                                  </w:r>
                                </w:p>
                                <w:p w:rsidR="000A6C3E" w:rsidRPr="0092755A" w:rsidRDefault="000A6C3E">
                                  <w:pPr>
                                    <w:pStyle w:val="TableParagraph"/>
                                    <w:tabs>
                                      <w:tab w:val="left" w:pos="1564"/>
                                      <w:tab w:val="left" w:pos="3230"/>
                                    </w:tabs>
                                    <w:spacing w:before="10"/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</w:pPr>
                                  <w:r w:rsidRPr="0092755A"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  <w:t>-</w:t>
                                  </w:r>
                                  <w:r w:rsidRPr="0092755A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0000"/>
                                    </w:rPr>
                                    <w:t>H</w:t>
                                  </w:r>
                                  <w:r w:rsidRPr="0092755A"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  <w:t>yperkalemia     -</w:t>
                                  </w:r>
                                  <w:r w:rsidRPr="0092755A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0000"/>
                                    </w:rPr>
                                    <w:t>T</w:t>
                                  </w:r>
                                  <w:r w:rsidRPr="0092755A"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  <w:t xml:space="preserve">hromboembolism </w:t>
                                  </w:r>
                                </w:p>
                                <w:p w:rsidR="000A6C3E" w:rsidRPr="00520BC2" w:rsidRDefault="000A6C3E" w:rsidP="00253196">
                                  <w:pPr>
                                    <w:pStyle w:val="TableParagraph"/>
                                    <w:spacing w:before="10"/>
                                    <w:ind w:left="0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A6C3E" w:rsidRPr="00520BC2" w:rsidTr="00253196">
                              <w:trPr>
                                <w:trHeight w:val="1415"/>
                              </w:trPr>
                              <w:tc>
                                <w:tcPr>
                                  <w:tcW w:w="4651" w:type="dxa"/>
                                </w:tcPr>
                                <w:p w:rsidR="000A6C3E" w:rsidRPr="00520BC2" w:rsidRDefault="000A6C3E" w:rsidP="00253196">
                                  <w:pPr>
                                    <w:pStyle w:val="TableParagraph"/>
                                    <w:tabs>
                                      <w:tab w:val="left" w:pos="1564"/>
                                      <w:tab w:val="left" w:pos="3120"/>
                                      <w:tab w:val="left" w:pos="3230"/>
                                    </w:tabs>
                                    <w:spacing w:before="78" w:line="249" w:lineRule="auto"/>
                                    <w:ind w:left="264" w:right="152" w:hanging="111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A6C3E" w:rsidRPr="00520BC2" w:rsidRDefault="000A6C3E" w:rsidP="000A6C3E">
                            <w:pPr>
                              <w:pStyle w:val="BodyText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7BBE8C"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31" type="#_x0000_t202" style="position:absolute;left:0;text-align:left;margin-left:539.4pt;margin-top:4.9pt;width:229.95pt;height:290.2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" filled="f" strokecolor="black [3213]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651"/>
                      </w:tblGrid>
                      <w:tr w:rsidR="000A6C3E" w:rsidRPr="00520BC2">
                        <w:trPr>
                          <w:trHeight w:val="458"/>
                        </w:trPr>
                        <w:tc>
                          <w:tcPr>
                            <w:tcW w:w="4651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3298FF"/>
                          </w:tcPr>
                          <w:p w:rsidR="000A6C3E" w:rsidRPr="00520BC2" w:rsidRDefault="000A6C3E" w:rsidP="00253196">
                            <w:pPr>
                              <w:pStyle w:val="TableParagraph"/>
                              <w:spacing w:before="96"/>
                              <w:ind w:left="161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520BC2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24"/>
                              </w:rPr>
                              <w:t>Medication: Dosage</w:t>
                            </w:r>
                          </w:p>
                        </w:tc>
                      </w:tr>
                      <w:tr w:rsidR="000A6C3E" w:rsidRPr="00520BC2">
                        <w:trPr>
                          <w:trHeight w:val="3551"/>
                        </w:trPr>
                        <w:tc>
                          <w:tcPr>
                            <w:tcW w:w="4651" w:type="dxa"/>
                          </w:tcPr>
                          <w:p w:rsidR="000A6C3E" w:rsidRPr="00520BC2" w:rsidRDefault="000A6C3E">
                            <w:pPr>
                              <w:pStyle w:val="TableParagraph"/>
                              <w:spacing w:before="81"/>
                              <w:rPr>
                                <w:rFonts w:ascii="Times New Roman" w:hAnsi="Times New Roman" w:cs="Times New Roman"/>
                              </w:rPr>
                            </w:pPr>
                            <w:bookmarkStart w:id="4" w:name="_Hlk75535244"/>
                            <w:r w:rsidRPr="00520BC2">
                              <w:rPr>
                                <w:rFonts w:ascii="Times New Roman" w:hAnsi="Times New Roman" w:cs="Times New Roman"/>
                              </w:rPr>
                              <w:t xml:space="preserve">Epinephrine: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         </w:t>
                            </w:r>
                            <w:r w:rsidRPr="00520BC2">
                              <w:rPr>
                                <w:rFonts w:ascii="Times New Roman" w:hAnsi="Times New Roman" w:cs="Times New Roman"/>
                              </w:rPr>
                              <w:t>1 mg every 3-5 min</w:t>
                            </w:r>
                          </w:p>
                          <w:bookmarkEnd w:id="4"/>
                          <w:p w:rsidR="000A6C3E" w:rsidRPr="00520BC2" w:rsidRDefault="000A6C3E">
                            <w:pPr>
                              <w:pStyle w:val="TableParagraph"/>
                              <w:spacing w:before="9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520BC2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----------------------------------------------------------------</w:t>
                            </w:r>
                          </w:p>
                          <w:p w:rsidR="000A6C3E" w:rsidRPr="00520BC2" w:rsidRDefault="000A6C3E" w:rsidP="00253196">
                            <w:pPr>
                              <w:pStyle w:val="TableParagraph"/>
                              <w:spacing w:before="10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520BC2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lang w:val="en"/>
                              </w:rPr>
                              <w:t>Intoxication with</w:t>
                            </w:r>
                          </w:p>
                          <w:p w:rsidR="000A6C3E" w:rsidRPr="00520BC2" w:rsidRDefault="000A6C3E" w:rsidP="00253196">
                            <w:pPr>
                              <w:pStyle w:val="TableParagraph"/>
                              <w:tabs>
                                <w:tab w:val="left" w:pos="2126"/>
                              </w:tabs>
                              <w:spacing w:before="10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520BC2">
                              <w:rPr>
                                <w:rFonts w:ascii="Times New Roman" w:hAnsi="Times New Roman" w:cs="Times New Roman"/>
                                <w:sz w:val="20"/>
                                <w:lang w:val="en"/>
                              </w:rPr>
                              <w:t>Beta blockers</w:t>
                            </w:r>
                            <w:r w:rsidRPr="00520BC2">
                              <w:rPr>
                                <w:rFonts w:ascii="Times New Roman" w:hAnsi="Times New Roman" w:cs="Times New Roman"/>
                                <w:sz w:val="20"/>
                                <w:lang w:val="en"/>
                              </w:rPr>
                              <w:tab/>
                            </w:r>
                            <w:r w:rsidRPr="00520BC2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Glucagon 2-4</w:t>
                            </w:r>
                            <w:r w:rsidRPr="00520BC2">
                              <w:rPr>
                                <w:rFonts w:ascii="Times New Roman" w:hAnsi="Times New Roman" w:cs="Times New Roman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Pr="00520BC2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mg</w:t>
                            </w:r>
                          </w:p>
                          <w:p w:rsidR="000A6C3E" w:rsidRDefault="000A6C3E" w:rsidP="00CA37C8">
                            <w:pPr>
                              <w:pStyle w:val="TableParagraph"/>
                              <w:tabs>
                                <w:tab w:val="left" w:pos="2126"/>
                              </w:tabs>
                              <w:spacing w:before="10" w:line="249" w:lineRule="auto"/>
                              <w:ind w:right="830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520BC2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Ca-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Antagonist</w:t>
                            </w:r>
                            <w:r w:rsidRPr="00520BC2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ab/>
                              <w:t xml:space="preserve">Calcium 1 g </w:t>
                            </w:r>
                          </w:p>
                          <w:p w:rsidR="000A6C3E" w:rsidRDefault="000A6C3E" w:rsidP="00CA37C8">
                            <w:pPr>
                              <w:pStyle w:val="TableParagraph"/>
                              <w:tabs>
                                <w:tab w:val="left" w:pos="2126"/>
                              </w:tabs>
                              <w:spacing w:before="10" w:line="249" w:lineRule="auto"/>
                              <w:ind w:right="830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520BC2">
                              <w:rPr>
                                <w:rFonts w:ascii="Times New Roman" w:hAnsi="Times New Roman" w:cs="Times New Roman"/>
                                <w:sz w:val="20"/>
                                <w:lang w:val="en"/>
                              </w:rPr>
                              <w:t>Local anesthetics</w:t>
                            </w:r>
                            <w:r w:rsidRPr="00520BC2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MCT solution </w:t>
                            </w:r>
                            <w:r w:rsidRPr="00520BC2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20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</w:t>
                            </w:r>
                            <w:r w:rsidRPr="00520BC2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%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</w:t>
                            </w:r>
                          </w:p>
                          <w:p w:rsidR="000A6C3E" w:rsidRPr="00520BC2" w:rsidRDefault="000A6C3E" w:rsidP="00CA37C8">
                            <w:pPr>
                              <w:pStyle w:val="TableParagraph"/>
                              <w:tabs>
                                <w:tab w:val="left" w:pos="2126"/>
                              </w:tabs>
                              <w:spacing w:before="10" w:line="249" w:lineRule="auto"/>
                              <w:ind w:left="2127" w:right="263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(</w:t>
                            </w:r>
                            <w:r w:rsidRPr="00520BC2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Bolus 1,5 ml/kg, then 0,1 ml/kg/min for 30 min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)</w:t>
                            </w:r>
                          </w:p>
                          <w:p w:rsidR="000A6C3E" w:rsidRPr="00520BC2" w:rsidRDefault="000A6C3E">
                            <w:pPr>
                              <w:pStyle w:val="TableParagraph"/>
                              <w:spacing w:before="2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520BC2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----------------------------------------------------------------</w:t>
                            </w:r>
                          </w:p>
                          <w:p w:rsidR="000A6C3E" w:rsidRPr="00520BC2" w:rsidRDefault="000A6C3E" w:rsidP="00253196">
                            <w:pPr>
                              <w:pStyle w:val="TableParagraph"/>
                              <w:spacing w:before="10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520BC2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lang w:val="en"/>
                              </w:rPr>
                              <w:t>Hyperkalemia</w:t>
                            </w:r>
                          </w:p>
                          <w:p w:rsidR="000A6C3E" w:rsidRPr="00520BC2" w:rsidRDefault="000A6C3E" w:rsidP="000A6C3E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76"/>
                                <w:tab w:val="left" w:pos="2126"/>
                              </w:tabs>
                              <w:spacing w:before="10"/>
                              <w:rPr>
                                <w:rFonts w:ascii="Times New Roman" w:hAnsi="Times New Roman" w:cs="Times New Roman"/>
                                <w:i/>
                                <w:sz w:val="20"/>
                              </w:rPr>
                            </w:pPr>
                            <w:r w:rsidRPr="00520BC2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Ca-Gluconate</w:t>
                            </w:r>
                            <w:r w:rsidRPr="00520BC2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ab/>
                              <w:t>30 mg/kg</w:t>
                            </w:r>
                            <w:r w:rsidRPr="00520BC2">
                              <w:rPr>
                                <w:rFonts w:ascii="Times New Roman" w:hAnsi="Times New Roman" w:cs="Times New Roman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0"/>
                              </w:rPr>
                              <w:t>or</w:t>
                            </w:r>
                          </w:p>
                          <w:p w:rsidR="000A6C3E" w:rsidRPr="00520BC2" w:rsidRDefault="000A6C3E" w:rsidP="000A6C3E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126"/>
                              </w:tabs>
                              <w:spacing w:before="10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520BC2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Ca-Chlorid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e</w:t>
                            </w:r>
                            <w:r w:rsidRPr="00520BC2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ab/>
                              <w:t>10</w:t>
                            </w:r>
                            <w:r w:rsidRPr="00520BC2">
                              <w:rPr>
                                <w:rFonts w:ascii="Times New Roman" w:hAnsi="Times New Roman" w:cs="Times New Roman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 w:rsidRPr="00520BC2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mg/kg</w:t>
                            </w:r>
                          </w:p>
                          <w:p w:rsidR="000A6C3E" w:rsidRPr="00520BC2" w:rsidRDefault="000A6C3E" w:rsidP="000A6C3E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76"/>
                              </w:tabs>
                              <w:spacing w:before="10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520BC2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If pH&lt;7,2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 </w:t>
                            </w:r>
                            <w:r w:rsidRPr="00520BC2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NaHCO3 50</w:t>
                            </w:r>
                            <w:r w:rsidRPr="00520BC2">
                              <w:rPr>
                                <w:rFonts w:ascii="Times New Roman" w:hAnsi="Times New Roman" w:cs="Times New Roman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 w:rsidRPr="00520BC2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ml</w:t>
                            </w:r>
                          </w:p>
                          <w:p w:rsidR="000A6C3E" w:rsidRPr="00520BC2" w:rsidRDefault="000A6C3E" w:rsidP="000A6C3E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520BC2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Insulin</w:t>
                            </w:r>
                            <w:r w:rsidRPr="00520BC2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ab/>
                            </w:r>
                            <w:r w:rsidRPr="00520BC2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ab/>
                              <w:t xml:space="preserve">10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IU</w:t>
                            </w:r>
                            <w:r w:rsidRPr="00520BC2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+ G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lucose</w:t>
                            </w:r>
                            <w:r w:rsidRPr="00520BC2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20 % </w:t>
                            </w:r>
                          </w:p>
                        </w:tc>
                      </w:tr>
                      <w:tr w:rsidR="000A6C3E" w:rsidRPr="00520BC2">
                        <w:trPr>
                          <w:trHeight w:val="498"/>
                        </w:trPr>
                        <w:tc>
                          <w:tcPr>
                            <w:tcW w:w="4651" w:type="dxa"/>
                            <w:tcBorders>
                              <w:left w:val="nil"/>
                              <w:right w:val="nil"/>
                            </w:tcBorders>
                            <w:shd w:val="clear" w:color="auto" w:fill="CC65FF"/>
                          </w:tcPr>
                          <w:p w:rsidR="000A6C3E" w:rsidRPr="00520BC2" w:rsidRDefault="000A6C3E" w:rsidP="00253196">
                            <w:pPr>
                              <w:pStyle w:val="TableParagraph"/>
                              <w:spacing w:before="139"/>
                              <w:ind w:left="161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92755A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</w:rPr>
                              <w:t>4Hs’ &amp; 4Ts’</w:t>
                            </w:r>
                          </w:p>
                        </w:tc>
                      </w:tr>
                      <w:tr w:rsidR="000A6C3E" w:rsidRPr="00520BC2" w:rsidTr="00253196">
                        <w:trPr>
                          <w:trHeight w:val="1415"/>
                        </w:trPr>
                        <w:tc>
                          <w:tcPr>
                            <w:tcW w:w="4651" w:type="dxa"/>
                          </w:tcPr>
                          <w:p w:rsidR="000A6C3E" w:rsidRPr="0092755A" w:rsidRDefault="000A6C3E" w:rsidP="00253196">
                            <w:pPr>
                              <w:pStyle w:val="TableParagraph"/>
                              <w:tabs>
                                <w:tab w:val="left" w:pos="1564"/>
                                <w:tab w:val="left" w:pos="3120"/>
                                <w:tab w:val="left" w:pos="3230"/>
                              </w:tabs>
                              <w:spacing w:before="78" w:line="249" w:lineRule="auto"/>
                              <w:ind w:left="264" w:right="152" w:hanging="111"/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</w:pPr>
                            <w:r w:rsidRPr="0092755A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>-</w:t>
                            </w:r>
                            <w:r w:rsidRPr="0092755A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</w:rPr>
                              <w:t>H</w:t>
                            </w:r>
                            <w:r w:rsidRPr="0092755A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>ypoxia</w:t>
                            </w:r>
                            <w:r>
                              <w:rPr>
                                <w:color w:val="FF0000"/>
                                <w:vertAlign w:val="superscript"/>
                              </w:rPr>
                              <w:t>8</w:t>
                            </w:r>
                            <w:r w:rsidRPr="0092755A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ab/>
                              <w:t xml:space="preserve">   -</w:t>
                            </w:r>
                            <w:r w:rsidRPr="0092755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</w:rPr>
                              <w:t>T</w:t>
                            </w:r>
                            <w:r w:rsidRPr="0092755A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>ension pneumothorax</w:t>
                            </w:r>
                            <w:r>
                              <w:rPr>
                                <w:color w:val="FF0000"/>
                                <w:vertAlign w:val="superscript"/>
                              </w:rPr>
                              <w:t>8</w:t>
                            </w:r>
                          </w:p>
                          <w:p w:rsidR="000A6C3E" w:rsidRPr="0092755A" w:rsidRDefault="000A6C3E" w:rsidP="00253196">
                            <w:pPr>
                              <w:pStyle w:val="TableParagraph"/>
                              <w:tabs>
                                <w:tab w:val="left" w:pos="1564"/>
                                <w:tab w:val="left" w:pos="3120"/>
                                <w:tab w:val="left" w:pos="3230"/>
                              </w:tabs>
                              <w:spacing w:before="78" w:line="249" w:lineRule="auto"/>
                              <w:ind w:left="264" w:right="152" w:hanging="111"/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</w:pPr>
                            <w:r w:rsidRPr="0092755A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>-</w:t>
                            </w:r>
                            <w:r w:rsidRPr="0092755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</w:rPr>
                              <w:t>H</w:t>
                            </w:r>
                            <w:r w:rsidRPr="0092755A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>ypovolemia</w:t>
                            </w:r>
                            <w:r>
                              <w:rPr>
                                <w:color w:val="FF0000"/>
                                <w:vertAlign w:val="superscript"/>
                              </w:rPr>
                              <w:t>8</w:t>
                            </w:r>
                            <w:r w:rsidRPr="0092755A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ab/>
                              <w:t xml:space="preserve">   -</w:t>
                            </w:r>
                            <w:r w:rsidRPr="0092755A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</w:rPr>
                              <w:t>T</w:t>
                            </w:r>
                            <w:r w:rsidRPr="0092755A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>amponade</w:t>
                            </w:r>
                            <w:r>
                              <w:rPr>
                                <w:color w:val="FF0000"/>
                                <w:vertAlign w:val="superscript"/>
                              </w:rPr>
                              <w:t>8</w:t>
                            </w:r>
                          </w:p>
                          <w:p w:rsidR="000A6C3E" w:rsidRPr="0092755A" w:rsidRDefault="000A6C3E" w:rsidP="00253196">
                            <w:pPr>
                              <w:pStyle w:val="TableParagraph"/>
                              <w:tabs>
                                <w:tab w:val="left" w:pos="3230"/>
                              </w:tabs>
                              <w:spacing w:before="2"/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</w:pPr>
                            <w:r w:rsidRPr="0092755A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>-</w:t>
                            </w:r>
                            <w:r w:rsidRPr="0092755A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</w:rPr>
                              <w:t>H</w:t>
                            </w:r>
                            <w:r w:rsidRPr="0092755A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>ypothermia</w:t>
                            </w:r>
                            <w:r>
                              <w:rPr>
                                <w:color w:val="FF0000"/>
                                <w:vertAlign w:val="superscript"/>
                              </w:rPr>
                              <w:t>8</w:t>
                            </w:r>
                            <w:r w:rsidRPr="0092755A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 xml:space="preserve">     -</w:t>
                            </w:r>
                            <w:r w:rsidRPr="0092755A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</w:rPr>
                              <w:t>T</w:t>
                            </w:r>
                            <w:r w:rsidRPr="0092755A">
                              <w:rPr>
                                <w:rFonts w:ascii="Times New Roman" w:hAnsi="Times New Roman" w:cs="Times New Roman"/>
                                <w:bCs/>
                                <w:color w:val="FF0000"/>
                              </w:rPr>
                              <w:t>oxic substances</w:t>
                            </w:r>
                            <w:r>
                              <w:rPr>
                                <w:color w:val="FF0000"/>
                                <w:vertAlign w:val="superscript"/>
                              </w:rPr>
                              <w:t>8</w:t>
                            </w:r>
                          </w:p>
                          <w:p w:rsidR="000A6C3E" w:rsidRPr="0092755A" w:rsidRDefault="000A6C3E">
                            <w:pPr>
                              <w:pStyle w:val="TableParagraph"/>
                              <w:tabs>
                                <w:tab w:val="left" w:pos="1564"/>
                                <w:tab w:val="left" w:pos="3230"/>
                              </w:tabs>
                              <w:spacing w:before="10"/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</w:pPr>
                            <w:r w:rsidRPr="0092755A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>-</w:t>
                            </w:r>
                            <w:r w:rsidRPr="0092755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</w:rPr>
                              <w:t>H</w:t>
                            </w:r>
                            <w:r w:rsidRPr="0092755A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>yperkalemia     -</w:t>
                            </w:r>
                            <w:r w:rsidRPr="0092755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</w:rPr>
                              <w:t>T</w:t>
                            </w:r>
                            <w:r w:rsidRPr="0092755A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 xml:space="preserve">hromboembolism </w:t>
                            </w:r>
                          </w:p>
                          <w:p w:rsidR="000A6C3E" w:rsidRPr="00520BC2" w:rsidRDefault="000A6C3E" w:rsidP="00253196">
                            <w:pPr>
                              <w:pStyle w:val="TableParagraph"/>
                              <w:spacing w:before="10"/>
                              <w:ind w:left="0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0A6C3E" w:rsidRPr="00520BC2" w:rsidTr="00253196">
                        <w:trPr>
                          <w:trHeight w:val="1415"/>
                        </w:trPr>
                        <w:tc>
                          <w:tcPr>
                            <w:tcW w:w="4651" w:type="dxa"/>
                          </w:tcPr>
                          <w:p w:rsidR="000A6C3E" w:rsidRPr="00520BC2" w:rsidRDefault="000A6C3E" w:rsidP="00253196">
                            <w:pPr>
                              <w:pStyle w:val="TableParagraph"/>
                              <w:tabs>
                                <w:tab w:val="left" w:pos="1564"/>
                                <w:tab w:val="left" w:pos="3120"/>
                                <w:tab w:val="left" w:pos="3230"/>
                              </w:tabs>
                              <w:spacing w:before="78" w:line="249" w:lineRule="auto"/>
                              <w:ind w:left="264" w:right="152" w:hanging="111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0A6C3E" w:rsidRPr="00520BC2" w:rsidRDefault="000A6C3E" w:rsidP="000A6C3E">
                      <w:pPr>
                        <w:pStyle w:val="BodyText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E178CD">
        <w:rPr>
          <w:b/>
          <w:color w:val="FFFFFF"/>
          <w:sz w:val="28"/>
          <w:shd w:val="clear" w:color="auto" w:fill="000000"/>
          <w:lang w:val="en-US"/>
        </w:rPr>
        <w:t xml:space="preserve">  Start </w:t>
      </w:r>
    </w:p>
    <w:p w:rsidR="000A6C3E" w:rsidRPr="00E178CD" w:rsidRDefault="000A6C3E" w:rsidP="000A6C3E">
      <w:pPr>
        <w:pStyle w:val="BodyText"/>
        <w:spacing w:before="9"/>
        <w:rPr>
          <w:rFonts w:ascii="Times New Roman" w:hAnsi="Times New Roman" w:cs="Times New Roman"/>
          <w:b/>
          <w:sz w:val="28"/>
          <w:lang w:val="en-US"/>
        </w:rPr>
      </w:pPr>
    </w:p>
    <w:p w:rsidR="000A6C3E" w:rsidRPr="00E178CD" w:rsidRDefault="000A6C3E" w:rsidP="000A6C3E">
      <w:pPr>
        <w:pStyle w:val="ListParagraph"/>
        <w:widowControl w:val="0"/>
        <w:numPr>
          <w:ilvl w:val="0"/>
          <w:numId w:val="4"/>
        </w:numPr>
        <w:tabs>
          <w:tab w:val="left" w:pos="742"/>
          <w:tab w:val="left" w:pos="743"/>
        </w:tabs>
        <w:autoSpaceDE w:val="0"/>
        <w:autoSpaceDN w:val="0"/>
        <w:ind w:hanging="480"/>
        <w:contextualSpacing w:val="0"/>
        <w:rPr>
          <w:b/>
          <w:color w:val="000000" w:themeColor="text1"/>
          <w:sz w:val="22"/>
          <w:szCs w:val="22"/>
          <w:lang w:val="en-US"/>
        </w:rPr>
      </w:pPr>
      <w:r w:rsidRPr="00E178CD">
        <w:rPr>
          <w:b/>
          <w:bCs/>
          <w:color w:val="000000" w:themeColor="text1"/>
          <w:sz w:val="22"/>
          <w:szCs w:val="22"/>
          <w:lang w:val="en-US"/>
        </w:rPr>
        <w:t>Call for help</w:t>
      </w:r>
      <w:r w:rsidRPr="00E178CD">
        <w:rPr>
          <w:b/>
          <w:color w:val="000000" w:themeColor="text1"/>
          <w:sz w:val="22"/>
          <w:szCs w:val="22"/>
          <w:lang w:val="en-US"/>
        </w:rPr>
        <w:t>, use checklist</w:t>
      </w:r>
    </w:p>
    <w:p w:rsidR="000A6C3E" w:rsidRPr="00E178CD" w:rsidRDefault="000A6C3E" w:rsidP="000A6C3E">
      <w:pPr>
        <w:pStyle w:val="ListParagraph"/>
        <w:widowControl w:val="0"/>
        <w:numPr>
          <w:ilvl w:val="1"/>
          <w:numId w:val="4"/>
        </w:numPr>
        <w:tabs>
          <w:tab w:val="left" w:pos="1463"/>
        </w:tabs>
        <w:autoSpaceDE w:val="0"/>
        <w:autoSpaceDN w:val="0"/>
        <w:spacing w:before="44"/>
        <w:contextualSpacing w:val="0"/>
        <w:rPr>
          <w:color w:val="FF0000"/>
          <w:sz w:val="22"/>
          <w:szCs w:val="22"/>
          <w:lang w:val="en-US"/>
        </w:rPr>
      </w:pPr>
      <w:r w:rsidRPr="00E178CD">
        <w:rPr>
          <w:color w:val="FF0000"/>
          <w:sz w:val="22"/>
          <w:szCs w:val="22"/>
          <w:lang w:val="en-US"/>
        </w:rPr>
        <w:t>Who is team leader?</w:t>
      </w:r>
      <w:r w:rsidRPr="00E148B7">
        <w:rPr>
          <w:color w:val="FF0000"/>
          <w:sz w:val="22"/>
          <w:szCs w:val="22"/>
          <w:vertAlign w:val="superscript"/>
          <w:lang w:val="en-US"/>
        </w:rPr>
        <w:t>1</w:t>
      </w:r>
    </w:p>
    <w:p w:rsidR="000A6C3E" w:rsidRPr="00E178CD" w:rsidRDefault="000A6C3E" w:rsidP="000A6C3E">
      <w:pPr>
        <w:pStyle w:val="ListParagraph"/>
        <w:widowControl w:val="0"/>
        <w:numPr>
          <w:ilvl w:val="1"/>
          <w:numId w:val="4"/>
        </w:numPr>
        <w:tabs>
          <w:tab w:val="left" w:pos="1463"/>
        </w:tabs>
        <w:autoSpaceDE w:val="0"/>
        <w:autoSpaceDN w:val="0"/>
        <w:spacing w:before="41"/>
        <w:contextualSpacing w:val="0"/>
        <w:rPr>
          <w:color w:val="000000" w:themeColor="text1"/>
          <w:sz w:val="22"/>
          <w:szCs w:val="22"/>
          <w:lang w:val="en-US"/>
        </w:rPr>
      </w:pPr>
      <w:r w:rsidRPr="00E178CD">
        <w:rPr>
          <w:color w:val="000000" w:themeColor="text1"/>
          <w:sz w:val="22"/>
          <w:szCs w:val="22"/>
          <w:lang w:val="en-US"/>
        </w:rPr>
        <w:t>Command: "CPR has absolute priority"</w:t>
      </w:r>
    </w:p>
    <w:p w:rsidR="000A6C3E" w:rsidRPr="00E178CD" w:rsidRDefault="000A6C3E" w:rsidP="000A6C3E">
      <w:pPr>
        <w:pStyle w:val="ListParagraph"/>
        <w:widowControl w:val="0"/>
        <w:numPr>
          <w:ilvl w:val="0"/>
          <w:numId w:val="4"/>
        </w:numPr>
        <w:tabs>
          <w:tab w:val="left" w:pos="742"/>
          <w:tab w:val="left" w:pos="743"/>
        </w:tabs>
        <w:autoSpaceDE w:val="0"/>
        <w:autoSpaceDN w:val="0"/>
        <w:spacing w:before="60"/>
        <w:ind w:right="7368" w:hanging="480"/>
        <w:contextualSpacing w:val="0"/>
        <w:rPr>
          <w:b/>
          <w:color w:val="000000" w:themeColor="text1"/>
          <w:sz w:val="22"/>
          <w:szCs w:val="22"/>
          <w:lang w:val="en-US"/>
        </w:rPr>
      </w:pPr>
      <w:r w:rsidRPr="00E178CD">
        <w:rPr>
          <w:b/>
          <w:color w:val="FF0000"/>
          <w:sz w:val="22"/>
          <w:szCs w:val="22"/>
          <w:lang w:val="en-US"/>
        </w:rPr>
        <w:t>Place patient on back on a hard surface</w:t>
      </w:r>
      <w:r>
        <w:rPr>
          <w:color w:val="FF0000"/>
          <w:sz w:val="22"/>
          <w:szCs w:val="22"/>
          <w:vertAlign w:val="superscript"/>
          <w:lang w:val="en-US"/>
        </w:rPr>
        <w:t>2</w:t>
      </w:r>
      <w:r w:rsidRPr="00E178CD">
        <w:rPr>
          <w:b/>
          <w:color w:val="000000" w:themeColor="text1"/>
          <w:sz w:val="22"/>
          <w:szCs w:val="22"/>
          <w:lang w:val="en-US"/>
        </w:rPr>
        <w:t xml:space="preserve"> </w:t>
      </w:r>
    </w:p>
    <w:p w:rsidR="000A6C3E" w:rsidRPr="00E178CD" w:rsidRDefault="000A6C3E" w:rsidP="000A6C3E">
      <w:pPr>
        <w:pStyle w:val="ListParagraph"/>
        <w:widowControl w:val="0"/>
        <w:numPr>
          <w:ilvl w:val="0"/>
          <w:numId w:val="4"/>
        </w:numPr>
        <w:tabs>
          <w:tab w:val="left" w:pos="742"/>
          <w:tab w:val="left" w:pos="743"/>
        </w:tabs>
        <w:autoSpaceDE w:val="0"/>
        <w:autoSpaceDN w:val="0"/>
        <w:spacing w:before="53"/>
        <w:ind w:hanging="480"/>
        <w:contextualSpacing w:val="0"/>
        <w:rPr>
          <w:b/>
          <w:bCs/>
          <w:color w:val="000000" w:themeColor="text1"/>
          <w:sz w:val="22"/>
          <w:szCs w:val="22"/>
          <w:lang w:val="en-US"/>
        </w:rPr>
      </w:pPr>
      <w:r w:rsidRPr="00E178CD">
        <w:rPr>
          <w:b/>
          <w:color w:val="000000" w:themeColor="text1"/>
          <w:sz w:val="22"/>
          <w:szCs w:val="22"/>
          <w:lang w:val="en-US"/>
        </w:rPr>
        <w:t>S</w:t>
      </w:r>
      <w:r w:rsidRPr="00E178CD">
        <w:rPr>
          <w:b/>
          <w:bCs/>
          <w:color w:val="000000" w:themeColor="text1"/>
          <w:sz w:val="22"/>
          <w:szCs w:val="22"/>
          <w:lang w:val="en-US"/>
        </w:rPr>
        <w:t>et FiO</w:t>
      </w:r>
      <w:r w:rsidRPr="00E178CD">
        <w:rPr>
          <w:b/>
          <w:bCs/>
          <w:color w:val="000000" w:themeColor="text1"/>
          <w:sz w:val="22"/>
          <w:szCs w:val="22"/>
          <w:vertAlign w:val="subscript"/>
          <w:lang w:val="en-US"/>
        </w:rPr>
        <w:t>2</w:t>
      </w:r>
      <w:r w:rsidRPr="00E178CD">
        <w:rPr>
          <w:b/>
          <w:bCs/>
          <w:color w:val="000000" w:themeColor="text1"/>
          <w:sz w:val="22"/>
          <w:szCs w:val="22"/>
          <w:lang w:val="en-US"/>
        </w:rPr>
        <w:t xml:space="preserve"> to 100%</w:t>
      </w:r>
    </w:p>
    <w:p w:rsidR="000A6C3E" w:rsidRPr="00E178CD" w:rsidRDefault="000A6C3E" w:rsidP="000A6C3E">
      <w:pPr>
        <w:pStyle w:val="ListParagraph"/>
        <w:widowControl w:val="0"/>
        <w:numPr>
          <w:ilvl w:val="0"/>
          <w:numId w:val="4"/>
        </w:numPr>
        <w:tabs>
          <w:tab w:val="left" w:pos="742"/>
          <w:tab w:val="left" w:pos="743"/>
        </w:tabs>
        <w:autoSpaceDE w:val="0"/>
        <w:autoSpaceDN w:val="0"/>
        <w:ind w:hanging="480"/>
        <w:contextualSpacing w:val="0"/>
        <w:rPr>
          <w:b/>
          <w:color w:val="000000" w:themeColor="text1"/>
          <w:sz w:val="22"/>
          <w:szCs w:val="22"/>
          <w:lang w:val="en-US"/>
        </w:rPr>
      </w:pPr>
      <w:r w:rsidRPr="00E178CD">
        <w:rPr>
          <w:b/>
          <w:color w:val="000000" w:themeColor="text1"/>
          <w:sz w:val="22"/>
          <w:szCs w:val="22"/>
          <w:lang w:val="en-US"/>
        </w:rPr>
        <w:t>Start CPR according to ERC guidelines</w:t>
      </w:r>
    </w:p>
    <w:p w:rsidR="000A6C3E" w:rsidRPr="00E178CD" w:rsidRDefault="000A6C3E" w:rsidP="000A6C3E">
      <w:pPr>
        <w:pStyle w:val="ListParagraph"/>
        <w:widowControl w:val="0"/>
        <w:numPr>
          <w:ilvl w:val="1"/>
          <w:numId w:val="4"/>
        </w:numPr>
        <w:tabs>
          <w:tab w:val="left" w:pos="1463"/>
        </w:tabs>
        <w:autoSpaceDE w:val="0"/>
        <w:autoSpaceDN w:val="0"/>
        <w:spacing w:before="45"/>
        <w:contextualSpacing w:val="0"/>
        <w:rPr>
          <w:color w:val="FF0000"/>
          <w:sz w:val="22"/>
          <w:szCs w:val="22"/>
          <w:lang w:val="en-US"/>
        </w:rPr>
      </w:pPr>
      <w:r w:rsidRPr="00E178CD">
        <w:rPr>
          <w:color w:val="FF0000"/>
          <w:sz w:val="22"/>
          <w:szCs w:val="22"/>
          <w:lang w:val="en-US"/>
        </w:rPr>
        <w:t>“Hard and fast” chest compressions, 100/min.</w:t>
      </w:r>
      <w:r>
        <w:rPr>
          <w:color w:val="FF0000"/>
          <w:sz w:val="22"/>
          <w:szCs w:val="22"/>
          <w:vertAlign w:val="superscript"/>
          <w:lang w:val="en-US"/>
        </w:rPr>
        <w:t>3</w:t>
      </w:r>
      <w:r w:rsidRPr="00E178CD">
        <w:rPr>
          <w:color w:val="FF0000"/>
          <w:sz w:val="22"/>
          <w:szCs w:val="22"/>
          <w:lang w:val="en-US"/>
        </w:rPr>
        <w:t xml:space="preserve"> </w:t>
      </w:r>
    </w:p>
    <w:p w:rsidR="000A6C3E" w:rsidRPr="00E178CD" w:rsidRDefault="000A6C3E" w:rsidP="000A6C3E">
      <w:pPr>
        <w:pStyle w:val="ListParagraph"/>
        <w:widowControl w:val="0"/>
        <w:numPr>
          <w:ilvl w:val="1"/>
          <w:numId w:val="4"/>
        </w:numPr>
        <w:tabs>
          <w:tab w:val="left" w:pos="1463"/>
        </w:tabs>
        <w:autoSpaceDE w:val="0"/>
        <w:autoSpaceDN w:val="0"/>
        <w:spacing w:before="40"/>
        <w:contextualSpacing w:val="0"/>
        <w:rPr>
          <w:color w:val="FF0000"/>
          <w:sz w:val="22"/>
          <w:szCs w:val="22"/>
          <w:lang w:val="en-US"/>
        </w:rPr>
      </w:pPr>
      <w:r w:rsidRPr="00E178CD">
        <w:rPr>
          <w:color w:val="FF0000"/>
          <w:sz w:val="22"/>
          <w:szCs w:val="22"/>
          <w:lang w:val="en-US"/>
        </w:rPr>
        <w:t>Allow complete chest decompression</w:t>
      </w:r>
      <w:r>
        <w:rPr>
          <w:color w:val="FF0000"/>
          <w:sz w:val="22"/>
          <w:szCs w:val="22"/>
          <w:vertAlign w:val="superscript"/>
          <w:lang w:val="en-US"/>
        </w:rPr>
        <w:t>4</w:t>
      </w:r>
    </w:p>
    <w:p w:rsidR="000A6C3E" w:rsidRPr="00E178CD" w:rsidRDefault="000A6C3E" w:rsidP="000A6C3E">
      <w:pPr>
        <w:pStyle w:val="ListParagraph"/>
        <w:widowControl w:val="0"/>
        <w:numPr>
          <w:ilvl w:val="1"/>
          <w:numId w:val="4"/>
        </w:numPr>
        <w:tabs>
          <w:tab w:val="left" w:pos="1463"/>
        </w:tabs>
        <w:autoSpaceDE w:val="0"/>
        <w:autoSpaceDN w:val="0"/>
        <w:spacing w:before="44"/>
        <w:contextualSpacing w:val="0"/>
        <w:rPr>
          <w:color w:val="FF0000"/>
          <w:sz w:val="22"/>
          <w:szCs w:val="22"/>
          <w:lang w:val="en-US"/>
        </w:rPr>
      </w:pPr>
      <w:r w:rsidRPr="00E178CD">
        <w:rPr>
          <w:color w:val="FF0000"/>
          <w:sz w:val="22"/>
          <w:szCs w:val="22"/>
          <w:lang w:val="en-US"/>
        </w:rPr>
        <w:t>Chest compression: manual ventilation = 30:2 (if airway unsecured)</w:t>
      </w:r>
      <w:r>
        <w:rPr>
          <w:color w:val="FF0000"/>
          <w:sz w:val="22"/>
          <w:szCs w:val="22"/>
          <w:vertAlign w:val="superscript"/>
          <w:lang w:val="en-US"/>
        </w:rPr>
        <w:t>5</w:t>
      </w:r>
      <w:r w:rsidRPr="00E178CD">
        <w:rPr>
          <w:color w:val="FF0000"/>
          <w:sz w:val="22"/>
          <w:szCs w:val="22"/>
          <w:lang w:val="en-US"/>
        </w:rPr>
        <w:t xml:space="preserve"> </w:t>
      </w:r>
    </w:p>
    <w:p w:rsidR="000A6C3E" w:rsidRPr="00012849" w:rsidRDefault="000A6C3E" w:rsidP="000A6C3E">
      <w:pPr>
        <w:pStyle w:val="Heading2"/>
        <w:keepNext w:val="0"/>
        <w:keepLines w:val="0"/>
        <w:widowControl w:val="0"/>
        <w:numPr>
          <w:ilvl w:val="0"/>
          <w:numId w:val="4"/>
        </w:numPr>
        <w:tabs>
          <w:tab w:val="left" w:pos="742"/>
          <w:tab w:val="left" w:pos="743"/>
        </w:tabs>
        <w:autoSpaceDE w:val="0"/>
        <w:autoSpaceDN w:val="0"/>
        <w:spacing w:before="44"/>
        <w:ind w:hanging="480"/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</w:pPr>
      <w:r w:rsidRPr="00012849">
        <w:rPr>
          <w:rFonts w:ascii="Times New Roman" w:hAnsi="Times New Roman" w:cs="Times New Roman"/>
          <w:color w:val="FF0000"/>
          <w:sz w:val="22"/>
          <w:szCs w:val="22"/>
          <w:lang w:val="en-US"/>
        </w:rPr>
        <w:t>Epinephrine application 1 mg as soon as possible</w:t>
      </w:r>
      <w:r w:rsidRPr="00012849">
        <w:rPr>
          <w:color w:val="FF0000"/>
          <w:sz w:val="22"/>
          <w:szCs w:val="22"/>
          <w:vertAlign w:val="superscript"/>
          <w:lang w:val="en-US"/>
        </w:rPr>
        <w:t>6</w:t>
      </w:r>
      <w:r w:rsidRPr="00012849">
        <w:rPr>
          <w:rFonts w:ascii="Times New Roman" w:hAnsi="Times New Roman" w:cs="Times New Roman"/>
          <w:color w:val="FF0000"/>
          <w:sz w:val="22"/>
          <w:szCs w:val="22"/>
          <w:lang w:val="en-US"/>
        </w:rPr>
        <w:t xml:space="preserve">; </w:t>
      </w:r>
      <w:r w:rsidRPr="00012849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then every 3-5 min</w:t>
      </w:r>
    </w:p>
    <w:p w:rsidR="000A6C3E" w:rsidRPr="00E178CD" w:rsidRDefault="000A6C3E" w:rsidP="000A6C3E">
      <w:pPr>
        <w:pStyle w:val="ListParagraph"/>
        <w:widowControl w:val="0"/>
        <w:numPr>
          <w:ilvl w:val="0"/>
          <w:numId w:val="4"/>
        </w:numPr>
        <w:tabs>
          <w:tab w:val="left" w:pos="742"/>
          <w:tab w:val="left" w:pos="743"/>
        </w:tabs>
        <w:autoSpaceDE w:val="0"/>
        <w:autoSpaceDN w:val="0"/>
        <w:spacing w:before="47"/>
        <w:ind w:hanging="480"/>
        <w:contextualSpacing w:val="0"/>
        <w:rPr>
          <w:b/>
          <w:color w:val="000000" w:themeColor="text1"/>
          <w:sz w:val="22"/>
          <w:szCs w:val="22"/>
          <w:lang w:val="en-US"/>
        </w:rPr>
      </w:pPr>
      <w:r w:rsidRPr="00E178CD">
        <w:rPr>
          <w:b/>
          <w:color w:val="000000" w:themeColor="text1"/>
          <w:sz w:val="22"/>
          <w:szCs w:val="22"/>
          <w:lang w:val="en-US"/>
        </w:rPr>
        <w:t>Evaluation every 2 min.</w:t>
      </w:r>
    </w:p>
    <w:p w:rsidR="000A6C3E" w:rsidRPr="00E178CD" w:rsidRDefault="000A6C3E" w:rsidP="000A6C3E">
      <w:pPr>
        <w:pStyle w:val="ListParagraph"/>
        <w:widowControl w:val="0"/>
        <w:numPr>
          <w:ilvl w:val="1"/>
          <w:numId w:val="4"/>
        </w:numPr>
        <w:tabs>
          <w:tab w:val="left" w:pos="1463"/>
        </w:tabs>
        <w:autoSpaceDE w:val="0"/>
        <w:autoSpaceDN w:val="0"/>
        <w:spacing w:before="45"/>
        <w:contextualSpacing w:val="0"/>
        <w:rPr>
          <w:color w:val="FF0000"/>
          <w:sz w:val="22"/>
          <w:szCs w:val="22"/>
          <w:lang w:val="en-US"/>
        </w:rPr>
      </w:pPr>
      <w:r w:rsidRPr="00E178CD">
        <w:rPr>
          <w:color w:val="FF0000"/>
          <w:sz w:val="22"/>
          <w:szCs w:val="22"/>
          <w:lang w:val="en-US"/>
        </w:rPr>
        <w:t>Change of helpers for chest compression</w:t>
      </w:r>
      <w:r>
        <w:rPr>
          <w:color w:val="FF0000"/>
          <w:sz w:val="22"/>
          <w:szCs w:val="22"/>
          <w:vertAlign w:val="superscript"/>
          <w:lang w:val="en-US"/>
        </w:rPr>
        <w:t>7</w:t>
      </w:r>
    </w:p>
    <w:p w:rsidR="000A6C3E" w:rsidRPr="00E178CD" w:rsidRDefault="000A6C3E" w:rsidP="000A6C3E">
      <w:pPr>
        <w:pStyle w:val="ListParagraph"/>
        <w:widowControl w:val="0"/>
        <w:numPr>
          <w:ilvl w:val="1"/>
          <w:numId w:val="4"/>
        </w:numPr>
        <w:tabs>
          <w:tab w:val="left" w:pos="1463"/>
        </w:tabs>
        <w:autoSpaceDE w:val="0"/>
        <w:autoSpaceDN w:val="0"/>
        <w:spacing w:before="41"/>
        <w:contextualSpacing w:val="0"/>
        <w:rPr>
          <w:color w:val="000000" w:themeColor="text1"/>
          <w:sz w:val="22"/>
          <w:szCs w:val="22"/>
          <w:lang w:val="en-US"/>
        </w:rPr>
      </w:pPr>
      <w:r w:rsidRPr="00E178CD">
        <w:rPr>
          <w:color w:val="000000" w:themeColor="text1"/>
          <w:sz w:val="22"/>
          <w:szCs w:val="22"/>
          <w:lang w:val="en-US"/>
        </w:rPr>
        <w:t>Rhythm analysis</w:t>
      </w:r>
    </w:p>
    <w:p w:rsidR="000A6C3E" w:rsidRPr="00E178CD" w:rsidRDefault="000A6C3E" w:rsidP="000A6C3E">
      <w:pPr>
        <w:pStyle w:val="ListParagraph"/>
        <w:widowControl w:val="0"/>
        <w:numPr>
          <w:ilvl w:val="2"/>
          <w:numId w:val="4"/>
        </w:numPr>
        <w:tabs>
          <w:tab w:val="left" w:pos="1669"/>
        </w:tabs>
        <w:autoSpaceDE w:val="0"/>
        <w:autoSpaceDN w:val="0"/>
        <w:ind w:hanging="206"/>
        <w:contextualSpacing w:val="0"/>
        <w:rPr>
          <w:color w:val="000000" w:themeColor="text1"/>
          <w:sz w:val="22"/>
          <w:szCs w:val="22"/>
          <w:lang w:val="en-US"/>
        </w:rPr>
      </w:pPr>
      <w:bookmarkStart w:id="5" w:name="_Hlk75535060"/>
      <w:r w:rsidRPr="00E178CD">
        <w:rPr>
          <w:color w:val="000000" w:themeColor="text1"/>
          <w:sz w:val="22"/>
          <w:szCs w:val="22"/>
          <w:lang w:val="en-US"/>
        </w:rPr>
        <w:t>If asystole/PEA persists:</w:t>
      </w:r>
    </w:p>
    <w:bookmarkEnd w:id="5"/>
    <w:p w:rsidR="000A6C3E" w:rsidRPr="00E178CD" w:rsidRDefault="000A6C3E" w:rsidP="000A6C3E">
      <w:pPr>
        <w:pStyle w:val="ListParagraph"/>
        <w:widowControl w:val="0"/>
        <w:numPr>
          <w:ilvl w:val="3"/>
          <w:numId w:val="4"/>
        </w:numPr>
        <w:tabs>
          <w:tab w:val="left" w:pos="1811"/>
        </w:tabs>
        <w:autoSpaceDE w:val="0"/>
        <w:autoSpaceDN w:val="0"/>
        <w:contextualSpacing w:val="0"/>
        <w:rPr>
          <w:color w:val="000000" w:themeColor="text1"/>
          <w:sz w:val="22"/>
          <w:szCs w:val="22"/>
          <w:lang w:val="en-US"/>
        </w:rPr>
      </w:pPr>
      <w:r w:rsidRPr="00E178CD">
        <w:rPr>
          <w:noProof/>
          <w:color w:val="000000" w:themeColor="text1"/>
          <w:sz w:val="22"/>
          <w:szCs w:val="22"/>
          <w:lang w:val="en-IN" w:eastAsia="en-I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72AB252" wp14:editId="2C07BAD3">
                <wp:simplePos x="0" y="0"/>
                <wp:positionH relativeFrom="page">
                  <wp:posOffset>6848272</wp:posOffset>
                </wp:positionH>
                <wp:positionV relativeFrom="paragraph">
                  <wp:posOffset>147077</wp:posOffset>
                </wp:positionV>
                <wp:extent cx="2920365" cy="1171575"/>
                <wp:effectExtent l="0" t="0" r="13335" b="9525"/>
                <wp:wrapNone/>
                <wp:docPr id="45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0365" cy="11715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651"/>
                            </w:tblGrid>
                            <w:tr w:rsidR="000A6C3E" w:rsidRPr="00520BC2">
                              <w:trPr>
                                <w:trHeight w:val="455"/>
                              </w:trPr>
                              <w:tc>
                                <w:tcPr>
                                  <w:tcW w:w="4651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98CC00"/>
                                </w:tcPr>
                                <w:p w:rsidR="000A6C3E" w:rsidRPr="00520BC2" w:rsidRDefault="000A6C3E">
                                  <w:pPr>
                                    <w:pStyle w:val="TableParagraph"/>
                                    <w:spacing w:before="96"/>
                                    <w:ind w:left="161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 w:rsidRPr="00520BC2">
                                    <w:rPr>
                                      <w:rFonts w:ascii="Times New Roman" w:hAnsi="Times New Roman" w:cs="Times New Roman"/>
                                      <w:b/>
                                      <w:color w:val="FFFFFF"/>
                                    </w:rPr>
                                    <w:t>During CPR</w:t>
                                  </w:r>
                                </w:p>
                              </w:tc>
                            </w:tr>
                            <w:tr w:rsidR="000A6C3E" w:rsidRPr="004A0675">
                              <w:trPr>
                                <w:trHeight w:val="1103"/>
                              </w:trPr>
                              <w:tc>
                                <w:tcPr>
                                  <w:tcW w:w="4651" w:type="dxa"/>
                                </w:tcPr>
                                <w:p w:rsidR="000A6C3E" w:rsidRPr="00520BC2" w:rsidRDefault="000A6C3E">
                                  <w:pPr>
                                    <w:pStyle w:val="TableParagraph"/>
                                    <w:spacing w:before="78" w:line="249" w:lineRule="auto"/>
                                    <w:ind w:right="150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20BC2">
                                    <w:rPr>
                                      <w:rFonts w:ascii="Times New Roman" w:hAnsi="Times New Roman" w:cs="Times New Roman"/>
                                    </w:rPr>
                                    <w:t>Safe airway? Safe venous access? Distribution of tasks: chest compression, airway, venous access, checklist, time control, documentation</w:t>
                                  </w:r>
                                </w:p>
                              </w:tc>
                            </w:tr>
                          </w:tbl>
                          <w:p w:rsidR="000A6C3E" w:rsidRPr="00520BC2" w:rsidRDefault="000A6C3E" w:rsidP="000A6C3E">
                            <w:pPr>
                              <w:pStyle w:val="BodyText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2AB252" id="Text Box 29" o:spid="_x0000_s1032" type="#_x0000_t202" style="position:absolute;left:0;text-align:left;margin-left:539.25pt;margin-top:11.6pt;width:229.95pt;height:92.2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" filled="f" strokecolor="black [3213]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651"/>
                      </w:tblGrid>
                      <w:tr w:rsidR="000A6C3E" w:rsidRPr="00520BC2">
                        <w:trPr>
                          <w:trHeight w:val="455"/>
                        </w:trPr>
                        <w:tc>
                          <w:tcPr>
                            <w:tcW w:w="4651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98CC00"/>
                          </w:tcPr>
                          <w:p w:rsidR="000A6C3E" w:rsidRPr="00520BC2" w:rsidRDefault="000A6C3E">
                            <w:pPr>
                              <w:pStyle w:val="TableParagraph"/>
                              <w:spacing w:before="96"/>
                              <w:ind w:left="161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520BC2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</w:rPr>
                              <w:t>During CPR</w:t>
                            </w:r>
                          </w:p>
                        </w:tc>
                      </w:tr>
                      <w:tr w:rsidR="000A6C3E" w:rsidRPr="004A0675">
                        <w:trPr>
                          <w:trHeight w:val="1103"/>
                        </w:trPr>
                        <w:tc>
                          <w:tcPr>
                            <w:tcW w:w="4651" w:type="dxa"/>
                          </w:tcPr>
                          <w:p w:rsidR="000A6C3E" w:rsidRPr="00520BC2" w:rsidRDefault="000A6C3E">
                            <w:pPr>
                              <w:pStyle w:val="TableParagraph"/>
                              <w:spacing w:before="78" w:line="249" w:lineRule="auto"/>
                              <w:ind w:right="15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20BC2">
                              <w:rPr>
                                <w:rFonts w:ascii="Times New Roman" w:hAnsi="Times New Roman" w:cs="Times New Roman"/>
                              </w:rPr>
                              <w:t>Safe airway? Safe venous access? Distribution of tasks: chest compression, airway, venous access, checklist, time control, documentation</w:t>
                            </w:r>
                          </w:p>
                        </w:tc>
                      </w:tr>
                    </w:tbl>
                    <w:p w:rsidR="000A6C3E" w:rsidRPr="00520BC2" w:rsidRDefault="000A6C3E" w:rsidP="000A6C3E">
                      <w:pPr>
                        <w:pStyle w:val="BodyText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E178CD">
        <w:rPr>
          <w:color w:val="000000" w:themeColor="text1"/>
          <w:sz w:val="22"/>
          <w:szCs w:val="22"/>
          <w:lang w:val="en-US"/>
        </w:rPr>
        <w:t>Go back to</w:t>
      </w:r>
      <w:r w:rsidRPr="00E178CD">
        <w:rPr>
          <w:color w:val="000000" w:themeColor="text1"/>
          <w:spacing w:val="-2"/>
          <w:sz w:val="22"/>
          <w:szCs w:val="22"/>
          <w:lang w:val="en-US"/>
        </w:rPr>
        <w:t xml:space="preserve"> </w:t>
      </w:r>
      <w:r w:rsidRPr="00E178CD">
        <w:rPr>
          <w:color w:val="000000" w:themeColor="text1"/>
          <w:sz w:val="22"/>
          <w:szCs w:val="22"/>
          <w:lang w:val="en-US"/>
        </w:rPr>
        <w:t>4)</w:t>
      </w:r>
    </w:p>
    <w:p w:rsidR="000A6C3E" w:rsidRPr="00E178CD" w:rsidRDefault="000A6C3E" w:rsidP="000A6C3E">
      <w:pPr>
        <w:pStyle w:val="ListParagraph"/>
        <w:widowControl w:val="0"/>
        <w:numPr>
          <w:ilvl w:val="3"/>
          <w:numId w:val="4"/>
        </w:numPr>
        <w:tabs>
          <w:tab w:val="left" w:pos="1811"/>
        </w:tabs>
        <w:autoSpaceDE w:val="0"/>
        <w:autoSpaceDN w:val="0"/>
        <w:contextualSpacing w:val="0"/>
        <w:rPr>
          <w:color w:val="000000" w:themeColor="text1"/>
          <w:sz w:val="22"/>
          <w:szCs w:val="22"/>
          <w:lang w:val="en-US"/>
        </w:rPr>
      </w:pPr>
      <w:bookmarkStart w:id="6" w:name="_Hlk75535126"/>
      <w:r w:rsidRPr="00E178CD">
        <w:rPr>
          <w:color w:val="000000" w:themeColor="text1"/>
          <w:sz w:val="22"/>
          <w:szCs w:val="22"/>
          <w:lang w:val="en-US"/>
        </w:rPr>
        <w:t>Read out the 4Hs’ and 4Ts’ loudly (Box</w:t>
      </w:r>
      <w:r w:rsidRPr="00E178CD">
        <w:rPr>
          <w:color w:val="000000" w:themeColor="text1"/>
          <w:spacing w:val="-4"/>
          <w:sz w:val="22"/>
          <w:szCs w:val="22"/>
          <w:lang w:val="en-US"/>
        </w:rPr>
        <w:t xml:space="preserve"> on the right</w:t>
      </w:r>
      <w:r w:rsidRPr="00E178CD">
        <w:rPr>
          <w:color w:val="000000" w:themeColor="text1"/>
          <w:sz w:val="22"/>
          <w:szCs w:val="22"/>
          <w:lang w:val="en-US"/>
        </w:rPr>
        <w:t>)</w:t>
      </w:r>
    </w:p>
    <w:bookmarkEnd w:id="6"/>
    <w:p w:rsidR="000A6C3E" w:rsidRPr="00E178CD" w:rsidRDefault="000A6C3E" w:rsidP="000A6C3E">
      <w:pPr>
        <w:pStyle w:val="ListParagraph"/>
        <w:widowControl w:val="0"/>
        <w:numPr>
          <w:ilvl w:val="2"/>
          <w:numId w:val="4"/>
        </w:numPr>
        <w:tabs>
          <w:tab w:val="left" w:pos="1669"/>
        </w:tabs>
        <w:autoSpaceDE w:val="0"/>
        <w:autoSpaceDN w:val="0"/>
        <w:spacing w:before="43"/>
        <w:ind w:right="6707" w:hanging="206"/>
        <w:contextualSpacing w:val="0"/>
        <w:rPr>
          <w:color w:val="000000" w:themeColor="text1"/>
          <w:sz w:val="22"/>
          <w:szCs w:val="22"/>
          <w:lang w:val="en-US"/>
        </w:rPr>
      </w:pPr>
      <w:r w:rsidRPr="00E178CD">
        <w:rPr>
          <w:color w:val="000000" w:themeColor="text1"/>
          <w:sz w:val="22"/>
          <w:szCs w:val="22"/>
          <w:lang w:val="en-US"/>
        </w:rPr>
        <w:t>If VF/VT, go to &gt; checklist 7</w:t>
      </w:r>
    </w:p>
    <w:p w:rsidR="000A6C3E" w:rsidRPr="00E178CD" w:rsidRDefault="000A6C3E" w:rsidP="000A6C3E">
      <w:pPr>
        <w:widowControl w:val="0"/>
        <w:tabs>
          <w:tab w:val="left" w:pos="1669"/>
        </w:tabs>
        <w:autoSpaceDE w:val="0"/>
        <w:autoSpaceDN w:val="0"/>
        <w:spacing w:before="43"/>
        <w:ind w:right="6707"/>
        <w:rPr>
          <w:color w:val="000000" w:themeColor="text1"/>
          <w:sz w:val="22"/>
          <w:szCs w:val="22"/>
          <w:lang w:val="en-US"/>
        </w:rPr>
      </w:pPr>
    </w:p>
    <w:p w:rsidR="000A6C3E" w:rsidRPr="00E178CD" w:rsidRDefault="000A6C3E" w:rsidP="000A6C3E">
      <w:pPr>
        <w:widowControl w:val="0"/>
        <w:tabs>
          <w:tab w:val="left" w:pos="1669"/>
        </w:tabs>
        <w:autoSpaceDE w:val="0"/>
        <w:autoSpaceDN w:val="0"/>
        <w:spacing w:before="43"/>
        <w:ind w:right="6707"/>
        <w:rPr>
          <w:color w:val="000000" w:themeColor="text1"/>
          <w:sz w:val="22"/>
          <w:szCs w:val="22"/>
          <w:lang w:val="en-US"/>
        </w:rPr>
      </w:pPr>
    </w:p>
    <w:p w:rsidR="000A6C3E" w:rsidRPr="00E178CD" w:rsidRDefault="000A6C3E" w:rsidP="000A6C3E">
      <w:pPr>
        <w:widowControl w:val="0"/>
        <w:tabs>
          <w:tab w:val="left" w:pos="1669"/>
        </w:tabs>
        <w:autoSpaceDE w:val="0"/>
        <w:autoSpaceDN w:val="0"/>
        <w:spacing w:before="43"/>
        <w:ind w:right="6707"/>
        <w:rPr>
          <w:color w:val="000000" w:themeColor="text1"/>
          <w:sz w:val="22"/>
          <w:szCs w:val="22"/>
          <w:lang w:val="en-US"/>
        </w:rPr>
      </w:pPr>
    </w:p>
    <w:p w:rsidR="000A6C3E" w:rsidRPr="00E178CD" w:rsidRDefault="000A6C3E" w:rsidP="000A6C3E">
      <w:pPr>
        <w:widowControl w:val="0"/>
        <w:tabs>
          <w:tab w:val="left" w:pos="1669"/>
        </w:tabs>
        <w:autoSpaceDE w:val="0"/>
        <w:autoSpaceDN w:val="0"/>
        <w:spacing w:before="43"/>
        <w:ind w:right="6707"/>
        <w:rPr>
          <w:color w:val="000000" w:themeColor="text1"/>
          <w:sz w:val="22"/>
          <w:szCs w:val="22"/>
          <w:lang w:val="en-US"/>
        </w:rPr>
      </w:pPr>
    </w:p>
    <w:p w:rsidR="000A6C3E" w:rsidRPr="00E178CD" w:rsidRDefault="000A6C3E" w:rsidP="000A6C3E">
      <w:pPr>
        <w:widowControl w:val="0"/>
        <w:tabs>
          <w:tab w:val="left" w:pos="1669"/>
        </w:tabs>
        <w:autoSpaceDE w:val="0"/>
        <w:autoSpaceDN w:val="0"/>
        <w:spacing w:before="43"/>
        <w:ind w:right="393"/>
        <w:rPr>
          <w:color w:val="000000" w:themeColor="text1"/>
          <w:sz w:val="22"/>
          <w:szCs w:val="22"/>
          <w:lang w:val="en-US"/>
        </w:rPr>
        <w:sectPr w:rsidR="000A6C3E" w:rsidRPr="00E178CD">
          <w:headerReference w:type="default" r:id="rId9"/>
          <w:pgSz w:w="16840" w:h="11900" w:orient="landscape"/>
          <w:pgMar w:top="880" w:right="1140" w:bottom="800" w:left="1840" w:header="0" w:footer="606" w:gutter="0"/>
          <w:cols w:space="720"/>
        </w:sectPr>
      </w:pPr>
      <w:r w:rsidRPr="00E178CD">
        <w:rPr>
          <w:color w:val="000000" w:themeColor="text1"/>
          <w:sz w:val="22"/>
          <w:szCs w:val="22"/>
          <w:lang w:val="en-US"/>
        </w:rPr>
        <w:t xml:space="preserve">CPR = cardiopulmonary resuscitation; ERC = European Resuscitation Council; VF = ventricular fibrillation; VT = ventricular tachycardia; MCT = medium chain triglycerides; NaHCO3 = Sodium bicarbonate. Red marked work steps indicate the ones that were evaluated; </w:t>
      </w:r>
      <w:r w:rsidRPr="00E148B7">
        <w:rPr>
          <w:color w:val="FF0000"/>
          <w:sz w:val="22"/>
          <w:szCs w:val="22"/>
          <w:lang w:val="en-US"/>
        </w:rPr>
        <w:t>4 Hs`&amp; 4Ts`counting as one work step (1 critical point)</w:t>
      </w:r>
    </w:p>
    <w:p w:rsidR="000A6C3E" w:rsidRPr="00E178CD" w:rsidRDefault="000A6C3E" w:rsidP="000A6C3E">
      <w:pPr>
        <w:ind w:left="20"/>
        <w:rPr>
          <w:b/>
          <w:sz w:val="22"/>
        </w:rPr>
      </w:pPr>
      <w:r w:rsidRPr="00E178CD">
        <w:rPr>
          <w:noProof/>
          <w:lang w:val="en-IN" w:eastAsia="en-IN"/>
        </w:rPr>
        <w:lastRenderedPageBreak/>
        <w:drawing>
          <wp:anchor distT="0" distB="0" distL="0" distR="0" simplePos="0" relativeHeight="251670528" behindDoc="0" locked="0" layoutInCell="1" allowOverlap="1" wp14:anchorId="3F96FA02" wp14:editId="1E01F1E6">
            <wp:simplePos x="0" y="0"/>
            <wp:positionH relativeFrom="page">
              <wp:posOffset>6247333</wp:posOffset>
            </wp:positionH>
            <wp:positionV relativeFrom="page">
              <wp:posOffset>861695</wp:posOffset>
            </wp:positionV>
            <wp:extent cx="3293745" cy="597535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3745" cy="597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178CD">
        <w:rPr>
          <w:b/>
          <w:sz w:val="22"/>
        </w:rPr>
        <w:t xml:space="preserve">7 - </w:t>
      </w:r>
      <w:r w:rsidRPr="00E178CD">
        <w:rPr>
          <w:b/>
          <w:sz w:val="22"/>
          <w:lang w:val="en-US"/>
        </w:rPr>
        <w:t xml:space="preserve">Cardiac Arrest - VF/ </w:t>
      </w:r>
      <w:proofErr w:type="spellStart"/>
      <w:r w:rsidRPr="00E178CD">
        <w:rPr>
          <w:b/>
          <w:sz w:val="22"/>
          <w:lang w:val="en-US"/>
        </w:rPr>
        <w:t>pVT</w:t>
      </w:r>
      <w:proofErr w:type="spellEnd"/>
    </w:p>
    <w:p w:rsidR="000A6C3E" w:rsidRPr="00E178CD" w:rsidRDefault="000A6C3E" w:rsidP="000A6C3E">
      <w:pPr>
        <w:pStyle w:val="BodyText"/>
        <w:rPr>
          <w:rFonts w:ascii="Times New Roman" w:hAnsi="Times New Roman" w:cs="Times New Roman"/>
          <w:sz w:val="22"/>
          <w:szCs w:val="22"/>
          <w:lang w:val="en-US"/>
        </w:rPr>
      </w:pPr>
      <w:r w:rsidRPr="00E178CD">
        <w:rPr>
          <w:rFonts w:ascii="Times New Roman" w:hAnsi="Times New Roman" w:cs="Times New Roman"/>
          <w:noProof/>
          <w:sz w:val="22"/>
          <w:szCs w:val="22"/>
          <w:lang w:val="en-IN" w:eastAsia="en-IN"/>
        </w:rPr>
        <mc:AlternateContent>
          <mc:Choice Requires="wpg">
            <w:drawing>
              <wp:inline distT="0" distB="0" distL="0" distR="0" wp14:anchorId="4BA9CFDB" wp14:editId="4C97F374">
                <wp:extent cx="8208645" cy="9525"/>
                <wp:effectExtent l="9525" t="0" r="11430" b="9525"/>
                <wp:docPr id="43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08645" cy="9525"/>
                          <a:chOff x="0" y="0"/>
                          <a:chExt cx="12927" cy="15"/>
                        </a:xfrm>
                      </wpg:grpSpPr>
                      <wps:wsp>
                        <wps:cNvPr id="44" name="Line 28"/>
                        <wps:cNvCnPr/>
                        <wps:spPr bwMode="auto">
                          <a:xfrm>
                            <a:off x="0" y="8"/>
                            <a:ext cx="1292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6EFE0A2" id="Group 27" o:spid="_x0000_s1026" style="width:646.35pt;height:.75pt;mso-position-horizontal-relative:char;mso-position-vertical-relative:line" coordsize="12927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">
                <v:line id="Line 28" o:spid="_x0000_s1027" style="position:absolute;visibility:visible;mso-wrap-style:square" from="0,8" to="12926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"/>
                <w10:anchorlock/>
              </v:group>
            </w:pict>
          </mc:Fallback>
        </mc:AlternateContent>
      </w:r>
    </w:p>
    <w:p w:rsidR="000A6C3E" w:rsidRPr="00E178CD" w:rsidRDefault="000A6C3E" w:rsidP="000A6C3E">
      <w:pPr>
        <w:spacing w:before="66"/>
        <w:ind w:left="262"/>
        <w:rPr>
          <w:i/>
          <w:sz w:val="22"/>
          <w:szCs w:val="22"/>
          <w:lang w:val="en-US"/>
        </w:rPr>
      </w:pPr>
      <w:r w:rsidRPr="00E178CD">
        <w:rPr>
          <w:i/>
          <w:sz w:val="22"/>
          <w:szCs w:val="22"/>
          <w:lang w:val="en-US"/>
        </w:rPr>
        <w:t>Defibrillable pulseless cardiac arrest</w:t>
      </w:r>
    </w:p>
    <w:p w:rsidR="000A6C3E" w:rsidRPr="00E178CD" w:rsidRDefault="000A6C3E" w:rsidP="000A6C3E">
      <w:pPr>
        <w:pStyle w:val="BodyText"/>
        <w:spacing w:before="4"/>
        <w:rPr>
          <w:rFonts w:ascii="Times New Roman" w:hAnsi="Times New Roman" w:cs="Times New Roman"/>
          <w:b/>
          <w:sz w:val="22"/>
          <w:szCs w:val="22"/>
          <w:lang w:val="en-US"/>
        </w:rPr>
      </w:pPr>
      <w:r w:rsidRPr="00E178CD">
        <w:rPr>
          <w:rFonts w:ascii="Times New Roman" w:hAnsi="Times New Roman" w:cs="Times New Roman"/>
          <w:noProof/>
          <w:sz w:val="22"/>
          <w:szCs w:val="22"/>
          <w:lang w:val="en-IN" w:eastAsia="en-I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637C62" wp14:editId="0FA7B43D">
                <wp:simplePos x="0" y="0"/>
                <wp:positionH relativeFrom="page">
                  <wp:posOffset>6282690</wp:posOffset>
                </wp:positionH>
                <wp:positionV relativeFrom="paragraph">
                  <wp:posOffset>145618</wp:posOffset>
                </wp:positionV>
                <wp:extent cx="3254375" cy="291465"/>
                <wp:effectExtent l="0" t="0" r="0" b="635"/>
                <wp:wrapNone/>
                <wp:docPr id="42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4375" cy="291465"/>
                        </a:xfrm>
                        <a:prstGeom prst="rect">
                          <a:avLst/>
                        </a:prstGeom>
                        <a:solidFill>
                          <a:srgbClr val="3298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6C3E" w:rsidRPr="0092755A" w:rsidRDefault="000A6C3E" w:rsidP="000A6C3E">
                            <w:pPr>
                              <w:spacing w:before="96"/>
                              <w:ind w:left="151"/>
                              <w:rPr>
                                <w:b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92755A">
                              <w:rPr>
                                <w:b/>
                                <w:color w:val="FFFFFF"/>
                                <w:sz w:val="22"/>
                                <w:szCs w:val="22"/>
                                <w:lang w:val="en-US"/>
                              </w:rPr>
                              <w:t>Medication: Dosage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C637C62" id="Text Box 26" o:spid="_x0000_s1033" type="#_x0000_t202" style="position:absolute;margin-left:494.7pt;margin-top:11.45pt;width:256.25pt;height:22.95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" fillcolor="#3298ff" stroked="f">
                <v:textbox inset="0,0,0,0">
                  <w:txbxContent>
                    <w:p w:rsidR="000A6C3E" w:rsidRPr="0092755A" w:rsidRDefault="000A6C3E" w:rsidP="000A6C3E">
                      <w:pPr>
                        <w:spacing w:before="96"/>
                        <w:ind w:left="151"/>
                        <w:rPr>
                          <w:b/>
                          <w:sz w:val="22"/>
                          <w:szCs w:val="22"/>
                          <w:lang w:val="en-US"/>
                        </w:rPr>
                      </w:pPr>
                      <w:r w:rsidRPr="0092755A">
                        <w:rPr>
                          <w:b/>
                          <w:color w:val="FFFFFF"/>
                          <w:sz w:val="22"/>
                          <w:szCs w:val="22"/>
                          <w:lang w:val="en-US"/>
                        </w:rPr>
                        <w:t>Medication: Dosage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E178CD">
        <w:rPr>
          <w:rFonts w:ascii="Times New Roman" w:hAnsi="Times New Roman" w:cs="Times New Roman"/>
          <w:noProof/>
          <w:sz w:val="22"/>
          <w:szCs w:val="22"/>
          <w:lang w:val="en-IN" w:eastAsia="en-IN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2FBA4CB9" wp14:editId="191E1067">
                <wp:simplePos x="0" y="0"/>
                <wp:positionH relativeFrom="page">
                  <wp:posOffset>1242060</wp:posOffset>
                </wp:positionH>
                <wp:positionV relativeFrom="paragraph">
                  <wp:posOffset>105410</wp:posOffset>
                </wp:positionV>
                <wp:extent cx="8208010" cy="0"/>
                <wp:effectExtent l="13335" t="10160" r="8255" b="8890"/>
                <wp:wrapTopAndBottom/>
                <wp:docPr id="41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080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C4E1075" id="Line 25" o:spid="_x0000_s1026" style="position:absolute;z-index: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7.8pt,8.3pt" to="744.1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">
                <w10:wrap type="topAndBottom" anchorx="page"/>
              </v:line>
            </w:pict>
          </mc:Fallback>
        </mc:AlternateContent>
      </w:r>
      <w:r w:rsidRPr="00E178CD">
        <w:rPr>
          <w:rFonts w:ascii="Times New Roman" w:hAnsi="Times New Roman" w:cs="Times New Roman"/>
          <w:b/>
          <w:color w:val="FFFFFF"/>
          <w:sz w:val="22"/>
          <w:szCs w:val="22"/>
          <w:shd w:val="clear" w:color="auto" w:fill="000000"/>
          <w:lang w:val="en-US"/>
        </w:rPr>
        <w:t xml:space="preserve">  Start </w:t>
      </w:r>
    </w:p>
    <w:p w:rsidR="000A6C3E" w:rsidRPr="00E178CD" w:rsidRDefault="000A6C3E" w:rsidP="000A6C3E">
      <w:pPr>
        <w:pStyle w:val="BodyText"/>
        <w:spacing w:before="2"/>
        <w:rPr>
          <w:rFonts w:ascii="Times New Roman" w:hAnsi="Times New Roman" w:cs="Times New Roman"/>
          <w:b/>
          <w:sz w:val="22"/>
          <w:szCs w:val="22"/>
          <w:lang w:val="en-US"/>
        </w:rPr>
      </w:pPr>
      <w:r w:rsidRPr="00E178CD">
        <w:rPr>
          <w:rFonts w:ascii="Times New Roman" w:hAnsi="Times New Roman" w:cs="Times New Roman"/>
          <w:noProof/>
          <w:color w:val="000000" w:themeColor="text1"/>
          <w:sz w:val="22"/>
          <w:szCs w:val="22"/>
          <w:lang w:val="en-IN" w:eastAsia="en-I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16805ED" wp14:editId="7EB82C03">
                <wp:simplePos x="0" y="0"/>
                <wp:positionH relativeFrom="page">
                  <wp:posOffset>6283325</wp:posOffset>
                </wp:positionH>
                <wp:positionV relativeFrom="paragraph">
                  <wp:posOffset>161925</wp:posOffset>
                </wp:positionV>
                <wp:extent cx="3240405" cy="982980"/>
                <wp:effectExtent l="0" t="0" r="10795" b="7620"/>
                <wp:wrapNone/>
                <wp:docPr id="40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0405" cy="9829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A6C3E" w:rsidRPr="00520BC2" w:rsidRDefault="000A6C3E" w:rsidP="000A6C3E">
                            <w:pPr>
                              <w:pStyle w:val="TableParagraph"/>
                              <w:spacing w:before="81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520BC2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Epinephrine: 1 mg every 3-5 min</w:t>
                            </w:r>
                          </w:p>
                          <w:p w:rsidR="000A6C3E" w:rsidRPr="008A3352" w:rsidRDefault="000A6C3E" w:rsidP="000A6C3E">
                            <w:pPr>
                              <w:spacing w:before="9"/>
                              <w:ind w:left="143"/>
                              <w:rPr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8A3352">
                              <w:rPr>
                                <w:sz w:val="22"/>
                                <w:szCs w:val="22"/>
                                <w:lang w:val="en-US"/>
                              </w:rPr>
                              <w:t>----------------------------------------------------------------</w:t>
                            </w:r>
                          </w:p>
                          <w:p w:rsidR="000A6C3E" w:rsidRPr="008A3352" w:rsidRDefault="000A6C3E" w:rsidP="000A6C3E">
                            <w:pPr>
                              <w:spacing w:before="14"/>
                              <w:ind w:left="143"/>
                              <w:rPr>
                                <w:b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20BC2">
                              <w:rPr>
                                <w:b/>
                                <w:color w:val="3299FF"/>
                                <w:sz w:val="22"/>
                                <w:szCs w:val="22"/>
                                <w:lang w:val="en"/>
                              </w:rPr>
                              <w:t>Antiarrhythmics</w:t>
                            </w:r>
                          </w:p>
                          <w:p w:rsidR="000A6C3E" w:rsidRPr="008A3352" w:rsidRDefault="000A6C3E" w:rsidP="000A6C3E">
                            <w:pPr>
                              <w:pStyle w:val="BodyText"/>
                              <w:spacing w:before="9" w:line="249" w:lineRule="auto"/>
                              <w:ind w:left="143" w:right="535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8A3352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en-US"/>
                              </w:rPr>
                              <w:t>Amiodarone 300 mg, 2nd dose 150 mg Magnesium 1-2 g if Torsade de Pointes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16805ED" id="Text Box 24" o:spid="_x0000_s1034" type="#_x0000_t202" style="position:absolute;margin-left:494.75pt;margin-top:12.75pt;width:255.15pt;height:77.4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" filled="f">
                <v:textbox inset="0,0,0,0">
                  <w:txbxContent>
                    <w:p w:rsidR="000A6C3E" w:rsidRPr="00520BC2" w:rsidRDefault="000A6C3E" w:rsidP="000A6C3E">
                      <w:pPr>
                        <w:pStyle w:val="TableParagraph"/>
                        <w:spacing w:before="81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520BC2">
                        <w:rPr>
                          <w:rFonts w:ascii="Times New Roman" w:hAnsi="Times New Roman" w:cs="Times New Roman"/>
                          <w:lang w:val="en-US"/>
                        </w:rPr>
                        <w:t>Epinephrine: 1 mg every 3-5 min</w:t>
                      </w:r>
                    </w:p>
                    <w:p w:rsidR="000A6C3E" w:rsidRPr="008A3352" w:rsidRDefault="000A6C3E" w:rsidP="000A6C3E">
                      <w:pPr>
                        <w:spacing w:before="9"/>
                        <w:ind w:left="143"/>
                        <w:rPr>
                          <w:sz w:val="22"/>
                          <w:szCs w:val="22"/>
                          <w:lang w:val="en-US"/>
                        </w:rPr>
                      </w:pPr>
                      <w:r w:rsidRPr="008A3352">
                        <w:rPr>
                          <w:sz w:val="22"/>
                          <w:szCs w:val="22"/>
                          <w:lang w:val="en-US"/>
                        </w:rPr>
                        <w:t>----------------------------------------------------------------</w:t>
                      </w:r>
                    </w:p>
                    <w:p w:rsidR="000A6C3E" w:rsidRPr="008A3352" w:rsidRDefault="000A6C3E" w:rsidP="000A6C3E">
                      <w:pPr>
                        <w:spacing w:before="14"/>
                        <w:ind w:left="143"/>
                        <w:rPr>
                          <w:b/>
                          <w:sz w:val="22"/>
                          <w:szCs w:val="22"/>
                          <w:lang w:val="en-US"/>
                        </w:rPr>
                      </w:pPr>
                      <w:r w:rsidRPr="00520BC2">
                        <w:rPr>
                          <w:b/>
                          <w:color w:val="3299FF"/>
                          <w:sz w:val="22"/>
                          <w:szCs w:val="22"/>
                          <w:lang w:val="en"/>
                        </w:rPr>
                        <w:t>Antiarrhythmics</w:t>
                      </w:r>
                    </w:p>
                    <w:p w:rsidR="000A6C3E" w:rsidRPr="008A3352" w:rsidRDefault="000A6C3E" w:rsidP="000A6C3E">
                      <w:pPr>
                        <w:pStyle w:val="Textkrper"/>
                        <w:spacing w:before="9" w:line="249" w:lineRule="auto"/>
                        <w:ind w:left="143" w:right="535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en-US"/>
                        </w:rPr>
                      </w:pPr>
                      <w:r w:rsidRPr="008A3352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en-US"/>
                        </w:rPr>
                        <w:t>Amiodarone 300 mg, 2nd dose 150 mg Magnesium 1-2 g if Torsade de Pointes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0A6C3E" w:rsidRPr="00E178CD" w:rsidRDefault="000A6C3E" w:rsidP="000A6C3E">
      <w:pPr>
        <w:pStyle w:val="Heading3"/>
        <w:keepNext w:val="0"/>
        <w:keepLines w:val="0"/>
        <w:widowControl w:val="0"/>
        <w:numPr>
          <w:ilvl w:val="0"/>
          <w:numId w:val="2"/>
        </w:numPr>
        <w:autoSpaceDE w:val="0"/>
        <w:autoSpaceDN w:val="0"/>
        <w:spacing w:before="92"/>
        <w:ind w:hanging="480"/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</w:pPr>
      <w:r w:rsidRPr="00E178CD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Call for help, use checklist</w:t>
      </w:r>
    </w:p>
    <w:p w:rsidR="000A6C3E" w:rsidRPr="00E178CD" w:rsidRDefault="000A6C3E" w:rsidP="000A6C3E">
      <w:pPr>
        <w:pStyle w:val="ListParagraph"/>
        <w:widowControl w:val="0"/>
        <w:numPr>
          <w:ilvl w:val="1"/>
          <w:numId w:val="2"/>
        </w:numPr>
        <w:tabs>
          <w:tab w:val="left" w:pos="1463"/>
        </w:tabs>
        <w:autoSpaceDE w:val="0"/>
        <w:autoSpaceDN w:val="0"/>
        <w:spacing w:before="58"/>
        <w:contextualSpacing w:val="0"/>
        <w:rPr>
          <w:color w:val="000000" w:themeColor="text1"/>
          <w:sz w:val="22"/>
          <w:szCs w:val="22"/>
          <w:lang w:val="en-US"/>
        </w:rPr>
      </w:pPr>
      <w:r w:rsidRPr="00E178CD">
        <w:rPr>
          <w:color w:val="FF0000"/>
          <w:sz w:val="22"/>
          <w:szCs w:val="22"/>
          <w:lang w:val="en-US"/>
        </w:rPr>
        <w:t>Who is team leader?</w:t>
      </w:r>
      <w:r w:rsidRPr="008E65F7">
        <w:rPr>
          <w:color w:val="FF0000"/>
          <w:sz w:val="22"/>
          <w:szCs w:val="22"/>
          <w:vertAlign w:val="superscript"/>
          <w:lang w:val="en-US"/>
        </w:rPr>
        <w:t>1</w:t>
      </w:r>
    </w:p>
    <w:p w:rsidR="000A6C3E" w:rsidRPr="00E178CD" w:rsidRDefault="000A6C3E" w:rsidP="000A6C3E">
      <w:pPr>
        <w:pStyle w:val="ListParagraph"/>
        <w:widowControl w:val="0"/>
        <w:numPr>
          <w:ilvl w:val="1"/>
          <w:numId w:val="2"/>
        </w:numPr>
        <w:tabs>
          <w:tab w:val="left" w:pos="1462"/>
          <w:tab w:val="left" w:pos="1463"/>
        </w:tabs>
        <w:autoSpaceDE w:val="0"/>
        <w:autoSpaceDN w:val="0"/>
        <w:spacing w:before="58"/>
        <w:contextualSpacing w:val="0"/>
        <w:rPr>
          <w:color w:val="000000" w:themeColor="text1"/>
          <w:sz w:val="22"/>
          <w:szCs w:val="22"/>
          <w:lang w:val="en-US"/>
        </w:rPr>
      </w:pPr>
      <w:r w:rsidRPr="00E178CD">
        <w:rPr>
          <w:color w:val="000000" w:themeColor="text1"/>
          <w:sz w:val="22"/>
          <w:szCs w:val="22"/>
          <w:lang w:val="en-US"/>
        </w:rPr>
        <w:t>Announcement: "</w:t>
      </w:r>
      <w:r w:rsidRPr="00E178CD">
        <w:rPr>
          <w:i/>
          <w:color w:val="000000" w:themeColor="text1"/>
          <w:sz w:val="22"/>
          <w:szCs w:val="22"/>
          <w:lang w:val="en-US"/>
        </w:rPr>
        <w:t>Defibrillation as soon as the defibrillator is connected."</w:t>
      </w:r>
    </w:p>
    <w:p w:rsidR="000A6C3E" w:rsidRPr="00E178CD" w:rsidRDefault="000A6C3E" w:rsidP="000A6C3E">
      <w:pPr>
        <w:pStyle w:val="Heading3"/>
        <w:keepNext w:val="0"/>
        <w:keepLines w:val="0"/>
        <w:widowControl w:val="0"/>
        <w:numPr>
          <w:ilvl w:val="0"/>
          <w:numId w:val="2"/>
        </w:numPr>
        <w:autoSpaceDE w:val="0"/>
        <w:autoSpaceDN w:val="0"/>
        <w:spacing w:before="67"/>
        <w:ind w:hanging="480"/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</w:pPr>
      <w:r w:rsidRPr="00E178CD">
        <w:rPr>
          <w:rFonts w:ascii="Times New Roman" w:hAnsi="Times New Roman" w:cs="Times New Roman"/>
          <w:color w:val="FF0000"/>
          <w:sz w:val="22"/>
          <w:szCs w:val="22"/>
          <w:lang w:val="en-US"/>
        </w:rPr>
        <w:t>Place patient on back on a hard surface</w:t>
      </w:r>
      <w:r>
        <w:rPr>
          <w:color w:val="FF0000"/>
          <w:vertAlign w:val="superscript"/>
        </w:rPr>
        <w:t>2</w:t>
      </w:r>
      <w:r w:rsidRPr="00E178CD">
        <w:rPr>
          <w:rFonts w:ascii="Times New Roman" w:hAnsi="Times New Roman" w:cs="Times New Roman"/>
          <w:color w:val="FF0000"/>
          <w:sz w:val="22"/>
          <w:szCs w:val="22"/>
          <w:lang w:val="en-US"/>
        </w:rPr>
        <w:t xml:space="preserve"> </w:t>
      </w:r>
    </w:p>
    <w:p w:rsidR="000A6C3E" w:rsidRPr="00E178CD" w:rsidRDefault="000A6C3E" w:rsidP="000A6C3E">
      <w:pPr>
        <w:pStyle w:val="Heading3"/>
        <w:keepNext w:val="0"/>
        <w:keepLines w:val="0"/>
        <w:widowControl w:val="0"/>
        <w:numPr>
          <w:ilvl w:val="0"/>
          <w:numId w:val="2"/>
        </w:numPr>
        <w:autoSpaceDE w:val="0"/>
        <w:autoSpaceDN w:val="0"/>
        <w:spacing w:before="67"/>
        <w:ind w:hanging="480"/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</w:pPr>
      <w:r w:rsidRPr="00E178CD">
        <w:rPr>
          <w:noProof/>
          <w:color w:val="000000" w:themeColor="text1"/>
          <w:sz w:val="22"/>
          <w:szCs w:val="22"/>
          <w:lang w:val="en-IN" w:eastAsia="en-I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A7D63E6" wp14:editId="376E75A7">
                <wp:simplePos x="0" y="0"/>
                <wp:positionH relativeFrom="page">
                  <wp:posOffset>6282690</wp:posOffset>
                </wp:positionH>
                <wp:positionV relativeFrom="paragraph">
                  <wp:posOffset>150292</wp:posOffset>
                </wp:positionV>
                <wp:extent cx="3254375" cy="288290"/>
                <wp:effectExtent l="0" t="0" r="0" b="3810"/>
                <wp:wrapNone/>
                <wp:docPr id="39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4375" cy="28829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6C3E" w:rsidRPr="00520BC2" w:rsidRDefault="000A6C3E" w:rsidP="000A6C3E">
                            <w:pPr>
                              <w:spacing w:before="96"/>
                              <w:ind w:left="151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520BC2">
                              <w:rPr>
                                <w:b/>
                                <w:color w:val="FFFFFF"/>
                                <w:sz w:val="22"/>
                                <w:szCs w:val="22"/>
                                <w:lang w:val="en"/>
                              </w:rPr>
                              <w:t>Defibrillation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A7D63E6" id="Text Box 23" o:spid="_x0000_s1035" type="#_x0000_t202" style="position:absolute;left:0;text-align:left;margin-left:494.7pt;margin-top:11.85pt;width:256.25pt;height:22.7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" fillcolor="#7f7f7f" stroked="f">
                <v:textbox inset="0,0,0,0">
                  <w:txbxContent>
                    <w:p w:rsidR="000A6C3E" w:rsidRPr="00520BC2" w:rsidRDefault="000A6C3E" w:rsidP="000A6C3E">
                      <w:pPr>
                        <w:spacing w:before="96"/>
                        <w:ind w:left="151"/>
                        <w:rPr>
                          <w:b/>
                          <w:sz w:val="22"/>
                          <w:szCs w:val="22"/>
                        </w:rPr>
                      </w:pPr>
                      <w:r w:rsidRPr="00520BC2">
                        <w:rPr>
                          <w:b/>
                          <w:color w:val="FFFFFF"/>
                          <w:sz w:val="22"/>
                          <w:szCs w:val="22"/>
                          <w:lang w:val="en"/>
                        </w:rPr>
                        <w:t>Defibrillation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E178CD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Set FiO</w:t>
      </w:r>
      <w:r w:rsidRPr="00E178CD">
        <w:rPr>
          <w:rFonts w:ascii="Times New Roman" w:hAnsi="Times New Roman" w:cs="Times New Roman"/>
          <w:color w:val="000000" w:themeColor="text1"/>
          <w:sz w:val="22"/>
          <w:szCs w:val="22"/>
          <w:vertAlign w:val="subscript"/>
          <w:lang w:val="en-US"/>
        </w:rPr>
        <w:t>2</w:t>
      </w:r>
      <w:r w:rsidRPr="00E178CD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to 100%</w:t>
      </w:r>
    </w:p>
    <w:p w:rsidR="000A6C3E" w:rsidRPr="00E178CD" w:rsidRDefault="000A6C3E" w:rsidP="000A6C3E">
      <w:pPr>
        <w:pStyle w:val="ListParagraph"/>
        <w:widowControl w:val="0"/>
        <w:numPr>
          <w:ilvl w:val="0"/>
          <w:numId w:val="2"/>
        </w:numPr>
        <w:tabs>
          <w:tab w:val="left" w:pos="742"/>
          <w:tab w:val="left" w:pos="743"/>
        </w:tabs>
        <w:autoSpaceDE w:val="0"/>
        <w:autoSpaceDN w:val="0"/>
        <w:spacing w:before="27"/>
        <w:ind w:hanging="480"/>
        <w:contextualSpacing w:val="0"/>
        <w:rPr>
          <w:b/>
          <w:color w:val="000000" w:themeColor="text1"/>
          <w:sz w:val="22"/>
          <w:szCs w:val="22"/>
          <w:lang w:val="en-US"/>
        </w:rPr>
      </w:pPr>
      <w:r w:rsidRPr="00E178CD">
        <w:rPr>
          <w:b/>
          <w:color w:val="000000" w:themeColor="text1"/>
          <w:sz w:val="22"/>
          <w:szCs w:val="22"/>
          <w:lang w:val="en-US"/>
        </w:rPr>
        <w:t>Start CPR according to ERC guidelines</w:t>
      </w:r>
    </w:p>
    <w:p w:rsidR="000A6C3E" w:rsidRPr="00E178CD" w:rsidRDefault="000A6C3E" w:rsidP="000A6C3E">
      <w:pPr>
        <w:pStyle w:val="ListParagraph"/>
        <w:widowControl w:val="0"/>
        <w:numPr>
          <w:ilvl w:val="1"/>
          <w:numId w:val="2"/>
        </w:numPr>
        <w:tabs>
          <w:tab w:val="left" w:pos="1463"/>
        </w:tabs>
        <w:autoSpaceDE w:val="0"/>
        <w:autoSpaceDN w:val="0"/>
        <w:spacing w:before="58"/>
        <w:contextualSpacing w:val="0"/>
        <w:rPr>
          <w:color w:val="000000" w:themeColor="text1"/>
          <w:sz w:val="22"/>
          <w:szCs w:val="22"/>
          <w:lang w:val="en-US"/>
        </w:rPr>
      </w:pPr>
      <w:r w:rsidRPr="00E178CD">
        <w:rPr>
          <w:noProof/>
          <w:color w:val="FF0000"/>
          <w:sz w:val="22"/>
          <w:szCs w:val="22"/>
          <w:lang w:val="en-IN" w:eastAsia="en-I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3A44E54" wp14:editId="715DAB01">
                <wp:simplePos x="0" y="0"/>
                <wp:positionH relativeFrom="page">
                  <wp:posOffset>6282690</wp:posOffset>
                </wp:positionH>
                <wp:positionV relativeFrom="paragraph">
                  <wp:posOffset>40208</wp:posOffset>
                </wp:positionV>
                <wp:extent cx="3240405" cy="697117"/>
                <wp:effectExtent l="0" t="0" r="10795" b="14605"/>
                <wp:wrapNone/>
                <wp:docPr id="38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0405" cy="697117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A6C3E" w:rsidRPr="008A3352" w:rsidRDefault="000A6C3E" w:rsidP="000A6C3E">
                            <w:pPr>
                              <w:widowControl w:val="0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67"/>
                              </w:tabs>
                              <w:autoSpaceDE w:val="0"/>
                              <w:autoSpaceDN w:val="0"/>
                              <w:spacing w:before="10"/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90685E">
                              <w:rPr>
                                <w:sz w:val="22"/>
                                <w:szCs w:val="22"/>
                                <w:lang w:val="en"/>
                              </w:rPr>
                              <w:t>Defibrillator located on trolley (</w:t>
                            </w:r>
                            <w:proofErr w:type="spellStart"/>
                            <w:r w:rsidRPr="0090685E">
                              <w:rPr>
                                <w:sz w:val="22"/>
                                <w:szCs w:val="22"/>
                                <w:lang w:val="en"/>
                              </w:rPr>
                              <w:t>Zoll</w:t>
                            </w:r>
                            <w:proofErr w:type="spellEnd"/>
                            <w:r w:rsidRPr="0090685E">
                              <w:rPr>
                                <w:sz w:val="22"/>
                                <w:szCs w:val="22"/>
                                <w:lang w:val="en"/>
                              </w:rPr>
                              <w:t xml:space="preserve"> M or R series)</w:t>
                            </w:r>
                            <w:r w:rsidRPr="008A3352">
                              <w:rPr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</w:p>
                          <w:p w:rsidR="000A6C3E" w:rsidRPr="0090685E" w:rsidRDefault="000A6C3E" w:rsidP="000A6C3E">
                            <w:pPr>
                              <w:widowControl w:val="0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8"/>
                              </w:tabs>
                              <w:autoSpaceDE w:val="0"/>
                              <w:autoSpaceDN w:val="0"/>
                              <w:spacing w:before="10"/>
                              <w:ind w:left="287" w:hanging="144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90685E">
                              <w:rPr>
                                <w:color w:val="000000" w:themeColor="text1"/>
                                <w:sz w:val="22"/>
                                <w:szCs w:val="22"/>
                                <w:lang w:val="en"/>
                              </w:rPr>
                              <w:t>Switch on Defibrillator</w:t>
                            </w:r>
                          </w:p>
                          <w:p w:rsidR="000A6C3E" w:rsidRPr="008A3352" w:rsidRDefault="000A6C3E" w:rsidP="000A6C3E">
                            <w:pPr>
                              <w:widowControl w:val="0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8"/>
                              </w:tabs>
                              <w:autoSpaceDE w:val="0"/>
                              <w:autoSpaceDN w:val="0"/>
                              <w:spacing w:before="10"/>
                              <w:ind w:left="287" w:hanging="144"/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90685E">
                              <w:rPr>
                                <w:color w:val="000000" w:themeColor="text1"/>
                                <w:sz w:val="22"/>
                                <w:szCs w:val="22"/>
                                <w:lang w:val="en"/>
                              </w:rPr>
                              <w:t>Use fast patch electrodes if available</w:t>
                            </w:r>
                          </w:p>
                          <w:p w:rsidR="000A6C3E" w:rsidRPr="008A3352" w:rsidRDefault="000A6C3E" w:rsidP="000A6C3E">
                            <w:pPr>
                              <w:widowControl w:val="0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8"/>
                              </w:tabs>
                              <w:autoSpaceDE w:val="0"/>
                              <w:autoSpaceDN w:val="0"/>
                              <w:spacing w:before="10"/>
                              <w:ind w:left="287" w:hanging="144"/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90685E">
                              <w:rPr>
                                <w:color w:val="000000" w:themeColor="text1"/>
                                <w:sz w:val="22"/>
                                <w:szCs w:val="22"/>
                                <w:lang w:val="en"/>
                              </w:rPr>
                              <w:t>Select energy (preset 120J, increase to 200J)</w:t>
                            </w:r>
                            <w:r w:rsidRPr="008A3352"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</w:p>
                          <w:p w:rsidR="000A6C3E" w:rsidRPr="008A3352" w:rsidRDefault="000A6C3E" w:rsidP="000A6C3E">
                            <w:pPr>
                              <w:tabs>
                                <w:tab w:val="left" w:pos="288"/>
                              </w:tabs>
                              <w:spacing w:before="10"/>
                              <w:ind w:left="287"/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3A44E54" id="Text Box 22" o:spid="_x0000_s1036" type="#_x0000_t202" style="position:absolute;left:0;text-align:left;margin-left:494.7pt;margin-top:3.15pt;width:255.15pt;height:54.9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" filled="f">
                <v:textbox inset="0,0,0,0">
                  <w:txbxContent>
                    <w:p w:rsidR="000A6C3E" w:rsidRPr="008A3352" w:rsidRDefault="000A6C3E" w:rsidP="000A6C3E">
                      <w:pPr>
                        <w:widowControl w:val="0"/>
                        <w:numPr>
                          <w:ilvl w:val="0"/>
                          <w:numId w:val="1"/>
                        </w:numPr>
                        <w:tabs>
                          <w:tab w:val="left" w:pos="267"/>
                        </w:tabs>
                        <w:autoSpaceDE w:val="0"/>
                        <w:autoSpaceDN w:val="0"/>
                        <w:spacing w:before="10"/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</w:pPr>
                      <w:r w:rsidRPr="0090685E">
                        <w:rPr>
                          <w:sz w:val="22"/>
                          <w:szCs w:val="22"/>
                          <w:lang w:val="en"/>
                        </w:rPr>
                        <w:t>Defibrillator located on trolley (</w:t>
                      </w:r>
                      <w:proofErr w:type="spellStart"/>
                      <w:r w:rsidRPr="0090685E">
                        <w:rPr>
                          <w:sz w:val="22"/>
                          <w:szCs w:val="22"/>
                          <w:lang w:val="en"/>
                        </w:rPr>
                        <w:t>Zoll</w:t>
                      </w:r>
                      <w:proofErr w:type="spellEnd"/>
                      <w:r w:rsidRPr="0090685E">
                        <w:rPr>
                          <w:sz w:val="22"/>
                          <w:szCs w:val="22"/>
                          <w:lang w:val="en"/>
                        </w:rPr>
                        <w:t xml:space="preserve"> M or R series)</w:t>
                      </w:r>
                      <w:r w:rsidRPr="008A3352">
                        <w:rPr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</w:p>
                    <w:p w:rsidR="000A6C3E" w:rsidRPr="0090685E" w:rsidRDefault="000A6C3E" w:rsidP="000A6C3E">
                      <w:pPr>
                        <w:widowControl w:val="0"/>
                        <w:numPr>
                          <w:ilvl w:val="0"/>
                          <w:numId w:val="1"/>
                        </w:numPr>
                        <w:tabs>
                          <w:tab w:val="left" w:pos="288"/>
                        </w:tabs>
                        <w:autoSpaceDE w:val="0"/>
                        <w:autoSpaceDN w:val="0"/>
                        <w:spacing w:before="10"/>
                        <w:ind w:left="287" w:hanging="144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90685E">
                        <w:rPr>
                          <w:color w:val="000000" w:themeColor="text1"/>
                          <w:sz w:val="22"/>
                          <w:szCs w:val="22"/>
                          <w:lang w:val="en"/>
                        </w:rPr>
                        <w:t>Switch on Defibrillator</w:t>
                      </w:r>
                    </w:p>
                    <w:p w:rsidR="000A6C3E" w:rsidRPr="008A3352" w:rsidRDefault="000A6C3E" w:rsidP="000A6C3E">
                      <w:pPr>
                        <w:widowControl w:val="0"/>
                        <w:numPr>
                          <w:ilvl w:val="0"/>
                          <w:numId w:val="1"/>
                        </w:numPr>
                        <w:tabs>
                          <w:tab w:val="left" w:pos="288"/>
                        </w:tabs>
                        <w:autoSpaceDE w:val="0"/>
                        <w:autoSpaceDN w:val="0"/>
                        <w:spacing w:before="10"/>
                        <w:ind w:left="287" w:hanging="144"/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</w:pPr>
                      <w:r w:rsidRPr="0090685E">
                        <w:rPr>
                          <w:color w:val="000000" w:themeColor="text1"/>
                          <w:sz w:val="22"/>
                          <w:szCs w:val="22"/>
                          <w:lang w:val="en"/>
                        </w:rPr>
                        <w:t>Use fast patch electrodes if available</w:t>
                      </w:r>
                    </w:p>
                    <w:p w:rsidR="000A6C3E" w:rsidRPr="008A3352" w:rsidRDefault="000A6C3E" w:rsidP="000A6C3E">
                      <w:pPr>
                        <w:widowControl w:val="0"/>
                        <w:numPr>
                          <w:ilvl w:val="0"/>
                          <w:numId w:val="1"/>
                        </w:numPr>
                        <w:tabs>
                          <w:tab w:val="left" w:pos="288"/>
                        </w:tabs>
                        <w:autoSpaceDE w:val="0"/>
                        <w:autoSpaceDN w:val="0"/>
                        <w:spacing w:before="10"/>
                        <w:ind w:left="287" w:hanging="144"/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</w:pPr>
                      <w:r w:rsidRPr="0090685E">
                        <w:rPr>
                          <w:color w:val="000000" w:themeColor="text1"/>
                          <w:sz w:val="22"/>
                          <w:szCs w:val="22"/>
                          <w:lang w:val="en"/>
                        </w:rPr>
                        <w:t>Select energy (preset 120J, increase to 200J)</w:t>
                      </w:r>
                      <w:r w:rsidRPr="008A3352"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</w:p>
                    <w:p w:rsidR="000A6C3E" w:rsidRPr="008A3352" w:rsidRDefault="000A6C3E" w:rsidP="000A6C3E">
                      <w:pPr>
                        <w:tabs>
                          <w:tab w:val="left" w:pos="288"/>
                        </w:tabs>
                        <w:spacing w:before="10"/>
                        <w:ind w:left="287"/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E178CD">
        <w:rPr>
          <w:color w:val="FF0000"/>
          <w:sz w:val="22"/>
          <w:szCs w:val="22"/>
          <w:lang w:val="en-US"/>
        </w:rPr>
        <w:t>Hard and fast chest compressions 100/min</w:t>
      </w:r>
      <w:r>
        <w:rPr>
          <w:color w:val="FF0000"/>
          <w:vertAlign w:val="superscript"/>
        </w:rPr>
        <w:t>3</w:t>
      </w:r>
      <w:r w:rsidRPr="00E178CD">
        <w:rPr>
          <w:color w:val="000000" w:themeColor="text1"/>
          <w:sz w:val="22"/>
          <w:szCs w:val="22"/>
          <w:lang w:val="en-US"/>
        </w:rPr>
        <w:t xml:space="preserve"> </w:t>
      </w:r>
    </w:p>
    <w:p w:rsidR="000A6C3E" w:rsidRPr="00E178CD" w:rsidRDefault="000A6C3E" w:rsidP="000A6C3E">
      <w:pPr>
        <w:pStyle w:val="ListParagraph"/>
        <w:widowControl w:val="0"/>
        <w:numPr>
          <w:ilvl w:val="1"/>
          <w:numId w:val="2"/>
        </w:numPr>
        <w:tabs>
          <w:tab w:val="left" w:pos="1463"/>
        </w:tabs>
        <w:autoSpaceDE w:val="0"/>
        <w:autoSpaceDN w:val="0"/>
        <w:spacing w:before="58"/>
        <w:contextualSpacing w:val="0"/>
        <w:rPr>
          <w:color w:val="000000" w:themeColor="text1"/>
          <w:sz w:val="22"/>
          <w:szCs w:val="22"/>
          <w:lang w:val="en-US"/>
        </w:rPr>
      </w:pPr>
      <w:r w:rsidRPr="00E178CD">
        <w:rPr>
          <w:color w:val="FF0000"/>
          <w:sz w:val="22"/>
          <w:szCs w:val="22"/>
          <w:lang w:val="en-US"/>
        </w:rPr>
        <w:t>Allow chest to decompress completely</w:t>
      </w:r>
      <w:r>
        <w:rPr>
          <w:color w:val="FF0000"/>
          <w:vertAlign w:val="superscript"/>
        </w:rPr>
        <w:t>4</w:t>
      </w:r>
    </w:p>
    <w:p w:rsidR="000A6C3E" w:rsidRPr="00E178CD" w:rsidRDefault="000A6C3E" w:rsidP="000A6C3E">
      <w:pPr>
        <w:pStyle w:val="ListParagraph"/>
        <w:widowControl w:val="0"/>
        <w:numPr>
          <w:ilvl w:val="1"/>
          <w:numId w:val="2"/>
        </w:numPr>
        <w:autoSpaceDE w:val="0"/>
        <w:autoSpaceDN w:val="0"/>
        <w:spacing w:before="58"/>
        <w:contextualSpacing w:val="0"/>
        <w:rPr>
          <w:color w:val="000000" w:themeColor="text1"/>
          <w:sz w:val="22"/>
          <w:szCs w:val="22"/>
          <w:lang w:val="en-US"/>
        </w:rPr>
      </w:pPr>
      <w:r w:rsidRPr="00E178CD">
        <w:rPr>
          <w:color w:val="FF0000"/>
          <w:sz w:val="22"/>
          <w:szCs w:val="22"/>
          <w:lang w:val="en-US"/>
        </w:rPr>
        <w:t>Chest compression: manual ventilation = 30: 2 (if airway unsecured)</w:t>
      </w:r>
      <w:r>
        <w:rPr>
          <w:color w:val="FF0000"/>
          <w:vertAlign w:val="superscript"/>
        </w:rPr>
        <w:t>5</w:t>
      </w:r>
      <w:r w:rsidRPr="00E178CD">
        <w:rPr>
          <w:color w:val="000000" w:themeColor="text1"/>
          <w:sz w:val="22"/>
          <w:szCs w:val="22"/>
          <w:lang w:val="en-US"/>
        </w:rPr>
        <w:t xml:space="preserve"> </w:t>
      </w:r>
    </w:p>
    <w:p w:rsidR="000A6C3E" w:rsidRPr="00E178CD" w:rsidRDefault="000A6C3E" w:rsidP="000A6C3E">
      <w:pPr>
        <w:pStyle w:val="Heading3"/>
        <w:keepNext w:val="0"/>
        <w:keepLines w:val="0"/>
        <w:widowControl w:val="0"/>
        <w:numPr>
          <w:ilvl w:val="0"/>
          <w:numId w:val="2"/>
        </w:numPr>
        <w:tabs>
          <w:tab w:val="left" w:pos="742"/>
          <w:tab w:val="left" w:pos="743"/>
        </w:tabs>
        <w:autoSpaceDE w:val="0"/>
        <w:autoSpaceDN w:val="0"/>
        <w:spacing w:before="68"/>
        <w:ind w:hanging="480"/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</w:pPr>
      <w:r w:rsidRPr="00E178CD">
        <w:rPr>
          <w:noProof/>
          <w:color w:val="000000" w:themeColor="text1"/>
          <w:sz w:val="22"/>
          <w:szCs w:val="22"/>
          <w:lang w:val="en-IN" w:eastAsia="en-I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17631F0" wp14:editId="1E667F4F">
                <wp:simplePos x="0" y="0"/>
                <wp:positionH relativeFrom="page">
                  <wp:posOffset>6284068</wp:posOffset>
                </wp:positionH>
                <wp:positionV relativeFrom="paragraph">
                  <wp:posOffset>162534</wp:posOffset>
                </wp:positionV>
                <wp:extent cx="3254375" cy="1206230"/>
                <wp:effectExtent l="0" t="0" r="9525" b="13335"/>
                <wp:wrapNone/>
                <wp:docPr id="37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4375" cy="12062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6681" w:type="dxa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261"/>
                              <w:gridCol w:w="2835"/>
                              <w:gridCol w:w="1585"/>
                            </w:tblGrid>
                            <w:tr w:rsidR="000A6C3E" w:rsidTr="00253196">
                              <w:trPr>
                                <w:trHeight w:val="455"/>
                              </w:trPr>
                              <w:tc>
                                <w:tcPr>
                                  <w:tcW w:w="6681" w:type="dxa"/>
                                  <w:gridSpan w:val="3"/>
                                  <w:tcBorders>
                                    <w:bottom w:val="single" w:sz="6" w:space="0" w:color="000000"/>
                                  </w:tcBorders>
                                  <w:shd w:val="clear" w:color="auto" w:fill="CC65FF"/>
                                </w:tcPr>
                                <w:p w:rsidR="000A6C3E" w:rsidRPr="0090685E" w:rsidRDefault="000A6C3E" w:rsidP="00253196">
                                  <w:pPr>
                                    <w:pStyle w:val="TableParagraph"/>
                                    <w:spacing w:before="96"/>
                                    <w:ind w:left="158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bookmarkStart w:id="7" w:name="_Hlk75470483"/>
                                  <w:r w:rsidRPr="0092755A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  <w:t>4Hs’ &amp; 4Ts’</w:t>
                                  </w:r>
                                </w:p>
                              </w:tc>
                            </w:tr>
                            <w:tr w:rsidR="000A6C3E" w:rsidRPr="006A12C7" w:rsidTr="00253196">
                              <w:trPr>
                                <w:trHeight w:val="317"/>
                              </w:trPr>
                              <w:tc>
                                <w:tcPr>
                                  <w:tcW w:w="226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</w:tcBorders>
                                </w:tcPr>
                                <w:p w:rsidR="000A6C3E" w:rsidRPr="0092755A" w:rsidRDefault="000A6C3E" w:rsidP="00253196">
                                  <w:pPr>
                                    <w:pStyle w:val="TableParagraph"/>
                                    <w:spacing w:before="78" w:line="219" w:lineRule="exact"/>
                                    <w:ind w:left="0"/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</w:pPr>
                                  <w:r w:rsidRPr="0092755A"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  <w:t xml:space="preserve">  -</w:t>
                                  </w:r>
                                  <w:r w:rsidRPr="0092755A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</w:rPr>
                                    <w:t>H</w:t>
                                  </w:r>
                                  <w:r w:rsidRPr="0092755A">
                                    <w:rPr>
                                      <w:rFonts w:ascii="Times New Roman" w:hAnsi="Times New Roman" w:cs="Times New Roman"/>
                                      <w:bCs/>
                                      <w:color w:val="FF0000"/>
                                    </w:rPr>
                                    <w:t>ypoxia</w:t>
                                  </w:r>
                                  <w:r>
                                    <w:rPr>
                                      <w:color w:val="FF0000"/>
                                      <w:vertAlign w:val="superscript"/>
                                    </w:rPr>
                                    <w:t>8</w:t>
                                  </w:r>
                                  <w:r w:rsidRPr="0092755A">
                                    <w:rPr>
                                      <w:rFonts w:ascii="Times New Roman" w:hAnsi="Times New Roman" w:cs="Times New Roman"/>
                                      <w:bCs/>
                                      <w:color w:val="FF0000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:rsidR="000A6C3E" w:rsidRPr="0092755A" w:rsidRDefault="000A6C3E" w:rsidP="00253196">
                                  <w:pPr>
                                    <w:pStyle w:val="TableParagraph"/>
                                    <w:spacing w:before="78" w:line="219" w:lineRule="exact"/>
                                    <w:ind w:left="0"/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</w:pPr>
                                  <w:r w:rsidRPr="0092755A"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  <w:t xml:space="preserve">   - </w:t>
                                  </w:r>
                                  <w:r w:rsidRPr="0092755A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</w:rPr>
                                    <w:t>T</w:t>
                                  </w:r>
                                  <w:r w:rsidRPr="0092755A">
                                    <w:rPr>
                                      <w:rFonts w:ascii="Times New Roman" w:hAnsi="Times New Roman" w:cs="Times New Roman"/>
                                      <w:bCs/>
                                      <w:color w:val="FF0000"/>
                                    </w:rPr>
                                    <w:t>amponade</w:t>
                                  </w:r>
                                  <w:r>
                                    <w:rPr>
                                      <w:color w:val="FF0000"/>
                                      <w:vertAlign w:val="superscript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585" w:type="dxa"/>
                                  <w:tcBorders>
                                    <w:top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0A6C3E" w:rsidRPr="005B6B75" w:rsidRDefault="000A6C3E" w:rsidP="00253196">
                                  <w:pPr>
                                    <w:pStyle w:val="TableParagraph"/>
                                    <w:spacing w:before="78" w:line="219" w:lineRule="exact"/>
                                    <w:ind w:left="426" w:hanging="426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0A6C3E" w:rsidRPr="006A12C7" w:rsidTr="00253196">
                              <w:trPr>
                                <w:trHeight w:val="239"/>
                              </w:trPr>
                              <w:tc>
                                <w:tcPr>
                                  <w:tcW w:w="2261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0A6C3E" w:rsidRPr="0092755A" w:rsidRDefault="000A6C3E" w:rsidP="00253196">
                                  <w:pPr>
                                    <w:pStyle w:val="TableParagraph"/>
                                    <w:spacing w:line="219" w:lineRule="exact"/>
                                    <w:ind w:left="0"/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</w:pPr>
                                  <w:r w:rsidRPr="0092755A"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  <w:t xml:space="preserve">  -</w:t>
                                  </w:r>
                                  <w:r w:rsidRPr="0092755A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</w:rPr>
                                    <w:t>H</w:t>
                                  </w:r>
                                  <w:r w:rsidRPr="0092755A"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  <w:t>ypovolemia</w:t>
                                  </w:r>
                                  <w:r>
                                    <w:rPr>
                                      <w:color w:val="FF0000"/>
                                      <w:vertAlign w:val="superscript"/>
                                    </w:rPr>
                                    <w:t>8</w:t>
                                  </w:r>
                                </w:p>
                                <w:p w:rsidR="000A6C3E" w:rsidRPr="0092755A" w:rsidRDefault="000A6C3E" w:rsidP="00253196">
                                  <w:pPr>
                                    <w:pStyle w:val="TableParagraph"/>
                                    <w:spacing w:line="219" w:lineRule="exact"/>
                                    <w:ind w:left="0"/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</w:pPr>
                                  <w:r w:rsidRPr="0092755A"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  <w:t xml:space="preserve">  -</w:t>
                                  </w:r>
                                  <w:r w:rsidRPr="0092755A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</w:rPr>
                                    <w:t>H</w:t>
                                  </w:r>
                                  <w:r w:rsidRPr="0092755A"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  <w:t>ypothermia</w:t>
                                  </w:r>
                                  <w:r>
                                    <w:rPr>
                                      <w:color w:val="FF0000"/>
                                      <w:vertAlign w:val="superscript"/>
                                    </w:rPr>
                                    <w:t>8</w:t>
                                  </w:r>
                                  <w:r w:rsidRPr="0092755A"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</w:tcPr>
                                <w:p w:rsidR="000A6C3E" w:rsidRPr="0092755A" w:rsidRDefault="000A6C3E" w:rsidP="00253196">
                                  <w:pPr>
                                    <w:pStyle w:val="TableParagraph"/>
                                    <w:spacing w:line="219" w:lineRule="exact"/>
                                    <w:ind w:left="0"/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</w:pPr>
                                  <w:r w:rsidRPr="0092755A"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  <w:t xml:space="preserve">   - </w:t>
                                  </w:r>
                                  <w:r w:rsidRPr="0092755A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</w:rPr>
                                    <w:t>T</w:t>
                                  </w:r>
                                  <w:r w:rsidRPr="0092755A">
                                    <w:rPr>
                                      <w:rFonts w:ascii="Times New Roman" w:hAnsi="Times New Roman" w:cs="Times New Roman"/>
                                      <w:bCs/>
                                      <w:color w:val="FF0000"/>
                                    </w:rPr>
                                    <w:t>ension pneumothorax</w:t>
                                  </w:r>
                                  <w:r>
                                    <w:rPr>
                                      <w:color w:val="FF0000"/>
                                      <w:vertAlign w:val="superscript"/>
                                    </w:rPr>
                                    <w:t>8</w:t>
                                  </w:r>
                                  <w:r w:rsidRPr="0092755A">
                                    <w:rPr>
                                      <w:rFonts w:ascii="Times New Roman" w:hAnsi="Times New Roman" w:cs="Times New Roman"/>
                                      <w:bCs/>
                                      <w:color w:val="FF0000"/>
                                    </w:rPr>
                                    <w:t xml:space="preserve">      </w:t>
                                  </w:r>
                                </w:p>
                                <w:p w:rsidR="000A6C3E" w:rsidRPr="0092755A" w:rsidRDefault="000A6C3E" w:rsidP="00253196">
                                  <w:pPr>
                                    <w:pStyle w:val="TableParagraph"/>
                                    <w:spacing w:line="219" w:lineRule="exact"/>
                                    <w:ind w:left="0"/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</w:pPr>
                                  <w:r w:rsidRPr="0092755A"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  <w:t xml:space="preserve">   - </w:t>
                                  </w:r>
                                  <w:r w:rsidRPr="0092755A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0000"/>
                                    </w:rPr>
                                    <w:t>T</w:t>
                                  </w:r>
                                  <w:r w:rsidRPr="0092755A"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  <w:t>hromboembolism</w:t>
                                  </w:r>
                                  <w:r>
                                    <w:rPr>
                                      <w:color w:val="FF0000"/>
                                      <w:vertAlign w:val="superscript"/>
                                    </w:rPr>
                                    <w:t>8</w:t>
                                  </w:r>
                                  <w:r w:rsidRPr="0092755A"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585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0A6C3E" w:rsidRPr="005B6B75" w:rsidRDefault="000A6C3E" w:rsidP="00253196">
                                  <w:pPr>
                                    <w:pStyle w:val="TableParagraph"/>
                                    <w:spacing w:line="219" w:lineRule="exact"/>
                                    <w:ind w:left="0" w:right="166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5B6B75">
                                    <w:rPr>
                                      <w:w w:val="9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0A6C3E" w:rsidRPr="004A0675" w:rsidTr="00253196">
                              <w:trPr>
                                <w:trHeight w:val="239"/>
                              </w:trPr>
                              <w:tc>
                                <w:tcPr>
                                  <w:tcW w:w="2261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0A6C3E" w:rsidRPr="0092755A" w:rsidRDefault="000A6C3E" w:rsidP="00253196">
                                  <w:pPr>
                                    <w:pStyle w:val="TableParagraph"/>
                                    <w:spacing w:line="219" w:lineRule="exact"/>
                                    <w:ind w:left="0"/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</w:pPr>
                                  <w:r w:rsidRPr="0092755A"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  <w:t xml:space="preserve">  -</w:t>
                                  </w:r>
                                  <w:r w:rsidRPr="0092755A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</w:rPr>
                                    <w:t>H</w:t>
                                  </w:r>
                                  <w:r w:rsidRPr="0092755A"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  <w:t>ypo-/ Hyperkalemia</w:t>
                                  </w:r>
                                  <w:r>
                                    <w:rPr>
                                      <w:color w:val="FF0000"/>
                                      <w:vertAlign w:val="superscript"/>
                                    </w:rPr>
                                    <w:t>8</w:t>
                                  </w:r>
                                </w:p>
                                <w:p w:rsidR="000A6C3E" w:rsidRPr="0092755A" w:rsidRDefault="000A6C3E" w:rsidP="00253196">
                                  <w:pPr>
                                    <w:pStyle w:val="TableParagraph"/>
                                    <w:spacing w:line="219" w:lineRule="exact"/>
                                    <w:ind w:left="0"/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</w:pPr>
                                  <w:r w:rsidRPr="0092755A"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  <w:t xml:space="preserve">  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</w:tcPr>
                                <w:p w:rsidR="000A6C3E" w:rsidRPr="0092755A" w:rsidRDefault="000A6C3E" w:rsidP="00253196">
                                  <w:pPr>
                                    <w:pStyle w:val="TableParagraph"/>
                                    <w:spacing w:line="219" w:lineRule="exact"/>
                                    <w:ind w:left="0"/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</w:pPr>
                                  <w:r w:rsidRPr="0092755A"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  <w:t xml:space="preserve">      Coronary/ pulmonary</w:t>
                                  </w:r>
                                  <w:r>
                                    <w:rPr>
                                      <w:color w:val="FF0000"/>
                                      <w:vertAlign w:val="superscript"/>
                                    </w:rPr>
                                    <w:t>8</w:t>
                                  </w:r>
                                  <w:r w:rsidRPr="0092755A"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  <w:t xml:space="preserve"> </w:t>
                                  </w:r>
                                </w:p>
                                <w:p w:rsidR="000A6C3E" w:rsidRPr="0092755A" w:rsidRDefault="000A6C3E" w:rsidP="00253196">
                                  <w:pPr>
                                    <w:pStyle w:val="TableParagraph"/>
                                    <w:spacing w:line="219" w:lineRule="exact"/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</w:pPr>
                                  <w:r w:rsidRPr="0092755A"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  <w:t xml:space="preserve">- </w:t>
                                  </w:r>
                                  <w:r w:rsidRPr="0092755A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0000"/>
                                    </w:rPr>
                                    <w:t>T</w:t>
                                  </w:r>
                                  <w:r w:rsidRPr="0092755A"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  <w:t>oxic substances</w:t>
                                  </w:r>
                                  <w:r>
                                    <w:rPr>
                                      <w:color w:val="FF0000"/>
                                      <w:vertAlign w:val="superscript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585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0A6C3E" w:rsidRPr="005B6B75" w:rsidRDefault="000A6C3E" w:rsidP="00253196">
                                  <w:pPr>
                                    <w:pStyle w:val="TableParagraph"/>
                                    <w:spacing w:line="219" w:lineRule="exact"/>
                                    <w:ind w:left="0" w:right="217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0A6C3E" w:rsidRPr="004A0675" w:rsidTr="00253196">
                              <w:trPr>
                                <w:trHeight w:val="239"/>
                              </w:trPr>
                              <w:tc>
                                <w:tcPr>
                                  <w:tcW w:w="2261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0A6C3E" w:rsidRPr="0092755A" w:rsidRDefault="000A6C3E" w:rsidP="00253196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</w:tcPr>
                                <w:p w:rsidR="000A6C3E" w:rsidRPr="0092755A" w:rsidRDefault="000A6C3E" w:rsidP="0090685E">
                                  <w:pPr>
                                    <w:pStyle w:val="TableParagraph"/>
                                    <w:spacing w:line="219" w:lineRule="exact"/>
                                    <w:ind w:left="0"/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</w:pPr>
                                  <w:r w:rsidRPr="0092755A"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  <w:tab/>
                                  </w:r>
                                  <w:r w:rsidRPr="0092755A"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  <w:tab/>
                                  </w:r>
                                  <w:r w:rsidRPr="0092755A"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  <w:tab/>
                                  </w:r>
                                  <w:r w:rsidRPr="0092755A"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  <w:tab/>
                                    <w:t xml:space="preserve"> </w:t>
                                  </w:r>
                                  <w:r w:rsidRPr="0092755A"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  <w:tab/>
                                  </w:r>
                                  <w:r w:rsidRPr="0092755A"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  <w:tab/>
                                  </w:r>
                                  <w:r w:rsidRPr="0092755A">
                                    <w:rPr>
                                      <w:rFonts w:ascii="Times New Roman" w:hAnsi="Times New Roman" w:cs="Times New Roman"/>
                                      <w:color w:val="FF0000"/>
                                    </w:rPr>
                                    <w:tab/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1585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0A6C3E" w:rsidRPr="00283255" w:rsidRDefault="000A6C3E" w:rsidP="00253196">
                                  <w:pPr>
                                    <w:pStyle w:val="TableParagraph"/>
                                    <w:spacing w:line="219" w:lineRule="exac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283255">
                                    <w:rPr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</w:p>
                              </w:tc>
                            </w:tr>
                            <w:tr w:rsidR="000A6C3E" w:rsidRPr="004A0675" w:rsidTr="00253196">
                              <w:trPr>
                                <w:trHeight w:val="306"/>
                              </w:trPr>
                              <w:tc>
                                <w:tcPr>
                                  <w:tcW w:w="2261" w:type="dxa"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:rsidR="000A6C3E" w:rsidRPr="00283255" w:rsidRDefault="000A6C3E" w:rsidP="00253196"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0A6C3E" w:rsidRPr="00283255" w:rsidRDefault="000A6C3E" w:rsidP="00253196">
                                  <w:pPr>
                                    <w:pStyle w:val="TableParagraph"/>
                                    <w:spacing w:line="219" w:lineRule="exact"/>
                                    <w:ind w:left="212"/>
                                    <w:rPr>
                                      <w:sz w:val="20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5" w:type="dxa"/>
                                  <w:tcBorders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0A6C3E" w:rsidRPr="00283255" w:rsidRDefault="000A6C3E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bookmarkEnd w:id="7"/>
                          </w:tbl>
                          <w:p w:rsidR="000A6C3E" w:rsidRPr="00283255" w:rsidRDefault="000A6C3E" w:rsidP="000A6C3E">
                            <w:pPr>
                              <w:pStyle w:val="BodyText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7631F0" id="Text Box 21" o:spid="_x0000_s1037" type="#_x0000_t202" style="position:absolute;left:0;text-align:left;margin-left:494.8pt;margin-top:12.8pt;width:256.25pt;height:95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" filled="f">
                <v:textbox inset="0,0,0,0">
                  <w:txbxContent>
                    <w:tbl>
                      <w:tblPr>
                        <w:tblStyle w:val="TableNormal1"/>
                        <w:tblW w:w="6681" w:type="dxa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261"/>
                        <w:gridCol w:w="2835"/>
                        <w:gridCol w:w="1585"/>
                      </w:tblGrid>
                      <w:tr w:rsidR="000A6C3E" w:rsidTr="00253196">
                        <w:trPr>
                          <w:trHeight w:val="455"/>
                        </w:trPr>
                        <w:tc>
                          <w:tcPr>
                            <w:tcW w:w="6681" w:type="dxa"/>
                            <w:gridSpan w:val="3"/>
                            <w:tcBorders>
                              <w:bottom w:val="single" w:sz="6" w:space="0" w:color="000000"/>
                            </w:tcBorders>
                            <w:shd w:val="clear" w:color="auto" w:fill="CC65FF"/>
                          </w:tcPr>
                          <w:p w:rsidR="000A6C3E" w:rsidRPr="0090685E" w:rsidRDefault="000A6C3E" w:rsidP="00253196">
                            <w:pPr>
                              <w:pStyle w:val="TableParagraph"/>
                              <w:spacing w:before="96"/>
                              <w:ind w:left="158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bookmarkStart w:id="8" w:name="_Hlk75470483"/>
                            <w:r w:rsidRPr="0092755A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  <w:t>4Hs’ &amp; 4Ts’</w:t>
                            </w:r>
                          </w:p>
                        </w:tc>
                      </w:tr>
                      <w:tr w:rsidR="000A6C3E" w:rsidRPr="006A12C7" w:rsidTr="00253196">
                        <w:trPr>
                          <w:trHeight w:val="317"/>
                        </w:trPr>
                        <w:tc>
                          <w:tcPr>
                            <w:tcW w:w="2261" w:type="dxa"/>
                            <w:tcBorders>
                              <w:top w:val="single" w:sz="6" w:space="0" w:color="000000"/>
                              <w:left w:val="single" w:sz="6" w:space="0" w:color="000000"/>
                            </w:tcBorders>
                          </w:tcPr>
                          <w:p w:rsidR="000A6C3E" w:rsidRPr="0092755A" w:rsidRDefault="000A6C3E" w:rsidP="00253196">
                            <w:pPr>
                              <w:pStyle w:val="TableParagraph"/>
                              <w:spacing w:before="78" w:line="219" w:lineRule="exact"/>
                              <w:ind w:left="0"/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</w:pPr>
                            <w:r w:rsidRPr="0092755A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 xml:space="preserve">  -</w:t>
                            </w:r>
                            <w:r w:rsidRPr="0092755A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</w:rPr>
                              <w:t>H</w:t>
                            </w:r>
                            <w:r w:rsidRPr="0092755A">
                              <w:rPr>
                                <w:rFonts w:ascii="Times New Roman" w:hAnsi="Times New Roman" w:cs="Times New Roman"/>
                                <w:bCs/>
                                <w:color w:val="FF0000"/>
                              </w:rPr>
                              <w:t>ypoxia</w:t>
                            </w:r>
                            <w:r>
                              <w:rPr>
                                <w:color w:val="FF0000"/>
                                <w:vertAlign w:val="superscript"/>
                              </w:rPr>
                              <w:t>8</w:t>
                            </w:r>
                            <w:r w:rsidRPr="0092755A">
                              <w:rPr>
                                <w:rFonts w:ascii="Times New Roman" w:hAnsi="Times New Roman" w:cs="Times New Roman"/>
                                <w:bCs/>
                                <w:color w:val="FF0000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6" w:space="0" w:color="000000"/>
                            </w:tcBorders>
                          </w:tcPr>
                          <w:p w:rsidR="000A6C3E" w:rsidRPr="0092755A" w:rsidRDefault="000A6C3E" w:rsidP="00253196">
                            <w:pPr>
                              <w:pStyle w:val="TableParagraph"/>
                              <w:spacing w:before="78" w:line="219" w:lineRule="exact"/>
                              <w:ind w:left="0"/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</w:pPr>
                            <w:r w:rsidRPr="0092755A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 xml:space="preserve">   - </w:t>
                            </w:r>
                            <w:r w:rsidRPr="0092755A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</w:rPr>
                              <w:t>T</w:t>
                            </w:r>
                            <w:r w:rsidRPr="0092755A">
                              <w:rPr>
                                <w:rFonts w:ascii="Times New Roman" w:hAnsi="Times New Roman" w:cs="Times New Roman"/>
                                <w:bCs/>
                                <w:color w:val="FF0000"/>
                              </w:rPr>
                              <w:t>amponade</w:t>
                            </w:r>
                            <w:r>
                              <w:rPr>
                                <w:color w:val="FF0000"/>
                                <w:vertAlign w:val="superscript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585" w:type="dxa"/>
                            <w:tcBorders>
                              <w:top w:val="single" w:sz="6" w:space="0" w:color="000000"/>
                              <w:right w:val="single" w:sz="6" w:space="0" w:color="000000"/>
                            </w:tcBorders>
                          </w:tcPr>
                          <w:p w:rsidR="000A6C3E" w:rsidRPr="005B6B75" w:rsidRDefault="000A6C3E" w:rsidP="00253196">
                            <w:pPr>
                              <w:pStyle w:val="TableParagraph"/>
                              <w:spacing w:before="78" w:line="219" w:lineRule="exact"/>
                              <w:ind w:left="426" w:hanging="426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0A6C3E" w:rsidRPr="006A12C7" w:rsidTr="00253196">
                        <w:trPr>
                          <w:trHeight w:val="239"/>
                        </w:trPr>
                        <w:tc>
                          <w:tcPr>
                            <w:tcW w:w="2261" w:type="dxa"/>
                            <w:tcBorders>
                              <w:left w:val="single" w:sz="6" w:space="0" w:color="000000"/>
                            </w:tcBorders>
                          </w:tcPr>
                          <w:p w:rsidR="000A6C3E" w:rsidRPr="0092755A" w:rsidRDefault="000A6C3E" w:rsidP="00253196">
                            <w:pPr>
                              <w:pStyle w:val="TableParagraph"/>
                              <w:spacing w:line="219" w:lineRule="exact"/>
                              <w:ind w:left="0"/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</w:pPr>
                            <w:r w:rsidRPr="0092755A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 xml:space="preserve">  -</w:t>
                            </w:r>
                            <w:r w:rsidRPr="0092755A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</w:rPr>
                              <w:t>H</w:t>
                            </w:r>
                            <w:r w:rsidRPr="0092755A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>ypovolemia</w:t>
                            </w:r>
                            <w:r>
                              <w:rPr>
                                <w:color w:val="FF0000"/>
                                <w:vertAlign w:val="superscript"/>
                              </w:rPr>
                              <w:t>8</w:t>
                            </w:r>
                          </w:p>
                          <w:p w:rsidR="000A6C3E" w:rsidRPr="0092755A" w:rsidRDefault="000A6C3E" w:rsidP="00253196">
                            <w:pPr>
                              <w:pStyle w:val="TableParagraph"/>
                              <w:spacing w:line="219" w:lineRule="exact"/>
                              <w:ind w:left="0"/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</w:pPr>
                            <w:r w:rsidRPr="0092755A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 xml:space="preserve">  -</w:t>
                            </w:r>
                            <w:r w:rsidRPr="0092755A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</w:rPr>
                              <w:t>H</w:t>
                            </w:r>
                            <w:r w:rsidRPr="0092755A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>ypothermia</w:t>
                            </w:r>
                            <w:r>
                              <w:rPr>
                                <w:color w:val="FF0000"/>
                                <w:vertAlign w:val="superscript"/>
                              </w:rPr>
                              <w:t>8</w:t>
                            </w:r>
                            <w:r w:rsidRPr="0092755A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835" w:type="dxa"/>
                          </w:tcPr>
                          <w:p w:rsidR="000A6C3E" w:rsidRPr="0092755A" w:rsidRDefault="000A6C3E" w:rsidP="00253196">
                            <w:pPr>
                              <w:pStyle w:val="TableParagraph"/>
                              <w:spacing w:line="219" w:lineRule="exact"/>
                              <w:ind w:left="0"/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</w:pPr>
                            <w:r w:rsidRPr="0092755A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 xml:space="preserve">   - </w:t>
                            </w:r>
                            <w:r w:rsidRPr="0092755A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</w:rPr>
                              <w:t>T</w:t>
                            </w:r>
                            <w:r w:rsidRPr="0092755A">
                              <w:rPr>
                                <w:rFonts w:ascii="Times New Roman" w:hAnsi="Times New Roman" w:cs="Times New Roman"/>
                                <w:bCs/>
                                <w:color w:val="FF0000"/>
                              </w:rPr>
                              <w:t>ension pneumothorax</w:t>
                            </w:r>
                            <w:r>
                              <w:rPr>
                                <w:color w:val="FF0000"/>
                                <w:vertAlign w:val="superscript"/>
                              </w:rPr>
                              <w:t>8</w:t>
                            </w:r>
                            <w:r w:rsidRPr="0092755A">
                              <w:rPr>
                                <w:rFonts w:ascii="Times New Roman" w:hAnsi="Times New Roman" w:cs="Times New Roman"/>
                                <w:bCs/>
                                <w:color w:val="FF0000"/>
                              </w:rPr>
                              <w:t xml:space="preserve">      </w:t>
                            </w:r>
                          </w:p>
                          <w:p w:rsidR="000A6C3E" w:rsidRPr="0092755A" w:rsidRDefault="000A6C3E" w:rsidP="00253196">
                            <w:pPr>
                              <w:pStyle w:val="TableParagraph"/>
                              <w:spacing w:line="219" w:lineRule="exact"/>
                              <w:ind w:left="0"/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</w:pPr>
                            <w:r w:rsidRPr="0092755A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 xml:space="preserve">   - </w:t>
                            </w:r>
                            <w:r w:rsidRPr="0092755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</w:rPr>
                              <w:t>T</w:t>
                            </w:r>
                            <w:r w:rsidRPr="0092755A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>hromboembolism</w:t>
                            </w:r>
                            <w:r>
                              <w:rPr>
                                <w:color w:val="FF0000"/>
                                <w:vertAlign w:val="superscript"/>
                              </w:rPr>
                              <w:t>8</w:t>
                            </w:r>
                            <w:r w:rsidRPr="0092755A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585" w:type="dxa"/>
                            <w:tcBorders>
                              <w:right w:val="single" w:sz="6" w:space="0" w:color="000000"/>
                            </w:tcBorders>
                          </w:tcPr>
                          <w:p w:rsidR="000A6C3E" w:rsidRPr="005B6B75" w:rsidRDefault="000A6C3E" w:rsidP="00253196">
                            <w:pPr>
                              <w:pStyle w:val="TableParagraph"/>
                              <w:spacing w:line="219" w:lineRule="exact"/>
                              <w:ind w:left="0" w:right="166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w w:val="9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5B6B75">
                              <w:rPr>
                                <w:w w:val="95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tr>
                      <w:tr w:rsidR="000A6C3E" w:rsidRPr="004A0675" w:rsidTr="00253196">
                        <w:trPr>
                          <w:trHeight w:val="239"/>
                        </w:trPr>
                        <w:tc>
                          <w:tcPr>
                            <w:tcW w:w="2261" w:type="dxa"/>
                            <w:tcBorders>
                              <w:left w:val="single" w:sz="6" w:space="0" w:color="000000"/>
                            </w:tcBorders>
                          </w:tcPr>
                          <w:p w:rsidR="000A6C3E" w:rsidRPr="0092755A" w:rsidRDefault="000A6C3E" w:rsidP="00253196">
                            <w:pPr>
                              <w:pStyle w:val="TableParagraph"/>
                              <w:spacing w:line="219" w:lineRule="exact"/>
                              <w:ind w:left="0"/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</w:pPr>
                            <w:r w:rsidRPr="0092755A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 xml:space="preserve">  -</w:t>
                            </w:r>
                            <w:r w:rsidRPr="0092755A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</w:rPr>
                              <w:t>H</w:t>
                            </w:r>
                            <w:r w:rsidRPr="0092755A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>ypo-/ Hyperkalemia</w:t>
                            </w:r>
                            <w:r>
                              <w:rPr>
                                <w:color w:val="FF0000"/>
                                <w:vertAlign w:val="superscript"/>
                              </w:rPr>
                              <w:t>8</w:t>
                            </w:r>
                          </w:p>
                          <w:p w:rsidR="000A6C3E" w:rsidRPr="0092755A" w:rsidRDefault="000A6C3E" w:rsidP="00253196">
                            <w:pPr>
                              <w:pStyle w:val="TableParagraph"/>
                              <w:spacing w:line="219" w:lineRule="exact"/>
                              <w:ind w:left="0"/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</w:pPr>
                            <w:r w:rsidRPr="0092755A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 xml:space="preserve">  </w:t>
                            </w:r>
                          </w:p>
                        </w:tc>
                        <w:tc>
                          <w:tcPr>
                            <w:tcW w:w="2835" w:type="dxa"/>
                          </w:tcPr>
                          <w:p w:rsidR="000A6C3E" w:rsidRPr="0092755A" w:rsidRDefault="000A6C3E" w:rsidP="00253196">
                            <w:pPr>
                              <w:pStyle w:val="TableParagraph"/>
                              <w:spacing w:line="219" w:lineRule="exact"/>
                              <w:ind w:left="0"/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</w:pPr>
                            <w:r w:rsidRPr="0092755A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 xml:space="preserve">      Coronary/ pulmonary</w:t>
                            </w:r>
                            <w:r>
                              <w:rPr>
                                <w:color w:val="FF0000"/>
                                <w:vertAlign w:val="superscript"/>
                              </w:rPr>
                              <w:t>8</w:t>
                            </w:r>
                            <w:r w:rsidRPr="0092755A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 xml:space="preserve"> </w:t>
                            </w:r>
                          </w:p>
                          <w:p w:rsidR="000A6C3E" w:rsidRPr="0092755A" w:rsidRDefault="000A6C3E" w:rsidP="00253196">
                            <w:pPr>
                              <w:pStyle w:val="TableParagraph"/>
                              <w:spacing w:line="219" w:lineRule="exact"/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</w:pPr>
                            <w:r w:rsidRPr="0092755A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 xml:space="preserve">- </w:t>
                            </w:r>
                            <w:r w:rsidRPr="0092755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</w:rPr>
                              <w:t>T</w:t>
                            </w:r>
                            <w:r w:rsidRPr="0092755A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>oxic substances</w:t>
                            </w:r>
                            <w:r>
                              <w:rPr>
                                <w:color w:val="FF0000"/>
                                <w:vertAlign w:val="superscript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585" w:type="dxa"/>
                            <w:tcBorders>
                              <w:right w:val="single" w:sz="6" w:space="0" w:color="000000"/>
                            </w:tcBorders>
                          </w:tcPr>
                          <w:p w:rsidR="000A6C3E" w:rsidRPr="005B6B75" w:rsidRDefault="000A6C3E" w:rsidP="00253196">
                            <w:pPr>
                              <w:pStyle w:val="TableParagraph"/>
                              <w:spacing w:line="219" w:lineRule="exact"/>
                              <w:ind w:left="0" w:right="217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0A6C3E" w:rsidRPr="004A0675" w:rsidTr="00253196">
                        <w:trPr>
                          <w:trHeight w:val="239"/>
                        </w:trPr>
                        <w:tc>
                          <w:tcPr>
                            <w:tcW w:w="2261" w:type="dxa"/>
                            <w:tcBorders>
                              <w:left w:val="single" w:sz="6" w:space="0" w:color="000000"/>
                            </w:tcBorders>
                          </w:tcPr>
                          <w:p w:rsidR="000A6C3E" w:rsidRPr="0092755A" w:rsidRDefault="000A6C3E" w:rsidP="00253196">
                            <w:pPr>
                              <w:pStyle w:val="TableParagraph"/>
                              <w:ind w:left="0"/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</w:tcPr>
                          <w:p w:rsidR="000A6C3E" w:rsidRPr="0092755A" w:rsidRDefault="000A6C3E" w:rsidP="0090685E">
                            <w:pPr>
                              <w:pStyle w:val="TableParagraph"/>
                              <w:spacing w:line="219" w:lineRule="exact"/>
                              <w:ind w:left="0"/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</w:pPr>
                            <w:r w:rsidRPr="0092755A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ab/>
                            </w:r>
                            <w:r w:rsidRPr="0092755A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ab/>
                            </w:r>
                            <w:r w:rsidRPr="0092755A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ab/>
                            </w:r>
                            <w:r w:rsidRPr="0092755A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ab/>
                              <w:t xml:space="preserve"> </w:t>
                            </w:r>
                            <w:r w:rsidRPr="0092755A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ab/>
                            </w:r>
                            <w:r w:rsidRPr="0092755A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ab/>
                            </w:r>
                            <w:r w:rsidRPr="0092755A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ab/>
                              <w:t>r</w:t>
                            </w:r>
                          </w:p>
                        </w:tc>
                        <w:tc>
                          <w:tcPr>
                            <w:tcW w:w="1585" w:type="dxa"/>
                            <w:tcBorders>
                              <w:right w:val="single" w:sz="6" w:space="0" w:color="000000"/>
                            </w:tcBorders>
                          </w:tcPr>
                          <w:p w:rsidR="000A6C3E" w:rsidRPr="00283255" w:rsidRDefault="000A6C3E" w:rsidP="00253196">
                            <w:pPr>
                              <w:pStyle w:val="TableParagraph"/>
                              <w:spacing w:line="219" w:lineRule="exact"/>
                              <w:rPr>
                                <w:sz w:val="18"/>
                                <w:szCs w:val="18"/>
                              </w:rPr>
                            </w:pPr>
                            <w:r w:rsidRPr="00283255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</w:tc>
                      </w:tr>
                      <w:tr w:rsidR="000A6C3E" w:rsidRPr="004A0675" w:rsidTr="00253196">
                        <w:trPr>
                          <w:trHeight w:val="306"/>
                        </w:trPr>
                        <w:tc>
                          <w:tcPr>
                            <w:tcW w:w="2261" w:type="dxa"/>
                            <w:tcBorders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 w:rsidR="000A6C3E" w:rsidRPr="00283255" w:rsidRDefault="000A6C3E" w:rsidP="00253196">
                            <w:pPr>
                              <w:pStyle w:val="TableParagraph"/>
                              <w:ind w:left="0"/>
                              <w:rPr>
                                <w:sz w:val="20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bottom w:val="single" w:sz="6" w:space="0" w:color="000000"/>
                            </w:tcBorders>
                          </w:tcPr>
                          <w:p w:rsidR="000A6C3E" w:rsidRPr="00283255" w:rsidRDefault="000A6C3E" w:rsidP="00253196">
                            <w:pPr>
                              <w:pStyle w:val="TableParagraph"/>
                              <w:spacing w:line="219" w:lineRule="exact"/>
                              <w:ind w:left="212"/>
                              <w:rPr>
                                <w:sz w:val="20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585" w:type="dxa"/>
                            <w:tcBorders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0A6C3E" w:rsidRPr="00283255" w:rsidRDefault="000A6C3E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bookmarkEnd w:id="8"/>
                    </w:tbl>
                    <w:p w:rsidR="000A6C3E" w:rsidRPr="00283255" w:rsidRDefault="000A6C3E" w:rsidP="000A6C3E">
                      <w:pPr>
                        <w:pStyle w:val="BodyText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E178CD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Defibrillation</w:t>
      </w:r>
    </w:p>
    <w:p w:rsidR="000A6C3E" w:rsidRPr="00E178CD" w:rsidRDefault="000A6C3E" w:rsidP="000A6C3E">
      <w:pPr>
        <w:pStyle w:val="ListParagraph"/>
        <w:widowControl w:val="0"/>
        <w:numPr>
          <w:ilvl w:val="1"/>
          <w:numId w:val="2"/>
        </w:numPr>
        <w:tabs>
          <w:tab w:val="left" w:pos="1462"/>
          <w:tab w:val="left" w:pos="1463"/>
        </w:tabs>
        <w:autoSpaceDE w:val="0"/>
        <w:autoSpaceDN w:val="0"/>
        <w:spacing w:before="57"/>
        <w:contextualSpacing w:val="0"/>
        <w:rPr>
          <w:color w:val="000000" w:themeColor="text1"/>
          <w:sz w:val="22"/>
          <w:szCs w:val="22"/>
          <w:lang w:val="en-US"/>
        </w:rPr>
      </w:pPr>
      <w:r w:rsidRPr="00E178CD">
        <w:rPr>
          <w:color w:val="000000" w:themeColor="text1"/>
          <w:sz w:val="22"/>
          <w:szCs w:val="22"/>
          <w:lang w:val="en-US"/>
        </w:rPr>
        <w:t xml:space="preserve">200 J, fast patches preferred, paddles with gel and press firmly </w:t>
      </w:r>
    </w:p>
    <w:p w:rsidR="000A6C3E" w:rsidRPr="00E178CD" w:rsidRDefault="000A6C3E" w:rsidP="000A6C3E">
      <w:pPr>
        <w:pStyle w:val="ListParagraph"/>
        <w:widowControl w:val="0"/>
        <w:numPr>
          <w:ilvl w:val="1"/>
          <w:numId w:val="2"/>
        </w:numPr>
        <w:tabs>
          <w:tab w:val="left" w:pos="1462"/>
          <w:tab w:val="left" w:pos="1463"/>
        </w:tabs>
        <w:autoSpaceDE w:val="0"/>
        <w:autoSpaceDN w:val="0"/>
        <w:spacing w:before="58"/>
        <w:contextualSpacing w:val="0"/>
        <w:rPr>
          <w:color w:val="000000" w:themeColor="text1"/>
          <w:sz w:val="22"/>
          <w:szCs w:val="22"/>
          <w:lang w:val="en-US"/>
        </w:rPr>
      </w:pPr>
      <w:r w:rsidRPr="00E178CD">
        <w:rPr>
          <w:color w:val="000000" w:themeColor="text1"/>
          <w:sz w:val="22"/>
          <w:szCs w:val="22"/>
          <w:lang w:val="en-US"/>
        </w:rPr>
        <w:t xml:space="preserve">Restart CPR immediately after shock delivery; next rhythm analysis </w:t>
      </w:r>
    </w:p>
    <w:p w:rsidR="000A6C3E" w:rsidRPr="00E178CD" w:rsidRDefault="000A6C3E" w:rsidP="000A6C3E">
      <w:pPr>
        <w:pStyle w:val="ListParagraph"/>
        <w:tabs>
          <w:tab w:val="left" w:pos="1462"/>
          <w:tab w:val="left" w:pos="1463"/>
        </w:tabs>
        <w:spacing w:before="58"/>
        <w:rPr>
          <w:color w:val="000000" w:themeColor="text1"/>
          <w:sz w:val="22"/>
          <w:szCs w:val="22"/>
          <w:lang w:val="en-US"/>
        </w:rPr>
      </w:pPr>
      <w:r w:rsidRPr="00E178CD">
        <w:rPr>
          <w:color w:val="000000" w:themeColor="text1"/>
          <w:sz w:val="22"/>
          <w:szCs w:val="22"/>
          <w:lang w:val="en-US"/>
        </w:rPr>
        <w:tab/>
        <w:t>after 2 min</w:t>
      </w:r>
    </w:p>
    <w:p w:rsidR="000A6C3E" w:rsidRPr="00E178CD" w:rsidRDefault="000A6C3E" w:rsidP="000A6C3E">
      <w:pPr>
        <w:pStyle w:val="Heading3"/>
        <w:keepNext w:val="0"/>
        <w:keepLines w:val="0"/>
        <w:widowControl w:val="0"/>
        <w:numPr>
          <w:ilvl w:val="0"/>
          <w:numId w:val="2"/>
        </w:numPr>
        <w:autoSpaceDE w:val="0"/>
        <w:autoSpaceDN w:val="0"/>
        <w:spacing w:before="71"/>
        <w:ind w:hanging="480"/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</w:pPr>
      <w:r w:rsidRPr="00E178CD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Epinephrine application 1 mg every 3-5</w:t>
      </w:r>
      <w:r w:rsidRPr="00E178CD">
        <w:rPr>
          <w:rFonts w:ascii="Times New Roman" w:hAnsi="Times New Roman" w:cs="Times New Roman"/>
          <w:color w:val="000000" w:themeColor="text1"/>
          <w:spacing w:val="-6"/>
          <w:sz w:val="22"/>
          <w:szCs w:val="22"/>
          <w:lang w:val="en-US"/>
        </w:rPr>
        <w:t xml:space="preserve"> </w:t>
      </w:r>
      <w:r w:rsidRPr="00E178CD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min</w:t>
      </w:r>
    </w:p>
    <w:p w:rsidR="000A6C3E" w:rsidRPr="00E178CD" w:rsidRDefault="000A6C3E" w:rsidP="000A6C3E">
      <w:pPr>
        <w:pStyle w:val="ListParagraph"/>
        <w:widowControl w:val="0"/>
        <w:numPr>
          <w:ilvl w:val="0"/>
          <w:numId w:val="2"/>
        </w:numPr>
        <w:tabs>
          <w:tab w:val="left" w:pos="742"/>
          <w:tab w:val="left" w:pos="743"/>
        </w:tabs>
        <w:autoSpaceDE w:val="0"/>
        <w:autoSpaceDN w:val="0"/>
        <w:spacing w:before="67"/>
        <w:ind w:hanging="480"/>
        <w:contextualSpacing w:val="0"/>
        <w:rPr>
          <w:b/>
          <w:color w:val="000000" w:themeColor="text1"/>
          <w:sz w:val="22"/>
          <w:szCs w:val="22"/>
          <w:lang w:val="en-US"/>
        </w:rPr>
      </w:pPr>
      <w:r w:rsidRPr="00E178CD">
        <w:rPr>
          <w:b/>
          <w:color w:val="FF0000"/>
          <w:sz w:val="22"/>
          <w:szCs w:val="22"/>
          <w:lang w:val="en-US"/>
        </w:rPr>
        <w:t>Consider antiarrhythmics (amiodarone) after 3rd defibrillation</w:t>
      </w:r>
      <w:r>
        <w:rPr>
          <w:color w:val="FF0000"/>
          <w:vertAlign w:val="superscript"/>
        </w:rPr>
        <w:t>6</w:t>
      </w:r>
    </w:p>
    <w:p w:rsidR="000A6C3E" w:rsidRPr="00E178CD" w:rsidRDefault="000A6C3E" w:rsidP="000A6C3E">
      <w:pPr>
        <w:pStyle w:val="ListParagraph"/>
        <w:widowControl w:val="0"/>
        <w:numPr>
          <w:ilvl w:val="0"/>
          <w:numId w:val="2"/>
        </w:numPr>
        <w:tabs>
          <w:tab w:val="left" w:pos="742"/>
          <w:tab w:val="left" w:pos="743"/>
        </w:tabs>
        <w:autoSpaceDE w:val="0"/>
        <w:autoSpaceDN w:val="0"/>
        <w:spacing w:before="70"/>
        <w:ind w:hanging="480"/>
        <w:contextualSpacing w:val="0"/>
        <w:rPr>
          <w:b/>
          <w:color w:val="000000" w:themeColor="text1"/>
          <w:sz w:val="22"/>
          <w:szCs w:val="22"/>
          <w:lang w:val="en-US"/>
        </w:rPr>
      </w:pPr>
      <w:r w:rsidRPr="00E178CD">
        <w:rPr>
          <w:b/>
          <w:color w:val="000000" w:themeColor="text1"/>
          <w:sz w:val="22"/>
          <w:szCs w:val="22"/>
          <w:lang w:val="en-US"/>
        </w:rPr>
        <w:t>Evaluation every 2 min.</w:t>
      </w:r>
    </w:p>
    <w:p w:rsidR="000A6C3E" w:rsidRPr="00E178CD" w:rsidRDefault="000A6C3E" w:rsidP="000A6C3E">
      <w:pPr>
        <w:pStyle w:val="ListParagraph"/>
        <w:widowControl w:val="0"/>
        <w:numPr>
          <w:ilvl w:val="1"/>
          <w:numId w:val="2"/>
        </w:numPr>
        <w:tabs>
          <w:tab w:val="left" w:pos="1463"/>
        </w:tabs>
        <w:autoSpaceDE w:val="0"/>
        <w:autoSpaceDN w:val="0"/>
        <w:spacing w:before="58"/>
        <w:contextualSpacing w:val="0"/>
        <w:rPr>
          <w:color w:val="000000" w:themeColor="text1"/>
          <w:sz w:val="22"/>
          <w:szCs w:val="22"/>
          <w:lang w:val="en-US"/>
        </w:rPr>
      </w:pPr>
      <w:r w:rsidRPr="00E178CD">
        <w:rPr>
          <w:noProof/>
          <w:color w:val="FF0000"/>
          <w:sz w:val="22"/>
          <w:szCs w:val="22"/>
          <w:lang w:val="en-IN" w:eastAsia="en-I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D2EB93D" wp14:editId="64853432">
                <wp:simplePos x="0" y="0"/>
                <wp:positionH relativeFrom="page">
                  <wp:posOffset>6282690</wp:posOffset>
                </wp:positionH>
                <wp:positionV relativeFrom="paragraph">
                  <wp:posOffset>159817</wp:posOffset>
                </wp:positionV>
                <wp:extent cx="3254375" cy="289560"/>
                <wp:effectExtent l="0" t="0" r="0" b="2540"/>
                <wp:wrapNone/>
                <wp:docPr id="36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4375" cy="289560"/>
                        </a:xfrm>
                        <a:prstGeom prst="rect">
                          <a:avLst/>
                        </a:prstGeom>
                        <a:solidFill>
                          <a:srgbClr val="98CC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6C3E" w:rsidRPr="0090685E" w:rsidRDefault="000A6C3E" w:rsidP="000A6C3E">
                            <w:pPr>
                              <w:spacing w:before="96"/>
                              <w:ind w:left="151"/>
                              <w:rPr>
                                <w:b/>
                                <w:sz w:val="22"/>
                                <w:lang w:val="en-US"/>
                              </w:rPr>
                            </w:pPr>
                            <w:r w:rsidRPr="0090685E">
                              <w:rPr>
                                <w:b/>
                                <w:color w:val="FFFFFF"/>
                                <w:sz w:val="22"/>
                                <w:lang w:val="en-US"/>
                              </w:rPr>
                              <w:t>During CPR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D2EB93D" id="Text Box 20" o:spid="_x0000_s1038" type="#_x0000_t202" style="position:absolute;left:0;text-align:left;margin-left:494.7pt;margin-top:12.6pt;width:256.25pt;height:22.8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" fillcolor="#98cc00" stroked="f">
                <v:textbox inset="0,0,0,0">
                  <w:txbxContent>
                    <w:p w:rsidR="000A6C3E" w:rsidRPr="0090685E" w:rsidRDefault="000A6C3E" w:rsidP="000A6C3E">
                      <w:pPr>
                        <w:spacing w:before="96"/>
                        <w:ind w:left="151"/>
                        <w:rPr>
                          <w:b/>
                          <w:sz w:val="22"/>
                          <w:lang w:val="en-US"/>
                        </w:rPr>
                      </w:pPr>
                      <w:r w:rsidRPr="0090685E">
                        <w:rPr>
                          <w:b/>
                          <w:color w:val="FFFFFF"/>
                          <w:sz w:val="22"/>
                          <w:lang w:val="en-US"/>
                        </w:rPr>
                        <w:t>During CPR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E178CD">
        <w:rPr>
          <w:color w:val="FF0000"/>
          <w:sz w:val="22"/>
          <w:szCs w:val="22"/>
          <w:lang w:val="en-US"/>
        </w:rPr>
        <w:t>Change of personnel for chest compression</w:t>
      </w:r>
      <w:r>
        <w:rPr>
          <w:color w:val="FF0000"/>
          <w:vertAlign w:val="superscript"/>
        </w:rPr>
        <w:t>7</w:t>
      </w:r>
    </w:p>
    <w:p w:rsidR="000A6C3E" w:rsidRPr="00E178CD" w:rsidRDefault="000A6C3E" w:rsidP="000A6C3E">
      <w:pPr>
        <w:pStyle w:val="ListParagraph"/>
        <w:widowControl w:val="0"/>
        <w:numPr>
          <w:ilvl w:val="1"/>
          <w:numId w:val="2"/>
        </w:numPr>
        <w:autoSpaceDE w:val="0"/>
        <w:autoSpaceDN w:val="0"/>
        <w:spacing w:before="58"/>
        <w:contextualSpacing w:val="0"/>
        <w:rPr>
          <w:color w:val="000000" w:themeColor="text1"/>
          <w:sz w:val="22"/>
          <w:szCs w:val="22"/>
          <w:lang w:val="en-US"/>
        </w:rPr>
      </w:pPr>
      <w:r w:rsidRPr="00E178CD">
        <w:rPr>
          <w:color w:val="000000" w:themeColor="text1"/>
          <w:sz w:val="22"/>
          <w:szCs w:val="22"/>
          <w:lang w:val="en-US"/>
        </w:rPr>
        <w:t>Rhythm analysis</w:t>
      </w:r>
    </w:p>
    <w:p w:rsidR="000A6C3E" w:rsidRPr="00E178CD" w:rsidRDefault="000A6C3E" w:rsidP="000A6C3E">
      <w:pPr>
        <w:pStyle w:val="ListParagraph"/>
        <w:widowControl w:val="0"/>
        <w:numPr>
          <w:ilvl w:val="1"/>
          <w:numId w:val="2"/>
        </w:numPr>
        <w:autoSpaceDE w:val="0"/>
        <w:autoSpaceDN w:val="0"/>
        <w:spacing w:before="58"/>
        <w:contextualSpacing w:val="0"/>
        <w:rPr>
          <w:color w:val="000000" w:themeColor="text1"/>
          <w:sz w:val="22"/>
          <w:szCs w:val="22"/>
          <w:lang w:val="en-US"/>
        </w:rPr>
      </w:pPr>
      <w:r w:rsidRPr="00E178CD">
        <w:rPr>
          <w:noProof/>
          <w:color w:val="000000" w:themeColor="text1"/>
          <w:sz w:val="22"/>
          <w:szCs w:val="22"/>
          <w:lang w:val="en-IN" w:eastAsia="en-I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530569A" wp14:editId="0A773621">
                <wp:simplePos x="0" y="0"/>
                <wp:positionH relativeFrom="page">
                  <wp:posOffset>6282690</wp:posOffset>
                </wp:positionH>
                <wp:positionV relativeFrom="paragraph">
                  <wp:posOffset>57582</wp:posOffset>
                </wp:positionV>
                <wp:extent cx="3240405" cy="579422"/>
                <wp:effectExtent l="0" t="0" r="10795" b="17780"/>
                <wp:wrapNone/>
                <wp:docPr id="4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0405" cy="579422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A6C3E" w:rsidRPr="0090685E" w:rsidRDefault="000A6C3E" w:rsidP="000A6C3E">
                            <w:pPr>
                              <w:spacing w:before="78" w:line="249" w:lineRule="auto"/>
                              <w:ind w:left="143" w:right="106"/>
                              <w:rPr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90685E">
                              <w:rPr>
                                <w:sz w:val="22"/>
                                <w:szCs w:val="22"/>
                                <w:lang w:val="en-US"/>
                              </w:rPr>
                              <w:t>Safe airway? Safe venous access? Distribution of tasks: chest compression, airway, venous access, checklist, time control, documentation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530569A" id="Text Box 19" o:spid="_x0000_s1039" type="#_x0000_t202" style="position:absolute;left:0;text-align:left;margin-left:494.7pt;margin-top:4.55pt;width:255.15pt;height:45.6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" filled="f">
                <v:textbox inset="0,0,0,0">
                  <w:txbxContent>
                    <w:p w:rsidR="000A6C3E" w:rsidRPr="0090685E" w:rsidRDefault="000A6C3E" w:rsidP="000A6C3E">
                      <w:pPr>
                        <w:spacing w:before="78" w:line="249" w:lineRule="auto"/>
                        <w:ind w:left="143" w:right="106"/>
                        <w:rPr>
                          <w:sz w:val="22"/>
                          <w:szCs w:val="22"/>
                          <w:lang w:val="en-US"/>
                        </w:rPr>
                      </w:pPr>
                      <w:r w:rsidRPr="0090685E">
                        <w:rPr>
                          <w:sz w:val="22"/>
                          <w:szCs w:val="22"/>
                          <w:lang w:val="en-US"/>
                        </w:rPr>
                        <w:t>Safe airway? Safe venous access? Distribution of tasks: chest compression, airway, venous access, checklist, time control, documentation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E178CD">
        <w:rPr>
          <w:color w:val="000000" w:themeColor="text1"/>
          <w:sz w:val="22"/>
          <w:szCs w:val="22"/>
          <w:lang w:val="en-US"/>
        </w:rPr>
        <w:t>If VT/VF</w:t>
      </w:r>
      <w:r w:rsidRPr="00E178CD">
        <w:rPr>
          <w:color w:val="000000" w:themeColor="text1"/>
          <w:spacing w:val="-2"/>
          <w:sz w:val="22"/>
          <w:szCs w:val="22"/>
          <w:lang w:val="en-US"/>
        </w:rPr>
        <w:t xml:space="preserve"> </w:t>
      </w:r>
      <w:r w:rsidRPr="00E178CD">
        <w:rPr>
          <w:color w:val="000000" w:themeColor="text1"/>
          <w:sz w:val="22"/>
          <w:szCs w:val="22"/>
          <w:lang w:val="en-US"/>
        </w:rPr>
        <w:t>persists, go back to 4)</w:t>
      </w:r>
    </w:p>
    <w:p w:rsidR="000A6C3E" w:rsidRPr="00E178CD" w:rsidRDefault="000A6C3E" w:rsidP="000A6C3E">
      <w:pPr>
        <w:pStyle w:val="ListParagraph"/>
        <w:widowControl w:val="0"/>
        <w:numPr>
          <w:ilvl w:val="1"/>
          <w:numId w:val="2"/>
        </w:numPr>
        <w:autoSpaceDE w:val="0"/>
        <w:autoSpaceDN w:val="0"/>
        <w:spacing w:before="58"/>
        <w:contextualSpacing w:val="0"/>
        <w:rPr>
          <w:color w:val="000000" w:themeColor="text1"/>
          <w:sz w:val="22"/>
          <w:szCs w:val="22"/>
          <w:lang w:val="en-US"/>
        </w:rPr>
      </w:pPr>
      <w:r w:rsidRPr="00E178CD">
        <w:rPr>
          <w:color w:val="000000" w:themeColor="text1"/>
          <w:sz w:val="22"/>
          <w:szCs w:val="22"/>
          <w:lang w:val="en-US"/>
        </w:rPr>
        <w:t>Read out the 4 Hs’ and 4Ts’ loudly (box on the right)</w:t>
      </w:r>
    </w:p>
    <w:p w:rsidR="000A6C3E" w:rsidRPr="00E178CD" w:rsidRDefault="000A6C3E" w:rsidP="000A6C3E">
      <w:pPr>
        <w:pStyle w:val="ListParagraph"/>
        <w:widowControl w:val="0"/>
        <w:numPr>
          <w:ilvl w:val="1"/>
          <w:numId w:val="2"/>
        </w:numPr>
        <w:autoSpaceDE w:val="0"/>
        <w:autoSpaceDN w:val="0"/>
        <w:spacing w:before="56"/>
        <w:ind w:right="6863"/>
        <w:contextualSpacing w:val="0"/>
        <w:rPr>
          <w:color w:val="000000" w:themeColor="text1"/>
          <w:sz w:val="22"/>
          <w:szCs w:val="22"/>
          <w:lang w:val="en-US"/>
        </w:rPr>
      </w:pPr>
      <w:r w:rsidRPr="00E178CD">
        <w:rPr>
          <w:sz w:val="22"/>
          <w:szCs w:val="22"/>
          <w:lang w:val="en-US"/>
        </w:rPr>
        <w:t>If Asystole/PEA, go to &gt; checklist</w:t>
      </w:r>
      <w:r w:rsidRPr="00E178CD">
        <w:rPr>
          <w:spacing w:val="-7"/>
          <w:sz w:val="22"/>
          <w:szCs w:val="22"/>
          <w:lang w:val="en-US"/>
        </w:rPr>
        <w:t xml:space="preserve"> </w:t>
      </w:r>
      <w:r w:rsidRPr="00E178CD">
        <w:rPr>
          <w:sz w:val="22"/>
          <w:szCs w:val="22"/>
          <w:lang w:val="en-US"/>
        </w:rPr>
        <w:t>10</w:t>
      </w:r>
    </w:p>
    <w:p w:rsidR="000A6C3E" w:rsidRPr="00E178CD" w:rsidRDefault="000A6C3E" w:rsidP="000A6C3E">
      <w:pPr>
        <w:pStyle w:val="BodyText"/>
        <w:spacing w:before="7"/>
        <w:rPr>
          <w:sz w:val="10"/>
          <w:lang w:val="en-US"/>
        </w:rPr>
      </w:pPr>
    </w:p>
    <w:p w:rsidR="009F00D5" w:rsidRDefault="000A6C3E" w:rsidP="008A4801">
      <w:pPr>
        <w:widowControl w:val="0"/>
        <w:tabs>
          <w:tab w:val="left" w:pos="1669"/>
        </w:tabs>
        <w:autoSpaceDE w:val="0"/>
        <w:autoSpaceDN w:val="0"/>
        <w:spacing w:before="43"/>
        <w:ind w:left="-567" w:right="393"/>
      </w:pPr>
      <w:r w:rsidRPr="00E178CD">
        <w:rPr>
          <w:color w:val="000000" w:themeColor="text1"/>
          <w:sz w:val="22"/>
          <w:szCs w:val="22"/>
          <w:lang w:val="en-US"/>
        </w:rPr>
        <w:t xml:space="preserve">CPR = cardiopulmonary resuscitation; ERC = European Resuscitation Council; VF = ventricular fibrillation; </w:t>
      </w:r>
      <w:proofErr w:type="spellStart"/>
      <w:r w:rsidRPr="00E178CD">
        <w:rPr>
          <w:color w:val="000000" w:themeColor="text1"/>
          <w:sz w:val="22"/>
          <w:szCs w:val="22"/>
          <w:lang w:val="en-US"/>
        </w:rPr>
        <w:t>pVT</w:t>
      </w:r>
      <w:proofErr w:type="spellEnd"/>
      <w:r w:rsidRPr="00E178CD">
        <w:rPr>
          <w:color w:val="000000" w:themeColor="text1"/>
          <w:sz w:val="22"/>
          <w:szCs w:val="22"/>
          <w:lang w:val="en-US"/>
        </w:rPr>
        <w:t xml:space="preserve"> = pulseless ventricular tachycardia; PEA = pulseless electric activity. </w:t>
      </w:r>
      <w:r w:rsidRPr="00E178CD">
        <w:rPr>
          <w:sz w:val="22"/>
          <w:lang w:val="en-US"/>
        </w:rPr>
        <w:t xml:space="preserve">Participants received a folder containing a total of 10 checklists in German language for use during three simulated life-threatening </w:t>
      </w:r>
      <w:r w:rsidRPr="00E178CD">
        <w:rPr>
          <w:sz w:val="22"/>
          <w:lang w:val="en-US"/>
        </w:rPr>
        <w:lastRenderedPageBreak/>
        <w:t xml:space="preserve">medical emergencies. </w:t>
      </w:r>
      <w:r w:rsidRPr="00E178CD">
        <w:rPr>
          <w:color w:val="000000" w:themeColor="text1"/>
          <w:sz w:val="22"/>
          <w:szCs w:val="22"/>
          <w:lang w:val="en-US"/>
        </w:rPr>
        <w:t xml:space="preserve">Red marked work steps indicate the ones that were evaluated; </w:t>
      </w:r>
      <w:r w:rsidRPr="00E148B7">
        <w:rPr>
          <w:color w:val="FF0000"/>
          <w:sz w:val="22"/>
          <w:szCs w:val="22"/>
          <w:lang w:val="en-US"/>
        </w:rPr>
        <w:t>4 Hs`&amp; 4Ts`counting as one work step (</w:t>
      </w:r>
      <w:r>
        <w:rPr>
          <w:color w:val="FF0000"/>
          <w:sz w:val="22"/>
          <w:szCs w:val="22"/>
          <w:lang w:val="en-US"/>
        </w:rPr>
        <w:t xml:space="preserve">= 1 </w:t>
      </w:r>
      <w:r w:rsidRPr="00E148B7">
        <w:rPr>
          <w:color w:val="FF0000"/>
          <w:sz w:val="22"/>
          <w:szCs w:val="22"/>
          <w:lang w:val="en-US"/>
        </w:rPr>
        <w:t>critical point</w:t>
      </w:r>
      <w:r>
        <w:rPr>
          <w:color w:val="FF0000"/>
          <w:sz w:val="22"/>
          <w:szCs w:val="22"/>
          <w:lang w:val="en-US"/>
        </w:rPr>
        <w:t>).</w:t>
      </w:r>
    </w:p>
    <w:sectPr w:rsidR="009F00D5" w:rsidSect="000A6C3E">
      <w:headerReference w:type="default" r:id="rId11"/>
      <w:pgSz w:w="16840" w:h="11900" w:orient="landscape"/>
      <w:pgMar w:top="1417" w:right="113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6EFE" w:rsidRDefault="00796EFE">
      <w:r>
        <w:separator/>
      </w:r>
    </w:p>
  </w:endnote>
  <w:endnote w:type="continuationSeparator" w:id="0">
    <w:p w:rsidR="00796EFE" w:rsidRDefault="00796E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6EFE" w:rsidRDefault="00796EFE">
      <w:r>
        <w:separator/>
      </w:r>
    </w:p>
  </w:footnote>
  <w:footnote w:type="continuationSeparator" w:id="0">
    <w:p w:rsidR="00796EFE" w:rsidRDefault="00796E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526" w:rsidRDefault="000A6C3E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0CE1EF2" wp14:editId="5E8608C6">
              <wp:simplePos x="0" y="0"/>
              <wp:positionH relativeFrom="page">
                <wp:posOffset>1314449</wp:posOffset>
              </wp:positionH>
              <wp:positionV relativeFrom="page">
                <wp:posOffset>676275</wp:posOffset>
              </wp:positionV>
              <wp:extent cx="6467475" cy="480060"/>
              <wp:effectExtent l="0" t="0" r="9525" b="15240"/>
              <wp:wrapNone/>
              <wp:docPr id="8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67475" cy="4800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04526" w:rsidRPr="00755C69" w:rsidRDefault="00796EFE" w:rsidP="00253196">
                          <w:pPr>
                            <w:spacing w:line="736" w:lineRule="exact"/>
                            <w:ind w:left="20"/>
                            <w:rPr>
                              <w:sz w:val="62"/>
                              <w:szCs w:val="6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0CE1EF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40" type="#_x0000_t202" style="position:absolute;margin-left:103.5pt;margin-top:53.25pt;width:509.25pt;height:37.8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" filled="f" stroked="f">
              <v:textbox inset="0,0,0,0">
                <w:txbxContent>
                  <w:p w:rsidR="00204526" w:rsidRPr="00755C69" w:rsidRDefault="000A6C3E" w:rsidP="00253196">
                    <w:pPr>
                      <w:spacing w:line="736" w:lineRule="exact"/>
                      <w:ind w:left="20"/>
                      <w:rPr>
                        <w:sz w:val="62"/>
                        <w:szCs w:val="6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526" w:rsidRDefault="00796EFE"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526" w:rsidRDefault="00796EFE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B37804"/>
    <w:multiLevelType w:val="hybridMultilevel"/>
    <w:tmpl w:val="1AB883B4"/>
    <w:lvl w:ilvl="0" w:tplc="F86ABA56">
      <w:numFmt w:val="bullet"/>
      <w:lvlText w:val="-"/>
      <w:lvlJc w:val="left"/>
      <w:pPr>
        <w:ind w:left="276" w:hanging="123"/>
      </w:pPr>
      <w:rPr>
        <w:rFonts w:ascii="Arial" w:eastAsia="Arial" w:hAnsi="Arial" w:cs="Arial" w:hint="default"/>
        <w:w w:val="99"/>
        <w:sz w:val="20"/>
        <w:szCs w:val="20"/>
      </w:rPr>
    </w:lvl>
    <w:lvl w:ilvl="1" w:tplc="20AE1B58">
      <w:numFmt w:val="bullet"/>
      <w:lvlText w:val="•"/>
      <w:lvlJc w:val="left"/>
      <w:pPr>
        <w:ind w:left="715" w:hanging="123"/>
      </w:pPr>
      <w:rPr>
        <w:rFonts w:hint="default"/>
      </w:rPr>
    </w:lvl>
    <w:lvl w:ilvl="2" w:tplc="5C7A29E4">
      <w:numFmt w:val="bullet"/>
      <w:lvlText w:val="•"/>
      <w:lvlJc w:val="left"/>
      <w:pPr>
        <w:ind w:left="1151" w:hanging="123"/>
      </w:pPr>
      <w:rPr>
        <w:rFonts w:hint="default"/>
      </w:rPr>
    </w:lvl>
    <w:lvl w:ilvl="3" w:tplc="80969E78">
      <w:numFmt w:val="bullet"/>
      <w:lvlText w:val="•"/>
      <w:lvlJc w:val="left"/>
      <w:pPr>
        <w:ind w:left="1586" w:hanging="123"/>
      </w:pPr>
      <w:rPr>
        <w:rFonts w:hint="default"/>
      </w:rPr>
    </w:lvl>
    <w:lvl w:ilvl="4" w:tplc="13D89258">
      <w:numFmt w:val="bullet"/>
      <w:lvlText w:val="•"/>
      <w:lvlJc w:val="left"/>
      <w:pPr>
        <w:ind w:left="2022" w:hanging="123"/>
      </w:pPr>
      <w:rPr>
        <w:rFonts w:hint="default"/>
      </w:rPr>
    </w:lvl>
    <w:lvl w:ilvl="5" w:tplc="D47A050C">
      <w:numFmt w:val="bullet"/>
      <w:lvlText w:val="•"/>
      <w:lvlJc w:val="left"/>
      <w:pPr>
        <w:ind w:left="2458" w:hanging="123"/>
      </w:pPr>
      <w:rPr>
        <w:rFonts w:hint="default"/>
      </w:rPr>
    </w:lvl>
    <w:lvl w:ilvl="6" w:tplc="1B003DA0">
      <w:numFmt w:val="bullet"/>
      <w:lvlText w:val="•"/>
      <w:lvlJc w:val="left"/>
      <w:pPr>
        <w:ind w:left="2893" w:hanging="123"/>
      </w:pPr>
      <w:rPr>
        <w:rFonts w:hint="default"/>
      </w:rPr>
    </w:lvl>
    <w:lvl w:ilvl="7" w:tplc="9E709A14">
      <w:numFmt w:val="bullet"/>
      <w:lvlText w:val="•"/>
      <w:lvlJc w:val="left"/>
      <w:pPr>
        <w:ind w:left="3329" w:hanging="123"/>
      </w:pPr>
      <w:rPr>
        <w:rFonts w:hint="default"/>
      </w:rPr>
    </w:lvl>
    <w:lvl w:ilvl="8" w:tplc="5CCE9F5E">
      <w:numFmt w:val="bullet"/>
      <w:lvlText w:val="•"/>
      <w:lvlJc w:val="left"/>
      <w:pPr>
        <w:ind w:left="3764" w:hanging="123"/>
      </w:pPr>
      <w:rPr>
        <w:rFonts w:hint="default"/>
      </w:rPr>
    </w:lvl>
  </w:abstractNum>
  <w:abstractNum w:abstractNumId="1" w15:restartNumberingAfterBreak="0">
    <w:nsid w:val="2437797C"/>
    <w:multiLevelType w:val="hybridMultilevel"/>
    <w:tmpl w:val="D97AC016"/>
    <w:lvl w:ilvl="0" w:tplc="B838C5D4">
      <w:start w:val="1"/>
      <w:numFmt w:val="decimal"/>
      <w:lvlText w:val="%1)"/>
      <w:lvlJc w:val="left"/>
      <w:pPr>
        <w:ind w:left="742" w:hanging="481"/>
      </w:pPr>
      <w:rPr>
        <w:rFonts w:ascii="Arial" w:eastAsia="Arial" w:hAnsi="Arial" w:cs="Arial" w:hint="default"/>
        <w:b/>
        <w:bCs/>
        <w:spacing w:val="-1"/>
        <w:w w:val="100"/>
        <w:sz w:val="28"/>
        <w:szCs w:val="28"/>
      </w:rPr>
    </w:lvl>
    <w:lvl w:ilvl="1" w:tplc="E73EC312">
      <w:numFmt w:val="bullet"/>
      <w:lvlText w:val=""/>
      <w:lvlJc w:val="left"/>
      <w:pPr>
        <w:ind w:left="1462" w:hanging="360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2" w:tplc="03A2D86E">
      <w:numFmt w:val="bullet"/>
      <w:lvlText w:val="&gt;"/>
      <w:lvlJc w:val="left"/>
      <w:pPr>
        <w:ind w:left="1668" w:hanging="207"/>
      </w:pPr>
      <w:rPr>
        <w:rFonts w:ascii="Arial" w:eastAsia="Arial" w:hAnsi="Arial" w:cs="Arial" w:hint="default"/>
        <w:w w:val="100"/>
        <w:sz w:val="24"/>
        <w:szCs w:val="24"/>
      </w:rPr>
    </w:lvl>
    <w:lvl w:ilvl="3" w:tplc="AF2CA5B4">
      <w:numFmt w:val="bullet"/>
      <w:lvlText w:val="-"/>
      <w:lvlJc w:val="left"/>
      <w:pPr>
        <w:ind w:left="1810" w:hanging="147"/>
      </w:pPr>
      <w:rPr>
        <w:rFonts w:ascii="Arial" w:eastAsia="Arial" w:hAnsi="Arial" w:cs="Arial" w:hint="default"/>
        <w:w w:val="100"/>
        <w:sz w:val="24"/>
        <w:szCs w:val="24"/>
      </w:rPr>
    </w:lvl>
    <w:lvl w:ilvl="4" w:tplc="8BF6CE2E">
      <w:numFmt w:val="bullet"/>
      <w:lvlText w:val="•"/>
      <w:lvlJc w:val="left"/>
      <w:pPr>
        <w:ind w:left="3540" w:hanging="147"/>
      </w:pPr>
      <w:rPr>
        <w:rFonts w:hint="default"/>
      </w:rPr>
    </w:lvl>
    <w:lvl w:ilvl="5" w:tplc="456EF700">
      <w:numFmt w:val="bullet"/>
      <w:lvlText w:val="•"/>
      <w:lvlJc w:val="left"/>
      <w:pPr>
        <w:ind w:left="5260" w:hanging="147"/>
      </w:pPr>
      <w:rPr>
        <w:rFonts w:hint="default"/>
      </w:rPr>
    </w:lvl>
    <w:lvl w:ilvl="6" w:tplc="69184048">
      <w:numFmt w:val="bullet"/>
      <w:lvlText w:val="•"/>
      <w:lvlJc w:val="left"/>
      <w:pPr>
        <w:ind w:left="6980" w:hanging="147"/>
      </w:pPr>
      <w:rPr>
        <w:rFonts w:hint="default"/>
      </w:rPr>
    </w:lvl>
    <w:lvl w:ilvl="7" w:tplc="634484DC">
      <w:numFmt w:val="bullet"/>
      <w:lvlText w:val="•"/>
      <w:lvlJc w:val="left"/>
      <w:pPr>
        <w:ind w:left="8700" w:hanging="147"/>
      </w:pPr>
      <w:rPr>
        <w:rFonts w:hint="default"/>
      </w:rPr>
    </w:lvl>
    <w:lvl w:ilvl="8" w:tplc="7C1A7AD8">
      <w:numFmt w:val="bullet"/>
      <w:lvlText w:val="•"/>
      <w:lvlJc w:val="left"/>
      <w:pPr>
        <w:ind w:left="10420" w:hanging="147"/>
      </w:pPr>
      <w:rPr>
        <w:rFonts w:hint="default"/>
      </w:rPr>
    </w:lvl>
  </w:abstractNum>
  <w:abstractNum w:abstractNumId="2" w15:restartNumberingAfterBreak="0">
    <w:nsid w:val="2886640D"/>
    <w:multiLevelType w:val="hybridMultilevel"/>
    <w:tmpl w:val="1C0C6664"/>
    <w:lvl w:ilvl="0" w:tplc="99027566">
      <w:numFmt w:val="bullet"/>
      <w:lvlText w:val="&gt;"/>
      <w:lvlJc w:val="left"/>
      <w:pPr>
        <w:ind w:left="352" w:hanging="207"/>
      </w:pPr>
      <w:rPr>
        <w:rFonts w:ascii="Arial" w:eastAsia="Arial" w:hAnsi="Arial" w:cs="Arial" w:hint="default"/>
        <w:w w:val="100"/>
        <w:sz w:val="24"/>
        <w:szCs w:val="24"/>
      </w:rPr>
    </w:lvl>
    <w:lvl w:ilvl="1" w:tplc="3D60FAB8">
      <w:numFmt w:val="bullet"/>
      <w:lvlText w:val="•"/>
      <w:lvlJc w:val="left"/>
      <w:pPr>
        <w:ind w:left="685" w:hanging="207"/>
      </w:pPr>
      <w:rPr>
        <w:rFonts w:hint="default"/>
      </w:rPr>
    </w:lvl>
    <w:lvl w:ilvl="2" w:tplc="25F48ABA">
      <w:numFmt w:val="bullet"/>
      <w:lvlText w:val="•"/>
      <w:lvlJc w:val="left"/>
      <w:pPr>
        <w:ind w:left="1010" w:hanging="207"/>
      </w:pPr>
      <w:rPr>
        <w:rFonts w:hint="default"/>
      </w:rPr>
    </w:lvl>
    <w:lvl w:ilvl="3" w:tplc="969091C0">
      <w:numFmt w:val="bullet"/>
      <w:lvlText w:val="•"/>
      <w:lvlJc w:val="left"/>
      <w:pPr>
        <w:ind w:left="1336" w:hanging="207"/>
      </w:pPr>
      <w:rPr>
        <w:rFonts w:hint="default"/>
      </w:rPr>
    </w:lvl>
    <w:lvl w:ilvl="4" w:tplc="DAA21498">
      <w:numFmt w:val="bullet"/>
      <w:lvlText w:val="•"/>
      <w:lvlJc w:val="left"/>
      <w:pPr>
        <w:ind w:left="1661" w:hanging="207"/>
      </w:pPr>
      <w:rPr>
        <w:rFonts w:hint="default"/>
      </w:rPr>
    </w:lvl>
    <w:lvl w:ilvl="5" w:tplc="73E4637E">
      <w:numFmt w:val="bullet"/>
      <w:lvlText w:val="•"/>
      <w:lvlJc w:val="left"/>
      <w:pPr>
        <w:ind w:left="1986" w:hanging="207"/>
      </w:pPr>
      <w:rPr>
        <w:rFonts w:hint="default"/>
      </w:rPr>
    </w:lvl>
    <w:lvl w:ilvl="6" w:tplc="5452389E">
      <w:numFmt w:val="bullet"/>
      <w:lvlText w:val="•"/>
      <w:lvlJc w:val="left"/>
      <w:pPr>
        <w:ind w:left="2312" w:hanging="207"/>
      </w:pPr>
      <w:rPr>
        <w:rFonts w:hint="default"/>
      </w:rPr>
    </w:lvl>
    <w:lvl w:ilvl="7" w:tplc="793437C4">
      <w:numFmt w:val="bullet"/>
      <w:lvlText w:val="•"/>
      <w:lvlJc w:val="left"/>
      <w:pPr>
        <w:ind w:left="2637" w:hanging="207"/>
      </w:pPr>
      <w:rPr>
        <w:rFonts w:hint="default"/>
      </w:rPr>
    </w:lvl>
    <w:lvl w:ilvl="8" w:tplc="C7B4E10E">
      <w:numFmt w:val="bullet"/>
      <w:lvlText w:val="•"/>
      <w:lvlJc w:val="left"/>
      <w:pPr>
        <w:ind w:left="2963" w:hanging="207"/>
      </w:pPr>
      <w:rPr>
        <w:rFonts w:hint="default"/>
      </w:rPr>
    </w:lvl>
  </w:abstractNum>
  <w:abstractNum w:abstractNumId="3" w15:restartNumberingAfterBreak="0">
    <w:nsid w:val="39F0693B"/>
    <w:multiLevelType w:val="hybridMultilevel"/>
    <w:tmpl w:val="9418E756"/>
    <w:lvl w:ilvl="0" w:tplc="4B8ED520">
      <w:numFmt w:val="bullet"/>
      <w:lvlText w:val="-"/>
      <w:lvlJc w:val="left"/>
      <w:pPr>
        <w:ind w:left="266" w:hanging="123"/>
      </w:pPr>
      <w:rPr>
        <w:rFonts w:ascii="Arial" w:eastAsia="Arial" w:hAnsi="Arial" w:cs="Arial" w:hint="default"/>
        <w:w w:val="99"/>
        <w:sz w:val="20"/>
        <w:szCs w:val="20"/>
      </w:rPr>
    </w:lvl>
    <w:lvl w:ilvl="1" w:tplc="A52ABB9C">
      <w:numFmt w:val="bullet"/>
      <w:lvlText w:val="•"/>
      <w:lvlJc w:val="left"/>
      <w:pPr>
        <w:ind w:left="742" w:hanging="123"/>
      </w:pPr>
      <w:rPr>
        <w:rFonts w:hint="default"/>
      </w:rPr>
    </w:lvl>
    <w:lvl w:ilvl="2" w:tplc="F6FCD4FE">
      <w:numFmt w:val="bullet"/>
      <w:lvlText w:val="•"/>
      <w:lvlJc w:val="left"/>
      <w:pPr>
        <w:ind w:left="1225" w:hanging="123"/>
      </w:pPr>
      <w:rPr>
        <w:rFonts w:hint="default"/>
      </w:rPr>
    </w:lvl>
    <w:lvl w:ilvl="3" w:tplc="BEFA1C1E">
      <w:numFmt w:val="bullet"/>
      <w:lvlText w:val="•"/>
      <w:lvlJc w:val="left"/>
      <w:pPr>
        <w:ind w:left="1708" w:hanging="123"/>
      </w:pPr>
      <w:rPr>
        <w:rFonts w:hint="default"/>
      </w:rPr>
    </w:lvl>
    <w:lvl w:ilvl="4" w:tplc="089CAA7C">
      <w:numFmt w:val="bullet"/>
      <w:lvlText w:val="•"/>
      <w:lvlJc w:val="left"/>
      <w:pPr>
        <w:ind w:left="2190" w:hanging="123"/>
      </w:pPr>
      <w:rPr>
        <w:rFonts w:hint="default"/>
      </w:rPr>
    </w:lvl>
    <w:lvl w:ilvl="5" w:tplc="F36C1EE6">
      <w:numFmt w:val="bullet"/>
      <w:lvlText w:val="•"/>
      <w:lvlJc w:val="left"/>
      <w:pPr>
        <w:ind w:left="2673" w:hanging="123"/>
      </w:pPr>
      <w:rPr>
        <w:rFonts w:hint="default"/>
      </w:rPr>
    </w:lvl>
    <w:lvl w:ilvl="6" w:tplc="A9360004">
      <w:numFmt w:val="bullet"/>
      <w:lvlText w:val="•"/>
      <w:lvlJc w:val="left"/>
      <w:pPr>
        <w:ind w:left="3156" w:hanging="123"/>
      </w:pPr>
      <w:rPr>
        <w:rFonts w:hint="default"/>
      </w:rPr>
    </w:lvl>
    <w:lvl w:ilvl="7" w:tplc="10FC0496">
      <w:numFmt w:val="bullet"/>
      <w:lvlText w:val="•"/>
      <w:lvlJc w:val="left"/>
      <w:pPr>
        <w:ind w:left="3639" w:hanging="123"/>
      </w:pPr>
      <w:rPr>
        <w:rFonts w:hint="default"/>
      </w:rPr>
    </w:lvl>
    <w:lvl w:ilvl="8" w:tplc="63FADA2E">
      <w:numFmt w:val="bullet"/>
      <w:lvlText w:val="•"/>
      <w:lvlJc w:val="left"/>
      <w:pPr>
        <w:ind w:left="4121" w:hanging="123"/>
      </w:pPr>
      <w:rPr>
        <w:rFonts w:hint="default"/>
      </w:rPr>
    </w:lvl>
  </w:abstractNum>
  <w:abstractNum w:abstractNumId="4" w15:restartNumberingAfterBreak="0">
    <w:nsid w:val="40815604"/>
    <w:multiLevelType w:val="hybridMultilevel"/>
    <w:tmpl w:val="38B27DA6"/>
    <w:lvl w:ilvl="0" w:tplc="E89C3EB0">
      <w:start w:val="1"/>
      <w:numFmt w:val="decimal"/>
      <w:lvlText w:val="%1)"/>
      <w:lvlJc w:val="left"/>
      <w:pPr>
        <w:ind w:left="687" w:hanging="425"/>
      </w:pPr>
      <w:rPr>
        <w:rFonts w:ascii="Arial" w:eastAsia="Arial" w:hAnsi="Arial" w:cs="Arial" w:hint="default"/>
        <w:b/>
        <w:bCs/>
        <w:spacing w:val="-1"/>
        <w:w w:val="100"/>
        <w:sz w:val="28"/>
        <w:szCs w:val="28"/>
      </w:rPr>
    </w:lvl>
    <w:lvl w:ilvl="1" w:tplc="6EAE75BE">
      <w:numFmt w:val="bullet"/>
      <w:lvlText w:val=""/>
      <w:lvlJc w:val="left"/>
      <w:pPr>
        <w:ind w:left="1462" w:hanging="360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2" w:tplc="949CCB62">
      <w:numFmt w:val="bullet"/>
      <w:lvlText w:val="•"/>
      <w:lvlJc w:val="left"/>
      <w:pPr>
        <w:ind w:left="1600" w:hanging="360"/>
      </w:pPr>
      <w:rPr>
        <w:rFonts w:hint="default"/>
      </w:rPr>
    </w:lvl>
    <w:lvl w:ilvl="3" w:tplc="1DC0996E">
      <w:numFmt w:val="bullet"/>
      <w:lvlText w:val="•"/>
      <w:lvlJc w:val="left"/>
      <w:pPr>
        <w:ind w:left="3132" w:hanging="360"/>
      </w:pPr>
      <w:rPr>
        <w:rFonts w:hint="default"/>
      </w:rPr>
    </w:lvl>
    <w:lvl w:ilvl="4" w:tplc="C0260734">
      <w:numFmt w:val="bullet"/>
      <w:lvlText w:val="•"/>
      <w:lvlJc w:val="left"/>
      <w:pPr>
        <w:ind w:left="4665" w:hanging="360"/>
      </w:pPr>
      <w:rPr>
        <w:rFonts w:hint="default"/>
      </w:rPr>
    </w:lvl>
    <w:lvl w:ilvl="5" w:tplc="DA0EF764">
      <w:numFmt w:val="bullet"/>
      <w:lvlText w:val="•"/>
      <w:lvlJc w:val="left"/>
      <w:pPr>
        <w:ind w:left="6197" w:hanging="360"/>
      </w:pPr>
      <w:rPr>
        <w:rFonts w:hint="default"/>
      </w:rPr>
    </w:lvl>
    <w:lvl w:ilvl="6" w:tplc="51D02882">
      <w:numFmt w:val="bullet"/>
      <w:lvlText w:val="•"/>
      <w:lvlJc w:val="left"/>
      <w:pPr>
        <w:ind w:left="7730" w:hanging="360"/>
      </w:pPr>
      <w:rPr>
        <w:rFonts w:hint="default"/>
      </w:rPr>
    </w:lvl>
    <w:lvl w:ilvl="7" w:tplc="4EAC8740">
      <w:numFmt w:val="bullet"/>
      <w:lvlText w:val="•"/>
      <w:lvlJc w:val="left"/>
      <w:pPr>
        <w:ind w:left="9262" w:hanging="360"/>
      </w:pPr>
      <w:rPr>
        <w:rFonts w:hint="default"/>
      </w:rPr>
    </w:lvl>
    <w:lvl w:ilvl="8" w:tplc="2F5676E2">
      <w:numFmt w:val="bullet"/>
      <w:lvlText w:val="•"/>
      <w:lvlJc w:val="left"/>
      <w:pPr>
        <w:ind w:left="10795" w:hanging="360"/>
      </w:pPr>
      <w:rPr>
        <w:rFonts w:hint="default"/>
      </w:rPr>
    </w:lvl>
  </w:abstractNum>
  <w:abstractNum w:abstractNumId="5" w15:restartNumberingAfterBreak="0">
    <w:nsid w:val="673229FB"/>
    <w:multiLevelType w:val="hybridMultilevel"/>
    <w:tmpl w:val="0BB8D5B8"/>
    <w:lvl w:ilvl="0" w:tplc="061A57A4">
      <w:start w:val="1"/>
      <w:numFmt w:val="decimal"/>
      <w:lvlText w:val="%1)"/>
      <w:lvlJc w:val="left"/>
      <w:pPr>
        <w:ind w:left="742" w:hanging="481"/>
      </w:pPr>
      <w:rPr>
        <w:rFonts w:ascii="Arial" w:eastAsia="Arial" w:hAnsi="Arial" w:cs="Arial" w:hint="default"/>
        <w:b/>
        <w:bCs/>
        <w:w w:val="100"/>
        <w:sz w:val="24"/>
        <w:szCs w:val="24"/>
      </w:rPr>
    </w:lvl>
    <w:lvl w:ilvl="1" w:tplc="848EA766">
      <w:numFmt w:val="bullet"/>
      <w:lvlText w:val=""/>
      <w:lvlJc w:val="left"/>
      <w:pPr>
        <w:ind w:left="1462" w:hanging="36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A1B67278">
      <w:numFmt w:val="bullet"/>
      <w:lvlText w:val="&gt;"/>
      <w:lvlJc w:val="left"/>
      <w:pPr>
        <w:ind w:left="1634" w:hanging="173"/>
      </w:pPr>
      <w:rPr>
        <w:rFonts w:ascii="Arial" w:eastAsia="Arial" w:hAnsi="Arial" w:cs="Arial" w:hint="default"/>
        <w:w w:val="99"/>
        <w:sz w:val="20"/>
        <w:szCs w:val="20"/>
      </w:rPr>
    </w:lvl>
    <w:lvl w:ilvl="3" w:tplc="E6CA5DF6">
      <w:numFmt w:val="bullet"/>
      <w:lvlText w:val="-"/>
      <w:lvlJc w:val="left"/>
      <w:pPr>
        <w:ind w:left="1750" w:hanging="123"/>
      </w:pPr>
      <w:rPr>
        <w:rFonts w:ascii="Arial" w:eastAsia="Arial" w:hAnsi="Arial" w:cs="Arial" w:hint="default"/>
        <w:w w:val="99"/>
        <w:sz w:val="20"/>
        <w:szCs w:val="20"/>
      </w:rPr>
    </w:lvl>
    <w:lvl w:ilvl="4" w:tplc="382EAB60">
      <w:numFmt w:val="bullet"/>
      <w:lvlText w:val="•"/>
      <w:lvlJc w:val="left"/>
      <w:pPr>
        <w:ind w:left="3488" w:hanging="123"/>
      </w:pPr>
      <w:rPr>
        <w:rFonts w:hint="default"/>
      </w:rPr>
    </w:lvl>
    <w:lvl w:ilvl="5" w:tplc="21F4CF12">
      <w:numFmt w:val="bullet"/>
      <w:lvlText w:val="•"/>
      <w:lvlJc w:val="left"/>
      <w:pPr>
        <w:ind w:left="5217" w:hanging="123"/>
      </w:pPr>
      <w:rPr>
        <w:rFonts w:hint="default"/>
      </w:rPr>
    </w:lvl>
    <w:lvl w:ilvl="6" w:tplc="8D4AE4F4">
      <w:numFmt w:val="bullet"/>
      <w:lvlText w:val="•"/>
      <w:lvlJc w:val="left"/>
      <w:pPr>
        <w:ind w:left="6945" w:hanging="123"/>
      </w:pPr>
      <w:rPr>
        <w:rFonts w:hint="default"/>
      </w:rPr>
    </w:lvl>
    <w:lvl w:ilvl="7" w:tplc="07E07F42">
      <w:numFmt w:val="bullet"/>
      <w:lvlText w:val="•"/>
      <w:lvlJc w:val="left"/>
      <w:pPr>
        <w:ind w:left="8674" w:hanging="123"/>
      </w:pPr>
      <w:rPr>
        <w:rFonts w:hint="default"/>
      </w:rPr>
    </w:lvl>
    <w:lvl w:ilvl="8" w:tplc="843436CA">
      <w:numFmt w:val="bullet"/>
      <w:lvlText w:val="•"/>
      <w:lvlJc w:val="left"/>
      <w:pPr>
        <w:ind w:left="10402" w:hanging="123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C3E"/>
    <w:rsid w:val="00003858"/>
    <w:rsid w:val="00034CF8"/>
    <w:rsid w:val="000422DF"/>
    <w:rsid w:val="000479A7"/>
    <w:rsid w:val="0006377C"/>
    <w:rsid w:val="00067F82"/>
    <w:rsid w:val="000707CC"/>
    <w:rsid w:val="00071018"/>
    <w:rsid w:val="00081D3E"/>
    <w:rsid w:val="000839B3"/>
    <w:rsid w:val="00083F8C"/>
    <w:rsid w:val="00086DCF"/>
    <w:rsid w:val="00095DE2"/>
    <w:rsid w:val="000A0EB1"/>
    <w:rsid w:val="000A2107"/>
    <w:rsid w:val="000A2330"/>
    <w:rsid w:val="000A6C3E"/>
    <w:rsid w:val="000B06CA"/>
    <w:rsid w:val="000D61EB"/>
    <w:rsid w:val="000E1957"/>
    <w:rsid w:val="00102D9D"/>
    <w:rsid w:val="00107F11"/>
    <w:rsid w:val="00111B0D"/>
    <w:rsid w:val="001169D8"/>
    <w:rsid w:val="001216C2"/>
    <w:rsid w:val="00122A57"/>
    <w:rsid w:val="00123E82"/>
    <w:rsid w:val="00124522"/>
    <w:rsid w:val="00142854"/>
    <w:rsid w:val="001500CF"/>
    <w:rsid w:val="00157935"/>
    <w:rsid w:val="00170D7B"/>
    <w:rsid w:val="001769AA"/>
    <w:rsid w:val="00177B2B"/>
    <w:rsid w:val="00186745"/>
    <w:rsid w:val="0019230C"/>
    <w:rsid w:val="001A0AA3"/>
    <w:rsid w:val="001A2602"/>
    <w:rsid w:val="001A5F38"/>
    <w:rsid w:val="001C0AD2"/>
    <w:rsid w:val="001C4AF4"/>
    <w:rsid w:val="001D3E84"/>
    <w:rsid w:val="001D5F1B"/>
    <w:rsid w:val="001E0174"/>
    <w:rsid w:val="001F3956"/>
    <w:rsid w:val="001F48ED"/>
    <w:rsid w:val="001F736F"/>
    <w:rsid w:val="001F7D65"/>
    <w:rsid w:val="00211F3A"/>
    <w:rsid w:val="00217714"/>
    <w:rsid w:val="00226296"/>
    <w:rsid w:val="002276DB"/>
    <w:rsid w:val="002557B3"/>
    <w:rsid w:val="00260B5B"/>
    <w:rsid w:val="00276B9D"/>
    <w:rsid w:val="002866BB"/>
    <w:rsid w:val="0029416C"/>
    <w:rsid w:val="00296267"/>
    <w:rsid w:val="002A00C2"/>
    <w:rsid w:val="002B6DD7"/>
    <w:rsid w:val="002C1EB0"/>
    <w:rsid w:val="002C25EE"/>
    <w:rsid w:val="002C498E"/>
    <w:rsid w:val="002C5B60"/>
    <w:rsid w:val="002C639D"/>
    <w:rsid w:val="002D7B74"/>
    <w:rsid w:val="002E4EC7"/>
    <w:rsid w:val="002E56D5"/>
    <w:rsid w:val="002F103D"/>
    <w:rsid w:val="002F10AA"/>
    <w:rsid w:val="002F36F3"/>
    <w:rsid w:val="002F7C2E"/>
    <w:rsid w:val="0031496A"/>
    <w:rsid w:val="003168DB"/>
    <w:rsid w:val="00320367"/>
    <w:rsid w:val="00327A88"/>
    <w:rsid w:val="00333905"/>
    <w:rsid w:val="0033654E"/>
    <w:rsid w:val="00343A71"/>
    <w:rsid w:val="00345FE3"/>
    <w:rsid w:val="003563B9"/>
    <w:rsid w:val="0036294E"/>
    <w:rsid w:val="00380877"/>
    <w:rsid w:val="00380D4F"/>
    <w:rsid w:val="0038291F"/>
    <w:rsid w:val="00385BC6"/>
    <w:rsid w:val="003863C8"/>
    <w:rsid w:val="00396A21"/>
    <w:rsid w:val="003A21C7"/>
    <w:rsid w:val="003A2887"/>
    <w:rsid w:val="003A7321"/>
    <w:rsid w:val="003B06B5"/>
    <w:rsid w:val="003B094A"/>
    <w:rsid w:val="003B3EE3"/>
    <w:rsid w:val="003C21F1"/>
    <w:rsid w:val="003C4B5F"/>
    <w:rsid w:val="003C7BFC"/>
    <w:rsid w:val="003D098E"/>
    <w:rsid w:val="003D1757"/>
    <w:rsid w:val="003D377E"/>
    <w:rsid w:val="003E7A84"/>
    <w:rsid w:val="003E7ED3"/>
    <w:rsid w:val="003F05FE"/>
    <w:rsid w:val="00400E5E"/>
    <w:rsid w:val="004054BF"/>
    <w:rsid w:val="0041052C"/>
    <w:rsid w:val="00412354"/>
    <w:rsid w:val="00421383"/>
    <w:rsid w:val="00421D39"/>
    <w:rsid w:val="0042686E"/>
    <w:rsid w:val="00431CB4"/>
    <w:rsid w:val="004347E2"/>
    <w:rsid w:val="00445B25"/>
    <w:rsid w:val="00454618"/>
    <w:rsid w:val="0045553E"/>
    <w:rsid w:val="00463274"/>
    <w:rsid w:val="00474E9D"/>
    <w:rsid w:val="0047640C"/>
    <w:rsid w:val="004905DB"/>
    <w:rsid w:val="004927C6"/>
    <w:rsid w:val="00496F6A"/>
    <w:rsid w:val="004A44F7"/>
    <w:rsid w:val="004A7874"/>
    <w:rsid w:val="004A7A19"/>
    <w:rsid w:val="004B162E"/>
    <w:rsid w:val="004B19AE"/>
    <w:rsid w:val="004B611F"/>
    <w:rsid w:val="004D146E"/>
    <w:rsid w:val="004D6669"/>
    <w:rsid w:val="004D7724"/>
    <w:rsid w:val="004F063B"/>
    <w:rsid w:val="004F4D56"/>
    <w:rsid w:val="004F7952"/>
    <w:rsid w:val="004F7B55"/>
    <w:rsid w:val="004F7D7B"/>
    <w:rsid w:val="00500571"/>
    <w:rsid w:val="005022A9"/>
    <w:rsid w:val="00505B79"/>
    <w:rsid w:val="005134F7"/>
    <w:rsid w:val="00531329"/>
    <w:rsid w:val="00531676"/>
    <w:rsid w:val="005452D2"/>
    <w:rsid w:val="0055032C"/>
    <w:rsid w:val="00551279"/>
    <w:rsid w:val="005522A8"/>
    <w:rsid w:val="00552343"/>
    <w:rsid w:val="00560D4F"/>
    <w:rsid w:val="005679D4"/>
    <w:rsid w:val="005775F5"/>
    <w:rsid w:val="0059287E"/>
    <w:rsid w:val="00595A6D"/>
    <w:rsid w:val="005B03AB"/>
    <w:rsid w:val="005C04BD"/>
    <w:rsid w:val="005C1E30"/>
    <w:rsid w:val="005C4BB0"/>
    <w:rsid w:val="005D11DF"/>
    <w:rsid w:val="005E1957"/>
    <w:rsid w:val="005F1878"/>
    <w:rsid w:val="005F1BD7"/>
    <w:rsid w:val="005F2C2E"/>
    <w:rsid w:val="005F32DB"/>
    <w:rsid w:val="005F64EE"/>
    <w:rsid w:val="00602691"/>
    <w:rsid w:val="00620760"/>
    <w:rsid w:val="00620FB4"/>
    <w:rsid w:val="0062335A"/>
    <w:rsid w:val="006266BE"/>
    <w:rsid w:val="00631385"/>
    <w:rsid w:val="0063299D"/>
    <w:rsid w:val="00643D84"/>
    <w:rsid w:val="006529DB"/>
    <w:rsid w:val="006617E0"/>
    <w:rsid w:val="00661F84"/>
    <w:rsid w:val="0066427D"/>
    <w:rsid w:val="00672C55"/>
    <w:rsid w:val="0067329B"/>
    <w:rsid w:val="006742B8"/>
    <w:rsid w:val="0067633C"/>
    <w:rsid w:val="00685311"/>
    <w:rsid w:val="006853BD"/>
    <w:rsid w:val="00685FC6"/>
    <w:rsid w:val="0069362E"/>
    <w:rsid w:val="006B0AFD"/>
    <w:rsid w:val="006B1FE9"/>
    <w:rsid w:val="006C513D"/>
    <w:rsid w:val="006C5B03"/>
    <w:rsid w:val="006D783E"/>
    <w:rsid w:val="006F17E7"/>
    <w:rsid w:val="006F3777"/>
    <w:rsid w:val="006F39B9"/>
    <w:rsid w:val="006F7A05"/>
    <w:rsid w:val="00704C9F"/>
    <w:rsid w:val="00713E07"/>
    <w:rsid w:val="00722450"/>
    <w:rsid w:val="0072610F"/>
    <w:rsid w:val="00730694"/>
    <w:rsid w:val="0073280A"/>
    <w:rsid w:val="00735143"/>
    <w:rsid w:val="007358BE"/>
    <w:rsid w:val="00736ED1"/>
    <w:rsid w:val="00752EBE"/>
    <w:rsid w:val="0076665C"/>
    <w:rsid w:val="00773F34"/>
    <w:rsid w:val="00774359"/>
    <w:rsid w:val="007845E6"/>
    <w:rsid w:val="00794842"/>
    <w:rsid w:val="00796195"/>
    <w:rsid w:val="00796EFE"/>
    <w:rsid w:val="007A10B4"/>
    <w:rsid w:val="007A342E"/>
    <w:rsid w:val="007A5F38"/>
    <w:rsid w:val="007B283C"/>
    <w:rsid w:val="007B2E39"/>
    <w:rsid w:val="007B52BB"/>
    <w:rsid w:val="007B635C"/>
    <w:rsid w:val="007C04B5"/>
    <w:rsid w:val="007C2A9E"/>
    <w:rsid w:val="007C73DA"/>
    <w:rsid w:val="007C780D"/>
    <w:rsid w:val="007D5547"/>
    <w:rsid w:val="007D6E8F"/>
    <w:rsid w:val="007E6A35"/>
    <w:rsid w:val="007F1321"/>
    <w:rsid w:val="007F55AF"/>
    <w:rsid w:val="008062D3"/>
    <w:rsid w:val="008069B6"/>
    <w:rsid w:val="00812B99"/>
    <w:rsid w:val="008176DF"/>
    <w:rsid w:val="00823C7E"/>
    <w:rsid w:val="00826286"/>
    <w:rsid w:val="00840173"/>
    <w:rsid w:val="00840B9A"/>
    <w:rsid w:val="00846DDE"/>
    <w:rsid w:val="00847EC8"/>
    <w:rsid w:val="008716D1"/>
    <w:rsid w:val="008904BB"/>
    <w:rsid w:val="00896A7C"/>
    <w:rsid w:val="008A4801"/>
    <w:rsid w:val="008B3E83"/>
    <w:rsid w:val="008C0AA0"/>
    <w:rsid w:val="008C5ED7"/>
    <w:rsid w:val="008C7C0C"/>
    <w:rsid w:val="008E78B7"/>
    <w:rsid w:val="008F486D"/>
    <w:rsid w:val="008F54C4"/>
    <w:rsid w:val="00905736"/>
    <w:rsid w:val="0092386C"/>
    <w:rsid w:val="009269D4"/>
    <w:rsid w:val="00926FFF"/>
    <w:rsid w:val="00927FCF"/>
    <w:rsid w:val="009340ED"/>
    <w:rsid w:val="00937CFC"/>
    <w:rsid w:val="00944A72"/>
    <w:rsid w:val="009450D6"/>
    <w:rsid w:val="00947BCC"/>
    <w:rsid w:val="009502AA"/>
    <w:rsid w:val="00955BBF"/>
    <w:rsid w:val="00962F76"/>
    <w:rsid w:val="009872FE"/>
    <w:rsid w:val="00993765"/>
    <w:rsid w:val="00995BFB"/>
    <w:rsid w:val="009A09E4"/>
    <w:rsid w:val="009B5DD7"/>
    <w:rsid w:val="009C7789"/>
    <w:rsid w:val="009D0E56"/>
    <w:rsid w:val="009E34B1"/>
    <w:rsid w:val="009E498F"/>
    <w:rsid w:val="009E584C"/>
    <w:rsid w:val="009E68CB"/>
    <w:rsid w:val="009F33E3"/>
    <w:rsid w:val="009F62AC"/>
    <w:rsid w:val="009F764C"/>
    <w:rsid w:val="00A07166"/>
    <w:rsid w:val="00A11305"/>
    <w:rsid w:val="00A126F1"/>
    <w:rsid w:val="00A311BC"/>
    <w:rsid w:val="00A42BAF"/>
    <w:rsid w:val="00A5591B"/>
    <w:rsid w:val="00A5784B"/>
    <w:rsid w:val="00A60ADD"/>
    <w:rsid w:val="00A71EF9"/>
    <w:rsid w:val="00A77943"/>
    <w:rsid w:val="00A8003B"/>
    <w:rsid w:val="00A93E89"/>
    <w:rsid w:val="00A95A20"/>
    <w:rsid w:val="00A97AA5"/>
    <w:rsid w:val="00AA4243"/>
    <w:rsid w:val="00AB5302"/>
    <w:rsid w:val="00AD03F9"/>
    <w:rsid w:val="00AD0C75"/>
    <w:rsid w:val="00AE0F45"/>
    <w:rsid w:val="00AE448E"/>
    <w:rsid w:val="00B045B1"/>
    <w:rsid w:val="00B21897"/>
    <w:rsid w:val="00B336C6"/>
    <w:rsid w:val="00B409A3"/>
    <w:rsid w:val="00B4480D"/>
    <w:rsid w:val="00B45AD4"/>
    <w:rsid w:val="00B522C8"/>
    <w:rsid w:val="00B80DC9"/>
    <w:rsid w:val="00B8782E"/>
    <w:rsid w:val="00B940AE"/>
    <w:rsid w:val="00B95BFD"/>
    <w:rsid w:val="00BA5E7D"/>
    <w:rsid w:val="00BB736A"/>
    <w:rsid w:val="00BC537A"/>
    <w:rsid w:val="00BD0097"/>
    <w:rsid w:val="00BD0A34"/>
    <w:rsid w:val="00BD6211"/>
    <w:rsid w:val="00BE0B48"/>
    <w:rsid w:val="00BE3E69"/>
    <w:rsid w:val="00BF5E82"/>
    <w:rsid w:val="00C06C44"/>
    <w:rsid w:val="00C23FFF"/>
    <w:rsid w:val="00C26A8E"/>
    <w:rsid w:val="00C43DA4"/>
    <w:rsid w:val="00C6062E"/>
    <w:rsid w:val="00C614BC"/>
    <w:rsid w:val="00C66E8E"/>
    <w:rsid w:val="00C66F67"/>
    <w:rsid w:val="00C7559A"/>
    <w:rsid w:val="00C856E5"/>
    <w:rsid w:val="00C93548"/>
    <w:rsid w:val="00C9638D"/>
    <w:rsid w:val="00CA2136"/>
    <w:rsid w:val="00CA6036"/>
    <w:rsid w:val="00CB790A"/>
    <w:rsid w:val="00CC3E0A"/>
    <w:rsid w:val="00CC6285"/>
    <w:rsid w:val="00CC7E26"/>
    <w:rsid w:val="00CD3EDA"/>
    <w:rsid w:val="00CE2C48"/>
    <w:rsid w:val="00CE4B3F"/>
    <w:rsid w:val="00D14A0A"/>
    <w:rsid w:val="00D22F80"/>
    <w:rsid w:val="00D26414"/>
    <w:rsid w:val="00D2641D"/>
    <w:rsid w:val="00D3173D"/>
    <w:rsid w:val="00D34570"/>
    <w:rsid w:val="00D34EC2"/>
    <w:rsid w:val="00D53C01"/>
    <w:rsid w:val="00D76711"/>
    <w:rsid w:val="00D80155"/>
    <w:rsid w:val="00D80E80"/>
    <w:rsid w:val="00D8759B"/>
    <w:rsid w:val="00D93E96"/>
    <w:rsid w:val="00D95D7F"/>
    <w:rsid w:val="00D96CF5"/>
    <w:rsid w:val="00D9748E"/>
    <w:rsid w:val="00DA1C39"/>
    <w:rsid w:val="00DA2154"/>
    <w:rsid w:val="00DA693B"/>
    <w:rsid w:val="00DC5316"/>
    <w:rsid w:val="00DC7AF3"/>
    <w:rsid w:val="00DD4AB7"/>
    <w:rsid w:val="00DD6465"/>
    <w:rsid w:val="00DE3D4D"/>
    <w:rsid w:val="00DF13F2"/>
    <w:rsid w:val="00DF70A2"/>
    <w:rsid w:val="00E03B5F"/>
    <w:rsid w:val="00E1615A"/>
    <w:rsid w:val="00E256D5"/>
    <w:rsid w:val="00E275C0"/>
    <w:rsid w:val="00E300B5"/>
    <w:rsid w:val="00E309A7"/>
    <w:rsid w:val="00E31681"/>
    <w:rsid w:val="00E33E30"/>
    <w:rsid w:val="00E37F93"/>
    <w:rsid w:val="00E44AA7"/>
    <w:rsid w:val="00E51128"/>
    <w:rsid w:val="00E56C8A"/>
    <w:rsid w:val="00E579DF"/>
    <w:rsid w:val="00E61CFB"/>
    <w:rsid w:val="00E66902"/>
    <w:rsid w:val="00E82FB6"/>
    <w:rsid w:val="00E877E8"/>
    <w:rsid w:val="00E931DE"/>
    <w:rsid w:val="00EA04B7"/>
    <w:rsid w:val="00EA0718"/>
    <w:rsid w:val="00EA2C2B"/>
    <w:rsid w:val="00EB1FEF"/>
    <w:rsid w:val="00EC09EF"/>
    <w:rsid w:val="00ED15E4"/>
    <w:rsid w:val="00EE4337"/>
    <w:rsid w:val="00EE6A90"/>
    <w:rsid w:val="00EF0251"/>
    <w:rsid w:val="00EF6878"/>
    <w:rsid w:val="00F05535"/>
    <w:rsid w:val="00F1084D"/>
    <w:rsid w:val="00F12280"/>
    <w:rsid w:val="00F13027"/>
    <w:rsid w:val="00F15F62"/>
    <w:rsid w:val="00F366D2"/>
    <w:rsid w:val="00F46041"/>
    <w:rsid w:val="00F5276F"/>
    <w:rsid w:val="00F53698"/>
    <w:rsid w:val="00F62503"/>
    <w:rsid w:val="00F678D9"/>
    <w:rsid w:val="00F76DA1"/>
    <w:rsid w:val="00F858D7"/>
    <w:rsid w:val="00F91356"/>
    <w:rsid w:val="00FA2B67"/>
    <w:rsid w:val="00FA356A"/>
    <w:rsid w:val="00FB69A3"/>
    <w:rsid w:val="00FB76D6"/>
    <w:rsid w:val="00FC457F"/>
    <w:rsid w:val="00FC46BF"/>
    <w:rsid w:val="00FC5B7D"/>
    <w:rsid w:val="00FD5364"/>
    <w:rsid w:val="00FE0385"/>
    <w:rsid w:val="00FE4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F7470C-4103-694A-9935-506B24C14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6C3E"/>
    <w:rPr>
      <w:rFonts w:ascii="Times New Roman" w:eastAsia="Times New Roman" w:hAnsi="Times New Roman" w:cs="Times New Roman"/>
      <w:lang w:eastAsia="de-DE"/>
    </w:rPr>
  </w:style>
  <w:style w:type="paragraph" w:styleId="Heading1">
    <w:name w:val="heading 1"/>
    <w:basedOn w:val="Normal"/>
    <w:link w:val="Heading1Char"/>
    <w:uiPriority w:val="9"/>
    <w:qFormat/>
    <w:rsid w:val="000A6C3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6C3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6C3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6C3E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6C3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de-D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6C3E"/>
    <w:rPr>
      <w:rFonts w:asciiTheme="majorHAnsi" w:eastAsiaTheme="majorEastAsia" w:hAnsiTheme="majorHAnsi" w:cstheme="majorBidi"/>
      <w:color w:val="1F3763" w:themeColor="accent1" w:themeShade="7F"/>
      <w:lang w:eastAsia="de-DE"/>
    </w:rPr>
  </w:style>
  <w:style w:type="paragraph" w:styleId="ListParagraph">
    <w:name w:val="List Paragraph"/>
    <w:basedOn w:val="Normal"/>
    <w:uiPriority w:val="34"/>
    <w:qFormat/>
    <w:rsid w:val="000A6C3E"/>
    <w:pPr>
      <w:ind w:left="720"/>
      <w:contextualSpacing/>
    </w:pPr>
  </w:style>
  <w:style w:type="table" w:customStyle="1" w:styleId="TableNormal1">
    <w:name w:val="Table Normal1"/>
    <w:uiPriority w:val="2"/>
    <w:semiHidden/>
    <w:unhideWhenUsed/>
    <w:qFormat/>
    <w:rsid w:val="000A6C3E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0A6C3E"/>
    <w:pPr>
      <w:widowControl w:val="0"/>
      <w:autoSpaceDE w:val="0"/>
      <w:autoSpaceDN w:val="0"/>
    </w:pPr>
    <w:rPr>
      <w:rFonts w:ascii="Arial" w:eastAsia="Arial" w:hAnsi="Arial" w:cs="Arial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0A6C3E"/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0A6C3E"/>
    <w:pPr>
      <w:widowControl w:val="0"/>
      <w:autoSpaceDE w:val="0"/>
      <w:autoSpaceDN w:val="0"/>
      <w:spacing w:before="1"/>
      <w:ind w:left="153"/>
    </w:pPr>
    <w:rPr>
      <w:rFonts w:ascii="Arial" w:eastAsia="Arial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543</Words>
  <Characters>3099</Characters>
  <Application>Microsoft Office Word</Application>
  <DocSecurity>0</DocSecurity>
  <Lines>25</Lines>
  <Paragraphs>7</Paragraphs>
  <ScaleCrop>false</ScaleCrop>
  <Company/>
  <LinksUpToDate>false</LinksUpToDate>
  <CharactersWithSpaces>3635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SANDHYA R</cp:lastModifiedBy>
  <cp:revision>2</cp:revision>
  <dcterms:created xsi:type="dcterms:W3CDTF">2022-03-05T17:56:00Z</dcterms:created>
  <dcterms:modified xsi:type="dcterms:W3CDTF">2022-06-07T00:51:00Z</dcterms:modified>
</cp:coreProperties>
</file>