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75D0C" w14:textId="77777777" w:rsidR="00D65151" w:rsidRPr="00053245" w:rsidRDefault="00D65151" w:rsidP="00D65151">
      <w:pPr>
        <w:spacing w:line="480" w:lineRule="auto"/>
        <w:rPr>
          <w:b/>
          <w:bCs/>
          <w:color w:val="000000" w:themeColor="text1"/>
          <w:lang w:val="en-US"/>
        </w:rPr>
      </w:pPr>
      <w:r w:rsidRPr="00053245">
        <w:rPr>
          <w:b/>
          <w:bCs/>
          <w:color w:val="000000" w:themeColor="text1"/>
          <w:lang w:val="en-US"/>
        </w:rPr>
        <w:t>Supplementary table 1: Missing data</w:t>
      </w:r>
    </w:p>
    <w:tbl>
      <w:tblPr>
        <w:tblW w:w="69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1824"/>
        <w:gridCol w:w="2280"/>
        <w:gridCol w:w="1180"/>
      </w:tblGrid>
      <w:tr w:rsidR="00D65151" w:rsidRPr="00053245" w14:paraId="5877019B" w14:textId="77777777" w:rsidTr="00BB218D">
        <w:trPr>
          <w:trHeight w:val="300"/>
        </w:trPr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5533" w14:textId="77777777" w:rsidR="00D65151" w:rsidRPr="00053245" w:rsidRDefault="00D65151" w:rsidP="00BB218D">
            <w:pPr>
              <w:rPr>
                <w:b/>
                <w:bCs/>
                <w:color w:val="000000"/>
                <w:lang w:eastAsia="da-DK"/>
              </w:rPr>
            </w:pPr>
            <w:r w:rsidRPr="00053245">
              <w:rPr>
                <w:b/>
                <w:bCs/>
                <w:color w:val="000000"/>
                <w:lang w:eastAsia="da-DK"/>
              </w:rPr>
              <w:t>Parameter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5613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11DC" w14:textId="77777777" w:rsidR="00D65151" w:rsidRPr="00053245" w:rsidRDefault="00D65151" w:rsidP="00BB218D">
            <w:pPr>
              <w:rPr>
                <w:b/>
                <w:bCs/>
                <w:color w:val="000000"/>
                <w:lang w:eastAsia="da-DK"/>
              </w:rPr>
            </w:pPr>
            <w:r w:rsidRPr="00053245">
              <w:rPr>
                <w:b/>
                <w:bCs/>
                <w:color w:val="000000"/>
                <w:lang w:eastAsia="da-DK"/>
              </w:rPr>
              <w:t>Missing (n, %)</w:t>
            </w:r>
          </w:p>
        </w:tc>
      </w:tr>
      <w:tr w:rsidR="00D65151" w:rsidRPr="00053245" w14:paraId="1154F1FB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8B98" w14:textId="77777777" w:rsidR="00D65151" w:rsidRPr="00053245" w:rsidRDefault="00D65151" w:rsidP="00BB218D">
            <w:pPr>
              <w:rPr>
                <w:b/>
                <w:bCs/>
                <w:color w:val="000000"/>
                <w:lang w:eastAsia="da-DK"/>
              </w:rPr>
            </w:pPr>
            <w:r w:rsidRPr="00053245">
              <w:rPr>
                <w:b/>
                <w:bCs/>
                <w:color w:val="000000"/>
                <w:lang w:eastAsia="da-DK"/>
              </w:rPr>
              <w:t>Table 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42D3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751E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B8EB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</w:tr>
      <w:tr w:rsidR="00D65151" w:rsidRPr="00053245" w14:paraId="171E905A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DF29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Sex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EB7C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A162" w14:textId="77777777" w:rsidR="00D65151" w:rsidRPr="00053245" w:rsidRDefault="00D65151" w:rsidP="00BB218D">
            <w:pPr>
              <w:rPr>
                <w:lang w:eastAsia="da-D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F2F5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053245" w14:paraId="284230FF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7D07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Age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2F16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4C04" w14:textId="77777777" w:rsidR="00D65151" w:rsidRPr="00053245" w:rsidRDefault="00D65151" w:rsidP="00BB218D">
            <w:pPr>
              <w:rPr>
                <w:lang w:eastAsia="da-D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F405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053245" w14:paraId="0E090F7F" w14:textId="77777777" w:rsidTr="00BB218D">
        <w:trPr>
          <w:trHeight w:val="300"/>
        </w:trPr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5D90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Trauma mechanism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1642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BD9D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053245" w14:paraId="470CEC2F" w14:textId="77777777" w:rsidTr="00BB218D">
        <w:trPr>
          <w:trHeight w:val="300"/>
        </w:trPr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3E5A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Damage mechanism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B38D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053245" w14:paraId="14264D24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973F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ISS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335D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4AB5" w14:textId="77777777" w:rsidR="00D65151" w:rsidRPr="00053245" w:rsidRDefault="00D65151" w:rsidP="00BB218D">
            <w:pPr>
              <w:rPr>
                <w:lang w:eastAsia="da-D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C604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053245" w14:paraId="4CDCCDC1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0EB6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GCS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0B2C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7385" w14:textId="77777777" w:rsidR="00D65151" w:rsidRPr="00053245" w:rsidRDefault="00D65151" w:rsidP="00BB218D">
            <w:pPr>
              <w:rPr>
                <w:lang w:eastAsia="da-D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9BAB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 xml:space="preserve">6, 6.1% </w:t>
            </w:r>
          </w:p>
        </w:tc>
      </w:tr>
      <w:tr w:rsidR="00D65151" w:rsidRPr="00053245" w14:paraId="07653127" w14:textId="77777777" w:rsidTr="00BB218D">
        <w:trPr>
          <w:trHeight w:val="300"/>
        </w:trPr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4EC3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AIS regions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6D05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6562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053245" w14:paraId="6EFBCEA9" w14:textId="77777777" w:rsidTr="00BB218D">
        <w:trPr>
          <w:trHeight w:val="300"/>
        </w:trPr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62C2" w14:textId="77777777" w:rsidR="00D65151" w:rsidRPr="00053245" w:rsidRDefault="00D65151" w:rsidP="00BB218D">
            <w:pPr>
              <w:rPr>
                <w:color w:val="000000"/>
                <w:lang w:val="en-US" w:eastAsia="da-DK"/>
              </w:rPr>
            </w:pPr>
            <w:r w:rsidRPr="00053245">
              <w:rPr>
                <w:color w:val="000000"/>
                <w:lang w:val="en-US" w:eastAsia="da-DK"/>
              </w:rPr>
              <w:t>Systolic blood pressure at arrival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9227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4, 4.1%</w:t>
            </w:r>
          </w:p>
        </w:tc>
      </w:tr>
      <w:tr w:rsidR="00D65151" w:rsidRPr="00053245" w14:paraId="16757F1B" w14:textId="77777777" w:rsidTr="00BB218D">
        <w:trPr>
          <w:trHeight w:val="300"/>
        </w:trPr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2A32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Lactate at arrival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A34B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59FF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 xml:space="preserve">17, 17.3% </w:t>
            </w:r>
          </w:p>
        </w:tc>
      </w:tr>
      <w:tr w:rsidR="00D65151" w:rsidRPr="00053245" w14:paraId="6C6C45B2" w14:textId="77777777" w:rsidTr="00BB218D">
        <w:trPr>
          <w:trHeight w:val="300"/>
        </w:trPr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DED7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ASA classification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A225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1639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053245" w14:paraId="74EACA23" w14:textId="77777777" w:rsidTr="00BB218D">
        <w:trPr>
          <w:trHeight w:val="300"/>
        </w:trPr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B853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Radiology before surgery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08F7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053245" w14:paraId="10FBA06E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9BD2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B1E9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eFAST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23C5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F43D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2, 2.9%</w:t>
            </w:r>
          </w:p>
        </w:tc>
      </w:tr>
      <w:tr w:rsidR="00D65151" w:rsidRPr="00053245" w14:paraId="0306296E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59DB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DB62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CT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1A9C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D4F8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1, 1.5%</w:t>
            </w:r>
          </w:p>
        </w:tc>
      </w:tr>
      <w:tr w:rsidR="00D65151" w:rsidRPr="00053245" w14:paraId="791C780E" w14:textId="77777777" w:rsidTr="00BB218D">
        <w:trPr>
          <w:trHeight w:val="300"/>
        </w:trPr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13B1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Transfusion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1FA8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3CE9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7, 7.1%</w:t>
            </w:r>
          </w:p>
        </w:tc>
      </w:tr>
      <w:tr w:rsidR="00D65151" w:rsidRPr="00053245" w14:paraId="37A2CBEC" w14:textId="77777777" w:rsidTr="00BB218D">
        <w:trPr>
          <w:trHeight w:val="300"/>
        </w:trPr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A0E1" w14:textId="77777777" w:rsidR="00D65151" w:rsidRPr="00053245" w:rsidRDefault="00D65151" w:rsidP="00BB218D">
            <w:pPr>
              <w:rPr>
                <w:color w:val="000000"/>
                <w:lang w:val="en-US" w:eastAsia="da-DK"/>
              </w:rPr>
            </w:pPr>
            <w:r w:rsidRPr="00053245">
              <w:rPr>
                <w:color w:val="000000"/>
                <w:lang w:val="en-US" w:eastAsia="da-DK"/>
              </w:rPr>
              <w:t>Time from injury to arrival at trauma care unit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B1E0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36, 36.7%</w:t>
            </w:r>
          </w:p>
        </w:tc>
      </w:tr>
      <w:tr w:rsidR="00D65151" w:rsidRPr="00053245" w14:paraId="59013200" w14:textId="77777777" w:rsidTr="00BB218D">
        <w:trPr>
          <w:trHeight w:val="300"/>
        </w:trPr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E5A3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Trauma call duration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944D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053245" w14:paraId="7901D314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16B9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802F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8821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39F9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</w:tr>
      <w:tr w:rsidR="00D65151" w:rsidRPr="00053245" w14:paraId="3FEB34D1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AD5C" w14:textId="77777777" w:rsidR="00D65151" w:rsidRPr="00053245" w:rsidRDefault="00D65151" w:rsidP="00BB218D">
            <w:pPr>
              <w:rPr>
                <w:b/>
                <w:bCs/>
                <w:color w:val="000000"/>
                <w:lang w:eastAsia="da-DK"/>
              </w:rPr>
            </w:pPr>
            <w:r w:rsidRPr="00053245">
              <w:rPr>
                <w:b/>
                <w:bCs/>
                <w:color w:val="000000"/>
                <w:lang w:eastAsia="da-DK"/>
              </w:rPr>
              <w:t>Table 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F72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C6E8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787E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</w:tr>
      <w:tr w:rsidR="00D65151" w:rsidRPr="00053245" w14:paraId="53FDF837" w14:textId="77777777" w:rsidTr="00BB218D">
        <w:trPr>
          <w:trHeight w:val="300"/>
        </w:trPr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14DC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Place of surgery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1B15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C254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863090" w14:paraId="2860DCE4" w14:textId="77777777" w:rsidTr="00BB218D">
        <w:trPr>
          <w:trHeight w:val="300"/>
        </w:trPr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3ECE" w14:textId="77777777" w:rsidR="00D65151" w:rsidRPr="00053245" w:rsidRDefault="00D65151" w:rsidP="00BB218D">
            <w:pPr>
              <w:rPr>
                <w:color w:val="000000"/>
                <w:lang w:val="en-US" w:eastAsia="da-DK"/>
              </w:rPr>
            </w:pPr>
            <w:r w:rsidRPr="00053245">
              <w:rPr>
                <w:color w:val="000000"/>
                <w:lang w:val="en-US" w:eastAsia="da-DK"/>
              </w:rPr>
              <w:t>Time to surgery after arrival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4319" w14:textId="77777777" w:rsidR="00D65151" w:rsidRPr="00053245" w:rsidRDefault="00D65151" w:rsidP="00BB218D">
            <w:pPr>
              <w:rPr>
                <w:color w:val="000000"/>
                <w:lang w:val="en-US" w:eastAsia="da-DK"/>
              </w:rPr>
            </w:pPr>
            <w:r w:rsidRPr="00053245">
              <w:rPr>
                <w:color w:val="000000"/>
                <w:lang w:val="en-US" w:eastAsia="da-DK"/>
              </w:rPr>
              <w:t> </w:t>
            </w:r>
          </w:p>
        </w:tc>
      </w:tr>
      <w:tr w:rsidR="00D65151" w:rsidRPr="00053245" w14:paraId="17EA72A6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E342" w14:textId="77777777" w:rsidR="00D65151" w:rsidRPr="00053245" w:rsidRDefault="00D65151" w:rsidP="00BB218D">
            <w:pPr>
              <w:rPr>
                <w:color w:val="000000"/>
                <w:lang w:val="en-US" w:eastAsia="da-DK"/>
              </w:rPr>
            </w:pPr>
            <w:r w:rsidRPr="00053245">
              <w:rPr>
                <w:color w:val="000000"/>
                <w:lang w:val="en-US" w:eastAsia="da-DK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18F1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Traume center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B7B4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3, 21.4%</w:t>
            </w:r>
          </w:p>
        </w:tc>
      </w:tr>
      <w:tr w:rsidR="00D65151" w:rsidRPr="00053245" w14:paraId="6E50C758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0041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8F0F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Operating room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1D4C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053245" w14:paraId="2C1583CC" w14:textId="77777777" w:rsidTr="00BB218D">
        <w:trPr>
          <w:trHeight w:val="300"/>
        </w:trPr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79E6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Duration of surgery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3B02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7606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053245" w14:paraId="0DD692BC" w14:textId="77777777" w:rsidTr="00BB218D">
        <w:trPr>
          <w:trHeight w:val="300"/>
        </w:trPr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E4C0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Charge of senior surgeon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8A12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053245" w14:paraId="588DD0AC" w14:textId="77777777" w:rsidTr="00BB218D">
        <w:trPr>
          <w:trHeight w:val="300"/>
        </w:trPr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E0A1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Indication for surgery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7261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053245" w14:paraId="6EF4E6B9" w14:textId="77777777" w:rsidTr="00BB218D">
        <w:trPr>
          <w:trHeight w:val="300"/>
        </w:trPr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43BB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Damage control surgery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3055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053245" w14:paraId="1797367C" w14:textId="77777777" w:rsidTr="00BB218D">
        <w:trPr>
          <w:trHeight w:val="300"/>
        </w:trPr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29BD" w14:textId="77777777" w:rsidR="00D65151" w:rsidRPr="00053245" w:rsidRDefault="00D65151" w:rsidP="00BB218D">
            <w:pPr>
              <w:rPr>
                <w:color w:val="000000"/>
                <w:lang w:val="en-US" w:eastAsia="da-DK"/>
              </w:rPr>
            </w:pPr>
            <w:r w:rsidRPr="00053245">
              <w:rPr>
                <w:color w:val="000000"/>
                <w:lang w:val="en-US" w:eastAsia="da-DK"/>
              </w:rPr>
              <w:t>Indication for damage control surgery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0C1C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053245" w14:paraId="6FD285A1" w14:textId="77777777" w:rsidTr="00BB218D">
        <w:trPr>
          <w:trHeight w:val="300"/>
        </w:trPr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0240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Initiated as laparoscopy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0481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053245" w14:paraId="0C0AD823" w14:textId="77777777" w:rsidTr="00BB218D">
        <w:trPr>
          <w:trHeight w:val="300"/>
        </w:trPr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573D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Blood loss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B2C6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3A43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11, 11.2%</w:t>
            </w:r>
          </w:p>
        </w:tc>
      </w:tr>
      <w:tr w:rsidR="00D65151" w:rsidRPr="00053245" w14:paraId="2960D81C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683F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Injuries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EED6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5931" w14:textId="77777777" w:rsidR="00D65151" w:rsidRPr="00053245" w:rsidRDefault="00D65151" w:rsidP="00BB218D">
            <w:pPr>
              <w:rPr>
                <w:lang w:eastAsia="da-D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7149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053245" w14:paraId="5AD2A580" w14:textId="77777777" w:rsidTr="00BB218D">
        <w:trPr>
          <w:trHeight w:val="300"/>
        </w:trPr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74CE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Procedures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B304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726D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053245" w14:paraId="1327158C" w14:textId="77777777" w:rsidTr="00BB218D">
        <w:trPr>
          <w:trHeight w:val="300"/>
        </w:trPr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FA89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Haemodynamic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4E36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2B6E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</w:tr>
      <w:tr w:rsidR="00D65151" w:rsidRPr="00053245" w14:paraId="7850494F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55A1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DD0E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Cardiac arrest during procedure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1437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053245" w14:paraId="4B3760E4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58E8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83D6" w14:textId="77777777" w:rsidR="00D65151" w:rsidRPr="00053245" w:rsidRDefault="00D65151" w:rsidP="00BB218D">
            <w:pPr>
              <w:rPr>
                <w:color w:val="000000"/>
                <w:lang w:val="en-US" w:eastAsia="da-DK"/>
              </w:rPr>
            </w:pPr>
            <w:r w:rsidRPr="00053245">
              <w:rPr>
                <w:color w:val="000000"/>
                <w:lang w:val="en-US" w:eastAsia="da-DK"/>
              </w:rPr>
              <w:t>Systolic blood pressure at "start of surgery"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947D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4, 4.1%</w:t>
            </w:r>
          </w:p>
        </w:tc>
      </w:tr>
      <w:tr w:rsidR="00D65151" w:rsidRPr="00053245" w14:paraId="3982BB96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F0BC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10FA" w14:textId="77777777" w:rsidR="00D65151" w:rsidRPr="00053245" w:rsidRDefault="00D65151" w:rsidP="00BB218D">
            <w:pPr>
              <w:rPr>
                <w:color w:val="000000"/>
                <w:lang w:val="en-US" w:eastAsia="da-DK"/>
              </w:rPr>
            </w:pPr>
            <w:r w:rsidRPr="00053245">
              <w:rPr>
                <w:color w:val="000000"/>
                <w:lang w:val="en-US" w:eastAsia="da-DK"/>
              </w:rPr>
              <w:t>Lowest systolic blood pressure during surgery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EE88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4, 4.1%</w:t>
            </w:r>
          </w:p>
        </w:tc>
      </w:tr>
      <w:tr w:rsidR="00D65151" w:rsidRPr="00053245" w14:paraId="6EB7C541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3DC9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2F1E" w14:textId="77777777" w:rsidR="00D65151" w:rsidRPr="00053245" w:rsidRDefault="00D65151" w:rsidP="00BB218D">
            <w:pPr>
              <w:rPr>
                <w:color w:val="000000"/>
                <w:lang w:val="en-US" w:eastAsia="da-DK"/>
              </w:rPr>
            </w:pPr>
            <w:r w:rsidRPr="00053245">
              <w:rPr>
                <w:color w:val="000000"/>
                <w:lang w:val="en-US" w:eastAsia="da-DK"/>
              </w:rPr>
              <w:t>Mean arterial pressure at "start of surgery"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8FB4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4, 4.1%</w:t>
            </w:r>
          </w:p>
        </w:tc>
      </w:tr>
      <w:tr w:rsidR="00D65151" w:rsidRPr="00053245" w14:paraId="7A1A5BF5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38CA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5FB1" w14:textId="77777777" w:rsidR="00D65151" w:rsidRPr="00053245" w:rsidRDefault="00D65151" w:rsidP="00BB218D">
            <w:pPr>
              <w:rPr>
                <w:color w:val="000000"/>
                <w:lang w:val="en-US" w:eastAsia="da-DK"/>
              </w:rPr>
            </w:pPr>
            <w:r w:rsidRPr="00053245">
              <w:rPr>
                <w:color w:val="000000"/>
                <w:lang w:val="en-US" w:eastAsia="da-DK"/>
              </w:rPr>
              <w:t>Lowest mean arterial pressure during surgery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FFFE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4, 4.1%</w:t>
            </w:r>
          </w:p>
        </w:tc>
      </w:tr>
      <w:tr w:rsidR="00D65151" w:rsidRPr="00053245" w14:paraId="494D2018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B80B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lastRenderedPageBreak/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6985" w14:textId="77777777" w:rsidR="00D65151" w:rsidRPr="00053245" w:rsidRDefault="00D65151" w:rsidP="00BB218D">
            <w:pPr>
              <w:rPr>
                <w:color w:val="000000"/>
                <w:lang w:val="en-US" w:eastAsia="da-DK"/>
              </w:rPr>
            </w:pPr>
            <w:r w:rsidRPr="00053245">
              <w:rPr>
                <w:color w:val="000000"/>
                <w:lang w:val="en-US" w:eastAsia="da-DK"/>
              </w:rPr>
              <w:t>Temperature at "start of surgery"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DFE5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26, 26.5%</w:t>
            </w:r>
          </w:p>
        </w:tc>
      </w:tr>
      <w:tr w:rsidR="00D65151" w:rsidRPr="00053245" w14:paraId="39FFA099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12A2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A97E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Lowest temperature during surgery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1C0A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19, 19.4%</w:t>
            </w:r>
          </w:p>
        </w:tc>
      </w:tr>
      <w:tr w:rsidR="00D65151" w:rsidRPr="00053245" w14:paraId="6F00D142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D5E4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4A2B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Lowest lactate during surgery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3241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26, 26.5%</w:t>
            </w:r>
          </w:p>
        </w:tc>
      </w:tr>
      <w:tr w:rsidR="00D65151" w:rsidRPr="00053245" w14:paraId="3B1FD726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D587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5BF6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Highest lactate during surgery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9D85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26, 26.5%</w:t>
            </w:r>
          </w:p>
        </w:tc>
      </w:tr>
      <w:tr w:rsidR="00D65151" w:rsidRPr="00053245" w14:paraId="688EDF8D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B2DB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6489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A19B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75E0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</w:tr>
      <w:tr w:rsidR="00D65151" w:rsidRPr="00053245" w14:paraId="5807BC9B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0182" w14:textId="77777777" w:rsidR="00D65151" w:rsidRPr="00053245" w:rsidRDefault="00D65151" w:rsidP="00BB218D">
            <w:pPr>
              <w:rPr>
                <w:b/>
                <w:bCs/>
                <w:color w:val="000000"/>
                <w:lang w:eastAsia="da-DK"/>
              </w:rPr>
            </w:pPr>
            <w:r w:rsidRPr="00053245">
              <w:rPr>
                <w:b/>
                <w:bCs/>
                <w:color w:val="000000"/>
                <w:lang w:eastAsia="da-DK"/>
              </w:rPr>
              <w:t>Table 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B788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DE69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1B50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</w:tr>
      <w:tr w:rsidR="00D65151" w:rsidRPr="00053245" w14:paraId="15516084" w14:textId="77777777" w:rsidTr="00BB218D">
        <w:trPr>
          <w:trHeight w:val="300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5968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Mortality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AF1D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DE8E" w14:textId="77777777" w:rsidR="00D65151" w:rsidRPr="00053245" w:rsidRDefault="00D65151" w:rsidP="00BB218D">
            <w:pPr>
              <w:rPr>
                <w:lang w:eastAsia="da-D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9A18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0</w:t>
            </w:r>
          </w:p>
        </w:tc>
      </w:tr>
      <w:tr w:rsidR="00D65151" w:rsidRPr="00053245" w14:paraId="232D48B8" w14:textId="77777777" w:rsidTr="00BB218D">
        <w:trPr>
          <w:trHeight w:val="300"/>
        </w:trPr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6611" w14:textId="77777777" w:rsidR="00D65151" w:rsidRPr="00053245" w:rsidRDefault="00D65151" w:rsidP="00BB218D">
            <w:pPr>
              <w:rPr>
                <w:color w:val="000000"/>
                <w:lang w:val="en-US" w:eastAsia="da-DK"/>
              </w:rPr>
            </w:pPr>
            <w:r w:rsidRPr="00053245">
              <w:rPr>
                <w:color w:val="000000"/>
                <w:lang w:val="en-US" w:eastAsia="da-DK"/>
              </w:rPr>
              <w:t>Destination after trauma care unit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8A45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3, 3.3%</w:t>
            </w:r>
          </w:p>
        </w:tc>
      </w:tr>
      <w:tr w:rsidR="00D65151" w:rsidRPr="00053245" w14:paraId="203DEBEC" w14:textId="77777777" w:rsidTr="00BB218D">
        <w:trPr>
          <w:trHeight w:val="300"/>
        </w:trPr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718B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Length of stay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ABE7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7E8E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2, 2.2%</w:t>
            </w:r>
          </w:p>
        </w:tc>
      </w:tr>
      <w:tr w:rsidR="00D65151" w:rsidRPr="00053245" w14:paraId="74E9B4E5" w14:textId="77777777" w:rsidTr="00BB218D">
        <w:trPr>
          <w:trHeight w:val="300"/>
        </w:trPr>
        <w:tc>
          <w:tcPr>
            <w:tcW w:w="5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8A84" w14:textId="77777777" w:rsidR="00D65151" w:rsidRPr="00053245" w:rsidRDefault="00D65151" w:rsidP="00BB218D">
            <w:pPr>
              <w:rPr>
                <w:color w:val="000000"/>
                <w:lang w:val="en-US" w:eastAsia="da-DK"/>
              </w:rPr>
            </w:pPr>
            <w:r w:rsidRPr="00053245">
              <w:rPr>
                <w:color w:val="000000"/>
                <w:lang w:val="en-US" w:eastAsia="da-DK"/>
              </w:rPr>
              <w:t>Number of surgical interventions during primary admission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8BE4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12, 12.2%</w:t>
            </w:r>
          </w:p>
        </w:tc>
      </w:tr>
      <w:tr w:rsidR="00D65151" w:rsidRPr="00053245" w14:paraId="42B23C14" w14:textId="77777777" w:rsidTr="00BB218D">
        <w:trPr>
          <w:trHeight w:val="300"/>
        </w:trPr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AAE7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Discharged to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478C" w14:textId="77777777" w:rsidR="00D65151" w:rsidRPr="00053245" w:rsidRDefault="00D65151" w:rsidP="00BB218D">
            <w:pPr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815A" w14:textId="77777777" w:rsidR="00D65151" w:rsidRPr="00053245" w:rsidRDefault="00D65151" w:rsidP="00BB218D">
            <w:pPr>
              <w:jc w:val="right"/>
              <w:rPr>
                <w:color w:val="000000"/>
                <w:lang w:eastAsia="da-DK"/>
              </w:rPr>
            </w:pPr>
            <w:r w:rsidRPr="00053245">
              <w:rPr>
                <w:color w:val="000000"/>
                <w:lang w:eastAsia="da-DK"/>
              </w:rPr>
              <w:t>6, 6.7%</w:t>
            </w:r>
          </w:p>
        </w:tc>
      </w:tr>
    </w:tbl>
    <w:p w14:paraId="4AB791B3" w14:textId="77777777" w:rsidR="00D65151" w:rsidRPr="00053245" w:rsidRDefault="00D65151" w:rsidP="00D65151">
      <w:pPr>
        <w:rPr>
          <w:i/>
          <w:iCs/>
          <w:color w:val="000000" w:themeColor="text1"/>
          <w:lang w:val="en-US"/>
        </w:rPr>
      </w:pPr>
      <w:r w:rsidRPr="00053245">
        <w:rPr>
          <w:i/>
          <w:iCs/>
          <w:color w:val="000000" w:themeColor="text1"/>
          <w:lang w:val="en-US"/>
        </w:rPr>
        <w:t>ISS: Injury Severity Score; GCS: Glasgow Coma Scale; AIS: Abbreviated Injury Scale; ASA: American Society of Anesthesiologists score; eFAST: Extended Focused Assessment with Sonography for Trauma; CT: Computed tomography scan.</w:t>
      </w:r>
    </w:p>
    <w:p w14:paraId="7F5D4FF9" w14:textId="77777777" w:rsidR="00D65151" w:rsidRPr="00053245" w:rsidRDefault="00D65151" w:rsidP="00D65151">
      <w:pPr>
        <w:rPr>
          <w:color w:val="000000" w:themeColor="text1"/>
          <w:lang w:val="en-US"/>
        </w:rPr>
      </w:pPr>
    </w:p>
    <w:p w14:paraId="39D1FC64" w14:textId="77777777" w:rsidR="00D65151" w:rsidRPr="00053245" w:rsidRDefault="00D65151" w:rsidP="00D65151">
      <w:pPr>
        <w:spacing w:line="480" w:lineRule="auto"/>
        <w:rPr>
          <w:color w:val="000000" w:themeColor="text1"/>
          <w:lang w:val="en-US"/>
        </w:rPr>
      </w:pPr>
    </w:p>
    <w:p w14:paraId="47CC68C3" w14:textId="77777777" w:rsidR="00D65151" w:rsidRPr="00053245" w:rsidRDefault="00D65151" w:rsidP="00D65151">
      <w:pPr>
        <w:spacing w:line="480" w:lineRule="auto"/>
        <w:rPr>
          <w:color w:val="000000" w:themeColor="text1"/>
          <w:lang w:val="en-US"/>
        </w:rPr>
      </w:pPr>
    </w:p>
    <w:p w14:paraId="0C67DA92" w14:textId="77777777" w:rsidR="00127F00" w:rsidRPr="00D65151" w:rsidRDefault="00127F00">
      <w:pPr>
        <w:rPr>
          <w:lang w:val="en-US"/>
        </w:rPr>
      </w:pPr>
    </w:p>
    <w:sectPr w:rsidR="00127F00" w:rsidRPr="00D65151" w:rsidSect="00EA4E3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151"/>
    <w:rsid w:val="00006D45"/>
    <w:rsid w:val="0008772A"/>
    <w:rsid w:val="00093CAE"/>
    <w:rsid w:val="000A0BE9"/>
    <w:rsid w:val="000A7833"/>
    <w:rsid w:val="000C75BB"/>
    <w:rsid w:val="000D1470"/>
    <w:rsid w:val="00127F00"/>
    <w:rsid w:val="001A63C1"/>
    <w:rsid w:val="00261DDB"/>
    <w:rsid w:val="00262BB5"/>
    <w:rsid w:val="002631CA"/>
    <w:rsid w:val="002A1736"/>
    <w:rsid w:val="002A5208"/>
    <w:rsid w:val="002B14AC"/>
    <w:rsid w:val="002B6420"/>
    <w:rsid w:val="002C6B0D"/>
    <w:rsid w:val="002F44C8"/>
    <w:rsid w:val="00304F88"/>
    <w:rsid w:val="00336DDE"/>
    <w:rsid w:val="003908AD"/>
    <w:rsid w:val="003E064B"/>
    <w:rsid w:val="00432D14"/>
    <w:rsid w:val="004669BF"/>
    <w:rsid w:val="004D3C10"/>
    <w:rsid w:val="005055B9"/>
    <w:rsid w:val="0066702F"/>
    <w:rsid w:val="00677F4E"/>
    <w:rsid w:val="00696058"/>
    <w:rsid w:val="006A17AE"/>
    <w:rsid w:val="006C7636"/>
    <w:rsid w:val="0072275B"/>
    <w:rsid w:val="00742A67"/>
    <w:rsid w:val="007460D2"/>
    <w:rsid w:val="00837538"/>
    <w:rsid w:val="00845D15"/>
    <w:rsid w:val="0087114C"/>
    <w:rsid w:val="008737B3"/>
    <w:rsid w:val="008B1970"/>
    <w:rsid w:val="008C7C11"/>
    <w:rsid w:val="00901DBE"/>
    <w:rsid w:val="00914EC6"/>
    <w:rsid w:val="009761DF"/>
    <w:rsid w:val="009965A2"/>
    <w:rsid w:val="00996764"/>
    <w:rsid w:val="009C2178"/>
    <w:rsid w:val="00A16144"/>
    <w:rsid w:val="00A56D3E"/>
    <w:rsid w:val="00A82A8F"/>
    <w:rsid w:val="00A91035"/>
    <w:rsid w:val="00AC2767"/>
    <w:rsid w:val="00B23BA8"/>
    <w:rsid w:val="00B61E53"/>
    <w:rsid w:val="00BA3D2C"/>
    <w:rsid w:val="00BA63AF"/>
    <w:rsid w:val="00BF320D"/>
    <w:rsid w:val="00BF75BC"/>
    <w:rsid w:val="00C06A6B"/>
    <w:rsid w:val="00C308D2"/>
    <w:rsid w:val="00C813CA"/>
    <w:rsid w:val="00D06B32"/>
    <w:rsid w:val="00D15221"/>
    <w:rsid w:val="00D32721"/>
    <w:rsid w:val="00D45F2F"/>
    <w:rsid w:val="00D65151"/>
    <w:rsid w:val="00DC025B"/>
    <w:rsid w:val="00DC6670"/>
    <w:rsid w:val="00DF055F"/>
    <w:rsid w:val="00E67003"/>
    <w:rsid w:val="00E96F67"/>
    <w:rsid w:val="00EA4E3B"/>
    <w:rsid w:val="00EC2180"/>
    <w:rsid w:val="00F50C9E"/>
    <w:rsid w:val="00F6717E"/>
    <w:rsid w:val="00FA3659"/>
    <w:rsid w:val="00FC19CF"/>
    <w:rsid w:val="00FC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B43A3AD"/>
  <w15:chartTrackingRefBased/>
  <w15:docId w15:val="{70E5B273-1583-744D-883A-28E28FAF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151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Hylleholt Sillesen</dc:creator>
  <cp:keywords/>
  <dc:description/>
  <cp:lastModifiedBy>Martin Hylleholt Sillesen</cp:lastModifiedBy>
  <cp:revision>1</cp:revision>
  <dcterms:created xsi:type="dcterms:W3CDTF">2022-03-15T09:15:00Z</dcterms:created>
  <dcterms:modified xsi:type="dcterms:W3CDTF">2022-03-15T09:15:00Z</dcterms:modified>
</cp:coreProperties>
</file>