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4BD" w:rsidRPr="00C154BD" w:rsidRDefault="00C154BD" w:rsidP="00C154BD">
      <w:pPr>
        <w:rPr>
          <w:b/>
        </w:rPr>
      </w:pPr>
      <w:r w:rsidRPr="00C154BD">
        <w:rPr>
          <w:b/>
        </w:rPr>
        <w:t>Supplement tables</w:t>
      </w:r>
    </w:p>
    <w:p w:rsidR="00C154BD" w:rsidRPr="00C154BD" w:rsidRDefault="00C154BD" w:rsidP="00C154BD"/>
    <w:p w:rsidR="00C154BD" w:rsidRPr="00C154BD" w:rsidRDefault="00C154BD" w:rsidP="00C154BD">
      <w:r w:rsidRPr="00C154BD">
        <w:t>Supplement 1. De</w:t>
      </w:r>
      <w:bookmarkStart w:id="0" w:name="_GoBack"/>
      <w:r w:rsidRPr="00C154BD">
        <w:t>t</w:t>
      </w:r>
      <w:bookmarkEnd w:id="0"/>
      <w:r w:rsidRPr="00C154BD">
        <w:t xml:space="preserve">ailed definition of A) Details for the Swiss Air-Ambulance </w:t>
      </w:r>
      <w:proofErr w:type="spellStart"/>
      <w:r w:rsidRPr="00C154BD">
        <w:t>Rega</w:t>
      </w:r>
      <w:proofErr w:type="spellEnd"/>
      <w:r w:rsidRPr="00C154BD">
        <w:t>, B) Advanced medical actions, C) Potential predictors, and D) Specific medical interventions on scene</w:t>
      </w:r>
    </w:p>
    <w:p w:rsidR="00C154BD" w:rsidRPr="00C154BD" w:rsidRDefault="00C154BD" w:rsidP="00C154BD"/>
    <w:p w:rsidR="00C154BD" w:rsidRPr="00C154BD" w:rsidRDefault="00C154BD" w:rsidP="00C154BD">
      <w:r w:rsidRPr="00C154BD">
        <w:t xml:space="preserve">A) Details for Swiss Air-Ambulance </w:t>
      </w:r>
      <w:proofErr w:type="spellStart"/>
      <w:r w:rsidRPr="00C154BD">
        <w:t>Rega</w:t>
      </w:r>
      <w:proofErr w:type="spellEnd"/>
    </w:p>
    <w:p w:rsidR="00C154BD" w:rsidRPr="00C154BD" w:rsidRDefault="00C154BD" w:rsidP="00C154BD">
      <w:r w:rsidRPr="00C154BD">
        <w:t>Largest organization in Switzerland, operating 14 helicopter bases throughout the country</w:t>
      </w:r>
    </w:p>
    <w:p w:rsidR="00C154BD" w:rsidRPr="00C154BD" w:rsidRDefault="00C154BD" w:rsidP="00C154BD">
      <w:r w:rsidRPr="00C154BD">
        <w:t>Any location in its operational area is reachable within 15 minutes of flight on a 24/7 availability, as far as flight is possible.</w:t>
      </w:r>
    </w:p>
    <w:p w:rsidR="00C154BD" w:rsidRPr="00C154BD" w:rsidRDefault="00C154BD" w:rsidP="00C154BD">
      <w:r w:rsidRPr="00C154BD">
        <w:t>All helicopters are equipped with a certified rescue hoist and avionics that allow visual flight, instrument flight, as well as flight with and without night vision goggles</w:t>
      </w:r>
    </w:p>
    <w:p w:rsidR="00C154BD" w:rsidRPr="00C154BD" w:rsidRDefault="00C154BD" w:rsidP="00C154BD">
      <w:r w:rsidRPr="00C154BD">
        <w:t>The crew includes a HEMS physician, a pilot, and a paramedic, who also serves as a technical crew member and hoist operator</w:t>
      </w:r>
    </w:p>
    <w:p w:rsidR="00C154BD" w:rsidRPr="00C154BD" w:rsidRDefault="00C154BD" w:rsidP="00C154BD">
      <w:r w:rsidRPr="00C154BD">
        <w:t>In some missions in rural mountain terrain, a rescue specialist is added to the crew. In these situations, the HEMS physician is winched down to the emergency site either first or after assessment by the rescue specialist</w:t>
      </w:r>
    </w:p>
    <w:p w:rsidR="00C154BD" w:rsidRPr="00C154BD" w:rsidRDefault="00C154BD" w:rsidP="00C154BD"/>
    <w:p w:rsidR="00C154BD" w:rsidRPr="00C154BD" w:rsidRDefault="00C154BD" w:rsidP="00C154BD">
      <w:r w:rsidRPr="00C154BD">
        <w:t>B) Advanced medical actions were defined as any of the following:</w:t>
      </w:r>
    </w:p>
    <w:p w:rsidR="00C154BD" w:rsidRPr="00C154BD" w:rsidRDefault="00C154BD" w:rsidP="00C154BD">
      <w:proofErr w:type="gramStart"/>
      <w:r w:rsidRPr="00C154BD">
        <w:t>airway/breathing</w:t>
      </w:r>
      <w:proofErr w:type="gramEnd"/>
      <w:r w:rsidRPr="00C154BD">
        <w:t xml:space="preserve"> action: intubation, mask/mechanical ventilation, surgical airway, monitoring of end-tidal CO2, insertion chest drainage, needle or finger </w:t>
      </w:r>
      <w:proofErr w:type="spellStart"/>
      <w:r w:rsidRPr="00C154BD">
        <w:t>thoracostomy</w:t>
      </w:r>
      <w:proofErr w:type="spellEnd"/>
    </w:p>
    <w:p w:rsidR="00C154BD" w:rsidRPr="00C154BD" w:rsidRDefault="00C154BD" w:rsidP="00C154BD">
      <w:r w:rsidRPr="00C154BD">
        <w:t>CPR action: cardiac massage, defibrillation, CPR devices active/activated</w:t>
      </w:r>
    </w:p>
    <w:p w:rsidR="00C154BD" w:rsidRPr="00C154BD" w:rsidRDefault="00C154BD" w:rsidP="00C154BD">
      <w:proofErr w:type="gramStart"/>
      <w:r w:rsidRPr="00C154BD">
        <w:t>establishment</w:t>
      </w:r>
      <w:proofErr w:type="gramEnd"/>
      <w:r w:rsidRPr="00C154BD">
        <w:t xml:space="preserve"> of vascular access: peripheral, central, </w:t>
      </w:r>
      <w:proofErr w:type="spellStart"/>
      <w:r w:rsidRPr="00C154BD">
        <w:t>intraosseous</w:t>
      </w:r>
      <w:proofErr w:type="spellEnd"/>
    </w:p>
    <w:p w:rsidR="00C154BD" w:rsidRPr="00C154BD" w:rsidRDefault="00C154BD" w:rsidP="00C154BD">
      <w:proofErr w:type="gramStart"/>
      <w:r w:rsidRPr="00C154BD">
        <w:t>special</w:t>
      </w:r>
      <w:proofErr w:type="gramEnd"/>
      <w:r w:rsidRPr="00C154BD">
        <w:t xml:space="preserve"> drug application: </w:t>
      </w:r>
      <w:proofErr w:type="spellStart"/>
      <w:r w:rsidRPr="00C154BD">
        <w:t>catecholamines</w:t>
      </w:r>
      <w:proofErr w:type="spellEnd"/>
      <w:r w:rsidRPr="00C154BD">
        <w:t>, muscle relaxants or analgesics</w:t>
      </w:r>
    </w:p>
    <w:p w:rsidR="00C154BD" w:rsidRPr="00C154BD" w:rsidRDefault="00C154BD" w:rsidP="00C154BD">
      <w:proofErr w:type="gramStart"/>
      <w:r w:rsidRPr="00C154BD">
        <w:t>other</w:t>
      </w:r>
      <w:proofErr w:type="gramEnd"/>
      <w:r w:rsidRPr="00C154BD">
        <w:t xml:space="preserve"> advanced action: bleeding control (see below) or reduction of </w:t>
      </w:r>
      <w:proofErr w:type="spellStart"/>
      <w:r w:rsidRPr="00C154BD">
        <w:t>luxated</w:t>
      </w:r>
      <w:proofErr w:type="spellEnd"/>
      <w:r w:rsidRPr="00C154BD">
        <w:t xml:space="preserve"> joints</w:t>
      </w:r>
    </w:p>
    <w:p w:rsidR="00C154BD" w:rsidRPr="00C154BD" w:rsidRDefault="00C154BD" w:rsidP="00C154BD"/>
    <w:p w:rsidR="00C154BD" w:rsidRPr="00C154BD" w:rsidRDefault="00C154BD" w:rsidP="00C154BD">
      <w:r w:rsidRPr="00C154BD">
        <w:t>C) Details on potential predictors of survival:</w:t>
      </w:r>
    </w:p>
    <w:p w:rsidR="00C154BD" w:rsidRPr="00C154BD" w:rsidRDefault="00C154BD" w:rsidP="00C154BD">
      <w:r w:rsidRPr="00C154BD">
        <w:t>Mission &amp; rescue characteristics: season, day of week, weekend (we) and night mission (20:00-07:59) and if a winch was used for rescue</w:t>
      </w:r>
    </w:p>
    <w:p w:rsidR="00C154BD" w:rsidRPr="00C154BD" w:rsidRDefault="00C154BD" w:rsidP="00C154BD">
      <w:r w:rsidRPr="00C154BD">
        <w:t>Demographics: age in years, old age (&gt;65 years) and gender</w:t>
      </w:r>
    </w:p>
    <w:p w:rsidR="00C154BD" w:rsidRPr="00C154BD" w:rsidRDefault="00C154BD" w:rsidP="00C154BD">
      <w:r w:rsidRPr="00C154BD">
        <w:t>Type of injury in the categories: car versus pedestrian (CVP) injury, motorcycle crash (MCC), motor vehicle crash (MVC), bike crash, sky activity injury, hiking/climbing injury, winter sports, household, work-related, and other</w:t>
      </w:r>
    </w:p>
    <w:p w:rsidR="00C154BD" w:rsidRPr="00C154BD" w:rsidRDefault="00C154BD" w:rsidP="00C154BD">
      <w:r w:rsidRPr="00C154BD">
        <w:t>Injury characteristics: thorax, abdomen, pelvis, lower/upper extremity trauma and traumatic brain injury (TBI)</w:t>
      </w:r>
    </w:p>
    <w:p w:rsidR="00C154BD" w:rsidRPr="00C154BD" w:rsidRDefault="00C154BD" w:rsidP="00C154BD">
      <w:r w:rsidRPr="00C154BD">
        <w:lastRenderedPageBreak/>
        <w:t>Durations: response time in minutes (defined as the time from call for assistance until arrival on scene) and time on scene in minutes (from arrival to leaving of the scene)</w:t>
      </w:r>
    </w:p>
    <w:p w:rsidR="00C154BD" w:rsidRPr="00C154BD" w:rsidRDefault="00C154BD" w:rsidP="00C154BD"/>
    <w:p w:rsidR="00C154BD" w:rsidRPr="00C154BD" w:rsidRDefault="00C154BD" w:rsidP="00C154BD">
      <w:r w:rsidRPr="00C154BD">
        <w:t xml:space="preserve">D) Specific medical interventions on scene were extracted: </w:t>
      </w:r>
    </w:p>
    <w:p w:rsidR="00C154BD" w:rsidRPr="00C154BD" w:rsidRDefault="00C154BD" w:rsidP="00C154BD">
      <w:proofErr w:type="gramStart"/>
      <w:r w:rsidRPr="00C154BD">
        <w:t>airway</w:t>
      </w:r>
      <w:proofErr w:type="gramEnd"/>
      <w:r w:rsidRPr="00C154BD">
        <w:t>: basic (i.e., oxygenation or bag mask ventilation) or advanced (i.e., intubation, surgical airway, mechanical ventilation)</w:t>
      </w:r>
    </w:p>
    <w:p w:rsidR="00C154BD" w:rsidRPr="00C154BD" w:rsidRDefault="00C154BD" w:rsidP="00C154BD">
      <w:r w:rsidRPr="00C154BD">
        <w:t>(</w:t>
      </w:r>
      <w:proofErr w:type="gramStart"/>
      <w:r w:rsidRPr="00C154BD">
        <w:t>hemodynamic</w:t>
      </w:r>
      <w:proofErr w:type="gramEnd"/>
      <w:r w:rsidRPr="00C154BD">
        <w:t>) monitoring: ECG, (non-) invasive blood pressure, central venous pressure, and temperature</w:t>
      </w:r>
    </w:p>
    <w:p w:rsidR="00C154BD" w:rsidRPr="00C154BD" w:rsidRDefault="00C154BD" w:rsidP="00C154BD">
      <w:proofErr w:type="gramStart"/>
      <w:r w:rsidRPr="00C154BD">
        <w:t>resuscitation</w:t>
      </w:r>
      <w:proofErr w:type="gramEnd"/>
      <w:r w:rsidRPr="00C154BD">
        <w:t xml:space="preserve">: cardiac massage and defibrillation </w:t>
      </w:r>
    </w:p>
    <w:p w:rsidR="00C154BD" w:rsidRPr="00C154BD" w:rsidRDefault="00C154BD" w:rsidP="00C154BD">
      <w:proofErr w:type="gramStart"/>
      <w:r w:rsidRPr="00C154BD">
        <w:t>pneumothorax</w:t>
      </w:r>
      <w:proofErr w:type="gramEnd"/>
      <w:r w:rsidRPr="00C154BD">
        <w:t xml:space="preserve"> decompression: needle decompression, thorax drainage or </w:t>
      </w:r>
      <w:proofErr w:type="spellStart"/>
      <w:r w:rsidRPr="00C154BD">
        <w:t>thoraco</w:t>
      </w:r>
      <w:proofErr w:type="spellEnd"/>
      <w:r w:rsidRPr="00C154BD">
        <w:t>(s)</w:t>
      </w:r>
      <w:proofErr w:type="spellStart"/>
      <w:r w:rsidRPr="00C154BD">
        <w:t>tomy</w:t>
      </w:r>
      <w:proofErr w:type="spellEnd"/>
    </w:p>
    <w:p w:rsidR="00C154BD" w:rsidRPr="00C154BD" w:rsidRDefault="00C154BD" w:rsidP="00C154BD">
      <w:proofErr w:type="gramStart"/>
      <w:r w:rsidRPr="00C154BD">
        <w:t>bleeding</w:t>
      </w:r>
      <w:proofErr w:type="gramEnd"/>
      <w:r w:rsidRPr="00C154BD">
        <w:t xml:space="preserve"> control: </w:t>
      </w:r>
      <w:proofErr w:type="spellStart"/>
      <w:r w:rsidRPr="00C154BD">
        <w:t>hemostasis</w:t>
      </w:r>
      <w:proofErr w:type="spellEnd"/>
      <w:r w:rsidRPr="00C154BD">
        <w:t xml:space="preserve">, dressing, reduction, wound care, </w:t>
      </w:r>
      <w:proofErr w:type="spellStart"/>
      <w:r w:rsidRPr="00C154BD">
        <w:t>tranexamic</w:t>
      </w:r>
      <w:proofErr w:type="spellEnd"/>
      <w:r w:rsidRPr="00C154BD">
        <w:t xml:space="preserve"> acid, or pelvic belt administration</w:t>
      </w:r>
    </w:p>
    <w:p w:rsidR="00C154BD" w:rsidRPr="00C154BD" w:rsidRDefault="00C154BD" w:rsidP="00C154BD">
      <w:proofErr w:type="gramStart"/>
      <w:r w:rsidRPr="00C154BD">
        <w:t>drugs</w:t>
      </w:r>
      <w:proofErr w:type="gramEnd"/>
      <w:r w:rsidRPr="00C154BD">
        <w:t xml:space="preserve">: analgesics, </w:t>
      </w:r>
      <w:proofErr w:type="spellStart"/>
      <w:r w:rsidRPr="00C154BD">
        <w:t>catecholamines</w:t>
      </w:r>
      <w:proofErr w:type="spellEnd"/>
      <w:r w:rsidRPr="00C154BD">
        <w:t xml:space="preserve">, or </w:t>
      </w:r>
      <w:proofErr w:type="spellStart"/>
      <w:r w:rsidRPr="00C154BD">
        <w:t>anesthetic</w:t>
      </w:r>
      <w:proofErr w:type="spellEnd"/>
      <w:r w:rsidRPr="00C154BD">
        <w:t xml:space="preserve"> drug (muscle relaxants, narcotics, or sedatives)</w:t>
      </w:r>
    </w:p>
    <w:p w:rsidR="00C154BD" w:rsidRPr="00C154BD" w:rsidRDefault="00C154BD" w:rsidP="00C154BD"/>
    <w:p w:rsidR="00C154BD" w:rsidRPr="00C154BD" w:rsidRDefault="00C154BD" w:rsidP="00C154BD"/>
    <w:p w:rsidR="00C154BD" w:rsidRPr="00C154BD" w:rsidRDefault="00C154BD" w:rsidP="00C154BD"/>
    <w:p w:rsidR="00C154BD" w:rsidRPr="00C154BD" w:rsidRDefault="00C154BD" w:rsidP="00C154BD">
      <w:r w:rsidRPr="00C154BD">
        <w:t>Supplement 2. Additional baseline characteristics</w:t>
      </w:r>
    </w:p>
    <w:tbl>
      <w:tblPr>
        <w:tblW w:w="9696" w:type="dxa"/>
        <w:tblLook w:val="04A0" w:firstRow="1" w:lastRow="0" w:firstColumn="1" w:lastColumn="0" w:noHBand="0" w:noVBand="1"/>
      </w:tblPr>
      <w:tblGrid>
        <w:gridCol w:w="1896"/>
        <w:gridCol w:w="888"/>
        <w:gridCol w:w="1712"/>
        <w:gridCol w:w="888"/>
        <w:gridCol w:w="1712"/>
        <w:gridCol w:w="810"/>
        <w:gridCol w:w="1790"/>
      </w:tblGrid>
      <w:tr w:rsidR="00C154BD" w:rsidRPr="00C154BD" w:rsidTr="004147F2">
        <w:trPr>
          <w:trHeight w:val="340"/>
        </w:trPr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154BD" w:rsidRPr="00C154BD" w:rsidRDefault="00C154BD" w:rsidP="00C154BD">
            <w:bookmarkStart w:id="1" w:name="_Hlk134016076"/>
            <w:r w:rsidRPr="00C154BD">
              <w:t> 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154BD" w:rsidRPr="00C154BD" w:rsidRDefault="00C154BD" w:rsidP="00C154BD">
            <w:r w:rsidRPr="00C154BD">
              <w:t>Total (n=5534)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154BD" w:rsidRPr="00C154BD" w:rsidRDefault="00C154BD" w:rsidP="00C154BD">
            <w:r w:rsidRPr="00C154BD">
              <w:t>Life-threatening injury (n=5191)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154BD" w:rsidRPr="00C154BD" w:rsidRDefault="00C154BD" w:rsidP="00C154BD">
            <w:r w:rsidRPr="00C154BD">
              <w:t>Fatal injury (n=343)</w:t>
            </w:r>
          </w:p>
        </w:tc>
      </w:tr>
      <w:tr w:rsidR="00C154BD" w:rsidRPr="00C154BD" w:rsidTr="004147F2">
        <w:trPr>
          <w:trHeight w:val="415"/>
        </w:trPr>
        <w:tc>
          <w:tcPr>
            <w:tcW w:w="27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MISSION &amp; RESCUE DETAILS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</w:tr>
      <w:tr w:rsidR="00C154BD" w:rsidRPr="00C154BD" w:rsidTr="004147F2">
        <w:trPr>
          <w:trHeight w:val="320"/>
        </w:trPr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Day of week of mission, n (%)</w:t>
            </w:r>
          </w:p>
          <w:p w:rsidR="00C154BD" w:rsidRPr="00C154BD" w:rsidRDefault="00C154BD" w:rsidP="00C154BD"/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Sunday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832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[15.0]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773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59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[17.2]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Monday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711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[12.8]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677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[13.0]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34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[9.9]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Tuesday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712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[12.9]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669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[12.9]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43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[12.5]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Wednesday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740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[13.4]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697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[13.4]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43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[12.5]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Thursday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775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[14.0]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726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49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[14.3]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Friday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813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[14.7]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763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50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[14.6]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Saturday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951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[17.2]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886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[17.1]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65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54BD" w:rsidRPr="00C154BD" w:rsidRDefault="00C154BD" w:rsidP="00C154BD">
            <w:r w:rsidRPr="00C154BD">
              <w:t>[19.0]</w:t>
            </w:r>
          </w:p>
        </w:tc>
      </w:tr>
      <w:tr w:rsidR="00C154BD" w:rsidRPr="00C154BD" w:rsidTr="004147F2">
        <w:trPr>
          <w:trHeight w:val="340"/>
        </w:trPr>
        <w:tc>
          <w:tcPr>
            <w:tcW w:w="27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TYPE OF INJURY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</w:tr>
      <w:tr w:rsidR="00C154BD" w:rsidRPr="00C154BD" w:rsidTr="004147F2">
        <w:trPr>
          <w:trHeight w:val="320"/>
        </w:trPr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Injury type, n (%)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MVC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810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[14.6]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764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[14.7]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46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[13.4]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lastRenderedPageBreak/>
              <w:t>MCC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694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[12.5]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635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59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[17.2]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Bike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444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[8.0]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425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[5.5]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AVP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314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[5.7]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298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[4.7]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Sky activity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[1.9]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[1.8]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[3.5]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Hiking/Climbing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[3.4]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168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[6.4]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Winter sports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237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[4.3]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202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35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[10.2]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Work-related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690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[12.5]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638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[15.2]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Household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1470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[26.6]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1432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[27.6]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38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[11.1]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Other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579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[10.5]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535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44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[12.8]</w:t>
            </w:r>
          </w:p>
        </w:tc>
      </w:tr>
      <w:tr w:rsidR="00C154BD" w:rsidRPr="00C154BD" w:rsidTr="004147F2">
        <w:trPr>
          <w:trHeight w:val="340"/>
        </w:trPr>
        <w:tc>
          <w:tcPr>
            <w:tcW w:w="27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PATIENT CHARACT.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Breathing, n (%)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3443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[62.2]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3436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[66.2]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[2.0]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Heart actions, n (%)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4783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[86.4]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4770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[91.9]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13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[3.8]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Circulation, n (%)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4270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[77.2]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4260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[82.1]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[2.9]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GCS, med (IQR)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</w:t>
            </w:r>
          </w:p>
        </w:tc>
        <w:tc>
          <w:tcPr>
            <w:tcW w:w="1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[3.0; 14.0]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</w:t>
            </w:r>
          </w:p>
        </w:tc>
        <w:tc>
          <w:tcPr>
            <w:tcW w:w="1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[3.0; 14.0]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[3.0; 3.0]</w:t>
            </w:r>
          </w:p>
        </w:tc>
      </w:tr>
      <w:tr w:rsidR="00C154BD" w:rsidRPr="00C154BD" w:rsidTr="004147F2">
        <w:trPr>
          <w:trHeight w:val="320"/>
        </w:trPr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Docum</w:t>
            </w:r>
            <w:proofErr w:type="spellEnd"/>
            <w:r w:rsidRPr="00C154BD">
              <w:t>. GCS&lt;9, n (%)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2935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[53.0]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2603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[50.1]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332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[96.8]</w:t>
            </w:r>
          </w:p>
        </w:tc>
      </w:tr>
    </w:tbl>
    <w:bookmarkEnd w:id="1"/>
    <w:p w:rsidR="00C154BD" w:rsidRPr="00C154BD" w:rsidRDefault="00C154BD" w:rsidP="00C154BD">
      <w:r w:rsidRPr="00C154BD">
        <w:t>Abbreviations: AVP, auto versus pedestrian; GCS, Glasgow Coma Scale; MCC, motorcycle crash; MVC, motor vehicle crash</w:t>
      </w:r>
    </w:p>
    <w:p w:rsidR="00C154BD" w:rsidRPr="00C154BD" w:rsidRDefault="00C154BD" w:rsidP="00C154BD">
      <w:r w:rsidRPr="00C154BD">
        <w:br w:type="page"/>
      </w:r>
    </w:p>
    <w:p w:rsidR="00C154BD" w:rsidRPr="00C154BD" w:rsidRDefault="00C154BD" w:rsidP="00C154BD">
      <w:r w:rsidRPr="00C154BD">
        <w:lastRenderedPageBreak/>
        <w:t>Supplement 3. Baseline characteristics (including all death)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51"/>
        <w:gridCol w:w="846"/>
        <w:gridCol w:w="1128"/>
        <w:gridCol w:w="705"/>
        <w:gridCol w:w="1127"/>
        <w:gridCol w:w="986"/>
        <w:gridCol w:w="1159"/>
        <w:gridCol w:w="824"/>
      </w:tblGrid>
      <w:tr w:rsidR="00C154BD" w:rsidRPr="00C154BD" w:rsidTr="004147F2">
        <w:trPr>
          <w:trHeight w:val="320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bookmarkStart w:id="2" w:name="_Hlk134016123"/>
            <w:r w:rsidRPr="00C154BD"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Total</w:t>
            </w:r>
          </w:p>
          <w:p w:rsidR="00C154BD" w:rsidRPr="00C154BD" w:rsidRDefault="00C154BD" w:rsidP="00C154BD">
            <w:r w:rsidRPr="00C154BD">
              <w:t>(n=6259)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Life-threatening injury</w:t>
            </w:r>
          </w:p>
          <w:p w:rsidR="00C154BD" w:rsidRPr="00C154BD" w:rsidRDefault="00C154BD" w:rsidP="00C154BD">
            <w:r w:rsidRPr="00C154BD">
              <w:t>(n=5250)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Fatal injury</w:t>
            </w:r>
          </w:p>
          <w:p w:rsidR="00C154BD" w:rsidRPr="00C154BD" w:rsidRDefault="00C154BD" w:rsidP="00C154BD">
            <w:r w:rsidRPr="00C154BD">
              <w:t>(n=1009)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P-value</w:t>
            </w:r>
          </w:p>
        </w:tc>
      </w:tr>
      <w:tr w:rsidR="00C154BD" w:rsidRPr="00C154BD" w:rsidTr="004147F2">
        <w:trPr>
          <w:trHeight w:val="517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MISSION &amp; RESCUE CHARACTERISTICS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Season of mission, n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Winter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[17.5]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957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[18.2]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137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[13.6]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Spring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[26.6]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1382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[26.3]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283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[28.0]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Summer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[35.7]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1841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[35.1]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394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[39.0]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Fall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[20.2]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1070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[20.4]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195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[19.3]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Day of week of operation,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Sunday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784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[14.9]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165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[16.4]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Monday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[13.0]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687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[13.1]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124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[12.3]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Tuesday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[12.9]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679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[12.9]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128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[12.7]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Wednesday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[13.3]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706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[13.4]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129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[12.8]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Thursday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[14.0]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734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[14.0]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141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[14.0]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Friday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[14.1]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765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[14.6]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119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[11.8]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Saturday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[17.5]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895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[17.0]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203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[20.1]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0.087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WE mission,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2047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[32.7]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1679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[32.0]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368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[36.5]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0.005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Late/night mission (20:00-07:59),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[20.2]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1150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[21.9]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113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[11.2]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Winch rescue,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[11.8]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321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[6.1]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419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[41.5]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50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DEMOGRAPHICS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Age [years], med (IQR)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49.0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[28.0; 65.0]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49.0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[27.0; 66.0]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50.0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[31.0; 62.0]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0.557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Age&gt;65y,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1542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[24.6]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1330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[25.3]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212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[21.0]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0.004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Female gender,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[25.6]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1403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[26.7]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198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[19.6]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488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TYPE OF INJURY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lastRenderedPageBreak/>
              <w:t>Injury type,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MVC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[13.7]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768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[14.6]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90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[8.9]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MCC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638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[12.2]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82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[8.1]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Bike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[7.3]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426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[8.1]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32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[3.2]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CVP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[5.4]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301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[5.7]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34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[3.4]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Sky activity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[2.8]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94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[1.8]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83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[8.2]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Hiking/Climbing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175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[3.3]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231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[22.9]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Winter sports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209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[4.0]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116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[11.5]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Work-related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[12.0]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644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[12.3]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109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[10.8]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Household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1525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[24.4]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1454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[27.7]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71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Other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[11.2]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541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[10.3]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161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[16.0]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613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PATIENT CHARACTERISTICS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Breathing, n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3498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[55.9]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3489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[66.5]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[0.9]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Heart actions,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4841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[77.3]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4825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[91.9]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16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[1.6]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Circulation,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4325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[69.1]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4314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[82.2]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11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[1.1]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GCS, med (IQR)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[3.0; 14.0]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8.0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[3.0; 14.0]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3.0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[3.0; 3.0]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Docum</w:t>
            </w:r>
            <w:proofErr w:type="spellEnd"/>
            <w:r w:rsidRPr="00C154BD">
              <w:t>. GCS&lt;9,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3602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[57.5]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2615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[49.8]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987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[97.8]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557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INJURY CHARACTERISTICS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TBI, n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4281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[68.4]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3581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[68.2]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700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[69.4]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0.466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Thorax trauma,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1881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[30.1]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1503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[28.6]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378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[37.5]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Abdomen trauma,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[16.5]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845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[16.1]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185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[18.3]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0.079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Pelvis trauma,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[13.2]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676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[12.9]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153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[15.2]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0.050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Upper extremity trauma,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[15.3]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868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[16.5]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92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[9.1]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lastRenderedPageBreak/>
              <w:t>Lower extremity trauma,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1273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[20.3]</w:t>
            </w:r>
          </w:p>
        </w:tc>
        <w:tc>
          <w:tcPr>
            <w:tcW w:w="708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1074</w:t>
            </w:r>
          </w:p>
        </w:tc>
        <w:tc>
          <w:tcPr>
            <w:tcW w:w="1133" w:type="dxa"/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[20.5]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199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[19.7]</w:t>
            </w:r>
          </w:p>
        </w:tc>
        <w:tc>
          <w:tcPr>
            <w:tcW w:w="77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0.595</w:t>
            </w:r>
          </w:p>
        </w:tc>
      </w:tr>
      <w:tr w:rsidR="00C154BD" w:rsidRPr="00C154BD" w:rsidTr="004147F2">
        <w:trPr>
          <w:trHeight w:val="405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4BD" w:rsidRPr="00C154BD" w:rsidRDefault="00C154BD" w:rsidP="00C154BD">
            <w:r w:rsidRPr="00C154BD">
              <w:t>DURATIONS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 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/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Response time [min], med (IQR)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20.0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[15.0; 26.0]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19.0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[15.0; 24.0]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22.0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[16.0; 35.0]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On scene time [min], med (IQR)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29.0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[22.0; 41.0]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28.0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tcMar>
              <w:right w:w="57" w:type="dxa"/>
            </w:tcMar>
            <w:vAlign w:val="center"/>
            <w:hideMark/>
          </w:tcPr>
          <w:p w:rsidR="00C154BD" w:rsidRPr="00C154BD" w:rsidRDefault="00C154BD" w:rsidP="00C154BD">
            <w:r w:rsidRPr="00C154BD">
              <w:t>[21.0; 37.0]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48.0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[30.0; 70.0]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</w:tbl>
    <w:bookmarkEnd w:id="2"/>
    <w:p w:rsidR="00C154BD" w:rsidRPr="00C154BD" w:rsidRDefault="00C154BD" w:rsidP="00C154BD">
      <w:r w:rsidRPr="00C154BD">
        <w:t>Abbreviations: AVP, auto versus pedestrian; GCS, Glasgow Coma Scale; IQR, interquartile range; MCC, motorcycle crash; med, median; min, minutes; MVC, motor vehicle crash; TBI, traumatic brain injury; WE, weekend</w:t>
      </w:r>
    </w:p>
    <w:p w:rsidR="00C154BD" w:rsidRPr="00C154BD" w:rsidRDefault="00C154BD" w:rsidP="00C154BD">
      <w:r w:rsidRPr="00C154BD">
        <w:br w:type="page"/>
      </w:r>
    </w:p>
    <w:p w:rsidR="00C154BD" w:rsidRPr="00C154BD" w:rsidRDefault="00C154BD" w:rsidP="00C154BD">
      <w:r w:rsidRPr="00C154BD">
        <w:lastRenderedPageBreak/>
        <w:t>Supplement 4. Action characteristics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9"/>
        <w:gridCol w:w="850"/>
        <w:gridCol w:w="992"/>
        <w:gridCol w:w="709"/>
        <w:gridCol w:w="992"/>
        <w:gridCol w:w="851"/>
        <w:gridCol w:w="851"/>
        <w:gridCol w:w="1082"/>
      </w:tblGrid>
      <w:tr w:rsidR="00C154BD" w:rsidRPr="00C154BD" w:rsidTr="004147F2">
        <w:trPr>
          <w:trHeight w:val="320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bookmarkStart w:id="3" w:name="_Hlk134016156"/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Total (n=5534)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Life-threatening injury</w:t>
            </w:r>
          </w:p>
          <w:p w:rsidR="00C154BD" w:rsidRPr="00C154BD" w:rsidRDefault="00C154BD" w:rsidP="00C154BD">
            <w:r w:rsidRPr="00C154BD">
              <w:t>(n=5191)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Fatal injury</w:t>
            </w:r>
          </w:p>
          <w:p w:rsidR="00C154BD" w:rsidRPr="00C154BD" w:rsidRDefault="00C154BD" w:rsidP="00C154BD">
            <w:r w:rsidRPr="00C154BD">
              <w:t>(n=343)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154BD" w:rsidRPr="00C154BD" w:rsidRDefault="00C154BD" w:rsidP="00C154BD">
            <w:r w:rsidRPr="00C154BD">
              <w:t>P-value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 xml:space="preserve">Breath. </w:t>
            </w:r>
            <w:proofErr w:type="gramStart"/>
            <w:r w:rsidRPr="00C154BD">
              <w:t>monitor.,</w:t>
            </w:r>
            <w:proofErr w:type="gramEnd"/>
            <w:r w:rsidRPr="00C154BD">
              <w:t xml:space="preserve"> n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5432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[98.2]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5153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[99.3]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279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[81.3]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Basic airway,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4914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[88.8]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4615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[88.9]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[87.2]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0.325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Adv. airway,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[53.7]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2746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[52.9]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[66.2]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Anesthetics</w:t>
            </w:r>
            <w:proofErr w:type="spellEnd"/>
            <w:r w:rsidRPr="00C154BD">
              <w:t>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2718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[49.1]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2694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[51.9]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[7.0]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Hemodyn</w:t>
            </w:r>
            <w:proofErr w:type="spellEnd"/>
            <w:r w:rsidRPr="00C154BD">
              <w:t xml:space="preserve">. </w:t>
            </w:r>
            <w:proofErr w:type="gramStart"/>
            <w:r w:rsidRPr="00C154BD">
              <w:t>monitor.,</w:t>
            </w:r>
            <w:proofErr w:type="gramEnd"/>
            <w:r w:rsidRPr="00C154BD">
              <w:t xml:space="preserve">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5285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[95.5]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5003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[96.4]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[82.2]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Temperature,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[10.4]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[10.6]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[8.5]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0.217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Vasc</w:t>
            </w:r>
            <w:proofErr w:type="spellEnd"/>
            <w:r w:rsidRPr="00C154BD">
              <w:t xml:space="preserve">. </w:t>
            </w:r>
            <w:proofErr w:type="gramStart"/>
            <w:r w:rsidRPr="00C154BD">
              <w:t>access</w:t>
            </w:r>
            <w:proofErr w:type="gramEnd"/>
            <w:r w:rsidRPr="00C154BD">
              <w:t xml:space="preserve"> (iv/</w:t>
            </w:r>
            <w:proofErr w:type="spellStart"/>
            <w:r w:rsidRPr="00C154BD">
              <w:t>io</w:t>
            </w:r>
            <w:proofErr w:type="spellEnd"/>
            <w:r w:rsidRPr="00C154BD">
              <w:t>),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5337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[96.4]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5055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[97.4]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[82.2]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proofErr w:type="spellStart"/>
            <w:r w:rsidRPr="00C154BD">
              <w:t>Catecholamines</w:t>
            </w:r>
            <w:proofErr w:type="spellEnd"/>
            <w:r w:rsidRPr="00C154BD">
              <w:t>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1194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[21.6]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955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[18.4]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[69.7]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CPR,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[9.9]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[5.2]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[80.8]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Cardiac massage,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[9.1]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[4.7]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258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[75.2]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 xml:space="preserve">PTX </w:t>
            </w:r>
            <w:proofErr w:type="spellStart"/>
            <w:proofErr w:type="gramStart"/>
            <w:r w:rsidRPr="00C154BD">
              <w:t>decomp</w:t>
            </w:r>
            <w:proofErr w:type="spellEnd"/>
            <w:r w:rsidRPr="00C154BD">
              <w:t>.,</w:t>
            </w:r>
            <w:proofErr w:type="gramEnd"/>
            <w:r w:rsidRPr="00C154BD">
              <w:t xml:space="preserve">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[4.5]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[3.7]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[17.2]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Defibrillation,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[1.3]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[0.8]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[9.9]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Bleeding control,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[41.0]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2217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[42.7]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[15.2]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Pelvic belt, n 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[12.5]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680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[13.1]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[2.9]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  <w:tr w:rsidR="00C154BD" w:rsidRPr="00C154BD" w:rsidTr="004147F2">
        <w:trPr>
          <w:trHeight w:val="30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Analgesics, n (%)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3544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[64.0]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3524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[67.9]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[5.8]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4BD" w:rsidRPr="00C154BD" w:rsidRDefault="00C154BD" w:rsidP="00C154BD">
            <w:r w:rsidRPr="00C154BD">
              <w:t>&lt;0.001</w:t>
            </w:r>
          </w:p>
        </w:tc>
      </w:tr>
    </w:tbl>
    <w:bookmarkEnd w:id="3"/>
    <w:p w:rsidR="00181C9A" w:rsidRDefault="00C154BD">
      <w:r w:rsidRPr="00C154BD">
        <w:t xml:space="preserve">Abbreviations: adv., advanced; </w:t>
      </w:r>
      <w:proofErr w:type="gramStart"/>
      <w:r w:rsidRPr="00C154BD">
        <w:t>breath.,</w:t>
      </w:r>
      <w:proofErr w:type="gramEnd"/>
      <w:r w:rsidRPr="00C154BD">
        <w:t xml:space="preserve"> breathing; CPR, cardiopulmonary resuscitation; </w:t>
      </w:r>
      <w:proofErr w:type="spellStart"/>
      <w:r w:rsidRPr="00C154BD">
        <w:t>decomp</w:t>
      </w:r>
      <w:proofErr w:type="spellEnd"/>
      <w:r w:rsidRPr="00C154BD">
        <w:t xml:space="preserve">., decompression; monitor., monitoring, PTX, pneumothorax, </w:t>
      </w:r>
      <w:proofErr w:type="spellStart"/>
      <w:r w:rsidRPr="00C154BD">
        <w:t>vasc</w:t>
      </w:r>
      <w:proofErr w:type="spellEnd"/>
      <w:r w:rsidRPr="00C154BD">
        <w:t>., vascular.</w:t>
      </w:r>
    </w:p>
    <w:sectPr w:rsidR="00181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17"/>
    <w:rsid w:val="0000030B"/>
    <w:rsid w:val="000028E4"/>
    <w:rsid w:val="00007139"/>
    <w:rsid w:val="00011E27"/>
    <w:rsid w:val="00014B67"/>
    <w:rsid w:val="00022482"/>
    <w:rsid w:val="000227E6"/>
    <w:rsid w:val="00023FA8"/>
    <w:rsid w:val="00024ABE"/>
    <w:rsid w:val="00031267"/>
    <w:rsid w:val="0005475F"/>
    <w:rsid w:val="00060119"/>
    <w:rsid w:val="00063BB5"/>
    <w:rsid w:val="00064A11"/>
    <w:rsid w:val="000652A1"/>
    <w:rsid w:val="0007043A"/>
    <w:rsid w:val="000736C0"/>
    <w:rsid w:val="00073E2E"/>
    <w:rsid w:val="00075CC4"/>
    <w:rsid w:val="00075EF6"/>
    <w:rsid w:val="000803ED"/>
    <w:rsid w:val="00082583"/>
    <w:rsid w:val="00084285"/>
    <w:rsid w:val="000904E1"/>
    <w:rsid w:val="00095A4A"/>
    <w:rsid w:val="00095C80"/>
    <w:rsid w:val="00096BAA"/>
    <w:rsid w:val="000B2033"/>
    <w:rsid w:val="000C5E47"/>
    <w:rsid w:val="000D5940"/>
    <w:rsid w:val="000D6EF3"/>
    <w:rsid w:val="000D78B3"/>
    <w:rsid w:val="000E00DB"/>
    <w:rsid w:val="000F37D2"/>
    <w:rsid w:val="001012B4"/>
    <w:rsid w:val="0010317C"/>
    <w:rsid w:val="00105EC4"/>
    <w:rsid w:val="0010705F"/>
    <w:rsid w:val="001139D6"/>
    <w:rsid w:val="00133341"/>
    <w:rsid w:val="001420F6"/>
    <w:rsid w:val="0015076B"/>
    <w:rsid w:val="001517AC"/>
    <w:rsid w:val="00156836"/>
    <w:rsid w:val="00161AEA"/>
    <w:rsid w:val="00165D36"/>
    <w:rsid w:val="00167C2A"/>
    <w:rsid w:val="001725BF"/>
    <w:rsid w:val="00172E6F"/>
    <w:rsid w:val="00173C20"/>
    <w:rsid w:val="00181C9A"/>
    <w:rsid w:val="001838EF"/>
    <w:rsid w:val="00192ABF"/>
    <w:rsid w:val="00193857"/>
    <w:rsid w:val="001A01EC"/>
    <w:rsid w:val="001A16B4"/>
    <w:rsid w:val="001A4997"/>
    <w:rsid w:val="001C27D6"/>
    <w:rsid w:val="001C41A1"/>
    <w:rsid w:val="001C7B32"/>
    <w:rsid w:val="001D1B95"/>
    <w:rsid w:val="001D574D"/>
    <w:rsid w:val="001D6273"/>
    <w:rsid w:val="001D6678"/>
    <w:rsid w:val="001D7091"/>
    <w:rsid w:val="001D7857"/>
    <w:rsid w:val="001E0C40"/>
    <w:rsid w:val="001E545C"/>
    <w:rsid w:val="001E5AD4"/>
    <w:rsid w:val="001E6B7B"/>
    <w:rsid w:val="001F59CA"/>
    <w:rsid w:val="001F69F2"/>
    <w:rsid w:val="00202A49"/>
    <w:rsid w:val="00206A22"/>
    <w:rsid w:val="00207D2E"/>
    <w:rsid w:val="00210A65"/>
    <w:rsid w:val="00211F86"/>
    <w:rsid w:val="00220AD8"/>
    <w:rsid w:val="00233CE4"/>
    <w:rsid w:val="00241BDE"/>
    <w:rsid w:val="00244B42"/>
    <w:rsid w:val="00245E98"/>
    <w:rsid w:val="002528E0"/>
    <w:rsid w:val="00254807"/>
    <w:rsid w:val="0026226E"/>
    <w:rsid w:val="00263A3D"/>
    <w:rsid w:val="00264461"/>
    <w:rsid w:val="00272F61"/>
    <w:rsid w:val="00274639"/>
    <w:rsid w:val="00283A86"/>
    <w:rsid w:val="00286B21"/>
    <w:rsid w:val="00287287"/>
    <w:rsid w:val="002874CB"/>
    <w:rsid w:val="00295771"/>
    <w:rsid w:val="002A1727"/>
    <w:rsid w:val="002B115A"/>
    <w:rsid w:val="002B7383"/>
    <w:rsid w:val="002C260E"/>
    <w:rsid w:val="002C33F8"/>
    <w:rsid w:val="002C792F"/>
    <w:rsid w:val="002F1A25"/>
    <w:rsid w:val="002F73F9"/>
    <w:rsid w:val="0031041D"/>
    <w:rsid w:val="00311710"/>
    <w:rsid w:val="00333C10"/>
    <w:rsid w:val="00336DB0"/>
    <w:rsid w:val="003439C8"/>
    <w:rsid w:val="003511E9"/>
    <w:rsid w:val="00357869"/>
    <w:rsid w:val="00360E81"/>
    <w:rsid w:val="00385E29"/>
    <w:rsid w:val="00387472"/>
    <w:rsid w:val="003A0ABF"/>
    <w:rsid w:val="003A3FF0"/>
    <w:rsid w:val="003A43A4"/>
    <w:rsid w:val="003C0713"/>
    <w:rsid w:val="003C2A94"/>
    <w:rsid w:val="003C4134"/>
    <w:rsid w:val="003C49D6"/>
    <w:rsid w:val="003C4ABA"/>
    <w:rsid w:val="003C53B4"/>
    <w:rsid w:val="003C79E9"/>
    <w:rsid w:val="003D3E6E"/>
    <w:rsid w:val="003E3043"/>
    <w:rsid w:val="003F1867"/>
    <w:rsid w:val="003F43A5"/>
    <w:rsid w:val="003F7E24"/>
    <w:rsid w:val="00417932"/>
    <w:rsid w:val="00420067"/>
    <w:rsid w:val="004217F3"/>
    <w:rsid w:val="004259F5"/>
    <w:rsid w:val="00432F2B"/>
    <w:rsid w:val="0043654D"/>
    <w:rsid w:val="00443ACB"/>
    <w:rsid w:val="00443E8E"/>
    <w:rsid w:val="00451D2A"/>
    <w:rsid w:val="00471DC8"/>
    <w:rsid w:val="00472252"/>
    <w:rsid w:val="00473D9C"/>
    <w:rsid w:val="00483ED8"/>
    <w:rsid w:val="00497185"/>
    <w:rsid w:val="004B37CC"/>
    <w:rsid w:val="004C57A3"/>
    <w:rsid w:val="004D7960"/>
    <w:rsid w:val="004E03D7"/>
    <w:rsid w:val="004E08E4"/>
    <w:rsid w:val="004E2DA8"/>
    <w:rsid w:val="004E3EA6"/>
    <w:rsid w:val="004E4BC4"/>
    <w:rsid w:val="004E63FF"/>
    <w:rsid w:val="0050134E"/>
    <w:rsid w:val="005059DA"/>
    <w:rsid w:val="00506E63"/>
    <w:rsid w:val="00516EB2"/>
    <w:rsid w:val="00525E82"/>
    <w:rsid w:val="00533B31"/>
    <w:rsid w:val="005379DC"/>
    <w:rsid w:val="00540CD8"/>
    <w:rsid w:val="00557DFA"/>
    <w:rsid w:val="00567A54"/>
    <w:rsid w:val="005746B5"/>
    <w:rsid w:val="005759FB"/>
    <w:rsid w:val="005779F8"/>
    <w:rsid w:val="0058600D"/>
    <w:rsid w:val="00587D07"/>
    <w:rsid w:val="00590E0B"/>
    <w:rsid w:val="005A00C0"/>
    <w:rsid w:val="005A0591"/>
    <w:rsid w:val="005A4603"/>
    <w:rsid w:val="005B131F"/>
    <w:rsid w:val="005B1943"/>
    <w:rsid w:val="005B25B5"/>
    <w:rsid w:val="005B50DB"/>
    <w:rsid w:val="005C448A"/>
    <w:rsid w:val="005C7B22"/>
    <w:rsid w:val="005E66F3"/>
    <w:rsid w:val="00617EB0"/>
    <w:rsid w:val="00625B7D"/>
    <w:rsid w:val="006308A6"/>
    <w:rsid w:val="00633E5B"/>
    <w:rsid w:val="00653DA2"/>
    <w:rsid w:val="00662FA3"/>
    <w:rsid w:val="00666456"/>
    <w:rsid w:val="00692E6B"/>
    <w:rsid w:val="00694F9B"/>
    <w:rsid w:val="006A0A0F"/>
    <w:rsid w:val="006A44FE"/>
    <w:rsid w:val="006C4D88"/>
    <w:rsid w:val="006C74CA"/>
    <w:rsid w:val="006D55CF"/>
    <w:rsid w:val="006D71C1"/>
    <w:rsid w:val="006E7A64"/>
    <w:rsid w:val="006F2EDB"/>
    <w:rsid w:val="006F5962"/>
    <w:rsid w:val="00702FD3"/>
    <w:rsid w:val="0070684B"/>
    <w:rsid w:val="00716777"/>
    <w:rsid w:val="00717DFD"/>
    <w:rsid w:val="007351A7"/>
    <w:rsid w:val="00747E80"/>
    <w:rsid w:val="00750AE3"/>
    <w:rsid w:val="007568CE"/>
    <w:rsid w:val="00764721"/>
    <w:rsid w:val="00781DC2"/>
    <w:rsid w:val="00785E4C"/>
    <w:rsid w:val="007B2B66"/>
    <w:rsid w:val="007B5F67"/>
    <w:rsid w:val="007D081B"/>
    <w:rsid w:val="007D207F"/>
    <w:rsid w:val="007E1349"/>
    <w:rsid w:val="007E353B"/>
    <w:rsid w:val="007E4365"/>
    <w:rsid w:val="007F1EEB"/>
    <w:rsid w:val="00800137"/>
    <w:rsid w:val="00805A5A"/>
    <w:rsid w:val="00805C70"/>
    <w:rsid w:val="008277E3"/>
    <w:rsid w:val="008335A7"/>
    <w:rsid w:val="00837BAD"/>
    <w:rsid w:val="00846478"/>
    <w:rsid w:val="00852B6C"/>
    <w:rsid w:val="00857C4A"/>
    <w:rsid w:val="00871404"/>
    <w:rsid w:val="00880FEF"/>
    <w:rsid w:val="008857B9"/>
    <w:rsid w:val="00890500"/>
    <w:rsid w:val="008A0BC7"/>
    <w:rsid w:val="008A6845"/>
    <w:rsid w:val="008B1C71"/>
    <w:rsid w:val="008B5D9B"/>
    <w:rsid w:val="008B71B5"/>
    <w:rsid w:val="008C0B3D"/>
    <w:rsid w:val="008C267A"/>
    <w:rsid w:val="008C31BD"/>
    <w:rsid w:val="008C7E4F"/>
    <w:rsid w:val="008D44F5"/>
    <w:rsid w:val="008E4BF2"/>
    <w:rsid w:val="008E65F7"/>
    <w:rsid w:val="00900129"/>
    <w:rsid w:val="00901806"/>
    <w:rsid w:val="00904CF6"/>
    <w:rsid w:val="0091576F"/>
    <w:rsid w:val="009206E5"/>
    <w:rsid w:val="009263B8"/>
    <w:rsid w:val="00954B97"/>
    <w:rsid w:val="009622F8"/>
    <w:rsid w:val="00970A2D"/>
    <w:rsid w:val="009741D7"/>
    <w:rsid w:val="009803B7"/>
    <w:rsid w:val="00981CF7"/>
    <w:rsid w:val="009838D3"/>
    <w:rsid w:val="009A2FD2"/>
    <w:rsid w:val="009A7F8B"/>
    <w:rsid w:val="009B267A"/>
    <w:rsid w:val="009B3779"/>
    <w:rsid w:val="009C4F6E"/>
    <w:rsid w:val="009C54D0"/>
    <w:rsid w:val="009C717E"/>
    <w:rsid w:val="009D4104"/>
    <w:rsid w:val="009E0519"/>
    <w:rsid w:val="00A0170E"/>
    <w:rsid w:val="00A047A2"/>
    <w:rsid w:val="00A11423"/>
    <w:rsid w:val="00A22FBF"/>
    <w:rsid w:val="00A2469B"/>
    <w:rsid w:val="00A25B9D"/>
    <w:rsid w:val="00A3238D"/>
    <w:rsid w:val="00A333F1"/>
    <w:rsid w:val="00A335E2"/>
    <w:rsid w:val="00A350A4"/>
    <w:rsid w:val="00A36269"/>
    <w:rsid w:val="00A37CA3"/>
    <w:rsid w:val="00A4171A"/>
    <w:rsid w:val="00A42774"/>
    <w:rsid w:val="00A43413"/>
    <w:rsid w:val="00A50AFC"/>
    <w:rsid w:val="00A6033F"/>
    <w:rsid w:val="00A62C67"/>
    <w:rsid w:val="00A62C90"/>
    <w:rsid w:val="00A630BF"/>
    <w:rsid w:val="00A66B5D"/>
    <w:rsid w:val="00A71867"/>
    <w:rsid w:val="00A73E0F"/>
    <w:rsid w:val="00A77834"/>
    <w:rsid w:val="00A860D8"/>
    <w:rsid w:val="00A86F5C"/>
    <w:rsid w:val="00A91614"/>
    <w:rsid w:val="00A92E46"/>
    <w:rsid w:val="00A94CB6"/>
    <w:rsid w:val="00AA4638"/>
    <w:rsid w:val="00AA7BB4"/>
    <w:rsid w:val="00AB2887"/>
    <w:rsid w:val="00AB489E"/>
    <w:rsid w:val="00AB609E"/>
    <w:rsid w:val="00AB6A22"/>
    <w:rsid w:val="00AC7D94"/>
    <w:rsid w:val="00AD6191"/>
    <w:rsid w:val="00AE11BF"/>
    <w:rsid w:val="00B1670A"/>
    <w:rsid w:val="00B23C5B"/>
    <w:rsid w:val="00B249AC"/>
    <w:rsid w:val="00B32EFD"/>
    <w:rsid w:val="00B32FD7"/>
    <w:rsid w:val="00B451C7"/>
    <w:rsid w:val="00B546B6"/>
    <w:rsid w:val="00B60E2D"/>
    <w:rsid w:val="00B703B7"/>
    <w:rsid w:val="00B728EC"/>
    <w:rsid w:val="00B73CCA"/>
    <w:rsid w:val="00B741ED"/>
    <w:rsid w:val="00B9420E"/>
    <w:rsid w:val="00BA452E"/>
    <w:rsid w:val="00BA566F"/>
    <w:rsid w:val="00BA7DDB"/>
    <w:rsid w:val="00BB3B62"/>
    <w:rsid w:val="00BC0451"/>
    <w:rsid w:val="00BC0DD9"/>
    <w:rsid w:val="00BC1BAE"/>
    <w:rsid w:val="00BC1DFE"/>
    <w:rsid w:val="00BC2891"/>
    <w:rsid w:val="00BC7130"/>
    <w:rsid w:val="00BD2A4A"/>
    <w:rsid w:val="00BD5D9B"/>
    <w:rsid w:val="00C03525"/>
    <w:rsid w:val="00C051E2"/>
    <w:rsid w:val="00C142E2"/>
    <w:rsid w:val="00C154BD"/>
    <w:rsid w:val="00C17DDE"/>
    <w:rsid w:val="00C20CCC"/>
    <w:rsid w:val="00C2601E"/>
    <w:rsid w:val="00C40CC0"/>
    <w:rsid w:val="00C4604D"/>
    <w:rsid w:val="00C5286A"/>
    <w:rsid w:val="00C62788"/>
    <w:rsid w:val="00C65BAF"/>
    <w:rsid w:val="00C664F8"/>
    <w:rsid w:val="00C75EDA"/>
    <w:rsid w:val="00C82501"/>
    <w:rsid w:val="00C856A2"/>
    <w:rsid w:val="00C91A25"/>
    <w:rsid w:val="00C91C23"/>
    <w:rsid w:val="00C92294"/>
    <w:rsid w:val="00CA05A0"/>
    <w:rsid w:val="00CA39D2"/>
    <w:rsid w:val="00CA44F9"/>
    <w:rsid w:val="00CB1F74"/>
    <w:rsid w:val="00CB4AEA"/>
    <w:rsid w:val="00CB4C8E"/>
    <w:rsid w:val="00CB61B4"/>
    <w:rsid w:val="00CB63AD"/>
    <w:rsid w:val="00CB7055"/>
    <w:rsid w:val="00CC075D"/>
    <w:rsid w:val="00CC3BF6"/>
    <w:rsid w:val="00CC64F5"/>
    <w:rsid w:val="00CE6BE2"/>
    <w:rsid w:val="00CF0A5D"/>
    <w:rsid w:val="00CF53DF"/>
    <w:rsid w:val="00D01789"/>
    <w:rsid w:val="00D04396"/>
    <w:rsid w:val="00D17BF8"/>
    <w:rsid w:val="00D21130"/>
    <w:rsid w:val="00D22DA5"/>
    <w:rsid w:val="00D2314D"/>
    <w:rsid w:val="00D448C8"/>
    <w:rsid w:val="00D44F37"/>
    <w:rsid w:val="00D5295F"/>
    <w:rsid w:val="00D532DD"/>
    <w:rsid w:val="00D65C30"/>
    <w:rsid w:val="00D735EE"/>
    <w:rsid w:val="00D75048"/>
    <w:rsid w:val="00D801ED"/>
    <w:rsid w:val="00D82764"/>
    <w:rsid w:val="00D84F79"/>
    <w:rsid w:val="00D879F6"/>
    <w:rsid w:val="00D90F32"/>
    <w:rsid w:val="00D93851"/>
    <w:rsid w:val="00DA2989"/>
    <w:rsid w:val="00DA3D5D"/>
    <w:rsid w:val="00DA40A6"/>
    <w:rsid w:val="00DB018C"/>
    <w:rsid w:val="00DB0714"/>
    <w:rsid w:val="00DB379E"/>
    <w:rsid w:val="00DB5A4E"/>
    <w:rsid w:val="00DC17F0"/>
    <w:rsid w:val="00DC2D96"/>
    <w:rsid w:val="00DC74A3"/>
    <w:rsid w:val="00DD724A"/>
    <w:rsid w:val="00DE2026"/>
    <w:rsid w:val="00DF282A"/>
    <w:rsid w:val="00DF2920"/>
    <w:rsid w:val="00DF2B4E"/>
    <w:rsid w:val="00DF412A"/>
    <w:rsid w:val="00E02D44"/>
    <w:rsid w:val="00E22EB0"/>
    <w:rsid w:val="00E23CBC"/>
    <w:rsid w:val="00E24D03"/>
    <w:rsid w:val="00E24EAE"/>
    <w:rsid w:val="00E27E22"/>
    <w:rsid w:val="00E32505"/>
    <w:rsid w:val="00E3629F"/>
    <w:rsid w:val="00E54623"/>
    <w:rsid w:val="00E574D6"/>
    <w:rsid w:val="00E60CB2"/>
    <w:rsid w:val="00E643E6"/>
    <w:rsid w:val="00E728A3"/>
    <w:rsid w:val="00E8258F"/>
    <w:rsid w:val="00E85209"/>
    <w:rsid w:val="00E862F0"/>
    <w:rsid w:val="00E8740C"/>
    <w:rsid w:val="00EA09B6"/>
    <w:rsid w:val="00EC102A"/>
    <w:rsid w:val="00EC1C3F"/>
    <w:rsid w:val="00EC2B51"/>
    <w:rsid w:val="00EC61E8"/>
    <w:rsid w:val="00ED1A17"/>
    <w:rsid w:val="00ED6B9B"/>
    <w:rsid w:val="00EE009B"/>
    <w:rsid w:val="00EE2534"/>
    <w:rsid w:val="00EE5606"/>
    <w:rsid w:val="00EF4A5A"/>
    <w:rsid w:val="00F053E2"/>
    <w:rsid w:val="00F1040C"/>
    <w:rsid w:val="00F175C0"/>
    <w:rsid w:val="00F24E16"/>
    <w:rsid w:val="00F37899"/>
    <w:rsid w:val="00F41507"/>
    <w:rsid w:val="00F42186"/>
    <w:rsid w:val="00F50910"/>
    <w:rsid w:val="00F526B1"/>
    <w:rsid w:val="00F60375"/>
    <w:rsid w:val="00F73529"/>
    <w:rsid w:val="00F73D69"/>
    <w:rsid w:val="00F74C26"/>
    <w:rsid w:val="00F76BDE"/>
    <w:rsid w:val="00F8119F"/>
    <w:rsid w:val="00F85D70"/>
    <w:rsid w:val="00F87446"/>
    <w:rsid w:val="00F93B8C"/>
    <w:rsid w:val="00FA2C50"/>
    <w:rsid w:val="00FB0116"/>
    <w:rsid w:val="00FB0579"/>
    <w:rsid w:val="00FC69F2"/>
    <w:rsid w:val="00FC723B"/>
    <w:rsid w:val="00FD207C"/>
    <w:rsid w:val="00FD6D39"/>
    <w:rsid w:val="00FE2238"/>
    <w:rsid w:val="00FE29A9"/>
    <w:rsid w:val="00FE2DF0"/>
    <w:rsid w:val="00FE4AED"/>
    <w:rsid w:val="00FE5AB3"/>
    <w:rsid w:val="00FE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24E24-24D2-4D3A-895D-2993D813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Prabhu S.M.</dc:creator>
  <cp:keywords/>
  <dc:description/>
  <cp:lastModifiedBy>Prabhu S.M.</cp:lastModifiedBy>
  <cp:revision>2</cp:revision>
  <dcterms:created xsi:type="dcterms:W3CDTF">2023-08-03T02:40:00Z</dcterms:created>
  <dcterms:modified xsi:type="dcterms:W3CDTF">2023-08-03T02:41:00Z</dcterms:modified>
</cp:coreProperties>
</file>