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FD3120" w14:textId="499B7808" w:rsidR="0071677B" w:rsidRDefault="0071677B" w:rsidP="00830599">
      <w:pPr>
        <w:pStyle w:val="Topptekst"/>
        <w:ind w:left="-142"/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Suppl</w:t>
      </w:r>
      <w:r w:rsidR="00271F65">
        <w:rPr>
          <w:b/>
          <w:sz w:val="28"/>
        </w:rPr>
        <w:t>ement file 2</w:t>
      </w:r>
    </w:p>
    <w:p w14:paraId="059DF3D6" w14:textId="77777777" w:rsidR="0071677B" w:rsidRDefault="0071677B" w:rsidP="00830599">
      <w:pPr>
        <w:pStyle w:val="Topptekst"/>
        <w:ind w:left="-142"/>
        <w:rPr>
          <w:b/>
          <w:sz w:val="28"/>
        </w:rPr>
      </w:pPr>
    </w:p>
    <w:p w14:paraId="2E8EB8A2" w14:textId="26577E88" w:rsidR="00830599" w:rsidRPr="00830599" w:rsidRDefault="00830599" w:rsidP="00830599">
      <w:pPr>
        <w:pStyle w:val="Topptekst"/>
        <w:ind w:left="-142"/>
        <w:rPr>
          <w:b/>
          <w:sz w:val="28"/>
        </w:rPr>
      </w:pPr>
      <w:r w:rsidRPr="00830599">
        <w:rPr>
          <w:b/>
          <w:sz w:val="28"/>
        </w:rPr>
        <w:t>Interview guide</w:t>
      </w:r>
    </w:p>
    <w:p w14:paraId="297ED59D" w14:textId="77777777" w:rsidR="00830599" w:rsidRDefault="00830599"/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741"/>
        <w:gridCol w:w="4336"/>
      </w:tblGrid>
      <w:tr w:rsidR="00AD16C2" w14:paraId="2570785C" w14:textId="77777777" w:rsidTr="00830599">
        <w:trPr>
          <w:trHeight w:val="107"/>
        </w:trPr>
        <w:tc>
          <w:tcPr>
            <w:tcW w:w="4558" w:type="dxa"/>
            <w:gridSpan w:val="2"/>
            <w:vAlign w:val="center"/>
          </w:tcPr>
          <w:p w14:paraId="7AEF17E3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Questions </w:t>
            </w:r>
          </w:p>
        </w:tc>
        <w:tc>
          <w:tcPr>
            <w:tcW w:w="4336" w:type="dxa"/>
            <w:vAlign w:val="center"/>
          </w:tcPr>
          <w:p w14:paraId="41744B10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Follow-up questions </w:t>
            </w:r>
          </w:p>
        </w:tc>
      </w:tr>
      <w:tr w:rsidR="00AD16C2" w:rsidRPr="00BF62F9" w14:paraId="5E77E578" w14:textId="77777777" w:rsidTr="00830599">
        <w:trPr>
          <w:trHeight w:val="394"/>
        </w:trPr>
        <w:tc>
          <w:tcPr>
            <w:tcW w:w="817" w:type="dxa"/>
            <w:vAlign w:val="center"/>
          </w:tcPr>
          <w:p w14:paraId="66C62933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 1 </w:t>
            </w:r>
          </w:p>
        </w:tc>
        <w:tc>
          <w:tcPr>
            <w:tcW w:w="3741" w:type="dxa"/>
            <w:vAlign w:val="center"/>
          </w:tcPr>
          <w:p w14:paraId="5B278A2E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What were your expectations when you called 113? </w:t>
            </w:r>
          </w:p>
        </w:tc>
        <w:tc>
          <w:tcPr>
            <w:tcW w:w="4336" w:type="dxa"/>
            <w:vAlign w:val="center"/>
          </w:tcPr>
          <w:p w14:paraId="16ECDBD5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Who do you imagine you are talking to? </w:t>
            </w:r>
          </w:p>
          <w:p w14:paraId="17BA3B0B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What did you expect was going to happen? </w:t>
            </w:r>
          </w:p>
        </w:tc>
      </w:tr>
      <w:tr w:rsidR="00AD16C2" w:rsidRPr="00BF62F9" w14:paraId="5BA367D6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38AB0995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 2 </w:t>
            </w:r>
          </w:p>
        </w:tc>
        <w:tc>
          <w:tcPr>
            <w:tcW w:w="3741" w:type="dxa"/>
            <w:vAlign w:val="center"/>
          </w:tcPr>
          <w:p w14:paraId="149B5C91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Did you felt taken care of by the </w:t>
            </w:r>
          </w:p>
          <w:p w14:paraId="273AEC70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dispatcher? </w:t>
            </w:r>
          </w:p>
        </w:tc>
        <w:tc>
          <w:tcPr>
            <w:tcW w:w="4336" w:type="dxa"/>
            <w:vAlign w:val="center"/>
          </w:tcPr>
          <w:p w14:paraId="374E8DD1" w14:textId="5160CCB6" w:rsidR="00AD16C2" w:rsidRPr="00CF6F0F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To what extent did you experience the dispatcher as empathetic, pleasant, professional, </w:t>
            </w:r>
            <w:r w:rsidRPr="00CF6F0F">
              <w:rPr>
                <w:sz w:val="23"/>
                <w:szCs w:val="23"/>
                <w:lang w:val="en-GB"/>
              </w:rPr>
              <w:t xml:space="preserve">dismissive, uninterested, unfriendly? </w:t>
            </w:r>
          </w:p>
        </w:tc>
      </w:tr>
      <w:tr w:rsidR="00AD16C2" w:rsidRPr="00BF62F9" w14:paraId="15F29F56" w14:textId="77777777" w:rsidTr="00830599">
        <w:trPr>
          <w:trHeight w:val="891"/>
        </w:trPr>
        <w:tc>
          <w:tcPr>
            <w:tcW w:w="817" w:type="dxa"/>
            <w:vAlign w:val="center"/>
          </w:tcPr>
          <w:p w14:paraId="26D35F93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 3 </w:t>
            </w:r>
          </w:p>
        </w:tc>
        <w:tc>
          <w:tcPr>
            <w:tcW w:w="3741" w:type="dxa"/>
            <w:vAlign w:val="center"/>
          </w:tcPr>
          <w:p w14:paraId="16065449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Did you feel that the dispatcher </w:t>
            </w:r>
          </w:p>
          <w:p w14:paraId="0BDC2BBF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understood you, and did he/she </w:t>
            </w:r>
          </w:p>
          <w:p w14:paraId="1886ECD8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Understand the situation you called for? </w:t>
            </w:r>
          </w:p>
        </w:tc>
        <w:tc>
          <w:tcPr>
            <w:tcW w:w="4336" w:type="dxa"/>
            <w:vAlign w:val="center"/>
          </w:tcPr>
          <w:p w14:paraId="0B38E5A0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Did you have to explain yourself? </w:t>
            </w:r>
          </w:p>
          <w:p w14:paraId="20CDE5B9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Did the dispatcher have any follow-up questions? </w:t>
            </w:r>
          </w:p>
        </w:tc>
      </w:tr>
      <w:tr w:rsidR="00AD16C2" w14:paraId="300AF5B0" w14:textId="77777777" w:rsidTr="00830599">
        <w:trPr>
          <w:trHeight w:val="729"/>
        </w:trPr>
        <w:tc>
          <w:tcPr>
            <w:tcW w:w="817" w:type="dxa"/>
            <w:vAlign w:val="center"/>
          </w:tcPr>
          <w:p w14:paraId="17D75167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 4 </w:t>
            </w:r>
          </w:p>
        </w:tc>
        <w:tc>
          <w:tcPr>
            <w:tcW w:w="3741" w:type="dxa"/>
            <w:vAlign w:val="center"/>
          </w:tcPr>
          <w:p w14:paraId="002B52F4" w14:textId="77777777" w:rsidR="00CF6F0F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Did you get the help you wanted </w:t>
            </w:r>
          </w:p>
          <w:p w14:paraId="3A5AA7DF" w14:textId="7D1E9183" w:rsidR="00AD16C2" w:rsidRPr="00AD16C2" w:rsidRDefault="00830599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(a</w:t>
            </w:r>
            <w:r w:rsidR="00AD16C2" w:rsidRPr="00AD16C2">
              <w:rPr>
                <w:sz w:val="23"/>
                <w:szCs w:val="23"/>
                <w:lang w:val="en-GB"/>
              </w:rPr>
              <w:t xml:space="preserve">n ambulance)? </w:t>
            </w:r>
          </w:p>
        </w:tc>
        <w:tc>
          <w:tcPr>
            <w:tcW w:w="4336" w:type="dxa"/>
            <w:vAlign w:val="center"/>
          </w:tcPr>
          <w:p w14:paraId="42E6EC7B" w14:textId="66F0AC06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If not, how did you feel about that? (Was the caller convinced by the dispatcher that there wasn’t a need for an ambulance? </w:t>
            </w:r>
            <w:r>
              <w:rPr>
                <w:sz w:val="23"/>
                <w:szCs w:val="23"/>
              </w:rPr>
              <w:t xml:space="preserve">Or did </w:t>
            </w:r>
            <w:r w:rsidR="00830599">
              <w:rPr>
                <w:sz w:val="23"/>
                <w:szCs w:val="23"/>
              </w:rPr>
              <w:t>you</w:t>
            </w:r>
            <w:r>
              <w:rPr>
                <w:sz w:val="23"/>
                <w:szCs w:val="23"/>
              </w:rPr>
              <w:t xml:space="preserve"> feel rejected?) </w:t>
            </w:r>
          </w:p>
        </w:tc>
      </w:tr>
      <w:tr w:rsidR="00AD16C2" w:rsidRPr="00BF62F9" w14:paraId="08DDCD96" w14:textId="77777777" w:rsidTr="00830599">
        <w:trPr>
          <w:trHeight w:val="729"/>
        </w:trPr>
        <w:tc>
          <w:tcPr>
            <w:tcW w:w="817" w:type="dxa"/>
            <w:vAlign w:val="center"/>
          </w:tcPr>
          <w:p w14:paraId="2F8033F6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 5 </w:t>
            </w:r>
          </w:p>
        </w:tc>
        <w:tc>
          <w:tcPr>
            <w:tcW w:w="3741" w:type="dxa"/>
            <w:vAlign w:val="center"/>
          </w:tcPr>
          <w:p w14:paraId="645621BB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Did the conversation start off with you having confidence in 113? And was this trust in any way affected by the conversation? </w:t>
            </w:r>
          </w:p>
        </w:tc>
        <w:tc>
          <w:tcPr>
            <w:tcW w:w="4336" w:type="dxa"/>
            <w:vAlign w:val="center"/>
          </w:tcPr>
          <w:p w14:paraId="5758FA12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Have you previously called 113? </w:t>
            </w:r>
          </w:p>
          <w:p w14:paraId="0B7E570A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Do you have any first aid/emergency medicine training? </w:t>
            </w:r>
          </w:p>
        </w:tc>
      </w:tr>
      <w:tr w:rsidR="00AD16C2" w:rsidRPr="00BF62F9" w14:paraId="2E4C8095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4024BAC0" w14:textId="77777777" w:rsidR="00AD16C2" w:rsidRDefault="00AD16C2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Q 6 </w:t>
            </w:r>
          </w:p>
        </w:tc>
        <w:tc>
          <w:tcPr>
            <w:tcW w:w="3741" w:type="dxa"/>
            <w:vAlign w:val="center"/>
          </w:tcPr>
          <w:p w14:paraId="5C1D279F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If the experience was good; What led to the experience being good? </w:t>
            </w:r>
          </w:p>
        </w:tc>
        <w:tc>
          <w:tcPr>
            <w:tcW w:w="4336" w:type="dxa"/>
            <w:vAlign w:val="center"/>
          </w:tcPr>
          <w:p w14:paraId="6585F0BA" w14:textId="77777777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Something that was said, or the way it was said? </w:t>
            </w:r>
          </w:p>
          <w:p w14:paraId="5E70F3F9" w14:textId="71E00295" w:rsidR="00AD16C2" w:rsidRPr="00AD16C2" w:rsidRDefault="00AD16C2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AD16C2">
              <w:rPr>
                <w:sz w:val="23"/>
                <w:szCs w:val="23"/>
                <w:lang w:val="en-GB"/>
              </w:rPr>
              <w:t xml:space="preserve">To what extent did you experience the dispatcher as </w:t>
            </w:r>
            <w:r w:rsidR="008A5A9E">
              <w:rPr>
                <w:sz w:val="23"/>
                <w:szCs w:val="23"/>
                <w:lang w:val="en-GB"/>
              </w:rPr>
              <w:t xml:space="preserve">empathetic, pleasant, professional, interested, listening? </w:t>
            </w:r>
          </w:p>
        </w:tc>
      </w:tr>
      <w:tr w:rsidR="008A5A9E" w:rsidRPr="00BF62F9" w14:paraId="4B13E17C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5C38A843" w14:textId="264D947A" w:rsidR="008A5A9E" w:rsidRDefault="008A5A9E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Q 7</w:t>
            </w:r>
          </w:p>
        </w:tc>
        <w:tc>
          <w:tcPr>
            <w:tcW w:w="3741" w:type="dxa"/>
            <w:vAlign w:val="center"/>
          </w:tcPr>
          <w:p w14:paraId="049BFC4B" w14:textId="65B60B8F" w:rsidR="008A5A9E" w:rsidRPr="00AD16C2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>If the experience was bad; what led to the experience being bad?</w:t>
            </w:r>
          </w:p>
        </w:tc>
        <w:tc>
          <w:tcPr>
            <w:tcW w:w="4336" w:type="dxa"/>
            <w:vAlign w:val="center"/>
          </w:tcPr>
          <w:p w14:paraId="4D86DCD3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Something that was said, or the way it was said? </w:t>
            </w:r>
          </w:p>
          <w:p w14:paraId="49D261A5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Did you feel frustrated during the conversation? </w:t>
            </w:r>
          </w:p>
          <w:p w14:paraId="6F2A7693" w14:textId="26F8CC5D" w:rsidR="008A5A9E" w:rsidRPr="00AD16C2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>To what extent did you experience the operator as dismissive, uninterested, unfriendly?</w:t>
            </w:r>
          </w:p>
        </w:tc>
      </w:tr>
      <w:tr w:rsidR="008A5A9E" w:rsidRPr="00BF62F9" w14:paraId="19ED1126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3664907A" w14:textId="2E67138B" w:rsidR="008A5A9E" w:rsidRDefault="008A5A9E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Q 8</w:t>
            </w:r>
          </w:p>
        </w:tc>
        <w:tc>
          <w:tcPr>
            <w:tcW w:w="3741" w:type="dxa"/>
            <w:vAlign w:val="center"/>
          </w:tcPr>
          <w:p w14:paraId="3412E5AF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How have you been after the incident / </w:t>
            </w:r>
          </w:p>
          <w:p w14:paraId="4B077588" w14:textId="54023102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</w:rPr>
              <w:t>conversation?</w:t>
            </w:r>
          </w:p>
        </w:tc>
        <w:tc>
          <w:tcPr>
            <w:tcW w:w="4336" w:type="dxa"/>
            <w:vAlign w:val="center"/>
          </w:tcPr>
          <w:p w14:paraId="7CFD804A" w14:textId="1919FA30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Have you subsequently experienced challenges that you think may have a direct connection with the experience? </w:t>
            </w:r>
          </w:p>
          <w:p w14:paraId="242F9DC1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If so, which ones? </w:t>
            </w:r>
          </w:p>
          <w:p w14:paraId="51C3CD27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Have you needed help processing these? </w:t>
            </w:r>
          </w:p>
          <w:p w14:paraId="5FA23B6A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If so, have you sought help? </w:t>
            </w:r>
          </w:p>
          <w:p w14:paraId="7834BABE" w14:textId="6DCE4113" w:rsidR="008A5A9E" w:rsidRPr="00AD16C2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If so, did it work? </w:t>
            </w:r>
          </w:p>
        </w:tc>
      </w:tr>
      <w:tr w:rsidR="008A5A9E" w:rsidRPr="00BF62F9" w14:paraId="27D8DC66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30D9E59B" w14:textId="707C1668" w:rsidR="008A5A9E" w:rsidRDefault="008A5A9E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Q 9</w:t>
            </w:r>
          </w:p>
        </w:tc>
        <w:tc>
          <w:tcPr>
            <w:tcW w:w="3741" w:type="dxa"/>
            <w:vAlign w:val="center"/>
          </w:tcPr>
          <w:p w14:paraId="11AB5D34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What feeling were you left with </w:t>
            </w:r>
          </w:p>
          <w:p w14:paraId="76234D35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regarding your own efforts during the </w:t>
            </w:r>
          </w:p>
          <w:p w14:paraId="324A460C" w14:textId="4355E8BC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</w:rPr>
              <w:t>event?</w:t>
            </w:r>
          </w:p>
        </w:tc>
        <w:tc>
          <w:tcPr>
            <w:tcW w:w="4336" w:type="dxa"/>
            <w:vAlign w:val="center"/>
          </w:tcPr>
          <w:p w14:paraId="1A5C28C6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If bad, how could this have been handled? </w:t>
            </w:r>
          </w:p>
          <w:p w14:paraId="666E12EC" w14:textId="5C94E12F" w:rsidR="008A5A9E" w:rsidRPr="00AD16C2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>Do you feel that it could have helped if the dispatcher had given you feedback and acknowledged your effort?</w:t>
            </w:r>
          </w:p>
        </w:tc>
      </w:tr>
    </w:tbl>
    <w:p w14:paraId="410A075B" w14:textId="2ADC92E2" w:rsidR="00830599" w:rsidRDefault="00830599">
      <w:pPr>
        <w:rPr>
          <w:lang w:val="en-US"/>
        </w:rPr>
      </w:pPr>
      <w:r w:rsidRPr="0071677B">
        <w:rPr>
          <w:lang w:val="en-US"/>
        </w:rPr>
        <w:br w:type="page"/>
      </w:r>
    </w:p>
    <w:p w14:paraId="6AFBBC9E" w14:textId="294DBB3C" w:rsidR="0071677B" w:rsidRDefault="0071677B">
      <w:pPr>
        <w:rPr>
          <w:lang w:val="en-US"/>
        </w:rPr>
      </w:pPr>
    </w:p>
    <w:p w14:paraId="2614C1D8" w14:textId="52FEE230" w:rsidR="0071677B" w:rsidRDefault="0071677B">
      <w:pPr>
        <w:rPr>
          <w:lang w:val="en-US"/>
        </w:rPr>
      </w:pPr>
    </w:p>
    <w:p w14:paraId="173833AA" w14:textId="77777777" w:rsidR="0071677B" w:rsidRPr="0071677B" w:rsidRDefault="0071677B">
      <w:pPr>
        <w:rPr>
          <w:lang w:val="en-US"/>
        </w:rPr>
      </w:pP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741"/>
        <w:gridCol w:w="4336"/>
      </w:tblGrid>
      <w:tr w:rsidR="008A5A9E" w:rsidRPr="00BF62F9" w14:paraId="50980A26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66F9AACF" w14:textId="12A43821" w:rsidR="008A5A9E" w:rsidRDefault="008A5A9E" w:rsidP="0083059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Q 10</w:t>
            </w:r>
          </w:p>
        </w:tc>
        <w:tc>
          <w:tcPr>
            <w:tcW w:w="3741" w:type="dxa"/>
            <w:vAlign w:val="center"/>
          </w:tcPr>
          <w:p w14:paraId="2AE621B9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How was the first night and day </w:t>
            </w:r>
          </w:p>
          <w:p w14:paraId="59A870CD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after the experience? </w:t>
            </w:r>
          </w:p>
          <w:p w14:paraId="2DFC43F6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Or: Have you thought about the </w:t>
            </w:r>
          </w:p>
          <w:p w14:paraId="131AAE9B" w14:textId="41C805E4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incident afterwards? How? Please elaborate. </w:t>
            </w:r>
          </w:p>
        </w:tc>
        <w:tc>
          <w:tcPr>
            <w:tcW w:w="4336" w:type="dxa"/>
            <w:vAlign w:val="center"/>
          </w:tcPr>
          <w:p w14:paraId="1CF5DB7E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Did you experience any reactions after the </w:t>
            </w:r>
          </w:p>
          <w:p w14:paraId="1EF22A3F" w14:textId="77777777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incident? Did you sleep well? Appetite? </w:t>
            </w:r>
          </w:p>
          <w:p w14:paraId="61568D89" w14:textId="5D9AFF4F" w:rsidR="008A5A9E" w:rsidRPr="008A5A9E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>Did you get any information about common</w:t>
            </w:r>
            <w:r>
              <w:rPr>
                <w:sz w:val="23"/>
                <w:szCs w:val="23"/>
                <w:lang w:val="en-GB"/>
              </w:rPr>
              <w:t xml:space="preserve"> </w:t>
            </w:r>
            <w:r w:rsidRPr="008A5A9E">
              <w:rPr>
                <w:sz w:val="23"/>
                <w:szCs w:val="23"/>
                <w:lang w:val="en-GB"/>
              </w:rPr>
              <w:t xml:space="preserve">reactions after such incidents? If yes to the first question and no to the last - do you think this would have helped you? </w:t>
            </w:r>
          </w:p>
          <w:p w14:paraId="01A9225D" w14:textId="1E4156EA" w:rsidR="008A5A9E" w:rsidRPr="00AD16C2" w:rsidRDefault="008A5A9E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8A5A9E">
              <w:rPr>
                <w:sz w:val="23"/>
                <w:szCs w:val="23"/>
                <w:lang w:val="en-GB"/>
              </w:rPr>
              <w:t xml:space="preserve">How was the time after the first evening and </w:t>
            </w:r>
            <w:r w:rsidRPr="00DF6CCB">
              <w:rPr>
                <w:sz w:val="23"/>
                <w:szCs w:val="23"/>
                <w:lang w:val="en-GB"/>
              </w:rPr>
              <w:t xml:space="preserve">night? </w:t>
            </w:r>
          </w:p>
        </w:tc>
      </w:tr>
      <w:tr w:rsidR="008A5A9E" w:rsidRPr="00BF62F9" w14:paraId="6EEDA89D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59DA3EFA" w14:textId="0B318D03" w:rsidR="008A5A9E" w:rsidRPr="00DF6CCB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Q 11</w:t>
            </w:r>
          </w:p>
        </w:tc>
        <w:tc>
          <w:tcPr>
            <w:tcW w:w="3741" w:type="dxa"/>
            <w:vAlign w:val="center"/>
          </w:tcPr>
          <w:p w14:paraId="24AEDF0E" w14:textId="154E2926" w:rsidR="008A5A9E" w:rsidRPr="008A5A9E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>Would you have wished there had been some kind of follow-up after the experience?</w:t>
            </w:r>
          </w:p>
        </w:tc>
        <w:tc>
          <w:tcPr>
            <w:tcW w:w="4336" w:type="dxa"/>
            <w:vAlign w:val="center"/>
          </w:tcPr>
          <w:p w14:paraId="795CE10A" w14:textId="11655484" w:rsidR="00DF6CCB" w:rsidRPr="00DF6CCB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 xml:space="preserve">If so, what did you miss? What would have been desirable for you? </w:t>
            </w:r>
          </w:p>
          <w:p w14:paraId="7B322A66" w14:textId="77777777" w:rsidR="00DF6CCB" w:rsidRPr="00DF6CCB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 xml:space="preserve">Would a debrief with the professional </w:t>
            </w:r>
          </w:p>
          <w:p w14:paraId="63AFEB95" w14:textId="4E918F4D" w:rsidR="008A5A9E" w:rsidRPr="00AD16C2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>emergency services on site have been desirable?</w:t>
            </w:r>
          </w:p>
        </w:tc>
      </w:tr>
      <w:tr w:rsidR="00DF6CCB" w:rsidRPr="00BF62F9" w14:paraId="23D16F14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5BF0093B" w14:textId="76A84BC8" w:rsidR="00DF6CCB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Q 12</w:t>
            </w:r>
          </w:p>
        </w:tc>
        <w:tc>
          <w:tcPr>
            <w:tcW w:w="3741" w:type="dxa"/>
            <w:vAlign w:val="center"/>
          </w:tcPr>
          <w:p w14:paraId="229F0064" w14:textId="1EF914FF" w:rsidR="00DF6CCB" w:rsidRPr="008A5A9E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>What is your take about the dispatchers giving you information about common after-reactions, and specific information about where you could seek help in case of discomfort after the experience?</w:t>
            </w:r>
          </w:p>
        </w:tc>
        <w:tc>
          <w:tcPr>
            <w:tcW w:w="4336" w:type="dxa"/>
            <w:vAlign w:val="center"/>
          </w:tcPr>
          <w:p w14:paraId="48DEBBA4" w14:textId="54A74CD5" w:rsidR="00DF6CCB" w:rsidRPr="00AD16C2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 xml:space="preserve">If so, what information would have been of </w:t>
            </w:r>
            <w:r w:rsidRPr="00962817">
              <w:rPr>
                <w:sz w:val="23"/>
                <w:szCs w:val="23"/>
                <w:lang w:val="en-GB"/>
              </w:rPr>
              <w:t xml:space="preserve">importance to you? </w:t>
            </w:r>
          </w:p>
        </w:tc>
      </w:tr>
      <w:tr w:rsidR="00DF6CCB" w:rsidRPr="00BF62F9" w14:paraId="4060F909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57C149EF" w14:textId="7F3E8319" w:rsidR="00DF6CCB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Q 13</w:t>
            </w:r>
          </w:p>
        </w:tc>
        <w:tc>
          <w:tcPr>
            <w:tcW w:w="3741" w:type="dxa"/>
            <w:vAlign w:val="center"/>
          </w:tcPr>
          <w:p w14:paraId="2D3E2BC5" w14:textId="27D7CFC8" w:rsidR="00DF6CCB" w:rsidRPr="008A5A9E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>With the experience more at a distance - what do you think / feel about it today?</w:t>
            </w:r>
          </w:p>
        </w:tc>
        <w:tc>
          <w:tcPr>
            <w:tcW w:w="4336" w:type="dxa"/>
            <w:vAlign w:val="center"/>
          </w:tcPr>
          <w:p w14:paraId="21571E34" w14:textId="77777777" w:rsidR="00962817" w:rsidRPr="00DF6CCB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 xml:space="preserve">Do you often think about the event itself? </w:t>
            </w:r>
          </w:p>
          <w:p w14:paraId="4521E528" w14:textId="71DEF888" w:rsidR="00DF6CCB" w:rsidRPr="00AD16C2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 xml:space="preserve">Do you think about the conversation you had </w:t>
            </w:r>
            <w:r w:rsidRPr="00CF6F0F">
              <w:rPr>
                <w:sz w:val="23"/>
                <w:szCs w:val="23"/>
                <w:lang w:val="en-GB"/>
              </w:rPr>
              <w:t>with 113?</w:t>
            </w:r>
          </w:p>
        </w:tc>
      </w:tr>
      <w:tr w:rsidR="00DF6CCB" w:rsidRPr="00BF62F9" w14:paraId="1589A25F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58BAC7F7" w14:textId="6EB46DEA" w:rsidR="00DF6CCB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Q 14</w:t>
            </w:r>
          </w:p>
        </w:tc>
        <w:tc>
          <w:tcPr>
            <w:tcW w:w="3741" w:type="dxa"/>
            <w:vAlign w:val="center"/>
          </w:tcPr>
          <w:p w14:paraId="10962C18" w14:textId="58BA6906" w:rsidR="00DF6CCB" w:rsidRPr="008A5A9E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DF6CCB">
              <w:rPr>
                <w:sz w:val="23"/>
                <w:szCs w:val="23"/>
                <w:lang w:val="en-GB"/>
              </w:rPr>
              <w:t>In hindsight, is there anything you would wish that the dispatcher had asked or said?</w:t>
            </w:r>
          </w:p>
        </w:tc>
        <w:tc>
          <w:tcPr>
            <w:tcW w:w="4336" w:type="dxa"/>
            <w:vAlign w:val="center"/>
          </w:tcPr>
          <w:p w14:paraId="6C2654A1" w14:textId="77777777" w:rsidR="00DF6CCB" w:rsidRPr="00AD16C2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</w:p>
        </w:tc>
      </w:tr>
      <w:tr w:rsidR="00DF6CCB" w:rsidRPr="00BF62F9" w14:paraId="32A75E76" w14:textId="77777777" w:rsidTr="00830599">
        <w:trPr>
          <w:trHeight w:val="604"/>
        </w:trPr>
        <w:tc>
          <w:tcPr>
            <w:tcW w:w="817" w:type="dxa"/>
            <w:vAlign w:val="center"/>
          </w:tcPr>
          <w:p w14:paraId="501CE5C3" w14:textId="313F96E5" w:rsidR="00DF6CCB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>
              <w:rPr>
                <w:sz w:val="23"/>
                <w:szCs w:val="23"/>
                <w:lang w:val="en-GB"/>
              </w:rPr>
              <w:t>Q 15</w:t>
            </w:r>
          </w:p>
        </w:tc>
        <w:tc>
          <w:tcPr>
            <w:tcW w:w="3741" w:type="dxa"/>
            <w:vAlign w:val="center"/>
          </w:tcPr>
          <w:p w14:paraId="766DEB0B" w14:textId="77777777" w:rsidR="00962817" w:rsidRPr="00962817" w:rsidRDefault="00962817" w:rsidP="00830599">
            <w:pPr>
              <w:pStyle w:val="Default"/>
              <w:rPr>
                <w:sz w:val="23"/>
                <w:szCs w:val="23"/>
                <w:lang w:val="en-GB"/>
              </w:rPr>
            </w:pPr>
            <w:r w:rsidRPr="00962817">
              <w:rPr>
                <w:sz w:val="23"/>
                <w:szCs w:val="23"/>
                <w:lang w:val="en-GB"/>
              </w:rPr>
              <w:t xml:space="preserve">Is there anything you would like to add? </w:t>
            </w:r>
          </w:p>
          <w:p w14:paraId="7FA74EC4" w14:textId="77777777" w:rsidR="00DF6CCB" w:rsidRPr="008A5A9E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</w:p>
        </w:tc>
        <w:tc>
          <w:tcPr>
            <w:tcW w:w="4336" w:type="dxa"/>
            <w:vAlign w:val="center"/>
          </w:tcPr>
          <w:p w14:paraId="5085A8BE" w14:textId="77777777" w:rsidR="00DF6CCB" w:rsidRPr="00AD16C2" w:rsidRDefault="00DF6CCB" w:rsidP="00830599">
            <w:pPr>
              <w:pStyle w:val="Default"/>
              <w:rPr>
                <w:sz w:val="23"/>
                <w:szCs w:val="23"/>
                <w:lang w:val="en-GB"/>
              </w:rPr>
            </w:pPr>
          </w:p>
        </w:tc>
      </w:tr>
    </w:tbl>
    <w:p w14:paraId="705076F4" w14:textId="77777777" w:rsidR="00C5642E" w:rsidRPr="00AD16C2" w:rsidRDefault="00C5642E">
      <w:pPr>
        <w:rPr>
          <w:lang w:val="en-GB"/>
        </w:rPr>
      </w:pPr>
    </w:p>
    <w:sectPr w:rsidR="00C5642E" w:rsidRPr="00AD16C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AACA1B" w14:textId="77777777" w:rsidR="00830599" w:rsidRDefault="00830599" w:rsidP="00830599">
      <w:pPr>
        <w:spacing w:after="0" w:line="240" w:lineRule="auto"/>
      </w:pPr>
      <w:r>
        <w:separator/>
      </w:r>
    </w:p>
  </w:endnote>
  <w:endnote w:type="continuationSeparator" w:id="0">
    <w:p w14:paraId="03ECF96C" w14:textId="77777777" w:rsidR="00830599" w:rsidRDefault="00830599" w:rsidP="00830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9871913"/>
      <w:docPartObj>
        <w:docPartGallery w:val="Page Numbers (Bottom of Page)"/>
        <w:docPartUnique/>
      </w:docPartObj>
    </w:sdtPr>
    <w:sdtEndPr/>
    <w:sdtContent>
      <w:p w14:paraId="096A18D4" w14:textId="48AD6D86" w:rsidR="00830599" w:rsidRDefault="0083059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62F9">
          <w:rPr>
            <w:noProof/>
          </w:rPr>
          <w:t>1</w:t>
        </w:r>
        <w:r>
          <w:fldChar w:fldCharType="end"/>
        </w:r>
      </w:p>
    </w:sdtContent>
  </w:sdt>
  <w:p w14:paraId="34023D45" w14:textId="77777777" w:rsidR="00830599" w:rsidRDefault="0083059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6EA7E" w14:textId="77777777" w:rsidR="00830599" w:rsidRDefault="00830599" w:rsidP="00830599">
      <w:pPr>
        <w:spacing w:after="0" w:line="240" w:lineRule="auto"/>
      </w:pPr>
      <w:r>
        <w:separator/>
      </w:r>
    </w:p>
  </w:footnote>
  <w:footnote w:type="continuationSeparator" w:id="0">
    <w:p w14:paraId="0AA780D0" w14:textId="77777777" w:rsidR="00830599" w:rsidRDefault="00830599" w:rsidP="008305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A58"/>
    <w:rsid w:val="00271F65"/>
    <w:rsid w:val="002E78BA"/>
    <w:rsid w:val="004C7325"/>
    <w:rsid w:val="00546A58"/>
    <w:rsid w:val="0071677B"/>
    <w:rsid w:val="00830599"/>
    <w:rsid w:val="008A5A9E"/>
    <w:rsid w:val="008A60D0"/>
    <w:rsid w:val="00962817"/>
    <w:rsid w:val="00AD16C2"/>
    <w:rsid w:val="00BF62F9"/>
    <w:rsid w:val="00C5642E"/>
    <w:rsid w:val="00CF6F0F"/>
    <w:rsid w:val="00D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258E9"/>
  <w15:chartTrackingRefBased/>
  <w15:docId w15:val="{571F58A1-760B-49BA-AD86-36DF89C61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AD16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Topptekst">
    <w:name w:val="header"/>
    <w:basedOn w:val="Normal"/>
    <w:link w:val="TopptekstTegn"/>
    <w:uiPriority w:val="99"/>
    <w:unhideWhenUsed/>
    <w:rsid w:val="00830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30599"/>
  </w:style>
  <w:style w:type="paragraph" w:styleId="Bunntekst">
    <w:name w:val="footer"/>
    <w:basedOn w:val="Normal"/>
    <w:link w:val="BunntekstTegn"/>
    <w:uiPriority w:val="99"/>
    <w:unhideWhenUsed/>
    <w:rsid w:val="00830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30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3C53B0AF090440887BCFAEC88FB200" ma:contentTypeVersion="10" ma:contentTypeDescription="Opprett et nytt dokument." ma:contentTypeScope="" ma:versionID="72f2138b7f13d4bf06ebe5fa8ae24ea8">
  <xsd:schema xmlns:xsd="http://www.w3.org/2001/XMLSchema" xmlns:xs="http://www.w3.org/2001/XMLSchema" xmlns:p="http://schemas.microsoft.com/office/2006/metadata/properties" xmlns:ns3="8133b899-880f-4e39-bc69-91d8a3284cfd" xmlns:ns4="908e0e46-fcd9-43ae-b97d-628dff3f4741" targetNamespace="http://schemas.microsoft.com/office/2006/metadata/properties" ma:root="true" ma:fieldsID="aff1dc9c83a3f2f1b9bcc1a8a093e331" ns3:_="" ns4:_="">
    <xsd:import namespace="8133b899-880f-4e39-bc69-91d8a3284cfd"/>
    <xsd:import namespace="908e0e46-fcd9-43ae-b97d-628dff3f474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b899-880f-4e39-bc69-91d8a3284cf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8e0e46-fcd9-43ae-b97d-628dff3f4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08e0e46-fcd9-43ae-b97d-628dff3f4741" xsi:nil="true"/>
  </documentManagement>
</p:properties>
</file>

<file path=customXml/itemProps1.xml><?xml version="1.0" encoding="utf-8"?>
<ds:datastoreItem xmlns:ds="http://schemas.openxmlformats.org/officeDocument/2006/customXml" ds:itemID="{ABA50D8E-7888-4712-B511-13E032165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33b899-880f-4e39-bc69-91d8a3284cfd"/>
    <ds:schemaRef ds:uri="908e0e46-fcd9-43ae-b97d-628dff3f47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2FF410-0324-481D-885F-E8DD73EE1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FD206D-6C3E-41F1-82F6-90EED90E5DB8}">
  <ds:schemaRefs>
    <ds:schemaRef ds:uri="8133b899-880f-4e39-bc69-91d8a3284cfd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08e0e46-fcd9-43ae-b97d-628dff3f474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N</dc:creator>
  <cp:keywords/>
  <dc:description/>
  <cp:lastModifiedBy>Brattebø, Guttorm</cp:lastModifiedBy>
  <cp:revision>2</cp:revision>
  <dcterms:created xsi:type="dcterms:W3CDTF">2023-09-25T11:39:00Z</dcterms:created>
  <dcterms:modified xsi:type="dcterms:W3CDTF">2023-09-25T11:39:00Z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0x010100073C53B0AF090440887BCFAEC88FB200</vt:lpwstr>
  </property>
</Properties>
</file>