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ED0" w:rsidRPr="00D53ED0" w:rsidRDefault="00D53ED0" w:rsidP="00D53ED0">
      <w:pPr>
        <w:rPr>
          <w:b/>
          <w:bCs/>
          <w:lang w:val="en-US"/>
        </w:rPr>
      </w:pPr>
      <w:bookmarkStart w:id="0" w:name="_GoBack"/>
      <w:r>
        <w:rPr>
          <w:b/>
          <w:bCs/>
          <w:lang w:val="en-US"/>
        </w:rPr>
        <w:t>Supplemental Figure 1 -</w:t>
      </w:r>
      <w:r w:rsidRPr="00D53ED0">
        <w:rPr>
          <w:b/>
          <w:bCs/>
          <w:lang w:val="en-US"/>
        </w:rPr>
        <w:t xml:space="preserve"> Checklist </w:t>
      </w:r>
      <w:proofErr w:type="spellStart"/>
      <w:r w:rsidRPr="00D53ED0">
        <w:rPr>
          <w:b/>
          <w:bCs/>
          <w:lang w:val="en-US"/>
        </w:rPr>
        <w:t>Analgosedation</w:t>
      </w:r>
      <w:proofErr w:type="spellEnd"/>
      <w:r>
        <w:rPr>
          <w:b/>
          <w:bCs/>
          <w:lang w:val="en-US"/>
        </w:rPr>
        <w:t xml:space="preserve"> Translation</w:t>
      </w:r>
    </w:p>
    <w:bookmarkEnd w:id="0"/>
    <w:p w:rsidR="00D53ED0" w:rsidRPr="00D53ED0" w:rsidRDefault="00D53ED0" w:rsidP="00D53ED0">
      <w:pPr>
        <w:rPr>
          <w:lang w:val="en-US"/>
        </w:rPr>
      </w:pPr>
      <w:r w:rsidRPr="00D53ED0">
        <w:rPr>
          <w:b/>
          <w:bCs/>
          <w:lang w:val="en-US"/>
        </w:rPr>
        <w:t xml:space="preserve">Checklist </w:t>
      </w:r>
      <w:proofErr w:type="spellStart"/>
      <w:r w:rsidRPr="00D53ED0">
        <w:rPr>
          <w:b/>
          <w:bCs/>
          <w:lang w:val="en-US"/>
        </w:rPr>
        <w:t>Analgosedation</w:t>
      </w:r>
      <w:proofErr w:type="spellEnd"/>
      <w:r w:rsidRPr="00D53ED0">
        <w:rPr>
          <w:lang w:val="en-US"/>
        </w:rPr>
        <w:br/>
        <w:t>Version: 20240110</w:t>
      </w:r>
    </w:p>
    <w:p w:rsidR="00D53ED0" w:rsidRPr="00D53ED0" w:rsidRDefault="00D53ED0" w:rsidP="00D53ED0">
      <w:pPr>
        <w:rPr>
          <w:lang w:val="en-US"/>
        </w:rPr>
      </w:pPr>
      <w:r w:rsidRPr="00D53ED0">
        <w:rPr>
          <w:b/>
          <w:bCs/>
          <w:lang w:val="en-US"/>
        </w:rPr>
        <w:t>Environmental factors – supportive</w:t>
      </w:r>
    </w:p>
    <w:p w:rsidR="00D53ED0" w:rsidRPr="00D53ED0" w:rsidRDefault="00D53ED0" w:rsidP="00D53ED0">
      <w:pPr>
        <w:numPr>
          <w:ilvl w:val="0"/>
          <w:numId w:val="1"/>
        </w:numPr>
        <w:rPr>
          <w:lang w:val="en-US"/>
        </w:rPr>
      </w:pPr>
      <w:r w:rsidRPr="00D53ED0">
        <w:rPr>
          <w:lang w:val="en-US"/>
        </w:rPr>
        <w:t>Create a calm environment, minimize stimuli as far as possible</w:t>
      </w:r>
    </w:p>
    <w:p w:rsidR="00D53ED0" w:rsidRPr="00D53ED0" w:rsidRDefault="00D53ED0" w:rsidP="00D53ED0">
      <w:pPr>
        <w:numPr>
          <w:ilvl w:val="0"/>
          <w:numId w:val="1"/>
        </w:numPr>
        <w:rPr>
          <w:lang w:val="en-US"/>
        </w:rPr>
      </w:pPr>
      <w:r w:rsidRPr="00D53ED0">
        <w:rPr>
          <w:lang w:val="en-US"/>
        </w:rPr>
        <w:t>Inform and instruct persons present about the situation</w:t>
      </w:r>
    </w:p>
    <w:p w:rsidR="00D53ED0" w:rsidRPr="00D53ED0" w:rsidRDefault="00D53ED0" w:rsidP="00D53ED0">
      <w:pPr>
        <w:numPr>
          <w:ilvl w:val="0"/>
          <w:numId w:val="1"/>
        </w:numPr>
        <w:rPr>
          <w:lang w:val="en-US"/>
        </w:rPr>
      </w:pPr>
      <w:r w:rsidRPr="00D53ED0">
        <w:rPr>
          <w:lang w:val="en-US"/>
        </w:rPr>
        <w:t>Complete monitoring incl. nasal CO₂ measurement</w:t>
      </w:r>
    </w:p>
    <w:p w:rsidR="00D53ED0" w:rsidRPr="00D53ED0" w:rsidRDefault="00D53ED0" w:rsidP="00D53ED0">
      <w:pPr>
        <w:numPr>
          <w:ilvl w:val="0"/>
          <w:numId w:val="1"/>
        </w:numPr>
        <w:rPr>
          <w:lang w:val="en-US"/>
        </w:rPr>
      </w:pPr>
      <w:r w:rsidRPr="00D53ED0">
        <w:rPr>
          <w:lang w:val="en-US"/>
        </w:rPr>
        <w:t xml:space="preserve">Prepare patient for </w:t>
      </w:r>
      <w:proofErr w:type="spellStart"/>
      <w:r w:rsidRPr="00D53ED0">
        <w:rPr>
          <w:lang w:val="en-US"/>
        </w:rPr>
        <w:t>esketamine</w:t>
      </w:r>
      <w:proofErr w:type="spellEnd"/>
      <w:r w:rsidRPr="00D53ED0">
        <w:rPr>
          <w:lang w:val="en-US"/>
        </w:rPr>
        <w:t xml:space="preserve"> administration (positive suggestion)</w:t>
      </w:r>
    </w:p>
    <w:p w:rsidR="00D53ED0" w:rsidRPr="00D53ED0" w:rsidRDefault="00D53ED0" w:rsidP="00D53ED0">
      <w:r w:rsidRPr="00D53ED0">
        <w:rPr>
          <w:b/>
          <w:bCs/>
        </w:rPr>
        <w:t>A</w:t>
      </w:r>
    </w:p>
    <w:p w:rsidR="00D53ED0" w:rsidRPr="00D53ED0" w:rsidRDefault="00D53ED0" w:rsidP="00D53ED0">
      <w:pPr>
        <w:numPr>
          <w:ilvl w:val="0"/>
          <w:numId w:val="2"/>
        </w:numPr>
      </w:pPr>
      <w:proofErr w:type="spellStart"/>
      <w:r w:rsidRPr="00D53ED0">
        <w:t>Prepare</w:t>
      </w:r>
      <w:proofErr w:type="spellEnd"/>
      <w:r w:rsidRPr="00D53ED0">
        <w:t xml:space="preserve"> </w:t>
      </w:r>
      <w:proofErr w:type="spellStart"/>
      <w:r w:rsidRPr="00D53ED0">
        <w:t>suction</w:t>
      </w:r>
      <w:proofErr w:type="spellEnd"/>
      <w:r w:rsidRPr="00D53ED0">
        <w:t xml:space="preserve"> </w:t>
      </w:r>
      <w:proofErr w:type="spellStart"/>
      <w:r w:rsidRPr="00D53ED0">
        <w:t>device</w:t>
      </w:r>
      <w:proofErr w:type="spellEnd"/>
    </w:p>
    <w:p w:rsidR="00D53ED0" w:rsidRPr="00D53ED0" w:rsidRDefault="00D53ED0" w:rsidP="00D53ED0">
      <w:pPr>
        <w:numPr>
          <w:ilvl w:val="0"/>
          <w:numId w:val="2"/>
        </w:numPr>
        <w:rPr>
          <w:lang w:val="en-US"/>
        </w:rPr>
      </w:pPr>
      <w:r w:rsidRPr="00D53ED0">
        <w:rPr>
          <w:lang w:val="en-US"/>
        </w:rPr>
        <w:t>Assess possible difficulties with mask ventilation / intubation (see MOANS, LEMON)</w:t>
      </w:r>
    </w:p>
    <w:p w:rsidR="00D53ED0" w:rsidRPr="00D53ED0" w:rsidRDefault="00D53ED0" w:rsidP="00D53ED0">
      <w:r w:rsidRPr="00D53ED0">
        <w:rPr>
          <w:b/>
          <w:bCs/>
        </w:rPr>
        <w:t>B</w:t>
      </w:r>
    </w:p>
    <w:p w:rsidR="00D53ED0" w:rsidRPr="00D53ED0" w:rsidRDefault="00D53ED0" w:rsidP="00D53ED0">
      <w:pPr>
        <w:numPr>
          <w:ilvl w:val="0"/>
          <w:numId w:val="3"/>
        </w:numPr>
        <w:rPr>
          <w:lang w:val="en-US"/>
        </w:rPr>
      </w:pPr>
      <w:r w:rsidRPr="00D53ED0">
        <w:rPr>
          <w:lang w:val="en-US"/>
        </w:rPr>
        <w:t>Pre-oxygenation with 15 L O₂ via mask with reservoir</w:t>
      </w:r>
    </w:p>
    <w:p w:rsidR="00D53ED0" w:rsidRPr="00D53ED0" w:rsidRDefault="00D53ED0" w:rsidP="00D53ED0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B</w:t>
      </w:r>
      <w:r w:rsidRPr="00D53ED0">
        <w:rPr>
          <w:lang w:val="en-US"/>
        </w:rPr>
        <w:t>ag within reach next to the patient</w:t>
      </w:r>
    </w:p>
    <w:p w:rsidR="00D53ED0" w:rsidRPr="00D53ED0" w:rsidRDefault="00D53ED0" w:rsidP="00D53ED0">
      <w:r w:rsidRPr="00D53ED0">
        <w:rPr>
          <w:b/>
          <w:bCs/>
        </w:rPr>
        <w:t>C</w:t>
      </w:r>
    </w:p>
    <w:p w:rsidR="00D53ED0" w:rsidRPr="00D53ED0" w:rsidRDefault="00D53ED0" w:rsidP="00D53ED0">
      <w:pPr>
        <w:numPr>
          <w:ilvl w:val="0"/>
          <w:numId w:val="4"/>
        </w:numPr>
        <w:rPr>
          <w:lang w:val="en-US"/>
        </w:rPr>
      </w:pPr>
      <w:r w:rsidRPr="00D53ED0">
        <w:rPr>
          <w:lang w:val="en-US"/>
        </w:rPr>
        <w:t>NIBP every 2 minutes, rule out severe hypertension</w:t>
      </w:r>
    </w:p>
    <w:p w:rsidR="00D53ED0" w:rsidRPr="00D53ED0" w:rsidRDefault="00D53ED0" w:rsidP="00D53ED0">
      <w:r w:rsidRPr="00D53ED0">
        <w:rPr>
          <w:b/>
          <w:bCs/>
        </w:rPr>
        <w:t>D</w:t>
      </w:r>
    </w:p>
    <w:p w:rsidR="00D53ED0" w:rsidRPr="00D53ED0" w:rsidRDefault="00D53ED0" w:rsidP="00D53ED0">
      <w:pPr>
        <w:numPr>
          <w:ilvl w:val="0"/>
          <w:numId w:val="5"/>
        </w:numPr>
      </w:pPr>
      <w:proofErr w:type="spellStart"/>
      <w:r w:rsidRPr="00D53ED0">
        <w:t>Consider</w:t>
      </w:r>
      <w:proofErr w:type="spellEnd"/>
      <w:r w:rsidRPr="00D53ED0">
        <w:t xml:space="preserve"> </w:t>
      </w:r>
      <w:proofErr w:type="spellStart"/>
      <w:r w:rsidRPr="00D53ED0">
        <w:t>administration</w:t>
      </w:r>
      <w:proofErr w:type="spellEnd"/>
      <w:r w:rsidRPr="00D53ED0">
        <w:t xml:space="preserve"> </w:t>
      </w:r>
      <w:proofErr w:type="spellStart"/>
      <w:r w:rsidRPr="00D53ED0">
        <w:t>of</w:t>
      </w:r>
      <w:proofErr w:type="spellEnd"/>
      <w:r w:rsidRPr="00D53ED0">
        <w:t xml:space="preserve"> </w:t>
      </w:r>
      <w:proofErr w:type="spellStart"/>
      <w:r w:rsidRPr="00D53ED0">
        <w:t>midazolam</w:t>
      </w:r>
      <w:proofErr w:type="spellEnd"/>
    </w:p>
    <w:p w:rsidR="00D53ED0" w:rsidRPr="00D53ED0" w:rsidRDefault="00D53ED0" w:rsidP="00D53ED0">
      <w:r w:rsidRPr="00D53ED0">
        <w:rPr>
          <w:b/>
          <w:bCs/>
        </w:rPr>
        <w:t>E</w:t>
      </w:r>
    </w:p>
    <w:p w:rsidR="00D53ED0" w:rsidRPr="00D53ED0" w:rsidRDefault="00D53ED0" w:rsidP="00D53ED0">
      <w:pPr>
        <w:numPr>
          <w:ilvl w:val="0"/>
          <w:numId w:val="6"/>
        </w:numPr>
      </w:pPr>
      <w:r w:rsidRPr="00D53ED0">
        <w:t>Reposition/</w:t>
      </w:r>
      <w:proofErr w:type="spellStart"/>
      <w:r w:rsidRPr="00D53ED0">
        <w:t>immobilize</w:t>
      </w:r>
      <w:proofErr w:type="spellEnd"/>
      <w:r w:rsidRPr="00D53ED0">
        <w:t xml:space="preserve"> </w:t>
      </w:r>
      <w:proofErr w:type="spellStart"/>
      <w:r w:rsidRPr="00D53ED0">
        <w:t>the</w:t>
      </w:r>
      <w:proofErr w:type="spellEnd"/>
      <w:r w:rsidRPr="00D53ED0">
        <w:t xml:space="preserve"> </w:t>
      </w:r>
      <w:proofErr w:type="spellStart"/>
      <w:r w:rsidRPr="00D53ED0">
        <w:t>affected</w:t>
      </w:r>
      <w:proofErr w:type="spellEnd"/>
      <w:r w:rsidRPr="00D53ED0">
        <w:t xml:space="preserve"> </w:t>
      </w:r>
      <w:proofErr w:type="spellStart"/>
      <w:r w:rsidRPr="00D53ED0">
        <w:t>extremity</w:t>
      </w:r>
      <w:proofErr w:type="spellEnd"/>
    </w:p>
    <w:p w:rsidR="00D53ED0" w:rsidRPr="00D53ED0" w:rsidRDefault="00D53ED0" w:rsidP="00D53ED0">
      <w:proofErr w:type="spellStart"/>
      <w:r w:rsidRPr="00D53ED0">
        <w:rPr>
          <w:b/>
          <w:bCs/>
        </w:rPr>
        <w:t>Contraindications</w:t>
      </w:r>
      <w:proofErr w:type="spellEnd"/>
    </w:p>
    <w:p w:rsidR="00D53ED0" w:rsidRPr="00D53ED0" w:rsidRDefault="00D53ED0" w:rsidP="00D53ED0">
      <w:pPr>
        <w:numPr>
          <w:ilvl w:val="0"/>
          <w:numId w:val="7"/>
        </w:numPr>
      </w:pPr>
      <w:proofErr w:type="spellStart"/>
      <w:r w:rsidRPr="00D53ED0">
        <w:t>Severe</w:t>
      </w:r>
      <w:proofErr w:type="spellEnd"/>
      <w:r w:rsidRPr="00D53ED0">
        <w:t xml:space="preserve"> </w:t>
      </w:r>
      <w:proofErr w:type="spellStart"/>
      <w:r w:rsidRPr="00D53ED0">
        <w:t>tachycardic</w:t>
      </w:r>
      <w:proofErr w:type="spellEnd"/>
      <w:r w:rsidRPr="00D53ED0">
        <w:t xml:space="preserve"> </w:t>
      </w:r>
      <w:proofErr w:type="spellStart"/>
      <w:r w:rsidRPr="00D53ED0">
        <w:t>arrhythmia</w:t>
      </w:r>
      <w:proofErr w:type="spellEnd"/>
    </w:p>
    <w:p w:rsidR="00D53ED0" w:rsidRPr="00D53ED0" w:rsidRDefault="00D53ED0" w:rsidP="00D53ED0">
      <w:pPr>
        <w:numPr>
          <w:ilvl w:val="0"/>
          <w:numId w:val="7"/>
        </w:numPr>
      </w:pPr>
      <w:proofErr w:type="spellStart"/>
      <w:r w:rsidRPr="00D53ED0">
        <w:t>Severe</w:t>
      </w:r>
      <w:proofErr w:type="spellEnd"/>
      <w:r w:rsidRPr="00D53ED0">
        <w:t xml:space="preserve"> </w:t>
      </w:r>
      <w:proofErr w:type="spellStart"/>
      <w:r w:rsidRPr="00D53ED0">
        <w:t>arterial</w:t>
      </w:r>
      <w:proofErr w:type="spellEnd"/>
      <w:r w:rsidRPr="00D53ED0">
        <w:t xml:space="preserve"> </w:t>
      </w:r>
      <w:proofErr w:type="spellStart"/>
      <w:r w:rsidRPr="00D53ED0">
        <w:t>hypertension</w:t>
      </w:r>
      <w:proofErr w:type="spellEnd"/>
    </w:p>
    <w:p w:rsidR="00D53ED0" w:rsidRPr="00D53ED0" w:rsidRDefault="00D53ED0" w:rsidP="00D53ED0">
      <w:pPr>
        <w:numPr>
          <w:ilvl w:val="0"/>
          <w:numId w:val="7"/>
        </w:numPr>
      </w:pPr>
      <w:proofErr w:type="spellStart"/>
      <w:r w:rsidRPr="00D53ED0">
        <w:t>Untreated</w:t>
      </w:r>
      <w:proofErr w:type="spellEnd"/>
      <w:r w:rsidRPr="00D53ED0">
        <w:t xml:space="preserve"> </w:t>
      </w:r>
      <w:proofErr w:type="spellStart"/>
      <w:r w:rsidRPr="00D53ED0">
        <w:t>hyperthyroidism</w:t>
      </w:r>
      <w:proofErr w:type="spellEnd"/>
    </w:p>
    <w:p w:rsidR="00D53ED0" w:rsidRPr="00D53ED0" w:rsidRDefault="00D53ED0" w:rsidP="00D53ED0">
      <w:pPr>
        <w:numPr>
          <w:ilvl w:val="0"/>
          <w:numId w:val="7"/>
        </w:numPr>
      </w:pPr>
      <w:proofErr w:type="spellStart"/>
      <w:r w:rsidRPr="00D53ED0">
        <w:t>Preeclampsia</w:t>
      </w:r>
      <w:proofErr w:type="spellEnd"/>
      <w:r w:rsidRPr="00D53ED0">
        <w:t>/</w:t>
      </w:r>
      <w:proofErr w:type="spellStart"/>
      <w:r w:rsidRPr="00D53ED0">
        <w:t>eclampsia</w:t>
      </w:r>
      <w:proofErr w:type="spellEnd"/>
    </w:p>
    <w:p w:rsidR="00D53ED0" w:rsidRPr="00D53ED0" w:rsidRDefault="00D53ED0" w:rsidP="00D53ED0">
      <w:r w:rsidRPr="00D53ED0">
        <w:rPr>
          <w:b/>
          <w:bCs/>
        </w:rPr>
        <w:t xml:space="preserve">Additional </w:t>
      </w:r>
      <w:proofErr w:type="spellStart"/>
      <w:r w:rsidRPr="00D53ED0">
        <w:rPr>
          <w:b/>
          <w:bCs/>
        </w:rPr>
        <w:t>request</w:t>
      </w:r>
      <w:proofErr w:type="spellEnd"/>
      <w:r w:rsidRPr="00D53ED0">
        <w:rPr>
          <w:b/>
          <w:bCs/>
        </w:rPr>
        <w:t xml:space="preserve"> </w:t>
      </w:r>
      <w:proofErr w:type="spellStart"/>
      <w:r w:rsidRPr="00D53ED0">
        <w:rPr>
          <w:b/>
          <w:bCs/>
        </w:rPr>
        <w:t>for</w:t>
      </w:r>
      <w:proofErr w:type="spellEnd"/>
      <w:r w:rsidRPr="00D53ED0">
        <w:rPr>
          <w:b/>
          <w:bCs/>
        </w:rPr>
        <w:t xml:space="preserve"> </w:t>
      </w:r>
      <w:r>
        <w:rPr>
          <w:b/>
          <w:bCs/>
        </w:rPr>
        <w:t>CCP/EP</w:t>
      </w:r>
    </w:p>
    <w:p w:rsidR="00D53ED0" w:rsidRPr="00D53ED0" w:rsidRDefault="00D53ED0" w:rsidP="00D53ED0">
      <w:pPr>
        <w:numPr>
          <w:ilvl w:val="0"/>
          <w:numId w:val="8"/>
        </w:numPr>
        <w:rPr>
          <w:lang w:val="en-US"/>
        </w:rPr>
      </w:pPr>
      <w:r w:rsidRPr="00D53ED0">
        <w:rPr>
          <w:lang w:val="en-US"/>
        </w:rPr>
        <w:t>When difficult mask ventilation is expected</w:t>
      </w:r>
    </w:p>
    <w:p w:rsidR="00D53ED0" w:rsidRPr="00D53ED0" w:rsidRDefault="00D53ED0" w:rsidP="00D53ED0">
      <w:pPr>
        <w:numPr>
          <w:ilvl w:val="0"/>
          <w:numId w:val="8"/>
        </w:numPr>
      </w:pPr>
      <w:proofErr w:type="spellStart"/>
      <w:r w:rsidRPr="00D53ED0">
        <w:t>Severe</w:t>
      </w:r>
      <w:proofErr w:type="spellEnd"/>
      <w:r w:rsidRPr="00D53ED0">
        <w:t xml:space="preserve"> </w:t>
      </w:r>
      <w:proofErr w:type="spellStart"/>
      <w:r w:rsidRPr="00D53ED0">
        <w:t>tachycardic</w:t>
      </w:r>
      <w:proofErr w:type="spellEnd"/>
      <w:r w:rsidRPr="00D53ED0">
        <w:t xml:space="preserve"> </w:t>
      </w:r>
      <w:proofErr w:type="spellStart"/>
      <w:r w:rsidRPr="00D53ED0">
        <w:t>arrhythmias</w:t>
      </w:r>
      <w:proofErr w:type="spellEnd"/>
    </w:p>
    <w:p w:rsidR="00D53ED0" w:rsidRPr="00D53ED0" w:rsidRDefault="00D53ED0" w:rsidP="00D53ED0">
      <w:pPr>
        <w:numPr>
          <w:ilvl w:val="0"/>
          <w:numId w:val="8"/>
        </w:numPr>
      </w:pPr>
      <w:proofErr w:type="spellStart"/>
      <w:r w:rsidRPr="00D53ED0">
        <w:t>Severe</w:t>
      </w:r>
      <w:proofErr w:type="spellEnd"/>
      <w:r w:rsidRPr="00D53ED0">
        <w:t xml:space="preserve"> </w:t>
      </w:r>
      <w:proofErr w:type="spellStart"/>
      <w:r w:rsidRPr="00D53ED0">
        <w:t>arterial</w:t>
      </w:r>
      <w:proofErr w:type="spellEnd"/>
      <w:r w:rsidRPr="00D53ED0">
        <w:t xml:space="preserve"> </w:t>
      </w:r>
      <w:proofErr w:type="spellStart"/>
      <w:r w:rsidRPr="00D53ED0">
        <w:t>hypertension</w:t>
      </w:r>
      <w:proofErr w:type="spellEnd"/>
    </w:p>
    <w:p w:rsidR="00D53ED0" w:rsidRPr="00D53ED0" w:rsidRDefault="00D53ED0" w:rsidP="00D53ED0">
      <w:pPr>
        <w:numPr>
          <w:ilvl w:val="0"/>
          <w:numId w:val="8"/>
        </w:numPr>
      </w:pPr>
      <w:proofErr w:type="spellStart"/>
      <w:r w:rsidRPr="00D53ED0">
        <w:t>Preeclampsia</w:t>
      </w:r>
      <w:proofErr w:type="spellEnd"/>
      <w:r w:rsidRPr="00D53ED0">
        <w:t>/</w:t>
      </w:r>
      <w:proofErr w:type="spellStart"/>
      <w:r w:rsidRPr="00D53ED0">
        <w:t>eclampsia</w:t>
      </w:r>
      <w:proofErr w:type="spellEnd"/>
    </w:p>
    <w:p w:rsidR="00D53ED0" w:rsidRPr="00D53ED0" w:rsidRDefault="00D53ED0" w:rsidP="00D53ED0">
      <w:pPr>
        <w:numPr>
          <w:ilvl w:val="0"/>
          <w:numId w:val="8"/>
        </w:numPr>
      </w:pPr>
      <w:r w:rsidRPr="00D53ED0">
        <w:t xml:space="preserve">Nausea, </w:t>
      </w:r>
      <w:proofErr w:type="spellStart"/>
      <w:r w:rsidRPr="00D53ED0">
        <w:t>emesis</w:t>
      </w:r>
      <w:proofErr w:type="spellEnd"/>
    </w:p>
    <w:p w:rsidR="00D53ED0" w:rsidRPr="00D53ED0" w:rsidRDefault="00D53ED0" w:rsidP="00D53ED0">
      <w:pPr>
        <w:rPr>
          <w:lang w:val="en-US"/>
        </w:rPr>
      </w:pPr>
      <w:r w:rsidRPr="00D53ED0">
        <w:rPr>
          <w:b/>
          <w:bCs/>
          <w:lang w:val="en-US"/>
        </w:rPr>
        <w:lastRenderedPageBreak/>
        <w:t>Indicators of difficult mask ventilation</w:t>
      </w:r>
      <w:r w:rsidRPr="00D53ED0">
        <w:rPr>
          <w:lang w:val="en-US"/>
        </w:rPr>
        <w:br/>
        <w:t>M – Mask seal: full beard, bloody face, facial fractures</w:t>
      </w:r>
      <w:r w:rsidRPr="00D53ED0">
        <w:rPr>
          <w:lang w:val="en-US"/>
        </w:rPr>
        <w:br/>
        <w:t>O – Obesity/Obstruction: obesity, pregnancy, angioedema, epiglottitis</w:t>
      </w:r>
      <w:r w:rsidRPr="00D53ED0">
        <w:rPr>
          <w:lang w:val="en-US"/>
        </w:rPr>
        <w:br/>
        <w:t>A – Age: &gt; 55 years</w:t>
      </w:r>
      <w:r w:rsidRPr="00D53ED0">
        <w:rPr>
          <w:lang w:val="en-US"/>
        </w:rPr>
        <w:br/>
        <w:t>N – No teeth: consider leaving dental prosthesis in situ</w:t>
      </w:r>
      <w:r w:rsidRPr="00D53ED0">
        <w:rPr>
          <w:lang w:val="en-US"/>
        </w:rPr>
        <w:br/>
        <w:t>S – Sleep apnea/Stiff lungs: obstructive sleep apnea, COPD, asthma</w:t>
      </w:r>
    </w:p>
    <w:p w:rsidR="00D53ED0" w:rsidRPr="00D53ED0" w:rsidRDefault="00D53ED0" w:rsidP="00D53ED0">
      <w:pPr>
        <w:rPr>
          <w:lang w:val="en-US"/>
        </w:rPr>
      </w:pPr>
      <w:r w:rsidRPr="00D53ED0">
        <w:rPr>
          <w:b/>
          <w:bCs/>
          <w:lang w:val="en-US"/>
        </w:rPr>
        <w:t>Indicators of difficult intubation</w:t>
      </w:r>
      <w:r w:rsidRPr="00D53ED0">
        <w:rPr>
          <w:lang w:val="en-US"/>
        </w:rPr>
        <w:br/>
        <w:t>L – Look externally: facial fractures, obvious swelling, foreign body</w:t>
      </w:r>
      <w:r w:rsidRPr="00D53ED0">
        <w:rPr>
          <w:lang w:val="en-US"/>
        </w:rPr>
        <w:br/>
        <w:t>E – Evaluate: mouth opening &lt; 3 finger breadths, receding chin, short neck</w:t>
      </w:r>
      <w:r w:rsidRPr="00D53ED0">
        <w:rPr>
          <w:lang w:val="en-US"/>
        </w:rPr>
        <w:br/>
        <w:t xml:space="preserve">M – </w:t>
      </w:r>
      <w:proofErr w:type="spellStart"/>
      <w:r w:rsidRPr="00D53ED0">
        <w:rPr>
          <w:lang w:val="en-US"/>
        </w:rPr>
        <w:t>Mallampati</w:t>
      </w:r>
      <w:proofErr w:type="spellEnd"/>
      <w:r w:rsidRPr="00D53ED0">
        <w:rPr>
          <w:lang w:val="en-US"/>
        </w:rPr>
        <w:t xml:space="preserve"> score: </w:t>
      </w:r>
      <w:proofErr w:type="spellStart"/>
      <w:r w:rsidRPr="00D53ED0">
        <w:rPr>
          <w:lang w:val="en-US"/>
        </w:rPr>
        <w:t>Mallampati</w:t>
      </w:r>
      <w:proofErr w:type="spellEnd"/>
      <w:r w:rsidRPr="00D53ED0">
        <w:rPr>
          <w:lang w:val="en-US"/>
        </w:rPr>
        <w:t xml:space="preserve"> 3–4</w:t>
      </w:r>
      <w:r w:rsidRPr="00D53ED0">
        <w:rPr>
          <w:lang w:val="en-US"/>
        </w:rPr>
        <w:br/>
        <w:t>O – Obesity/Obstruction: stridor, muffled voice, dysphagia, subjective dyspnea</w:t>
      </w:r>
      <w:r w:rsidRPr="00D53ED0">
        <w:rPr>
          <w:lang w:val="en-US"/>
        </w:rPr>
        <w:br/>
        <w:t>N – Neck mobility: reduced extension of cervical spine, cervical spine trauma</w:t>
      </w:r>
    </w:p>
    <w:p w:rsidR="00D53ED0" w:rsidRPr="00D53ED0" w:rsidRDefault="00D53ED0" w:rsidP="00D53ED0">
      <w:pPr>
        <w:rPr>
          <w:lang w:val="en-US"/>
        </w:rPr>
      </w:pPr>
      <w:proofErr w:type="spellStart"/>
      <w:r w:rsidRPr="00D53ED0">
        <w:rPr>
          <w:b/>
          <w:bCs/>
          <w:lang w:val="en-US"/>
        </w:rPr>
        <w:t>Mallampati</w:t>
      </w:r>
      <w:proofErr w:type="spellEnd"/>
      <w:r w:rsidRPr="00D53ED0">
        <w:rPr>
          <w:b/>
          <w:bCs/>
          <w:lang w:val="en-US"/>
        </w:rPr>
        <w:t xml:space="preserve"> score</w:t>
      </w:r>
      <w:r w:rsidRPr="00D53ED0">
        <w:rPr>
          <w:lang w:val="en-US"/>
        </w:rPr>
        <w:br/>
        <w:t>Class 1 – Class 4 (images)</w:t>
      </w:r>
    </w:p>
    <w:p w:rsidR="00DC6EDB" w:rsidRPr="00D53ED0" w:rsidRDefault="00DC6EDB">
      <w:pPr>
        <w:rPr>
          <w:lang w:val="en-US"/>
        </w:rPr>
      </w:pPr>
    </w:p>
    <w:sectPr w:rsidR="00DC6EDB" w:rsidRPr="00D53E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6054"/>
    <w:multiLevelType w:val="multilevel"/>
    <w:tmpl w:val="84E6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843B4"/>
    <w:multiLevelType w:val="multilevel"/>
    <w:tmpl w:val="0634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D4D4B"/>
    <w:multiLevelType w:val="multilevel"/>
    <w:tmpl w:val="05DE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675E7"/>
    <w:multiLevelType w:val="multilevel"/>
    <w:tmpl w:val="E82E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7B6180"/>
    <w:multiLevelType w:val="multilevel"/>
    <w:tmpl w:val="8C78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B00BC1"/>
    <w:multiLevelType w:val="multilevel"/>
    <w:tmpl w:val="2D9C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735BCB"/>
    <w:multiLevelType w:val="multilevel"/>
    <w:tmpl w:val="6CE6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597C15"/>
    <w:multiLevelType w:val="multilevel"/>
    <w:tmpl w:val="0DD4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D0"/>
    <w:rsid w:val="00D53ED0"/>
    <w:rsid w:val="00DC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3AA4E9"/>
  <w15:chartTrackingRefBased/>
  <w15:docId w15:val="{D60A8FC5-74FE-4E38-9946-3F045BD79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4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Winterthur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Scherr, Benedikt Dr. med., ZTU</dc:creator>
  <cp:keywords/>
  <dc:description/>
  <cp:lastModifiedBy>Scherr, Benedikt Dr. med., ZTU</cp:lastModifiedBy>
  <cp:revision>1</cp:revision>
  <dcterms:created xsi:type="dcterms:W3CDTF">2025-08-19T11:40:00Z</dcterms:created>
  <dcterms:modified xsi:type="dcterms:W3CDTF">2025-08-19T11:43:00Z</dcterms:modified>
</cp:coreProperties>
</file>