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5F167" w14:textId="44A9F0DB" w:rsidR="009F14E5" w:rsidRPr="000B77FE" w:rsidRDefault="009F14E5" w:rsidP="009F14E5">
      <w:pPr>
        <w:rPr>
          <w:rFonts w:asciiTheme="minorHAnsi" w:hAnsiTheme="minorHAnsi"/>
          <w:b/>
          <w:color w:val="000000" w:themeColor="text1"/>
          <w:sz w:val="28"/>
          <w:szCs w:val="28"/>
          <w:lang w:val="en-GB"/>
        </w:rPr>
      </w:pPr>
      <w:r w:rsidRPr="000B77FE">
        <w:rPr>
          <w:rFonts w:asciiTheme="minorHAnsi" w:hAnsiTheme="minorHAnsi"/>
          <w:b/>
          <w:color w:val="000000" w:themeColor="text1"/>
          <w:sz w:val="28"/>
          <w:szCs w:val="28"/>
          <w:lang w:val="en-GB"/>
        </w:rPr>
        <w:t xml:space="preserve">Appendix </w:t>
      </w:r>
      <w:r w:rsidR="005C770E">
        <w:rPr>
          <w:rFonts w:asciiTheme="minorHAnsi" w:hAnsiTheme="minorHAnsi"/>
          <w:b/>
          <w:color w:val="000000" w:themeColor="text1"/>
          <w:sz w:val="28"/>
          <w:szCs w:val="28"/>
          <w:lang w:val="en-GB"/>
        </w:rPr>
        <w:t>A</w:t>
      </w:r>
      <w:r w:rsidR="00D62A12">
        <w:rPr>
          <w:rFonts w:asciiTheme="minorHAnsi" w:hAnsiTheme="minorHAnsi"/>
          <w:b/>
          <w:color w:val="000000" w:themeColor="text1"/>
          <w:sz w:val="28"/>
          <w:szCs w:val="28"/>
          <w:lang w:val="en-GB"/>
        </w:rPr>
        <w:br/>
      </w:r>
      <w:r w:rsidR="00D62A12">
        <w:rPr>
          <w:rFonts w:asciiTheme="minorHAnsi" w:hAnsiTheme="minorHAnsi"/>
          <w:b/>
          <w:color w:val="000000" w:themeColor="text1"/>
          <w:sz w:val="28"/>
          <w:szCs w:val="28"/>
          <w:lang w:val="en-GB"/>
        </w:rPr>
        <w:br/>
        <w:t>Semi-structured interview questions</w:t>
      </w:r>
    </w:p>
    <w:p w14:paraId="4FDAEB03" w14:textId="77777777" w:rsidR="009F14E5" w:rsidRPr="006622D4" w:rsidRDefault="009F14E5" w:rsidP="009F14E5">
      <w:pPr>
        <w:pStyle w:val="NormalWeb"/>
        <w:rPr>
          <w:rFonts w:asciiTheme="minorHAnsi" w:hAnsiTheme="minorHAnsi"/>
          <w:lang w:val="en-GB"/>
        </w:rPr>
      </w:pPr>
      <w:r w:rsidRPr="006622D4">
        <w:rPr>
          <w:rStyle w:val="Strong"/>
          <w:rFonts w:asciiTheme="minorHAnsi" w:eastAsiaTheme="majorEastAsia" w:hAnsiTheme="minorHAnsi"/>
          <w:lang w:val="en-GB"/>
        </w:rPr>
        <w:t>General:</w:t>
      </w:r>
    </w:p>
    <w:p w14:paraId="1C76AFD4" w14:textId="77777777" w:rsidR="009F14E5" w:rsidRPr="006622D4" w:rsidRDefault="009F14E5" w:rsidP="009F14E5">
      <w:pPr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/>
          <w:lang w:val="en-GB"/>
        </w:rPr>
      </w:pPr>
      <w:r w:rsidRPr="006622D4">
        <w:rPr>
          <w:rFonts w:asciiTheme="minorHAnsi" w:hAnsiTheme="minorHAnsi"/>
          <w:lang w:val="en-GB"/>
        </w:rPr>
        <w:t>If you were to describe freely, what factors (if any) do you believe make you an effective emergency physician?</w:t>
      </w:r>
    </w:p>
    <w:p w14:paraId="10441469" w14:textId="77777777" w:rsidR="009F14E5" w:rsidRPr="006622D4" w:rsidRDefault="009F14E5" w:rsidP="009F14E5">
      <w:pPr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/>
          <w:lang w:val="en-GB"/>
        </w:rPr>
      </w:pPr>
      <w:r w:rsidRPr="006622D4">
        <w:rPr>
          <w:rFonts w:asciiTheme="minorHAnsi" w:hAnsiTheme="minorHAnsi"/>
          <w:lang w:val="en-GB"/>
        </w:rPr>
        <w:t>In what ways (if any) do you think your approach to work differs from that of less effective emergency physicians?</w:t>
      </w:r>
    </w:p>
    <w:p w14:paraId="1ECFC30F" w14:textId="77777777" w:rsidR="009F14E5" w:rsidRPr="006622D4" w:rsidRDefault="009F14E5" w:rsidP="009F14E5">
      <w:pPr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/>
          <w:lang w:val="en-GB"/>
        </w:rPr>
      </w:pPr>
      <w:r w:rsidRPr="006622D4">
        <w:rPr>
          <w:rFonts w:asciiTheme="minorHAnsi" w:hAnsiTheme="minorHAnsi"/>
          <w:lang w:val="en-GB"/>
        </w:rPr>
        <w:t>Describe a typical shift for you.</w:t>
      </w:r>
    </w:p>
    <w:p w14:paraId="237AD1CB" w14:textId="77777777" w:rsidR="009F14E5" w:rsidRPr="006622D4" w:rsidRDefault="009F14E5" w:rsidP="009F14E5">
      <w:pPr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/>
          <w:lang w:val="en-GB"/>
        </w:rPr>
      </w:pPr>
      <w:r w:rsidRPr="006622D4">
        <w:rPr>
          <w:rFonts w:asciiTheme="minorHAnsi" w:hAnsiTheme="minorHAnsi"/>
          <w:lang w:val="en-GB"/>
        </w:rPr>
        <w:t>How do you manage breaks during your shift, and in what ways (if any) do you think this differs from less effective emergency physicians?</w:t>
      </w:r>
    </w:p>
    <w:p w14:paraId="39CF2D31" w14:textId="77777777" w:rsidR="009F14E5" w:rsidRPr="006622D4" w:rsidRDefault="009F14E5" w:rsidP="009F14E5">
      <w:pPr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/>
          <w:lang w:val="en-GB"/>
        </w:rPr>
      </w:pPr>
      <w:r w:rsidRPr="006622D4">
        <w:rPr>
          <w:rFonts w:asciiTheme="minorHAnsi" w:hAnsiTheme="minorHAnsi"/>
          <w:lang w:val="en-GB"/>
        </w:rPr>
        <w:t>Where and how do you spend your time when working in the emergency department, and in what ways (if any) do you think this differs from less effective emergency physicians?</w:t>
      </w:r>
    </w:p>
    <w:p w14:paraId="5C057F79" w14:textId="77777777" w:rsidR="009F14E5" w:rsidRPr="006622D4" w:rsidRDefault="009F14E5" w:rsidP="009F14E5">
      <w:pPr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/>
          <w:lang w:val="en-GB"/>
        </w:rPr>
      </w:pPr>
      <w:r w:rsidRPr="006622D4">
        <w:rPr>
          <w:rFonts w:asciiTheme="minorHAnsi" w:hAnsiTheme="minorHAnsi"/>
          <w:lang w:val="en-GB"/>
        </w:rPr>
        <w:t>In what ways (if any) do you think your personality differs from that of less effective emergency physicians?</w:t>
      </w:r>
    </w:p>
    <w:p w14:paraId="59F83A85" w14:textId="77777777" w:rsidR="009F14E5" w:rsidRPr="006622D4" w:rsidRDefault="009F14E5" w:rsidP="009F14E5">
      <w:pPr>
        <w:pStyle w:val="NormalWeb"/>
        <w:rPr>
          <w:rFonts w:asciiTheme="minorHAnsi" w:hAnsiTheme="minorHAnsi"/>
          <w:lang w:val="en-GB"/>
        </w:rPr>
      </w:pPr>
      <w:r w:rsidRPr="006622D4">
        <w:rPr>
          <w:rStyle w:val="Strong"/>
          <w:rFonts w:asciiTheme="minorHAnsi" w:eastAsiaTheme="majorEastAsia" w:hAnsiTheme="minorHAnsi"/>
          <w:lang w:val="en-GB"/>
        </w:rPr>
        <w:t>Prioritisation:</w:t>
      </w:r>
    </w:p>
    <w:p w14:paraId="22E9D9EF" w14:textId="77777777" w:rsidR="009F14E5" w:rsidRPr="006622D4" w:rsidRDefault="009F14E5" w:rsidP="009F14E5">
      <w:pPr>
        <w:numPr>
          <w:ilvl w:val="0"/>
          <w:numId w:val="2"/>
        </w:numPr>
        <w:spacing w:before="100" w:beforeAutospacing="1" w:after="100" w:afterAutospacing="1"/>
        <w:rPr>
          <w:rFonts w:asciiTheme="minorHAnsi" w:hAnsiTheme="minorHAnsi"/>
          <w:lang w:val="en-GB"/>
        </w:rPr>
      </w:pPr>
      <w:r w:rsidRPr="006622D4">
        <w:rPr>
          <w:rFonts w:asciiTheme="minorHAnsi" w:hAnsiTheme="minorHAnsi"/>
          <w:lang w:val="en-GB"/>
        </w:rPr>
        <w:t>In what order do you see patients, and in what ways (if any) do you think this differs from less effective emergency physicians?</w:t>
      </w:r>
    </w:p>
    <w:p w14:paraId="005A6298" w14:textId="77777777" w:rsidR="009F14E5" w:rsidRPr="006622D4" w:rsidRDefault="009F14E5" w:rsidP="009F14E5">
      <w:pPr>
        <w:numPr>
          <w:ilvl w:val="0"/>
          <w:numId w:val="2"/>
        </w:numPr>
        <w:spacing w:before="100" w:beforeAutospacing="1" w:after="100" w:afterAutospacing="1"/>
        <w:rPr>
          <w:rFonts w:asciiTheme="minorHAnsi" w:hAnsiTheme="minorHAnsi"/>
          <w:lang w:val="en-GB"/>
        </w:rPr>
      </w:pPr>
      <w:r w:rsidRPr="006622D4">
        <w:rPr>
          <w:rFonts w:asciiTheme="minorHAnsi" w:hAnsiTheme="minorHAnsi"/>
          <w:lang w:val="en-GB"/>
        </w:rPr>
        <w:t>In what order do you perform tasks when managing a patient, and in what ways (if any) do you think this differs from less effective emergency physicians?</w:t>
      </w:r>
    </w:p>
    <w:p w14:paraId="2685209C" w14:textId="77777777" w:rsidR="009F14E5" w:rsidRPr="006622D4" w:rsidRDefault="009F14E5" w:rsidP="009F14E5">
      <w:pPr>
        <w:pStyle w:val="NormalWeb"/>
        <w:rPr>
          <w:rFonts w:asciiTheme="minorHAnsi" w:hAnsiTheme="minorHAnsi"/>
          <w:lang w:val="en-GB"/>
        </w:rPr>
      </w:pPr>
      <w:r w:rsidRPr="006622D4">
        <w:rPr>
          <w:rStyle w:val="Strong"/>
          <w:rFonts w:asciiTheme="minorHAnsi" w:eastAsiaTheme="majorEastAsia" w:hAnsiTheme="minorHAnsi"/>
          <w:lang w:val="en-GB"/>
        </w:rPr>
        <w:t>Communication:</w:t>
      </w:r>
    </w:p>
    <w:p w14:paraId="5C40CDC6" w14:textId="77777777" w:rsidR="009F14E5" w:rsidRPr="006622D4" w:rsidRDefault="009F14E5" w:rsidP="009F14E5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  <w:lang w:val="en-GB"/>
        </w:rPr>
      </w:pPr>
      <w:r w:rsidRPr="006622D4">
        <w:rPr>
          <w:rFonts w:asciiTheme="minorHAnsi" w:hAnsiTheme="minorHAnsi"/>
          <w:lang w:val="en-GB"/>
        </w:rPr>
        <w:t>How do you communicate with nursing staff, and in what ways (if any) do you think this differs from less effective emergency physicians?</w:t>
      </w:r>
    </w:p>
    <w:p w14:paraId="3D2309A2" w14:textId="77777777" w:rsidR="009F14E5" w:rsidRPr="006622D4" w:rsidRDefault="009F14E5" w:rsidP="009F14E5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  <w:lang w:val="en-GB"/>
        </w:rPr>
      </w:pPr>
      <w:r w:rsidRPr="006622D4">
        <w:rPr>
          <w:rFonts w:asciiTheme="minorHAnsi" w:hAnsiTheme="minorHAnsi"/>
          <w:lang w:val="en-GB"/>
        </w:rPr>
        <w:t>How do you communicate with patients, and in what ways (if any) do you think this differs from less effective emergency physicians?</w:t>
      </w:r>
    </w:p>
    <w:p w14:paraId="04356A7D" w14:textId="77777777" w:rsidR="009F14E5" w:rsidRPr="006622D4" w:rsidRDefault="009F14E5" w:rsidP="009F14E5">
      <w:pPr>
        <w:pStyle w:val="NormalWeb"/>
        <w:rPr>
          <w:rFonts w:asciiTheme="minorHAnsi" w:hAnsiTheme="minorHAnsi"/>
          <w:lang w:val="en-GB"/>
        </w:rPr>
      </w:pPr>
      <w:r w:rsidRPr="006622D4">
        <w:rPr>
          <w:rStyle w:val="Strong"/>
          <w:rFonts w:asciiTheme="minorHAnsi" w:eastAsiaTheme="majorEastAsia" w:hAnsiTheme="minorHAnsi"/>
          <w:lang w:val="en-GB"/>
        </w:rPr>
        <w:t>Examination:</w:t>
      </w:r>
    </w:p>
    <w:p w14:paraId="104300B3" w14:textId="77777777" w:rsidR="009F14E5" w:rsidRPr="006622D4" w:rsidRDefault="009F14E5" w:rsidP="009F14E5">
      <w:pPr>
        <w:numPr>
          <w:ilvl w:val="0"/>
          <w:numId w:val="4"/>
        </w:numPr>
        <w:spacing w:before="100" w:beforeAutospacing="1" w:after="100" w:afterAutospacing="1"/>
        <w:rPr>
          <w:rFonts w:asciiTheme="minorHAnsi" w:hAnsiTheme="minorHAnsi"/>
          <w:lang w:val="en-GB"/>
        </w:rPr>
      </w:pPr>
      <w:r w:rsidRPr="006622D4">
        <w:rPr>
          <w:rFonts w:asciiTheme="minorHAnsi" w:hAnsiTheme="minorHAnsi"/>
          <w:lang w:val="en-GB"/>
        </w:rPr>
        <w:t>How do you conduct patient examinations, and in what ways (if any) do you think this differs from less effective emergency physicians?</w:t>
      </w:r>
    </w:p>
    <w:p w14:paraId="757E8AD9" w14:textId="77777777" w:rsidR="009F14E5" w:rsidRPr="006622D4" w:rsidRDefault="009F14E5" w:rsidP="009F14E5">
      <w:pPr>
        <w:pStyle w:val="NormalWeb"/>
        <w:rPr>
          <w:rFonts w:asciiTheme="minorHAnsi" w:hAnsiTheme="minorHAnsi"/>
          <w:lang w:val="en-GB"/>
        </w:rPr>
      </w:pPr>
      <w:r w:rsidRPr="006622D4">
        <w:rPr>
          <w:rStyle w:val="Strong"/>
          <w:rFonts w:asciiTheme="minorHAnsi" w:eastAsiaTheme="majorEastAsia" w:hAnsiTheme="minorHAnsi"/>
          <w:lang w:val="en-GB"/>
        </w:rPr>
        <w:t>Laboratory and Imaging Modalities:</w:t>
      </w:r>
    </w:p>
    <w:p w14:paraId="12A18D0A" w14:textId="77777777" w:rsidR="009F14E5" w:rsidRPr="006622D4" w:rsidRDefault="009F14E5" w:rsidP="009F14E5">
      <w:pPr>
        <w:numPr>
          <w:ilvl w:val="0"/>
          <w:numId w:val="5"/>
        </w:numPr>
        <w:spacing w:before="100" w:beforeAutospacing="1" w:after="100" w:afterAutospacing="1"/>
        <w:rPr>
          <w:rFonts w:asciiTheme="minorHAnsi" w:hAnsiTheme="minorHAnsi"/>
          <w:lang w:val="en-GB"/>
        </w:rPr>
      </w:pPr>
      <w:r w:rsidRPr="006622D4">
        <w:rPr>
          <w:rFonts w:asciiTheme="minorHAnsi" w:hAnsiTheme="minorHAnsi"/>
          <w:lang w:val="en-GB"/>
        </w:rPr>
        <w:t>How do you use laboratory tests and imaging studies, and in what ways (if any) do you think this differs from less effective emergency physicians?</w:t>
      </w:r>
    </w:p>
    <w:p w14:paraId="5AAC62D1" w14:textId="77777777" w:rsidR="009F14E5" w:rsidRPr="006622D4" w:rsidRDefault="009F14E5" w:rsidP="009F14E5">
      <w:pPr>
        <w:pStyle w:val="NormalWeb"/>
        <w:rPr>
          <w:rFonts w:asciiTheme="minorHAnsi" w:hAnsiTheme="minorHAnsi"/>
          <w:lang w:val="en-GB"/>
        </w:rPr>
      </w:pPr>
      <w:r w:rsidRPr="006622D4">
        <w:rPr>
          <w:rStyle w:val="Strong"/>
          <w:rFonts w:asciiTheme="minorHAnsi" w:eastAsiaTheme="majorEastAsia" w:hAnsiTheme="minorHAnsi"/>
          <w:lang w:val="en-GB"/>
        </w:rPr>
        <w:t>Medical Record Management:</w:t>
      </w:r>
    </w:p>
    <w:p w14:paraId="68D69C80" w14:textId="02D013EC" w:rsidR="009F14E5" w:rsidRPr="009F14E5" w:rsidRDefault="009F14E5" w:rsidP="00D62A12">
      <w:pPr>
        <w:numPr>
          <w:ilvl w:val="0"/>
          <w:numId w:val="6"/>
        </w:numPr>
        <w:spacing w:before="100" w:beforeAutospacing="1" w:after="100" w:afterAutospacing="1"/>
        <w:rPr>
          <w:lang w:val="en-US"/>
        </w:rPr>
      </w:pPr>
      <w:r w:rsidRPr="006622D4">
        <w:rPr>
          <w:rFonts w:asciiTheme="minorHAnsi" w:hAnsiTheme="minorHAnsi"/>
          <w:lang w:val="en-GB"/>
        </w:rPr>
        <w:t>How do you manage reviewing and documenting medical records, and in what ways (if any) do you think this differs from less effective emergency physicians?</w:t>
      </w:r>
    </w:p>
    <w:sectPr w:rsidR="009F14E5" w:rsidRPr="009F14E5" w:rsidSect="000B144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F25C8"/>
    <w:multiLevelType w:val="multilevel"/>
    <w:tmpl w:val="34C4A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5A08C9"/>
    <w:multiLevelType w:val="multilevel"/>
    <w:tmpl w:val="5D28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E33F5D"/>
    <w:multiLevelType w:val="multilevel"/>
    <w:tmpl w:val="21BA3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B655D2"/>
    <w:multiLevelType w:val="multilevel"/>
    <w:tmpl w:val="21145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020FE8"/>
    <w:multiLevelType w:val="multilevel"/>
    <w:tmpl w:val="CF381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892D6F"/>
    <w:multiLevelType w:val="multilevel"/>
    <w:tmpl w:val="94841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8625615">
    <w:abstractNumId w:val="1"/>
  </w:num>
  <w:num w:numId="2" w16cid:durableId="543835189">
    <w:abstractNumId w:val="5"/>
  </w:num>
  <w:num w:numId="3" w16cid:durableId="1229195375">
    <w:abstractNumId w:val="3"/>
  </w:num>
  <w:num w:numId="4" w16cid:durableId="806318632">
    <w:abstractNumId w:val="2"/>
  </w:num>
  <w:num w:numId="5" w16cid:durableId="1532067639">
    <w:abstractNumId w:val="4"/>
  </w:num>
  <w:num w:numId="6" w16cid:durableId="1971594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4E5"/>
    <w:rsid w:val="000B144B"/>
    <w:rsid w:val="00244314"/>
    <w:rsid w:val="005C770E"/>
    <w:rsid w:val="00970669"/>
    <w:rsid w:val="009F14E5"/>
    <w:rsid w:val="00D62A12"/>
    <w:rsid w:val="00D9286D"/>
    <w:rsid w:val="00E60181"/>
    <w:rsid w:val="00EE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B7F0D"/>
  <w15:chartTrackingRefBased/>
  <w15:docId w15:val="{518B77F8-F7DC-423B-97A7-CE8006719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4E5"/>
    <w:rPr>
      <w:rFonts w:ascii="Times New Roman" w:eastAsia="Times New Roman" w:hAnsi="Times New Roman" w:cs="Times New Roman"/>
      <w:lang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unhideWhenUsed/>
    <w:qFormat/>
    <w:rsid w:val="009F14E5"/>
    <w:rPr>
      <w:b/>
      <w:bCs/>
    </w:rPr>
  </w:style>
  <w:style w:type="paragraph" w:styleId="NormalWeb">
    <w:name w:val="Normal (Web)"/>
    <w:basedOn w:val="Normal"/>
    <w:uiPriority w:val="99"/>
    <w:unhideWhenUsed/>
    <w:rsid w:val="009F14E5"/>
    <w:pPr>
      <w:spacing w:before="100" w:beforeAutospacing="1" w:after="100" w:afterAutospacing="1"/>
    </w:pPr>
  </w:style>
  <w:style w:type="table" w:styleId="PlainTable1">
    <w:name w:val="Plain Table 1"/>
    <w:basedOn w:val="TableNormal"/>
    <w:uiPriority w:val="41"/>
    <w:rsid w:val="009F14E5"/>
    <w:pPr>
      <w:ind w:left="360"/>
    </w:pPr>
    <w:rPr>
      <w:color w:val="4472C4" w:themeColor="accent1"/>
      <w:sz w:val="22"/>
      <w:szCs w:val="22"/>
      <w:lang w:val="en-US"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330</Words>
  <Characters>1504</Characters>
  <Application>Microsoft Office Word</Application>
  <DocSecurity>0</DocSecurity>
  <Lines>136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Kristian Ängeby</cp:lastModifiedBy>
  <cp:revision>4</cp:revision>
  <dcterms:created xsi:type="dcterms:W3CDTF">2026-04-04T16:19:00Z</dcterms:created>
  <dcterms:modified xsi:type="dcterms:W3CDTF">2026-04-27T12:54:00Z</dcterms:modified>
</cp:coreProperties>
</file>