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659DA" w14:textId="77777777" w:rsidR="001618CD" w:rsidRPr="005F08E7" w:rsidRDefault="001618CD" w:rsidP="001618CD">
      <w:pPr>
        <w:spacing w:line="480" w:lineRule="auto"/>
        <w:rPr>
          <w:rFonts w:ascii="Times New Roman" w:hAnsi="Times New Roman" w:cs="Times New Roman"/>
          <w:sz w:val="24"/>
          <w:szCs w:val="24"/>
        </w:rPr>
      </w:pPr>
      <w:r w:rsidRPr="005F08E7">
        <w:rPr>
          <w:rFonts w:ascii="Times New Roman" w:hAnsi="Times New Roman" w:cs="Times New Roman"/>
          <w:sz w:val="24"/>
          <w:szCs w:val="24"/>
        </w:rPr>
        <w:t xml:space="preserve">    Cover letter</w:t>
      </w:r>
    </w:p>
    <w:p w14:paraId="14F1D34B" w14:textId="77777777" w:rsidR="001618CD" w:rsidRPr="005F08E7" w:rsidRDefault="001618CD" w:rsidP="001618CD">
      <w:pPr>
        <w:spacing w:line="480" w:lineRule="auto"/>
        <w:rPr>
          <w:rFonts w:ascii="Times New Roman" w:hAnsi="Times New Roman" w:cs="Times New Roman"/>
          <w:sz w:val="24"/>
          <w:szCs w:val="24"/>
        </w:rPr>
      </w:pPr>
      <w:r w:rsidRPr="005F08E7">
        <w:rPr>
          <w:rFonts w:ascii="Times New Roman" w:hAnsi="Times New Roman" w:cs="Times New Roman"/>
          <w:sz w:val="24"/>
          <w:szCs w:val="24"/>
        </w:rPr>
        <w:t>Dear editor,</w:t>
      </w:r>
    </w:p>
    <w:p w14:paraId="1C43A895" w14:textId="67D20DF8" w:rsidR="001618CD" w:rsidRPr="005F08E7" w:rsidRDefault="001618CD" w:rsidP="001618CD">
      <w:pPr>
        <w:spacing w:line="480" w:lineRule="auto"/>
        <w:rPr>
          <w:rFonts w:ascii="Times New Roman" w:hAnsi="Times New Roman" w:cs="Times New Roman"/>
          <w:sz w:val="24"/>
          <w:szCs w:val="24"/>
        </w:rPr>
      </w:pPr>
      <w:r w:rsidRPr="005F08E7">
        <w:rPr>
          <w:rFonts w:ascii="Times New Roman" w:hAnsi="Times New Roman" w:cs="Times New Roman"/>
          <w:sz w:val="24"/>
          <w:szCs w:val="24"/>
        </w:rPr>
        <w:t xml:space="preserve">We wish to submit </w:t>
      </w:r>
      <w:r w:rsidR="008F03FF">
        <w:rPr>
          <w:rFonts w:ascii="Times New Roman" w:hAnsi="Times New Roman" w:cs="Times New Roman" w:hint="eastAsia"/>
          <w:sz w:val="24"/>
          <w:szCs w:val="24"/>
        </w:rPr>
        <w:t xml:space="preserve">the </w:t>
      </w:r>
      <w:r w:rsidR="008F03FF" w:rsidRPr="008F03FF">
        <w:rPr>
          <w:rFonts w:ascii="Times New Roman" w:hAnsi="Times New Roman" w:cs="Times New Roman"/>
          <w:sz w:val="24"/>
          <w:szCs w:val="24"/>
        </w:rPr>
        <w:t>revised version</w:t>
      </w:r>
      <w:r w:rsidR="008F03FF" w:rsidRPr="008F03FF">
        <w:rPr>
          <w:rFonts w:ascii="Times New Roman" w:hAnsi="Times New Roman" w:cs="Times New Roman" w:hint="eastAsia"/>
          <w:sz w:val="24"/>
          <w:szCs w:val="24"/>
        </w:rPr>
        <w:t xml:space="preserve"> of our</w:t>
      </w:r>
      <w:r w:rsidRPr="005F08E7">
        <w:rPr>
          <w:rFonts w:ascii="Times New Roman" w:hAnsi="Times New Roman" w:cs="Times New Roman"/>
          <w:sz w:val="24"/>
          <w:szCs w:val="24"/>
        </w:rPr>
        <w:t xml:space="preserve"> article for publication in </w:t>
      </w:r>
      <w:hyperlink r:id="rId6" w:history="1">
        <w:r w:rsidR="0024151E">
          <w:rPr>
            <w:rFonts w:ascii="Times New Roman" w:hAnsi="Times New Roman" w:cs="Times New Roman" w:hint="eastAsia"/>
            <w:sz w:val="24"/>
            <w:szCs w:val="24"/>
          </w:rPr>
          <w:t>Italian</w:t>
        </w:r>
      </w:hyperlink>
      <w:r w:rsidR="0024151E">
        <w:rPr>
          <w:rFonts w:ascii="Times New Roman" w:hAnsi="Times New Roman" w:cs="Times New Roman" w:hint="eastAsia"/>
          <w:sz w:val="24"/>
          <w:szCs w:val="24"/>
        </w:rPr>
        <w:t xml:space="preserve"> Journal of Pediatrics</w:t>
      </w:r>
      <w:r>
        <w:rPr>
          <w:rFonts w:ascii="Times New Roman" w:hAnsi="Times New Roman" w:cs="Times New Roman"/>
          <w:sz w:val="24"/>
          <w:szCs w:val="24"/>
        </w:rPr>
        <w:t xml:space="preserve">, </w:t>
      </w:r>
      <w:r w:rsidRPr="005F08E7">
        <w:rPr>
          <w:rFonts w:ascii="Times New Roman" w:hAnsi="Times New Roman" w:cs="Times New Roman"/>
          <w:sz w:val="24"/>
          <w:szCs w:val="24"/>
        </w:rPr>
        <w:t>titled '</w:t>
      </w:r>
      <w:r w:rsidRPr="00FA66DF">
        <w:rPr>
          <w:rFonts w:ascii="Times New Roman" w:hAnsi="Times New Roman" w:cs="Times New Roman"/>
          <w:sz w:val="24"/>
          <w:szCs w:val="24"/>
        </w:rPr>
        <w:t xml:space="preserve"> Clinical </w:t>
      </w:r>
      <w:r w:rsidRPr="00FA66DF">
        <w:rPr>
          <w:rFonts w:ascii="Times New Roman" w:hAnsi="Times New Roman" w:cs="Times New Roman" w:hint="eastAsia"/>
          <w:sz w:val="24"/>
          <w:szCs w:val="24"/>
        </w:rPr>
        <w:t>cha</w:t>
      </w:r>
      <w:r w:rsidRPr="00FA66DF">
        <w:rPr>
          <w:rFonts w:ascii="Times New Roman" w:hAnsi="Times New Roman" w:cs="Times New Roman"/>
          <w:sz w:val="24"/>
          <w:szCs w:val="24"/>
        </w:rPr>
        <w:t xml:space="preserve">racteristics and long-term </w:t>
      </w:r>
      <w:r w:rsidRPr="00FA66DF">
        <w:rPr>
          <w:rFonts w:ascii="Times New Roman" w:hAnsi="Times New Roman" w:cs="Times New Roman" w:hint="eastAsia"/>
          <w:sz w:val="24"/>
          <w:szCs w:val="24"/>
        </w:rPr>
        <w:t>out</w:t>
      </w:r>
      <w:r w:rsidRPr="00FA66DF">
        <w:rPr>
          <w:rFonts w:ascii="Times New Roman" w:hAnsi="Times New Roman" w:cs="Times New Roman"/>
          <w:sz w:val="24"/>
          <w:szCs w:val="24"/>
        </w:rPr>
        <w:t>come of CASPR2 antibody-associated autoimmune encephalitis in children</w:t>
      </w:r>
      <w:r w:rsidRPr="005F08E7">
        <w:rPr>
          <w:rFonts w:ascii="Times New Roman" w:hAnsi="Times New Roman" w:cs="Times New Roman"/>
          <w:sz w:val="24"/>
          <w:szCs w:val="24"/>
        </w:rPr>
        <w:t>'.</w:t>
      </w:r>
    </w:p>
    <w:p w14:paraId="29D45387" w14:textId="77777777" w:rsidR="001618CD" w:rsidRDefault="001618CD" w:rsidP="001618CD">
      <w:pPr>
        <w:spacing w:line="480" w:lineRule="auto"/>
        <w:ind w:firstLineChars="100" w:firstLine="240"/>
        <w:rPr>
          <w:rFonts w:ascii="Times New Roman" w:hAnsi="Times New Roman" w:cs="Times New Roman"/>
          <w:color w:val="000000" w:themeColor="text1"/>
          <w:sz w:val="24"/>
          <w:szCs w:val="24"/>
        </w:rPr>
      </w:pPr>
      <w:r w:rsidRPr="00FA66DF">
        <w:rPr>
          <w:rFonts w:ascii="Times New Roman" w:hAnsi="Times New Roman" w:cs="Times New Roman"/>
          <w:sz w:val="24"/>
          <w:szCs w:val="24"/>
        </w:rPr>
        <w:t xml:space="preserve">This study was approved by the Ethical Committee at the </w:t>
      </w:r>
      <w:proofErr w:type="spellStart"/>
      <w:r w:rsidRPr="00FA66DF">
        <w:rPr>
          <w:rFonts w:ascii="Times New Roman" w:hAnsi="Times New Roman" w:cs="Times New Roman"/>
          <w:sz w:val="24"/>
          <w:szCs w:val="24"/>
        </w:rPr>
        <w:t>Xiangya</w:t>
      </w:r>
      <w:proofErr w:type="spellEnd"/>
      <w:r w:rsidRPr="00FA66DF">
        <w:rPr>
          <w:rFonts w:ascii="Times New Roman" w:hAnsi="Times New Roman" w:cs="Times New Roman"/>
          <w:sz w:val="24"/>
          <w:szCs w:val="24"/>
        </w:rPr>
        <w:t xml:space="preserve"> Hospital of</w:t>
      </w:r>
      <w:r w:rsidRPr="00665AF6">
        <w:rPr>
          <w:rFonts w:ascii="Times New Roman" w:hAnsi="Times New Roman" w:cs="Times New Roman"/>
          <w:color w:val="000000" w:themeColor="text1"/>
          <w:sz w:val="24"/>
          <w:szCs w:val="24"/>
        </w:rPr>
        <w:t xml:space="preserve"> Central South University. Informed consent was obtained from all patients’ parents.</w:t>
      </w:r>
    </w:p>
    <w:p w14:paraId="2AD0AB1D" w14:textId="3C9CBB6A" w:rsidR="008F03FF" w:rsidRPr="005F08E7" w:rsidRDefault="001618CD" w:rsidP="008F03FF">
      <w:pPr>
        <w:spacing w:line="480" w:lineRule="auto"/>
        <w:ind w:firstLineChars="100" w:firstLine="240"/>
        <w:rPr>
          <w:rFonts w:ascii="Times New Roman" w:hAnsi="Times New Roman" w:cs="Times New Roman"/>
          <w:sz w:val="24"/>
          <w:szCs w:val="24"/>
        </w:rPr>
      </w:pPr>
      <w:r w:rsidRPr="005F08E7">
        <w:rPr>
          <w:rFonts w:ascii="Times New Roman" w:hAnsi="Times New Roman" w:cs="Times New Roman"/>
          <w:sz w:val="24"/>
          <w:szCs w:val="24"/>
        </w:rPr>
        <w:t>This manuscript has not been published or presented elsewhere in part or in entirety and is not under consideration by another journal. We have read and understood your journal’s policies, and we believe that neither the manuscript nor the study violates any of these.</w:t>
      </w:r>
      <w:r>
        <w:rPr>
          <w:rFonts w:ascii="Times New Roman" w:hAnsi="Times New Roman" w:cs="Times New Roman"/>
          <w:sz w:val="24"/>
          <w:szCs w:val="24"/>
        </w:rPr>
        <w:t xml:space="preserve"> A</w:t>
      </w:r>
      <w:r w:rsidRPr="00FA66DF">
        <w:rPr>
          <w:rFonts w:ascii="Times New Roman" w:hAnsi="Times New Roman" w:cs="Times New Roman"/>
          <w:sz w:val="24"/>
          <w:szCs w:val="24"/>
        </w:rPr>
        <w:t xml:space="preserve">ll the authors have read the manuscript and agreed to its being submitted for publication. </w:t>
      </w:r>
      <w:r>
        <w:rPr>
          <w:rFonts w:ascii="Times New Roman" w:hAnsi="Times New Roman" w:cs="Times New Roman"/>
          <w:sz w:val="24"/>
          <w:szCs w:val="24"/>
        </w:rPr>
        <w:t>A</w:t>
      </w:r>
      <w:r w:rsidRPr="00FA66DF">
        <w:rPr>
          <w:rFonts w:ascii="Times New Roman" w:hAnsi="Times New Roman" w:cs="Times New Roman"/>
          <w:sz w:val="24"/>
          <w:szCs w:val="24"/>
        </w:rPr>
        <w:t>ll individuals listed as authors meet the appropriate authorship criteria, that nobody who qualifies for authorship has been omitted from the list, that contributors and their funding sources have been properly acknowledged, and that authors and contributors have approved the acknowledgement of their contributions.</w:t>
      </w:r>
      <w:r w:rsidR="008F03FF" w:rsidRPr="008F03FF">
        <w:rPr>
          <w:rFonts w:ascii="Verdana" w:hAnsi="Verdana"/>
          <w:color w:val="000033"/>
          <w:sz w:val="17"/>
          <w:szCs w:val="17"/>
          <w:shd w:val="clear" w:color="auto" w:fill="FFFFFF"/>
        </w:rPr>
        <w:t xml:space="preserve"> </w:t>
      </w:r>
      <w:r w:rsidR="008F03FF" w:rsidRPr="008F03FF">
        <w:rPr>
          <w:rFonts w:ascii="Times New Roman" w:hAnsi="Times New Roman" w:cs="Times New Roman"/>
          <w:sz w:val="24"/>
          <w:szCs w:val="24"/>
        </w:rPr>
        <w:t>all author details on the revised version are correct, that all authors have agreed to authorship and order of authorship for this manuscript and that all authors have the appropriate permissions and rights to the reported data.</w:t>
      </w:r>
    </w:p>
    <w:p w14:paraId="519537D6" w14:textId="22414264" w:rsidR="001618CD" w:rsidRPr="008F03FF" w:rsidRDefault="001618CD" w:rsidP="001618CD">
      <w:pPr>
        <w:spacing w:line="480" w:lineRule="auto"/>
        <w:ind w:firstLineChars="100" w:firstLine="240"/>
        <w:rPr>
          <w:rFonts w:ascii="Times New Roman" w:hAnsi="Times New Roman" w:cs="Times New Roman"/>
          <w:sz w:val="24"/>
          <w:szCs w:val="24"/>
        </w:rPr>
      </w:pPr>
    </w:p>
    <w:p w14:paraId="648BE5C1" w14:textId="77777777" w:rsidR="001618CD" w:rsidRPr="005F08E7" w:rsidRDefault="001618CD" w:rsidP="001618CD">
      <w:pPr>
        <w:spacing w:line="480" w:lineRule="auto"/>
        <w:ind w:firstLineChars="100" w:firstLine="240"/>
        <w:rPr>
          <w:rFonts w:ascii="Times New Roman" w:hAnsi="Times New Roman" w:cs="Times New Roman"/>
          <w:sz w:val="24"/>
          <w:szCs w:val="24"/>
        </w:rPr>
      </w:pPr>
      <w:r w:rsidRPr="005F08E7">
        <w:rPr>
          <w:rFonts w:ascii="Times New Roman" w:hAnsi="Times New Roman" w:cs="Times New Roman"/>
          <w:sz w:val="24"/>
          <w:szCs w:val="24"/>
        </w:rPr>
        <w:t>There are no conflicts of interest to declare.</w:t>
      </w:r>
    </w:p>
    <w:p w14:paraId="65FA1539" w14:textId="77777777" w:rsidR="001618CD" w:rsidRPr="005F08E7" w:rsidRDefault="001618CD" w:rsidP="001618CD">
      <w:pPr>
        <w:spacing w:line="480" w:lineRule="auto"/>
        <w:ind w:firstLineChars="100" w:firstLine="240"/>
        <w:rPr>
          <w:rFonts w:ascii="Times New Roman" w:hAnsi="Times New Roman" w:cs="Times New Roman"/>
          <w:sz w:val="24"/>
          <w:szCs w:val="24"/>
        </w:rPr>
      </w:pPr>
      <w:r w:rsidRPr="005F08E7">
        <w:rPr>
          <w:rFonts w:ascii="Times New Roman" w:hAnsi="Times New Roman" w:cs="Times New Roman"/>
          <w:sz w:val="24"/>
          <w:szCs w:val="24"/>
        </w:rPr>
        <w:t>Thank you for your consideration. We look forward to hearing from you.</w:t>
      </w:r>
    </w:p>
    <w:p w14:paraId="460D0C11" w14:textId="77777777" w:rsidR="001618CD" w:rsidRPr="005F08E7" w:rsidRDefault="001618CD" w:rsidP="001618CD">
      <w:pPr>
        <w:spacing w:line="480" w:lineRule="auto"/>
        <w:rPr>
          <w:rFonts w:ascii="Times New Roman" w:hAnsi="Times New Roman" w:cs="Times New Roman"/>
          <w:sz w:val="24"/>
          <w:szCs w:val="24"/>
        </w:rPr>
      </w:pPr>
    </w:p>
    <w:p w14:paraId="7D94B247" w14:textId="77777777" w:rsidR="001618CD" w:rsidRPr="005F08E7" w:rsidRDefault="001618CD" w:rsidP="001618CD">
      <w:pPr>
        <w:spacing w:line="480" w:lineRule="auto"/>
        <w:rPr>
          <w:rFonts w:ascii="Times New Roman" w:hAnsi="Times New Roman" w:cs="Times New Roman"/>
          <w:sz w:val="24"/>
          <w:szCs w:val="24"/>
        </w:rPr>
      </w:pPr>
      <w:r w:rsidRPr="005F08E7">
        <w:rPr>
          <w:rFonts w:ascii="Times New Roman" w:hAnsi="Times New Roman" w:cs="Times New Roman"/>
          <w:sz w:val="24"/>
          <w:szCs w:val="24"/>
        </w:rPr>
        <w:lastRenderedPageBreak/>
        <w:t>Sincerely,</w:t>
      </w:r>
    </w:p>
    <w:p w14:paraId="4C884048" w14:textId="77777777" w:rsidR="001618CD" w:rsidRPr="005F08E7" w:rsidRDefault="001618CD" w:rsidP="001618CD">
      <w:pPr>
        <w:spacing w:line="480" w:lineRule="auto"/>
        <w:rPr>
          <w:rFonts w:ascii="Times New Roman" w:hAnsi="Times New Roman" w:cs="Times New Roman"/>
          <w:sz w:val="24"/>
          <w:szCs w:val="24"/>
        </w:rPr>
      </w:pPr>
      <w:r w:rsidRPr="005F08E7">
        <w:rPr>
          <w:rFonts w:ascii="Times New Roman" w:hAnsi="Times New Roman" w:cs="Times New Roman"/>
          <w:sz w:val="24"/>
          <w:szCs w:val="24"/>
        </w:rPr>
        <w:t>Jing Peng, M.D.&amp; PhD</w:t>
      </w:r>
    </w:p>
    <w:p w14:paraId="2216F8FA" w14:textId="77777777" w:rsidR="001618CD" w:rsidRPr="005F08E7" w:rsidRDefault="001618CD" w:rsidP="001618CD">
      <w:pPr>
        <w:spacing w:line="480" w:lineRule="auto"/>
        <w:rPr>
          <w:rFonts w:ascii="Times New Roman" w:hAnsi="Times New Roman" w:cs="Times New Roman"/>
          <w:sz w:val="24"/>
          <w:szCs w:val="24"/>
        </w:rPr>
      </w:pPr>
      <w:r w:rsidRPr="005F08E7">
        <w:rPr>
          <w:rFonts w:ascii="Times New Roman" w:hAnsi="Times New Roman" w:cs="Times New Roman"/>
          <w:sz w:val="24"/>
          <w:szCs w:val="24"/>
        </w:rPr>
        <w:t>Director and Professor of Pediatrics Department,</w:t>
      </w:r>
    </w:p>
    <w:p w14:paraId="665A5B18" w14:textId="77777777" w:rsidR="001618CD" w:rsidRPr="005F08E7" w:rsidRDefault="001618CD" w:rsidP="001618CD">
      <w:pPr>
        <w:spacing w:line="480" w:lineRule="auto"/>
        <w:rPr>
          <w:rFonts w:ascii="Times New Roman" w:hAnsi="Times New Roman" w:cs="Times New Roman"/>
          <w:sz w:val="24"/>
          <w:szCs w:val="24"/>
        </w:rPr>
      </w:pPr>
      <w:proofErr w:type="spellStart"/>
      <w:r w:rsidRPr="005F08E7">
        <w:rPr>
          <w:rFonts w:ascii="Times New Roman" w:hAnsi="Times New Roman" w:cs="Times New Roman"/>
          <w:sz w:val="24"/>
          <w:szCs w:val="24"/>
        </w:rPr>
        <w:t>Xiangya</w:t>
      </w:r>
      <w:proofErr w:type="spellEnd"/>
      <w:r w:rsidRPr="005F08E7">
        <w:rPr>
          <w:rFonts w:ascii="Times New Roman" w:hAnsi="Times New Roman" w:cs="Times New Roman"/>
          <w:sz w:val="24"/>
          <w:szCs w:val="24"/>
        </w:rPr>
        <w:t xml:space="preserve"> Hospital, Central South University</w:t>
      </w:r>
    </w:p>
    <w:p w14:paraId="3365A47A" w14:textId="77777777" w:rsidR="001618CD" w:rsidRPr="005F08E7" w:rsidRDefault="001618CD" w:rsidP="001618CD">
      <w:pPr>
        <w:spacing w:line="480" w:lineRule="auto"/>
        <w:rPr>
          <w:rFonts w:ascii="Times New Roman" w:hAnsi="Times New Roman" w:cs="Times New Roman"/>
          <w:sz w:val="24"/>
          <w:szCs w:val="24"/>
        </w:rPr>
      </w:pPr>
      <w:r w:rsidRPr="005F08E7">
        <w:rPr>
          <w:rFonts w:ascii="Times New Roman" w:hAnsi="Times New Roman" w:cs="Times New Roman"/>
          <w:sz w:val="24"/>
          <w:szCs w:val="24"/>
        </w:rPr>
        <w:t>No.</w:t>
      </w:r>
      <w:proofErr w:type="gramStart"/>
      <w:r w:rsidRPr="005F08E7">
        <w:rPr>
          <w:rFonts w:ascii="Times New Roman" w:hAnsi="Times New Roman" w:cs="Times New Roman"/>
          <w:sz w:val="24"/>
          <w:szCs w:val="24"/>
        </w:rPr>
        <w:t>87,Xiangya</w:t>
      </w:r>
      <w:proofErr w:type="gramEnd"/>
      <w:r w:rsidRPr="005F08E7">
        <w:rPr>
          <w:rFonts w:ascii="Times New Roman" w:hAnsi="Times New Roman" w:cs="Times New Roman"/>
          <w:sz w:val="24"/>
          <w:szCs w:val="24"/>
        </w:rPr>
        <w:t xml:space="preserve"> Road, Changsha City, Hunan 410008, P.R. China</w:t>
      </w:r>
    </w:p>
    <w:p w14:paraId="5D63A05B" w14:textId="77777777" w:rsidR="001618CD" w:rsidRPr="005F08E7" w:rsidRDefault="001618CD" w:rsidP="001618CD">
      <w:pPr>
        <w:spacing w:line="480" w:lineRule="auto"/>
        <w:rPr>
          <w:rFonts w:ascii="Times New Roman" w:hAnsi="Times New Roman" w:cs="Times New Roman"/>
          <w:b/>
          <w:i/>
          <w:color w:val="000000" w:themeColor="text1"/>
          <w:sz w:val="24"/>
          <w:szCs w:val="24"/>
        </w:rPr>
      </w:pPr>
      <w:r w:rsidRPr="005F08E7">
        <w:rPr>
          <w:rFonts w:ascii="Times New Roman" w:hAnsi="Times New Roman" w:cs="Times New Roman"/>
          <w:sz w:val="24"/>
          <w:szCs w:val="24"/>
        </w:rPr>
        <w:t xml:space="preserve">E-mail: </w:t>
      </w:r>
      <w:r w:rsidRPr="005F08E7">
        <w:rPr>
          <w:rFonts w:ascii="Times New Roman" w:hAnsi="Times New Roman" w:cs="Times New Roman"/>
          <w:b/>
          <w:i/>
          <w:color w:val="000000" w:themeColor="text1"/>
          <w:sz w:val="24"/>
          <w:szCs w:val="24"/>
        </w:rPr>
        <w:t>pengjing@csu.edu.cn</w:t>
      </w:r>
    </w:p>
    <w:p w14:paraId="520B9A33" w14:textId="77777777" w:rsidR="001618CD" w:rsidRPr="005F08E7" w:rsidRDefault="001618CD" w:rsidP="001618CD">
      <w:pPr>
        <w:spacing w:line="480" w:lineRule="auto"/>
        <w:rPr>
          <w:rFonts w:ascii="Times New Roman" w:hAnsi="Times New Roman" w:cs="Times New Roman"/>
          <w:sz w:val="24"/>
          <w:szCs w:val="24"/>
        </w:rPr>
      </w:pPr>
    </w:p>
    <w:p w14:paraId="4E5FA32A" w14:textId="77777777" w:rsidR="00A46767" w:rsidRPr="001618CD" w:rsidRDefault="00A46767"/>
    <w:sectPr w:rsidR="00A46767" w:rsidRPr="001618CD" w:rsidSect="002F14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5604C0" w14:textId="77777777" w:rsidR="008D7E8A" w:rsidRDefault="008D7E8A" w:rsidP="0024151E">
      <w:r>
        <w:separator/>
      </w:r>
    </w:p>
  </w:endnote>
  <w:endnote w:type="continuationSeparator" w:id="0">
    <w:p w14:paraId="286049D7" w14:textId="77777777" w:rsidR="008D7E8A" w:rsidRDefault="008D7E8A" w:rsidP="00241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A0176" w14:textId="77777777" w:rsidR="008D7E8A" w:rsidRDefault="008D7E8A" w:rsidP="0024151E">
      <w:r>
        <w:separator/>
      </w:r>
    </w:p>
  </w:footnote>
  <w:footnote w:type="continuationSeparator" w:id="0">
    <w:p w14:paraId="7E12B6B6" w14:textId="77777777" w:rsidR="008D7E8A" w:rsidRDefault="008D7E8A" w:rsidP="002415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8CD"/>
    <w:rsid w:val="001618CD"/>
    <w:rsid w:val="0024151E"/>
    <w:rsid w:val="002F1416"/>
    <w:rsid w:val="003638A9"/>
    <w:rsid w:val="003757FD"/>
    <w:rsid w:val="00471B02"/>
    <w:rsid w:val="008D7E8A"/>
    <w:rsid w:val="008F03FF"/>
    <w:rsid w:val="00A46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5173"/>
  <w15:chartTrackingRefBased/>
  <w15:docId w15:val="{65F7251D-78F5-40E3-A025-58D2F7D3B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18CD"/>
    <w:pPr>
      <w:widowControl w:val="0"/>
      <w:jc w:val="both"/>
    </w:pPr>
  </w:style>
  <w:style w:type="paragraph" w:styleId="1">
    <w:name w:val="heading 1"/>
    <w:basedOn w:val="a"/>
    <w:next w:val="a"/>
    <w:link w:val="10"/>
    <w:uiPriority w:val="9"/>
    <w:qFormat/>
    <w:rsid w:val="001618C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618C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618C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618C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618CD"/>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618C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618C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618C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618C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618C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618C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618C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618CD"/>
    <w:rPr>
      <w:rFonts w:cstheme="majorBidi"/>
      <w:color w:val="0F4761" w:themeColor="accent1" w:themeShade="BF"/>
      <w:sz w:val="28"/>
      <w:szCs w:val="28"/>
    </w:rPr>
  </w:style>
  <w:style w:type="character" w:customStyle="1" w:styleId="50">
    <w:name w:val="标题 5 字符"/>
    <w:basedOn w:val="a0"/>
    <w:link w:val="5"/>
    <w:uiPriority w:val="9"/>
    <w:semiHidden/>
    <w:rsid w:val="001618CD"/>
    <w:rPr>
      <w:rFonts w:cstheme="majorBidi"/>
      <w:color w:val="0F4761" w:themeColor="accent1" w:themeShade="BF"/>
      <w:sz w:val="24"/>
      <w:szCs w:val="24"/>
    </w:rPr>
  </w:style>
  <w:style w:type="character" w:customStyle="1" w:styleId="60">
    <w:name w:val="标题 6 字符"/>
    <w:basedOn w:val="a0"/>
    <w:link w:val="6"/>
    <w:uiPriority w:val="9"/>
    <w:semiHidden/>
    <w:rsid w:val="001618CD"/>
    <w:rPr>
      <w:rFonts w:cstheme="majorBidi"/>
      <w:b/>
      <w:bCs/>
      <w:color w:val="0F4761" w:themeColor="accent1" w:themeShade="BF"/>
    </w:rPr>
  </w:style>
  <w:style w:type="character" w:customStyle="1" w:styleId="70">
    <w:name w:val="标题 7 字符"/>
    <w:basedOn w:val="a0"/>
    <w:link w:val="7"/>
    <w:uiPriority w:val="9"/>
    <w:semiHidden/>
    <w:rsid w:val="001618CD"/>
    <w:rPr>
      <w:rFonts w:cstheme="majorBidi"/>
      <w:b/>
      <w:bCs/>
      <w:color w:val="595959" w:themeColor="text1" w:themeTint="A6"/>
    </w:rPr>
  </w:style>
  <w:style w:type="character" w:customStyle="1" w:styleId="80">
    <w:name w:val="标题 8 字符"/>
    <w:basedOn w:val="a0"/>
    <w:link w:val="8"/>
    <w:uiPriority w:val="9"/>
    <w:semiHidden/>
    <w:rsid w:val="001618CD"/>
    <w:rPr>
      <w:rFonts w:cstheme="majorBidi"/>
      <w:color w:val="595959" w:themeColor="text1" w:themeTint="A6"/>
    </w:rPr>
  </w:style>
  <w:style w:type="character" w:customStyle="1" w:styleId="90">
    <w:name w:val="标题 9 字符"/>
    <w:basedOn w:val="a0"/>
    <w:link w:val="9"/>
    <w:uiPriority w:val="9"/>
    <w:semiHidden/>
    <w:rsid w:val="001618CD"/>
    <w:rPr>
      <w:rFonts w:eastAsiaTheme="majorEastAsia" w:cstheme="majorBidi"/>
      <w:color w:val="595959" w:themeColor="text1" w:themeTint="A6"/>
    </w:rPr>
  </w:style>
  <w:style w:type="paragraph" w:styleId="a3">
    <w:name w:val="Title"/>
    <w:basedOn w:val="a"/>
    <w:next w:val="a"/>
    <w:link w:val="a4"/>
    <w:uiPriority w:val="10"/>
    <w:qFormat/>
    <w:rsid w:val="001618C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618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18C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618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18CD"/>
    <w:pPr>
      <w:spacing w:before="160" w:after="160"/>
      <w:jc w:val="center"/>
    </w:pPr>
    <w:rPr>
      <w:i/>
      <w:iCs/>
      <w:color w:val="404040" w:themeColor="text1" w:themeTint="BF"/>
    </w:rPr>
  </w:style>
  <w:style w:type="character" w:customStyle="1" w:styleId="a8">
    <w:name w:val="引用 字符"/>
    <w:basedOn w:val="a0"/>
    <w:link w:val="a7"/>
    <w:uiPriority w:val="29"/>
    <w:rsid w:val="001618CD"/>
    <w:rPr>
      <w:i/>
      <w:iCs/>
      <w:color w:val="404040" w:themeColor="text1" w:themeTint="BF"/>
    </w:rPr>
  </w:style>
  <w:style w:type="paragraph" w:styleId="a9">
    <w:name w:val="List Paragraph"/>
    <w:basedOn w:val="a"/>
    <w:uiPriority w:val="34"/>
    <w:qFormat/>
    <w:rsid w:val="001618CD"/>
    <w:pPr>
      <w:ind w:left="720"/>
      <w:contextualSpacing/>
    </w:pPr>
  </w:style>
  <w:style w:type="character" w:styleId="aa">
    <w:name w:val="Intense Emphasis"/>
    <w:basedOn w:val="a0"/>
    <w:uiPriority w:val="21"/>
    <w:qFormat/>
    <w:rsid w:val="001618CD"/>
    <w:rPr>
      <w:i/>
      <w:iCs/>
      <w:color w:val="0F4761" w:themeColor="accent1" w:themeShade="BF"/>
    </w:rPr>
  </w:style>
  <w:style w:type="paragraph" w:styleId="ab">
    <w:name w:val="Intense Quote"/>
    <w:basedOn w:val="a"/>
    <w:next w:val="a"/>
    <w:link w:val="ac"/>
    <w:uiPriority w:val="30"/>
    <w:qFormat/>
    <w:rsid w:val="00161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618CD"/>
    <w:rPr>
      <w:i/>
      <w:iCs/>
      <w:color w:val="0F4761" w:themeColor="accent1" w:themeShade="BF"/>
    </w:rPr>
  </w:style>
  <w:style w:type="character" w:styleId="ad">
    <w:name w:val="Intense Reference"/>
    <w:basedOn w:val="a0"/>
    <w:uiPriority w:val="32"/>
    <w:qFormat/>
    <w:rsid w:val="001618CD"/>
    <w:rPr>
      <w:b/>
      <w:bCs/>
      <w:smallCaps/>
      <w:color w:val="0F4761" w:themeColor="accent1" w:themeShade="BF"/>
      <w:spacing w:val="5"/>
    </w:rPr>
  </w:style>
  <w:style w:type="paragraph" w:styleId="ae">
    <w:name w:val="header"/>
    <w:basedOn w:val="a"/>
    <w:link w:val="af"/>
    <w:uiPriority w:val="99"/>
    <w:unhideWhenUsed/>
    <w:rsid w:val="0024151E"/>
    <w:pPr>
      <w:tabs>
        <w:tab w:val="center" w:pos="4153"/>
        <w:tab w:val="right" w:pos="8306"/>
      </w:tabs>
      <w:snapToGrid w:val="0"/>
      <w:jc w:val="center"/>
    </w:pPr>
    <w:rPr>
      <w:sz w:val="18"/>
      <w:szCs w:val="18"/>
    </w:rPr>
  </w:style>
  <w:style w:type="character" w:customStyle="1" w:styleId="af">
    <w:name w:val="页眉 字符"/>
    <w:basedOn w:val="a0"/>
    <w:link w:val="ae"/>
    <w:uiPriority w:val="99"/>
    <w:rsid w:val="0024151E"/>
    <w:rPr>
      <w:sz w:val="18"/>
      <w:szCs w:val="18"/>
    </w:rPr>
  </w:style>
  <w:style w:type="paragraph" w:styleId="af0">
    <w:name w:val="footer"/>
    <w:basedOn w:val="a"/>
    <w:link w:val="af1"/>
    <w:uiPriority w:val="99"/>
    <w:unhideWhenUsed/>
    <w:rsid w:val="0024151E"/>
    <w:pPr>
      <w:tabs>
        <w:tab w:val="center" w:pos="4153"/>
        <w:tab w:val="right" w:pos="8306"/>
      </w:tabs>
      <w:snapToGrid w:val="0"/>
      <w:jc w:val="left"/>
    </w:pPr>
    <w:rPr>
      <w:sz w:val="18"/>
      <w:szCs w:val="18"/>
    </w:rPr>
  </w:style>
  <w:style w:type="character" w:customStyle="1" w:styleId="af1">
    <w:name w:val="页脚 字符"/>
    <w:basedOn w:val="a0"/>
    <w:link w:val="af0"/>
    <w:uiPriority w:val="99"/>
    <w:rsid w:val="0024151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journal/clinica-chimica-act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501687525@qq.com</dc:creator>
  <cp:keywords/>
  <dc:description/>
  <cp:lastModifiedBy>501687525@qq.com</cp:lastModifiedBy>
  <cp:revision>3</cp:revision>
  <dcterms:created xsi:type="dcterms:W3CDTF">2024-03-06T15:11:00Z</dcterms:created>
  <dcterms:modified xsi:type="dcterms:W3CDTF">2024-06-08T13:45:00Z</dcterms:modified>
</cp:coreProperties>
</file>