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717B6" w14:textId="398F76C9" w:rsidR="00846B43" w:rsidRPr="00494A09" w:rsidRDefault="00A65242" w:rsidP="00A65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it-I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it-IT"/>
        </w:rPr>
        <w:t xml:space="preserve">Additional file 2- </w:t>
      </w:r>
      <w:r w:rsidR="00494A09" w:rsidRPr="00494A09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it-IT"/>
        </w:rPr>
        <w:t>Search st</w:t>
      </w:r>
      <w:r w:rsidR="00494A09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it-IT"/>
        </w:rPr>
        <w:t xml:space="preserve">rategy </w:t>
      </w:r>
    </w:p>
    <w:p w14:paraId="22E8B60A" w14:textId="77777777" w:rsidR="00663AC4" w:rsidRPr="00494A09" w:rsidRDefault="00663AC4" w:rsidP="0084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it-IT"/>
        </w:rPr>
      </w:pPr>
    </w:p>
    <w:p w14:paraId="2BC57EDB" w14:textId="77777777" w:rsidR="00846B43" w:rsidRPr="00494A09" w:rsidRDefault="00846B43" w:rsidP="00846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it-IT"/>
        </w:rPr>
      </w:pPr>
    </w:p>
    <w:p w14:paraId="7BDBDFAD" w14:textId="73BA826F" w:rsidR="00846B43" w:rsidRPr="00494A09" w:rsidRDefault="00846B43" w:rsidP="00C651B0">
      <w:pPr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 w:rsidRPr="00494A09">
        <w:rPr>
          <w:rFonts w:ascii="Times New Roman" w:hAnsi="Times New Roman" w:cs="Times New Roman"/>
          <w:b/>
          <w:sz w:val="28"/>
          <w:szCs w:val="28"/>
          <w:lang w:val="en-GB"/>
        </w:rPr>
        <w:t>PICOs</w:t>
      </w:r>
      <w:r w:rsidRPr="00494A09">
        <w:rPr>
          <w:rFonts w:ascii="Times New Roman" w:eastAsia="Calibri" w:hAnsi="Times New Roman" w:cs="Times New Roman"/>
          <w:b/>
          <w:sz w:val="28"/>
          <w:szCs w:val="28"/>
          <w:lang w:val="en-GB"/>
        </w:rPr>
        <w:t xml:space="preserve"> </w:t>
      </w:r>
    </w:p>
    <w:p w14:paraId="552AD389" w14:textId="77777777" w:rsidR="002820EF" w:rsidRPr="00494A09" w:rsidRDefault="002820EF" w:rsidP="00C651B0">
      <w:pPr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</w:p>
    <w:p w14:paraId="79DD7A85" w14:textId="77777777" w:rsidR="001A40E3" w:rsidRPr="002069C6" w:rsidRDefault="001A40E3" w:rsidP="001A40E3">
      <w:pPr>
        <w:pStyle w:val="Paragrafoelenco"/>
        <w:spacing w:line="360" w:lineRule="auto"/>
        <w:ind w:left="360"/>
        <w:jc w:val="both"/>
        <w:rPr>
          <w:bCs/>
          <w:sz w:val="24"/>
          <w:szCs w:val="24"/>
          <w:lang w:val="en-GB"/>
        </w:rPr>
      </w:pPr>
      <w:r w:rsidRPr="002069C6">
        <w:rPr>
          <w:b/>
          <w:sz w:val="24"/>
          <w:szCs w:val="24"/>
          <w:lang w:val="en-GB"/>
        </w:rPr>
        <w:t>Question 1</w:t>
      </w:r>
      <w:r>
        <w:rPr>
          <w:b/>
          <w:sz w:val="24"/>
          <w:szCs w:val="24"/>
          <w:lang w:val="en-GB"/>
        </w:rPr>
        <w:t>.</w:t>
      </w:r>
      <w:r w:rsidRPr="002069C6">
        <w:rPr>
          <w:bCs/>
          <w:sz w:val="24"/>
          <w:szCs w:val="24"/>
          <w:lang w:val="en-GB"/>
        </w:rPr>
        <w:t xml:space="preserve"> </w:t>
      </w:r>
      <w:bookmarkStart w:id="0" w:name="_Hlk171527299"/>
      <w:r w:rsidRPr="002069C6">
        <w:rPr>
          <w:b/>
          <w:sz w:val="24"/>
          <w:szCs w:val="24"/>
          <w:lang w:val="en-GB"/>
        </w:rPr>
        <w:t>Should Group A β-haemolytic streptococcus (GABHS) pharyngotonsillitis be treated with antibiotics?</w:t>
      </w:r>
      <w:r w:rsidRPr="002069C6">
        <w:rPr>
          <w:bCs/>
          <w:sz w:val="24"/>
          <w:szCs w:val="24"/>
          <w:lang w:val="en-GB"/>
        </w:rPr>
        <w:t xml:space="preserve">  </w:t>
      </w:r>
    </w:p>
    <w:bookmarkEnd w:id="0"/>
    <w:p w14:paraId="776A727E" w14:textId="7E213137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 </w:t>
      </w:r>
      <w:r w:rsidR="00494A09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children with GABHS pharyngotonsillitis </w:t>
      </w:r>
    </w:p>
    <w:p w14:paraId="49B74262" w14:textId="2521009C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  </w:t>
      </w:r>
      <w:r w:rsidR="00494A09" w:rsidRPr="001A40E3">
        <w:rPr>
          <w:rFonts w:ascii="Times New Roman" w:hAnsi="Times New Roman" w:cs="Times New Roman"/>
          <w:sz w:val="24"/>
          <w:szCs w:val="24"/>
          <w:lang w:val="en-GB"/>
        </w:rPr>
        <w:t>antibiotic therapy</w:t>
      </w:r>
    </w:p>
    <w:p w14:paraId="167A9820" w14:textId="6D710D88" w:rsidR="008F51F0" w:rsidRPr="00494A09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4A09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94A09" w:rsidRPr="00494A09">
        <w:rPr>
          <w:rFonts w:ascii="Times New Roman" w:hAnsi="Times New Roman" w:cs="Times New Roman"/>
          <w:sz w:val="24"/>
          <w:szCs w:val="24"/>
          <w:lang w:val="en-GB"/>
        </w:rPr>
        <w:t>no therapy or simptomatic therapy a</w:t>
      </w:r>
      <w:r w:rsidR="00494A09">
        <w:rPr>
          <w:rFonts w:ascii="Times New Roman" w:hAnsi="Times New Roman" w:cs="Times New Roman"/>
          <w:sz w:val="24"/>
          <w:szCs w:val="24"/>
          <w:lang w:val="en-GB"/>
        </w:rPr>
        <w:t>lone</w:t>
      </w:r>
    </w:p>
    <w:p w14:paraId="782AB407" w14:textId="392B2BF0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O1 </w:t>
      </w:r>
      <w:r w:rsidR="00494A09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severity and duration of symptoms </w:t>
      </w:r>
    </w:p>
    <w:p w14:paraId="1949576C" w14:textId="12849B43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O2 </w:t>
      </w:r>
      <w:r w:rsidR="00494A09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relapsing pharyngotonsillitis </w:t>
      </w:r>
    </w:p>
    <w:p w14:paraId="2DAB8CD9" w14:textId="462A562A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>O3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94A09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suppurative complications </w:t>
      </w:r>
    </w:p>
    <w:p w14:paraId="29A32CB0" w14:textId="08D2ABC6" w:rsidR="008F51F0" w:rsidRDefault="008F51F0" w:rsidP="0049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4A09">
        <w:rPr>
          <w:rFonts w:ascii="Times New Roman" w:hAnsi="Times New Roman" w:cs="Times New Roman"/>
          <w:b/>
          <w:bCs/>
          <w:sz w:val="24"/>
          <w:szCs w:val="24"/>
          <w:lang w:val="en-GB"/>
        </w:rPr>
        <w:t>O4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94A09" w:rsidRPr="00494A09">
        <w:rPr>
          <w:rFonts w:ascii="Times New Roman" w:hAnsi="Times New Roman" w:cs="Times New Roman"/>
          <w:sz w:val="24"/>
          <w:szCs w:val="24"/>
          <w:lang w:val="en-GB"/>
        </w:rPr>
        <w:t xml:space="preserve">non suppurative complications 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494A09" w:rsidRPr="00494A09">
        <w:rPr>
          <w:rFonts w:ascii="Times New Roman" w:hAnsi="Times New Roman" w:cs="Times New Roman"/>
          <w:sz w:val="24"/>
          <w:szCs w:val="24"/>
          <w:lang w:val="en-GB"/>
        </w:rPr>
        <w:t>acute rheumatic fever [ARF], acute post-streptococcal glomerulonephritis</w:t>
      </w:r>
      <w:r w:rsidR="00494A09"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="00494A09" w:rsidRPr="00494A09">
        <w:rPr>
          <w:rFonts w:ascii="Times New Roman" w:hAnsi="Times New Roman" w:cs="Times New Roman"/>
          <w:sz w:val="24"/>
          <w:szCs w:val="24"/>
          <w:lang w:val="en-GB"/>
        </w:rPr>
        <w:t>APSGN</w:t>
      </w:r>
      <w:r w:rsidR="00494A09">
        <w:rPr>
          <w:rFonts w:ascii="Times New Roman" w:hAnsi="Times New Roman" w:cs="Times New Roman"/>
          <w:sz w:val="24"/>
          <w:szCs w:val="24"/>
          <w:lang w:val="en-GB"/>
        </w:rPr>
        <w:t xml:space="preserve">]) </w:t>
      </w:r>
    </w:p>
    <w:p w14:paraId="4EFA252D" w14:textId="77777777" w:rsidR="00494A09" w:rsidRPr="00494A09" w:rsidRDefault="00494A09" w:rsidP="00494A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5A22774" w14:textId="77777777" w:rsidR="001A40E3" w:rsidRPr="002069C6" w:rsidRDefault="001A40E3" w:rsidP="001A40E3">
      <w:pPr>
        <w:pStyle w:val="Paragrafoelenco"/>
        <w:spacing w:line="360" w:lineRule="auto"/>
        <w:ind w:left="360"/>
        <w:jc w:val="both"/>
        <w:rPr>
          <w:b/>
          <w:sz w:val="24"/>
          <w:szCs w:val="24"/>
          <w:lang w:val="en-GB"/>
        </w:rPr>
      </w:pPr>
      <w:r w:rsidRPr="002069C6">
        <w:rPr>
          <w:b/>
          <w:sz w:val="24"/>
          <w:szCs w:val="24"/>
          <w:lang w:val="en-GB"/>
        </w:rPr>
        <w:t>Question 2</w:t>
      </w:r>
      <w:r>
        <w:rPr>
          <w:b/>
          <w:sz w:val="24"/>
          <w:szCs w:val="24"/>
          <w:lang w:val="en-GB"/>
        </w:rPr>
        <w:t>.</w:t>
      </w:r>
      <w:r w:rsidRPr="002069C6">
        <w:rPr>
          <w:b/>
          <w:sz w:val="24"/>
          <w:szCs w:val="24"/>
          <w:lang w:val="en-GB"/>
        </w:rPr>
        <w:t xml:space="preserve"> </w:t>
      </w:r>
      <w:bookmarkStart w:id="1" w:name="_Hlk171527327"/>
      <w:r>
        <w:rPr>
          <w:b/>
          <w:sz w:val="24"/>
          <w:szCs w:val="24"/>
          <w:lang w:val="en-GB"/>
        </w:rPr>
        <w:t>Should</w:t>
      </w:r>
      <w:r w:rsidRPr="002069C6">
        <w:rPr>
          <w:b/>
          <w:sz w:val="24"/>
          <w:szCs w:val="24"/>
          <w:lang w:val="en-GB"/>
        </w:rPr>
        <w:t xml:space="preserve"> amoxicillin be considered the antibiotic of choice in the treatment of GABHS pharyngotonsillitis besides penicillin V?  </w:t>
      </w:r>
    </w:p>
    <w:bookmarkEnd w:id="1"/>
    <w:p w14:paraId="5DD5C9AC" w14:textId="77777777" w:rsidR="008F51F0" w:rsidRPr="00494A09" w:rsidRDefault="008F51F0" w:rsidP="00C651B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A6AE16" w14:textId="0B7B5C08" w:rsidR="008F51F0" w:rsidRPr="00D85FEB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  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>children with GABHS pharyngotonsillitis</w:t>
      </w:r>
    </w:p>
    <w:p w14:paraId="2E7183B2" w14:textId="15105FAD" w:rsidR="008F51F0" w:rsidRPr="00D85FEB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   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>antibiotic therapy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 (amoxi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>cillin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>-clav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>ulanate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>, macrolid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>es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>, ce</w:t>
      </w:r>
      <w:r w:rsidR="00D85FEB">
        <w:rPr>
          <w:rFonts w:ascii="Times New Roman" w:hAnsi="Times New Roman" w:cs="Times New Roman"/>
          <w:sz w:val="24"/>
          <w:szCs w:val="24"/>
          <w:lang w:val="en-GB"/>
        </w:rPr>
        <w:t>ph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>alospor</w:t>
      </w:r>
      <w:r w:rsidR="00D85FEB">
        <w:rPr>
          <w:rFonts w:ascii="Times New Roman" w:hAnsi="Times New Roman" w:cs="Times New Roman"/>
          <w:sz w:val="24"/>
          <w:szCs w:val="24"/>
          <w:lang w:val="en-GB"/>
        </w:rPr>
        <w:t>yns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</w:p>
    <w:p w14:paraId="53D60753" w14:textId="37B3583C" w:rsidR="008F51F0" w:rsidRPr="00D85FEB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  amoxicillin</w:t>
      </w:r>
    </w:p>
    <w:p w14:paraId="25E1F2C6" w14:textId="77777777" w:rsidR="00D85FEB" w:rsidRPr="00D85FEB" w:rsidRDefault="008F51F0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O1 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severity and duration of symptoms </w:t>
      </w:r>
    </w:p>
    <w:p w14:paraId="682B4B94" w14:textId="77777777" w:rsidR="00D85FEB" w:rsidRP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O2 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relapsing pharyngotonsillitis </w:t>
      </w:r>
    </w:p>
    <w:p w14:paraId="5FFF48B3" w14:textId="77777777" w:rsidR="00D85FEB" w:rsidRP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>O3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 suppurative complications </w:t>
      </w:r>
    </w:p>
    <w:p w14:paraId="5F94F65C" w14:textId="77777777" w:rsid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4A09">
        <w:rPr>
          <w:rFonts w:ascii="Times New Roman" w:hAnsi="Times New Roman" w:cs="Times New Roman"/>
          <w:b/>
          <w:bCs/>
          <w:sz w:val="24"/>
          <w:szCs w:val="24"/>
          <w:lang w:val="en-GB"/>
        </w:rPr>
        <w:t>O4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 xml:space="preserve"> non suppurative complications (acute rheumatic fever [ARF], acute post-streptococcal glomerulonephritis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>APSGN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]) </w:t>
      </w:r>
    </w:p>
    <w:p w14:paraId="4A9747D4" w14:textId="77777777" w:rsidR="001A40E3" w:rsidRDefault="001A40E3" w:rsidP="001A40E3">
      <w:pPr>
        <w:pStyle w:val="Paragrafoelenco"/>
        <w:spacing w:line="360" w:lineRule="auto"/>
        <w:ind w:left="360"/>
        <w:jc w:val="both"/>
        <w:rPr>
          <w:b/>
          <w:sz w:val="24"/>
          <w:szCs w:val="24"/>
          <w:lang w:val="en-GB"/>
        </w:rPr>
      </w:pPr>
    </w:p>
    <w:p w14:paraId="311BD570" w14:textId="44F6C959" w:rsidR="001A40E3" w:rsidRDefault="001A40E3" w:rsidP="001A40E3">
      <w:pPr>
        <w:pStyle w:val="Paragrafoelenco"/>
        <w:spacing w:line="360" w:lineRule="auto"/>
        <w:ind w:left="360"/>
        <w:jc w:val="both"/>
        <w:rPr>
          <w:b/>
          <w:sz w:val="24"/>
          <w:szCs w:val="24"/>
          <w:lang w:val="en-GB"/>
        </w:rPr>
      </w:pPr>
      <w:r w:rsidRPr="002069C6">
        <w:rPr>
          <w:b/>
          <w:sz w:val="24"/>
          <w:szCs w:val="24"/>
          <w:lang w:val="en-GB"/>
        </w:rPr>
        <w:t>Question 3</w:t>
      </w:r>
      <w:r>
        <w:rPr>
          <w:b/>
          <w:sz w:val="24"/>
          <w:szCs w:val="24"/>
          <w:lang w:val="en-GB"/>
        </w:rPr>
        <w:t>.</w:t>
      </w:r>
      <w:r w:rsidRPr="002069C6">
        <w:rPr>
          <w:bCs/>
          <w:sz w:val="24"/>
          <w:szCs w:val="24"/>
          <w:lang w:val="en-GB"/>
        </w:rPr>
        <w:t xml:space="preserve"> </w:t>
      </w:r>
      <w:bookmarkStart w:id="2" w:name="_Hlk171527378"/>
      <w:r>
        <w:rPr>
          <w:b/>
          <w:sz w:val="24"/>
          <w:szCs w:val="24"/>
          <w:lang w:val="en-GB"/>
        </w:rPr>
        <w:t>Should</w:t>
      </w:r>
      <w:r w:rsidRPr="002069C6">
        <w:rPr>
          <w:b/>
          <w:sz w:val="24"/>
          <w:szCs w:val="24"/>
          <w:lang w:val="en-GB"/>
        </w:rPr>
        <w:t xml:space="preserve"> the duration of antibiotic therapy </w:t>
      </w:r>
      <w:r>
        <w:rPr>
          <w:b/>
          <w:sz w:val="24"/>
          <w:szCs w:val="24"/>
          <w:lang w:val="en-GB"/>
        </w:rPr>
        <w:t>for</w:t>
      </w:r>
      <w:r w:rsidRPr="002069C6">
        <w:rPr>
          <w:b/>
          <w:sz w:val="24"/>
          <w:szCs w:val="24"/>
          <w:lang w:val="en-GB"/>
        </w:rPr>
        <w:t xml:space="preserve"> GABHS pharyngotonsillitis be shorter than 10 days?</w:t>
      </w:r>
      <w:bookmarkEnd w:id="2"/>
    </w:p>
    <w:p w14:paraId="6755E804" w14:textId="781377F4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  </w:t>
      </w:r>
      <w:r w:rsidR="00D85FEB" w:rsidRPr="001A40E3">
        <w:rPr>
          <w:rFonts w:ascii="Times New Roman" w:hAnsi="Times New Roman" w:cs="Times New Roman"/>
          <w:sz w:val="24"/>
          <w:szCs w:val="24"/>
          <w:lang w:val="en-GB"/>
        </w:rPr>
        <w:t>children with GABHS pharyngotonsillitis</w:t>
      </w:r>
    </w:p>
    <w:p w14:paraId="65B2CDCC" w14:textId="75392D24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   </w:t>
      </w:r>
      <w:r w:rsidR="00D85FEB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antibiotic therapy &lt; 10 days </w:t>
      </w:r>
    </w:p>
    <w:p w14:paraId="178DFDFA" w14:textId="27284726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D85FEB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antibiotic therapy &gt; 10 days </w:t>
      </w:r>
    </w:p>
    <w:p w14:paraId="20FD4D7D" w14:textId="77777777" w:rsidR="00D85FEB" w:rsidRPr="00D85FEB" w:rsidRDefault="008F51F0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O1 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severity and duration of symptoms </w:t>
      </w:r>
    </w:p>
    <w:p w14:paraId="3092803E" w14:textId="77777777" w:rsidR="00D85FEB" w:rsidRP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O2 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relapsing pharyngotonsillitis </w:t>
      </w:r>
    </w:p>
    <w:p w14:paraId="7F4E8E1B" w14:textId="77777777" w:rsidR="00D85FEB" w:rsidRP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>O3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 suppurative complications </w:t>
      </w:r>
    </w:p>
    <w:p w14:paraId="03AE9BDF" w14:textId="77777777" w:rsid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4A09">
        <w:rPr>
          <w:rFonts w:ascii="Times New Roman" w:hAnsi="Times New Roman" w:cs="Times New Roman"/>
          <w:b/>
          <w:bCs/>
          <w:sz w:val="24"/>
          <w:szCs w:val="24"/>
          <w:lang w:val="en-GB"/>
        </w:rPr>
        <w:t>O4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 xml:space="preserve"> non suppurative complications (acute rheumatic fever [ARF], acute post-streptococcal glomerulonephritis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>APSGN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]) </w:t>
      </w:r>
    </w:p>
    <w:p w14:paraId="2570A8B9" w14:textId="5C9E6971" w:rsidR="008F51F0" w:rsidRPr="00D85FEB" w:rsidRDefault="008F51F0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C5FB73" w14:textId="77777777" w:rsidR="001A40E3" w:rsidRDefault="001A40E3" w:rsidP="001A40E3">
      <w:pPr>
        <w:pStyle w:val="Paragrafoelenco"/>
        <w:spacing w:line="360" w:lineRule="auto"/>
        <w:ind w:left="360"/>
        <w:jc w:val="both"/>
        <w:rPr>
          <w:b/>
          <w:sz w:val="24"/>
          <w:szCs w:val="24"/>
          <w:lang w:val="en-GB"/>
        </w:rPr>
      </w:pPr>
      <w:r w:rsidRPr="002069C6">
        <w:rPr>
          <w:b/>
          <w:sz w:val="24"/>
          <w:szCs w:val="24"/>
          <w:lang w:val="en-GB"/>
        </w:rPr>
        <w:t>Question 4</w:t>
      </w:r>
      <w:r>
        <w:rPr>
          <w:b/>
          <w:sz w:val="24"/>
          <w:szCs w:val="24"/>
          <w:lang w:val="en-GB"/>
        </w:rPr>
        <w:t>.</w:t>
      </w:r>
      <w:r w:rsidRPr="002069C6">
        <w:rPr>
          <w:b/>
          <w:sz w:val="24"/>
          <w:szCs w:val="24"/>
          <w:lang w:val="en-GB"/>
        </w:rPr>
        <w:t xml:space="preserve"> </w:t>
      </w:r>
      <w:bookmarkStart w:id="3" w:name="_Hlk171527414"/>
      <w:r w:rsidRPr="002069C6">
        <w:rPr>
          <w:b/>
          <w:sz w:val="24"/>
          <w:szCs w:val="24"/>
          <w:lang w:val="en-GB"/>
        </w:rPr>
        <w:t xml:space="preserve">In children allergic to penicillin, </w:t>
      </w:r>
      <w:r w:rsidRPr="00537771">
        <w:rPr>
          <w:b/>
          <w:sz w:val="24"/>
          <w:szCs w:val="24"/>
          <w:lang w:val="en-GB"/>
        </w:rPr>
        <w:t>which antibiotics can be administered for</w:t>
      </w:r>
      <w:r>
        <w:rPr>
          <w:b/>
          <w:sz w:val="24"/>
          <w:szCs w:val="24"/>
          <w:lang w:val="en-GB"/>
        </w:rPr>
        <w:t xml:space="preserve"> </w:t>
      </w:r>
      <w:r w:rsidRPr="00537771">
        <w:rPr>
          <w:b/>
          <w:sz w:val="24"/>
          <w:szCs w:val="24"/>
          <w:lang w:val="en-GB"/>
        </w:rPr>
        <w:t>the treatment of GABHS pharyngotonsillitis?</w:t>
      </w:r>
      <w:bookmarkEnd w:id="3"/>
    </w:p>
    <w:p w14:paraId="7732054A" w14:textId="744410C1" w:rsidR="00446C52" w:rsidRPr="00D85FEB" w:rsidRDefault="00446C52" w:rsidP="00C651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  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>children with GABHS pharyngotonsillitis a</w:t>
      </w:r>
      <w:r w:rsidR="00D85FEB">
        <w:rPr>
          <w:rFonts w:ascii="Times New Roman" w:hAnsi="Times New Roman" w:cs="Times New Roman"/>
          <w:sz w:val="24"/>
          <w:szCs w:val="24"/>
          <w:lang w:val="en-GB"/>
        </w:rPr>
        <w:t>nd penicillin allergy</w:t>
      </w:r>
    </w:p>
    <w:p w14:paraId="5501D5A7" w14:textId="193DBCD2" w:rsidR="00446C52" w:rsidRPr="001A40E3" w:rsidRDefault="00446C52" w:rsidP="00C651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   </w:t>
      </w:r>
      <w:r w:rsidR="00D85FEB" w:rsidRPr="001A40E3">
        <w:rPr>
          <w:rFonts w:ascii="Times New Roman" w:hAnsi="Times New Roman" w:cs="Times New Roman"/>
          <w:sz w:val="24"/>
          <w:szCs w:val="24"/>
          <w:lang w:val="en-GB"/>
        </w:rPr>
        <w:t>macrolides, cephalosporyns</w:t>
      </w:r>
    </w:p>
    <w:p w14:paraId="426E458E" w14:textId="5B44C42D" w:rsidR="00446C52" w:rsidRPr="001A40E3" w:rsidRDefault="00446C52" w:rsidP="00C651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  </w:t>
      </w:r>
      <w:r w:rsidR="00D85FEB" w:rsidRPr="001A40E3">
        <w:rPr>
          <w:rFonts w:ascii="Times New Roman" w:hAnsi="Times New Roman" w:cs="Times New Roman"/>
          <w:sz w:val="24"/>
          <w:szCs w:val="24"/>
          <w:lang w:val="en-GB"/>
        </w:rPr>
        <w:t>amoxicillin</w:t>
      </w: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573E841B" w14:textId="53C82FCC" w:rsidR="00D85FEB" w:rsidRP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O1 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severity and duration of symptoms </w:t>
      </w:r>
    </w:p>
    <w:p w14:paraId="145EE0C5" w14:textId="77777777" w:rsidR="00D85FEB" w:rsidRP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O2 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relapsing pharyngotonsillitis </w:t>
      </w:r>
    </w:p>
    <w:p w14:paraId="16E19AB2" w14:textId="41DE7834" w:rsidR="00D85FEB" w:rsidRP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O3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suppurative complications </w:t>
      </w:r>
    </w:p>
    <w:p w14:paraId="67F849D2" w14:textId="77777777" w:rsidR="00D85FEB" w:rsidRDefault="00D85FEB" w:rsidP="00D8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94A09">
        <w:rPr>
          <w:rFonts w:ascii="Times New Roman" w:hAnsi="Times New Roman" w:cs="Times New Roman"/>
          <w:b/>
          <w:bCs/>
          <w:sz w:val="24"/>
          <w:szCs w:val="24"/>
          <w:lang w:val="en-GB"/>
        </w:rPr>
        <w:t>O4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 xml:space="preserve"> non suppurative complications (acute rheumatic fever [ARF], acute post-streptococcal glomerulonephritis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[</w:t>
      </w:r>
      <w:r w:rsidRPr="00494A09">
        <w:rPr>
          <w:rFonts w:ascii="Times New Roman" w:hAnsi="Times New Roman" w:cs="Times New Roman"/>
          <w:sz w:val="24"/>
          <w:szCs w:val="24"/>
          <w:lang w:val="en-GB"/>
        </w:rPr>
        <w:t>APSGN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]) </w:t>
      </w:r>
    </w:p>
    <w:p w14:paraId="52CFACC2" w14:textId="77777777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4B79A0C" w14:textId="77777777" w:rsidR="001A40E3" w:rsidRPr="002069C6" w:rsidRDefault="001A40E3" w:rsidP="001A40E3">
      <w:pPr>
        <w:pStyle w:val="Paragrafoelenco"/>
        <w:spacing w:line="360" w:lineRule="auto"/>
        <w:ind w:left="360"/>
        <w:jc w:val="both"/>
        <w:rPr>
          <w:b/>
          <w:sz w:val="24"/>
          <w:szCs w:val="24"/>
          <w:lang w:val="en-GB"/>
        </w:rPr>
      </w:pPr>
      <w:r w:rsidRPr="002069C6">
        <w:rPr>
          <w:b/>
          <w:sz w:val="24"/>
          <w:szCs w:val="24"/>
          <w:lang w:val="en-GB"/>
        </w:rPr>
        <w:t xml:space="preserve">Question 5: </w:t>
      </w:r>
      <w:bookmarkStart w:id="4" w:name="_Hlk171527444"/>
      <w:r w:rsidRPr="002069C6">
        <w:rPr>
          <w:b/>
          <w:sz w:val="24"/>
          <w:szCs w:val="24"/>
          <w:lang w:val="en-GB"/>
        </w:rPr>
        <w:t xml:space="preserve">Which antibiotic(s) should be recommended as first-choice therapy </w:t>
      </w:r>
      <w:r>
        <w:rPr>
          <w:b/>
          <w:sz w:val="24"/>
          <w:szCs w:val="24"/>
          <w:lang w:val="en-GB"/>
        </w:rPr>
        <w:t>for</w:t>
      </w:r>
      <w:r w:rsidRPr="002069C6">
        <w:rPr>
          <w:b/>
          <w:sz w:val="24"/>
          <w:szCs w:val="24"/>
          <w:lang w:val="en-GB"/>
        </w:rPr>
        <w:t xml:space="preserve"> relapsing GABHS pharyngotonsillitis </w:t>
      </w:r>
      <w:r>
        <w:rPr>
          <w:b/>
          <w:sz w:val="24"/>
          <w:szCs w:val="24"/>
          <w:lang w:val="en-GB"/>
        </w:rPr>
        <w:t>despite several courses of</w:t>
      </w:r>
      <w:r w:rsidRPr="002069C6">
        <w:rPr>
          <w:b/>
          <w:sz w:val="24"/>
          <w:szCs w:val="24"/>
          <w:lang w:val="en-GB"/>
        </w:rPr>
        <w:t xml:space="preserve"> amoxicillin?</w:t>
      </w:r>
    </w:p>
    <w:bookmarkEnd w:id="4"/>
    <w:p w14:paraId="77E667E3" w14:textId="5C496247" w:rsidR="008F51F0" w:rsidRPr="001A40E3" w:rsidRDefault="008F51F0" w:rsidP="00494A09">
      <w:pPr>
        <w:pStyle w:val="Paragrafoelenco"/>
        <w:jc w:val="both"/>
        <w:rPr>
          <w:sz w:val="24"/>
          <w:szCs w:val="24"/>
          <w:lang w:val="en-GB"/>
        </w:rPr>
      </w:pPr>
    </w:p>
    <w:p w14:paraId="5D2C6D91" w14:textId="7FFF13AA" w:rsidR="008F51F0" w:rsidRPr="00D85FEB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85FE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  </w:t>
      </w:r>
      <w:r w:rsidR="00D85FEB" w:rsidRPr="00D85FEB">
        <w:rPr>
          <w:rFonts w:ascii="Times New Roman" w:hAnsi="Times New Roman" w:cs="Times New Roman"/>
          <w:sz w:val="24"/>
          <w:szCs w:val="24"/>
          <w:lang w:val="en-GB"/>
        </w:rPr>
        <w:t>children with relapsing GABHS pharyngotonsillitis aft</w:t>
      </w:r>
      <w:r w:rsidR="00D85FEB">
        <w:rPr>
          <w:rFonts w:ascii="Times New Roman" w:hAnsi="Times New Roman" w:cs="Times New Roman"/>
          <w:sz w:val="24"/>
          <w:szCs w:val="24"/>
          <w:lang w:val="en-GB"/>
        </w:rPr>
        <w:t xml:space="preserve">er 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amoxicillin </w:t>
      </w:r>
      <w:r w:rsidR="001A4A9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>50 mg/kg/die</w:t>
      </w:r>
      <w:r w:rsidR="001A4A9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D85FE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C74487E" w14:textId="0E6BBF4E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I1 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Amoxicillin 80-90 mg/kg/die </w:t>
      </w:r>
    </w:p>
    <w:p w14:paraId="640DC411" w14:textId="158A676E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I2 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>Amoxicillin-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clavulanate</w:t>
      </w:r>
    </w:p>
    <w:p w14:paraId="7F27A626" w14:textId="2195F852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I3 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cephalosporin</w:t>
      </w:r>
    </w:p>
    <w:p w14:paraId="2F1E082D" w14:textId="5B4376EA" w:rsidR="008F51F0" w:rsidRPr="001A4A9A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I4 </w:t>
      </w:r>
      <w:r w:rsidR="001A4A9A" w:rsidRPr="001A4A9A">
        <w:rPr>
          <w:rFonts w:ascii="Times New Roman" w:hAnsi="Times New Roman" w:cs="Times New Roman"/>
          <w:sz w:val="24"/>
          <w:szCs w:val="24"/>
          <w:lang w:val="en-GB"/>
        </w:rPr>
        <w:t>macrolides</w:t>
      </w:r>
    </w:p>
    <w:p w14:paraId="2E2C704E" w14:textId="2004820E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I5 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other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i.e. c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>lindam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y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cin, Rifampicin, 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Cotrimoxazole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>, e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c.) </w:t>
      </w:r>
    </w:p>
    <w:p w14:paraId="79DD1E86" w14:textId="6AC30566" w:rsidR="008F51F0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Phenoxymethylpenicillin (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>penicillin V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1A95E786" w14:textId="77777777" w:rsidR="001A4A9A" w:rsidRPr="001A40E3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O1 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severity and duration of symptoms </w:t>
      </w:r>
    </w:p>
    <w:p w14:paraId="4ABA4B41" w14:textId="05AEB657" w:rsidR="001A4A9A" w:rsidRPr="001A40E3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O2 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>relapsing pharyngotonsillitis</w:t>
      </w: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67E5C85D" w14:textId="7B41C118" w:rsidR="001A4A9A" w:rsidRPr="001A40E3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O3 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suppurative complications </w:t>
      </w:r>
    </w:p>
    <w:p w14:paraId="75448A1F" w14:textId="77777777" w:rsidR="001A4A9A" w:rsidRPr="001A40E3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O4 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non suppurative complications (acute rheumatic fever [ARF], acute post-streptococcal glomerulonephritis [APSGN]) </w:t>
      </w:r>
    </w:p>
    <w:p w14:paraId="6173CE81" w14:textId="77777777" w:rsidR="001A4A9A" w:rsidRPr="001A4A9A" w:rsidRDefault="001A4A9A" w:rsidP="001A4A9A">
      <w:pPr>
        <w:pStyle w:val="Paragrafoelenco"/>
        <w:jc w:val="both"/>
        <w:rPr>
          <w:sz w:val="24"/>
          <w:szCs w:val="24"/>
        </w:rPr>
      </w:pPr>
    </w:p>
    <w:p w14:paraId="5BE33AD5" w14:textId="77777777" w:rsidR="001A40E3" w:rsidRDefault="001A40E3" w:rsidP="001A40E3">
      <w:pPr>
        <w:pStyle w:val="Paragrafoelenco"/>
        <w:spacing w:line="360" w:lineRule="auto"/>
        <w:ind w:left="360"/>
        <w:jc w:val="both"/>
        <w:rPr>
          <w:b/>
          <w:sz w:val="24"/>
          <w:szCs w:val="24"/>
          <w:lang w:val="en-GB"/>
        </w:rPr>
      </w:pPr>
      <w:r w:rsidRPr="002069C6">
        <w:rPr>
          <w:b/>
          <w:sz w:val="24"/>
          <w:szCs w:val="24"/>
          <w:lang w:val="en-GB"/>
        </w:rPr>
        <w:t xml:space="preserve">Question 6: </w:t>
      </w:r>
      <w:bookmarkStart w:id="5" w:name="_Hlk171527466"/>
      <w:r>
        <w:rPr>
          <w:b/>
          <w:sz w:val="24"/>
          <w:szCs w:val="24"/>
          <w:lang w:val="en-GB"/>
        </w:rPr>
        <w:t>Which</w:t>
      </w:r>
      <w:r w:rsidRPr="002069C6">
        <w:rPr>
          <w:b/>
          <w:sz w:val="24"/>
          <w:szCs w:val="24"/>
          <w:lang w:val="en-GB"/>
        </w:rPr>
        <w:t xml:space="preserve"> is the appropriate dosage of amoxicillin in the treatment of GABHS pharyngotonsillitis? </w:t>
      </w:r>
      <w:bookmarkEnd w:id="5"/>
    </w:p>
    <w:p w14:paraId="146EACF0" w14:textId="77777777" w:rsidR="00494A09" w:rsidRPr="00494A09" w:rsidRDefault="00494A09" w:rsidP="00494A09">
      <w:pPr>
        <w:pStyle w:val="Paragrafoelenco"/>
        <w:jc w:val="both"/>
        <w:rPr>
          <w:i/>
          <w:iCs/>
          <w:sz w:val="24"/>
          <w:szCs w:val="24"/>
          <w:lang w:val="en-GB"/>
        </w:rPr>
      </w:pPr>
    </w:p>
    <w:p w14:paraId="6E2B4D4D" w14:textId="7625EC98" w:rsidR="00B73A76" w:rsidRPr="001A40E3" w:rsidRDefault="00B73A76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  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children with GABHS pharyngotonsillitis </w:t>
      </w:r>
    </w:p>
    <w:p w14:paraId="0E416F19" w14:textId="67D30557" w:rsidR="00B73A76" w:rsidRPr="001A40E3" w:rsidRDefault="00B73A76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   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amoxicillin 50 mg/kg/die 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divided in 2 doses q12h </w:t>
      </w:r>
    </w:p>
    <w:p w14:paraId="00A935D3" w14:textId="5AD8DB6B" w:rsidR="001A4A9A" w:rsidRPr="001A4A9A" w:rsidRDefault="00B73A76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  </w:t>
      </w:r>
      <w:r w:rsidR="001A4A9A"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amoxicillin 50 mg/kg/die divided in </w:t>
      </w:r>
      <w:r w:rsidR="001A4A9A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1A4A9A"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 doses q</w:t>
      </w:r>
      <w:r w:rsidR="001A4A9A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1A4A9A"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h </w:t>
      </w:r>
    </w:p>
    <w:p w14:paraId="7B661C9F" w14:textId="77777777" w:rsidR="001A4A9A" w:rsidRPr="001A4A9A" w:rsidRDefault="008F51F0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O1 </w:t>
      </w:r>
      <w:r w:rsidR="001A4A9A"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severity and duration of symptoms </w:t>
      </w:r>
    </w:p>
    <w:p w14:paraId="1765061C" w14:textId="77777777" w:rsidR="001A4A9A" w:rsidRPr="001A4A9A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O2 </w:t>
      </w:r>
      <w:r w:rsidRPr="001A4A9A">
        <w:rPr>
          <w:rFonts w:ascii="Times New Roman" w:hAnsi="Times New Roman" w:cs="Times New Roman"/>
          <w:sz w:val="24"/>
          <w:szCs w:val="24"/>
          <w:lang w:val="en-GB"/>
        </w:rPr>
        <w:t>relapsing pharyngotonsillitis</w:t>
      </w: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19A82DE0" w14:textId="77777777" w:rsidR="001A4A9A" w:rsidRPr="001A4A9A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O3 </w:t>
      </w:r>
      <w:r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suppurative complications </w:t>
      </w:r>
    </w:p>
    <w:p w14:paraId="63F4ABB6" w14:textId="77777777" w:rsidR="001A4A9A" w:rsidRPr="001A4A9A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O4 </w:t>
      </w:r>
      <w:r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non suppurative complications (acute rheumatic fever [ARF], acute post-streptococcal glomerulonephritis [APSGN]) </w:t>
      </w:r>
    </w:p>
    <w:p w14:paraId="7A92BF5C" w14:textId="3C6C4DF1" w:rsidR="00B73A76" w:rsidRPr="001A4A9A" w:rsidRDefault="00B73A76" w:rsidP="001A4A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4"/>
          <w:szCs w:val="24"/>
          <w:lang w:val="en-GB" w:eastAsia="en-CA"/>
        </w:rPr>
      </w:pPr>
    </w:p>
    <w:p w14:paraId="509287F2" w14:textId="7CC247EB" w:rsidR="001A40E3" w:rsidRPr="002069C6" w:rsidRDefault="001A40E3" w:rsidP="001A40E3">
      <w:pPr>
        <w:pStyle w:val="Paragrafoelenco"/>
        <w:spacing w:line="360" w:lineRule="auto"/>
        <w:ind w:left="360"/>
        <w:jc w:val="both"/>
        <w:rPr>
          <w:b/>
          <w:sz w:val="24"/>
          <w:szCs w:val="24"/>
          <w:lang w:val="en-GB"/>
        </w:rPr>
      </w:pPr>
      <w:r w:rsidRPr="002069C6">
        <w:rPr>
          <w:b/>
          <w:sz w:val="24"/>
          <w:szCs w:val="24"/>
          <w:lang w:val="en-GB"/>
        </w:rPr>
        <w:t xml:space="preserve">Question 7: </w:t>
      </w:r>
      <w:r w:rsidR="00CB0CA6">
        <w:rPr>
          <w:b/>
          <w:sz w:val="24"/>
          <w:szCs w:val="24"/>
          <w:lang w:val="en-GB"/>
        </w:rPr>
        <w:t xml:space="preserve">May parenteral </w:t>
      </w:r>
      <w:r w:rsidR="00CB0CA6" w:rsidRPr="002069C6">
        <w:rPr>
          <w:b/>
          <w:sz w:val="24"/>
          <w:szCs w:val="24"/>
          <w:lang w:val="en-GB"/>
        </w:rPr>
        <w:t>antibiotics, specifically intramuscular</w:t>
      </w:r>
      <w:r w:rsidR="00CB0CA6">
        <w:rPr>
          <w:b/>
          <w:sz w:val="24"/>
          <w:szCs w:val="24"/>
          <w:lang w:val="en-GB"/>
        </w:rPr>
        <w:t xml:space="preserve"> benzathine</w:t>
      </w:r>
      <w:r w:rsidR="00CB0CA6" w:rsidRPr="002069C6">
        <w:rPr>
          <w:b/>
          <w:sz w:val="24"/>
          <w:szCs w:val="24"/>
          <w:lang w:val="en-GB"/>
        </w:rPr>
        <w:t>-penicillin</w:t>
      </w:r>
      <w:r w:rsidR="00CB0CA6">
        <w:rPr>
          <w:b/>
          <w:sz w:val="24"/>
          <w:szCs w:val="24"/>
          <w:lang w:val="en-GB"/>
        </w:rPr>
        <w:t>, be recommended</w:t>
      </w:r>
      <w:r w:rsidR="00CB0CA6" w:rsidRPr="002069C6">
        <w:rPr>
          <w:b/>
          <w:sz w:val="24"/>
          <w:szCs w:val="24"/>
          <w:lang w:val="en-GB"/>
        </w:rPr>
        <w:t xml:space="preserve"> </w:t>
      </w:r>
      <w:r w:rsidR="00CB0CA6">
        <w:rPr>
          <w:b/>
          <w:sz w:val="24"/>
          <w:szCs w:val="24"/>
          <w:lang w:val="en-GB"/>
        </w:rPr>
        <w:t>as treatment alternative to oral</w:t>
      </w:r>
      <w:r w:rsidR="00CB0CA6" w:rsidRPr="002069C6">
        <w:rPr>
          <w:b/>
          <w:sz w:val="24"/>
          <w:szCs w:val="24"/>
          <w:lang w:val="en-GB"/>
        </w:rPr>
        <w:t xml:space="preserve"> amoxicillin in </w:t>
      </w:r>
      <w:r w:rsidR="00CB0CA6">
        <w:rPr>
          <w:b/>
          <w:sz w:val="24"/>
          <w:szCs w:val="24"/>
          <w:lang w:val="en-GB"/>
        </w:rPr>
        <w:t xml:space="preserve">selected </w:t>
      </w:r>
      <w:r w:rsidR="00CB0CA6" w:rsidRPr="002069C6">
        <w:rPr>
          <w:b/>
          <w:sz w:val="24"/>
          <w:szCs w:val="24"/>
          <w:lang w:val="en-GB"/>
        </w:rPr>
        <w:t>GABHS pharyngotonsillitis</w:t>
      </w:r>
      <w:r w:rsidR="00CB0CA6">
        <w:rPr>
          <w:b/>
          <w:sz w:val="24"/>
          <w:szCs w:val="24"/>
          <w:lang w:val="en-GB"/>
        </w:rPr>
        <w:t xml:space="preserve"> patients</w:t>
      </w:r>
      <w:r w:rsidR="00CB0CA6" w:rsidRPr="002069C6">
        <w:rPr>
          <w:b/>
          <w:sz w:val="24"/>
          <w:szCs w:val="24"/>
          <w:lang w:val="en-GB"/>
        </w:rPr>
        <w:t xml:space="preserve">?  </w:t>
      </w:r>
    </w:p>
    <w:p w14:paraId="7A3EEBFA" w14:textId="77777777" w:rsidR="001A4A9A" w:rsidRPr="001A40E3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  </w:t>
      </w:r>
      <w:r w:rsidR="001A4A9A"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children with GABHS pharyngotonsillitis </w:t>
      </w:r>
    </w:p>
    <w:p w14:paraId="4BE5015A" w14:textId="33B5DA35" w:rsidR="008F51F0" w:rsidRPr="007E4DD0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E4DD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   </w:t>
      </w:r>
      <w:r w:rsidR="001A4A9A" w:rsidRPr="007E4DD0">
        <w:rPr>
          <w:rFonts w:ascii="Times New Roman" w:hAnsi="Times New Roman" w:cs="Times New Roman"/>
          <w:sz w:val="24"/>
          <w:szCs w:val="24"/>
          <w:lang w:val="en-GB"/>
        </w:rPr>
        <w:t xml:space="preserve">parenteral antibiotictheraoy, specifically intramuscular administration </w:t>
      </w:r>
      <w:r w:rsidR="00B73A76" w:rsidRPr="007E4DD0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E4DD0" w:rsidRPr="007E4DD0">
        <w:rPr>
          <w:rFonts w:ascii="Times New Roman" w:hAnsi="Times New Roman" w:cs="Times New Roman"/>
          <w:sz w:val="24"/>
          <w:szCs w:val="24"/>
          <w:lang w:val="en-GB"/>
        </w:rPr>
        <w:t xml:space="preserve">benzathine penicillin G, </w:t>
      </w:r>
      <w:r w:rsidR="00B73A76" w:rsidRPr="007E4DD0">
        <w:rPr>
          <w:rFonts w:ascii="Times New Roman" w:hAnsi="Times New Roman" w:cs="Times New Roman"/>
          <w:sz w:val="24"/>
          <w:szCs w:val="24"/>
          <w:lang w:val="en-GB"/>
        </w:rPr>
        <w:t>ceftriaxone)</w:t>
      </w:r>
    </w:p>
    <w:p w14:paraId="2B71C538" w14:textId="7A19D996" w:rsidR="008F51F0" w:rsidRPr="007E4DD0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E4DD0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E4DD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7E4DD0">
        <w:rPr>
          <w:rFonts w:ascii="Times New Roman" w:hAnsi="Times New Roman" w:cs="Times New Roman"/>
          <w:sz w:val="24"/>
          <w:szCs w:val="24"/>
          <w:lang w:val="en-GB"/>
        </w:rPr>
        <w:t xml:space="preserve">oral </w:t>
      </w:r>
      <w:r w:rsidR="007E4DD0" w:rsidRPr="007E4DD0">
        <w:rPr>
          <w:rFonts w:ascii="Times New Roman" w:hAnsi="Times New Roman" w:cs="Times New Roman"/>
          <w:sz w:val="24"/>
          <w:szCs w:val="24"/>
          <w:lang w:val="en-GB"/>
        </w:rPr>
        <w:t>am</w:t>
      </w:r>
      <w:r w:rsidR="007E4DD0">
        <w:rPr>
          <w:rFonts w:ascii="Times New Roman" w:hAnsi="Times New Roman" w:cs="Times New Roman"/>
          <w:sz w:val="24"/>
          <w:szCs w:val="24"/>
          <w:lang w:val="en-GB"/>
        </w:rPr>
        <w:t xml:space="preserve">oxicillin </w:t>
      </w:r>
    </w:p>
    <w:p w14:paraId="1A1A965F" w14:textId="77777777" w:rsidR="001A4A9A" w:rsidRPr="001A4A9A" w:rsidRDefault="008F51F0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O1 </w:t>
      </w:r>
      <w:r w:rsidR="001A4A9A"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severity and duration of symptoms </w:t>
      </w:r>
    </w:p>
    <w:p w14:paraId="090786F1" w14:textId="77777777" w:rsidR="001A4A9A" w:rsidRPr="001A4A9A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O2 </w:t>
      </w:r>
      <w:r w:rsidRPr="001A4A9A">
        <w:rPr>
          <w:rFonts w:ascii="Times New Roman" w:hAnsi="Times New Roman" w:cs="Times New Roman"/>
          <w:sz w:val="24"/>
          <w:szCs w:val="24"/>
          <w:lang w:val="en-GB"/>
        </w:rPr>
        <w:t>relapsing pharyngotonsillitis</w:t>
      </w: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0D08985" w14:textId="77777777" w:rsidR="001A4A9A" w:rsidRPr="001A4A9A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O3 </w:t>
      </w:r>
      <w:r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suppurative complications </w:t>
      </w:r>
    </w:p>
    <w:p w14:paraId="5B386F1C" w14:textId="77777777" w:rsidR="001A4A9A" w:rsidRPr="001A4A9A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O4 </w:t>
      </w:r>
      <w:r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non suppurative complications (acute rheumatic fever [ARF], acute post-streptococcal glomerulonephritis [APSGN]) </w:t>
      </w:r>
    </w:p>
    <w:p w14:paraId="5BB56849" w14:textId="77777777" w:rsidR="001A4A9A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FAE3C40" w14:textId="77777777" w:rsidR="001A40E3" w:rsidRPr="002069C6" w:rsidRDefault="001A40E3" w:rsidP="001A40E3">
      <w:pPr>
        <w:pStyle w:val="Paragrafoelenco"/>
        <w:spacing w:line="360" w:lineRule="auto"/>
        <w:ind w:left="360"/>
        <w:jc w:val="both"/>
        <w:rPr>
          <w:b/>
          <w:sz w:val="24"/>
          <w:szCs w:val="24"/>
          <w:lang w:val="en-GB"/>
        </w:rPr>
      </w:pPr>
      <w:r w:rsidRPr="002069C6">
        <w:rPr>
          <w:b/>
          <w:sz w:val="24"/>
          <w:szCs w:val="24"/>
          <w:lang w:val="en-GB"/>
        </w:rPr>
        <w:t xml:space="preserve">Question 8.  </w:t>
      </w:r>
      <w:bookmarkStart w:id="6" w:name="_Hlk171527504"/>
      <w:r w:rsidRPr="002069C6">
        <w:rPr>
          <w:b/>
          <w:sz w:val="24"/>
          <w:szCs w:val="24"/>
          <w:lang w:val="en-GB"/>
        </w:rPr>
        <w:t>Is it necessary to treat non-streptococcal bacterial pharyngotonsillitis</w:t>
      </w:r>
      <w:r>
        <w:rPr>
          <w:b/>
          <w:sz w:val="24"/>
          <w:szCs w:val="24"/>
          <w:lang w:val="en-GB"/>
        </w:rPr>
        <w:t xml:space="preserve"> </w:t>
      </w:r>
      <w:r w:rsidRPr="002069C6">
        <w:rPr>
          <w:b/>
          <w:sz w:val="24"/>
          <w:szCs w:val="24"/>
          <w:lang w:val="en-GB"/>
        </w:rPr>
        <w:t>(Fusobacterium spp., other anaerobes, Staphylococcus aureus, etc.) with antibiotics?</w:t>
      </w:r>
    </w:p>
    <w:bookmarkEnd w:id="6"/>
    <w:p w14:paraId="4A05F093" w14:textId="34F8745E" w:rsidR="008F51F0" w:rsidRPr="007E4DD0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E4DD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P  </w:t>
      </w:r>
      <w:r w:rsidR="001A4A9A" w:rsidRPr="007E4DD0">
        <w:rPr>
          <w:rFonts w:ascii="Times New Roman" w:hAnsi="Times New Roman" w:cs="Times New Roman"/>
          <w:sz w:val="24"/>
          <w:szCs w:val="24"/>
          <w:lang w:val="en-GB"/>
        </w:rPr>
        <w:t>children with non-GABHS pharyngotonsillitis</w:t>
      </w:r>
    </w:p>
    <w:p w14:paraId="60EB0673" w14:textId="21AD8F57" w:rsidR="008F51F0" w:rsidRPr="007E4DD0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E4DD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   </w:t>
      </w:r>
      <w:r w:rsidR="007E4DD0" w:rsidRPr="007E4DD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7E4DD0">
        <w:rPr>
          <w:rFonts w:ascii="Times New Roman" w:hAnsi="Times New Roman" w:cs="Times New Roman"/>
          <w:sz w:val="24"/>
          <w:szCs w:val="24"/>
          <w:lang w:val="en-GB"/>
        </w:rPr>
        <w:t>ntibiotic therapy</w:t>
      </w:r>
    </w:p>
    <w:p w14:paraId="33635BD2" w14:textId="4D8E6FFD" w:rsidR="008F51F0" w:rsidRPr="007E4DD0" w:rsidRDefault="008F51F0" w:rsidP="00C65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E4DD0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7E4DD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7E4DD0" w:rsidRPr="007E4DD0">
        <w:rPr>
          <w:rFonts w:ascii="Times New Roman" w:hAnsi="Times New Roman" w:cs="Times New Roman"/>
          <w:sz w:val="24"/>
          <w:szCs w:val="24"/>
          <w:lang w:val="en-GB"/>
        </w:rPr>
        <w:t>no</w:t>
      </w:r>
      <w:r w:rsidR="007E4DD0">
        <w:rPr>
          <w:rFonts w:ascii="Times New Roman" w:hAnsi="Times New Roman" w:cs="Times New Roman"/>
          <w:sz w:val="24"/>
          <w:szCs w:val="24"/>
          <w:lang w:val="en-GB"/>
        </w:rPr>
        <w:t xml:space="preserve"> therapy or simptomatic therapy alone</w:t>
      </w:r>
    </w:p>
    <w:p w14:paraId="7206FFD3" w14:textId="292F9140" w:rsidR="001A4A9A" w:rsidRPr="001A4A9A" w:rsidRDefault="007E4DD0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O1 </w:t>
      </w:r>
      <w:r w:rsidR="001A4A9A" w:rsidRPr="001A4A9A">
        <w:rPr>
          <w:rFonts w:ascii="Times New Roman" w:hAnsi="Times New Roman" w:cs="Times New Roman"/>
          <w:sz w:val="24"/>
          <w:szCs w:val="24"/>
          <w:lang w:val="en-GB"/>
        </w:rPr>
        <w:t xml:space="preserve">severity and duration of symptoms </w:t>
      </w:r>
    </w:p>
    <w:p w14:paraId="119133C5" w14:textId="77777777" w:rsidR="001A4A9A" w:rsidRPr="001A4A9A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O2 </w:t>
      </w:r>
      <w:r w:rsidRPr="001A4A9A">
        <w:rPr>
          <w:rFonts w:ascii="Times New Roman" w:hAnsi="Times New Roman" w:cs="Times New Roman"/>
          <w:sz w:val="24"/>
          <w:szCs w:val="24"/>
          <w:lang w:val="en-GB"/>
        </w:rPr>
        <w:t>relapsing pharyngotonsillitis</w:t>
      </w:r>
      <w:r w:rsidRPr="001A4A9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0A7BD89F" w14:textId="77777777" w:rsidR="001A4A9A" w:rsidRPr="001A40E3" w:rsidRDefault="001A4A9A" w:rsidP="001A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A40E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O3 </w:t>
      </w:r>
      <w:r w:rsidRPr="001A40E3">
        <w:rPr>
          <w:rFonts w:ascii="Times New Roman" w:hAnsi="Times New Roman" w:cs="Times New Roman"/>
          <w:sz w:val="24"/>
          <w:szCs w:val="24"/>
          <w:lang w:val="en-GB"/>
        </w:rPr>
        <w:t xml:space="preserve">suppurative complications </w:t>
      </w:r>
    </w:p>
    <w:p w14:paraId="3D082BD6" w14:textId="77777777" w:rsidR="0065630A" w:rsidRPr="001A40E3" w:rsidRDefault="0065630A" w:rsidP="00C651B0">
      <w:pPr>
        <w:spacing w:after="0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7D8693DE" w14:textId="66FAB90D" w:rsidR="002658F7" w:rsidRDefault="00A65242" w:rsidP="00A65242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KEYWORDS</w:t>
      </w:r>
    </w:p>
    <w:p w14:paraId="662D0DFE" w14:textId="77777777" w:rsidR="0026019C" w:rsidRPr="00A843D8" w:rsidRDefault="0026019C" w:rsidP="00C651B0">
      <w:pPr>
        <w:spacing w:after="0"/>
        <w:rPr>
          <w:rFonts w:ascii="Times New Roman" w:hAnsi="Times New Roman" w:cs="Times New Roman"/>
          <w:b/>
          <w:sz w:val="32"/>
          <w:lang w:val="en-US"/>
        </w:rPr>
      </w:pPr>
    </w:p>
    <w:p w14:paraId="2EE3B7C4" w14:textId="1ED0DA44" w:rsidR="002658F7" w:rsidRPr="00A843D8" w:rsidRDefault="007E4DD0" w:rsidP="00C651B0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Population</w:t>
      </w:r>
    </w:p>
    <w:p w14:paraId="5F4BAA7C" w14:textId="77777777" w:rsidR="00E442BC" w:rsidRPr="00A843D8" w:rsidRDefault="00E442BC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</w:p>
    <w:p w14:paraId="72D54778" w14:textId="071EAF21" w:rsidR="00E442BC" w:rsidRPr="004F75D6" w:rsidRDefault="00E442BC" w:rsidP="004F75D6">
      <w:pPr>
        <w:spacing w:after="0"/>
        <w:ind w:left="708"/>
        <w:contextualSpacing/>
        <w:rPr>
          <w:rFonts w:ascii="Times New Roman" w:hAnsi="Times New Roman" w:cs="Times New Roman"/>
          <w:bCs/>
          <w:i/>
          <w:iCs/>
          <w:sz w:val="24"/>
          <w:lang w:val="en-US"/>
        </w:rPr>
      </w:pPr>
      <w:r w:rsidRPr="00A843D8">
        <w:rPr>
          <w:rFonts w:ascii="Times New Roman" w:hAnsi="Times New Roman" w:cs="Times New Roman"/>
          <w:bCs/>
          <w:i/>
          <w:iCs/>
          <w:sz w:val="24"/>
          <w:lang w:val="en-US"/>
        </w:rPr>
        <w:t>PUBMED</w:t>
      </w:r>
    </w:p>
    <w:p w14:paraId="49B698AE" w14:textId="348866FB" w:rsidR="000E4A92" w:rsidRPr="00A843D8" w:rsidRDefault="000E4A92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  <w:r w:rsidRPr="00A843D8">
        <w:rPr>
          <w:rFonts w:ascii="Times New Roman" w:hAnsi="Times New Roman" w:cs="Times New Roman"/>
          <w:bCs/>
          <w:sz w:val="24"/>
          <w:lang w:val="en-US"/>
        </w:rPr>
        <w:t xml:space="preserve">Child* </w:t>
      </w:r>
      <w:r w:rsidR="00776235" w:rsidRPr="00A843D8">
        <w:rPr>
          <w:rFonts w:ascii="Times New Roman" w:hAnsi="Times New Roman" w:cs="Times New Roman"/>
          <w:bCs/>
          <w:sz w:val="24"/>
          <w:lang w:val="en-US"/>
        </w:rPr>
        <w:t xml:space="preserve">OR </w:t>
      </w:r>
      <w:r w:rsidRPr="00A843D8">
        <w:rPr>
          <w:rFonts w:ascii="Times New Roman" w:hAnsi="Times New Roman" w:cs="Times New Roman"/>
          <w:bCs/>
          <w:sz w:val="24"/>
          <w:lang w:val="en-US"/>
        </w:rPr>
        <w:t>pediatric*</w:t>
      </w:r>
    </w:p>
    <w:p w14:paraId="66657F68" w14:textId="77777777" w:rsidR="001604B8" w:rsidRPr="00A843D8" w:rsidRDefault="004C7A7B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  <w:r w:rsidRPr="00A843D8">
        <w:rPr>
          <w:rFonts w:ascii="Times New Roman" w:hAnsi="Times New Roman" w:cs="Times New Roman"/>
          <w:bCs/>
          <w:sz w:val="24"/>
          <w:lang w:val="en-US"/>
        </w:rPr>
        <w:t>P</w:t>
      </w:r>
      <w:r w:rsidR="00776235" w:rsidRPr="00A843D8">
        <w:rPr>
          <w:rFonts w:ascii="Times New Roman" w:hAnsi="Times New Roman" w:cs="Times New Roman"/>
          <w:bCs/>
          <w:sz w:val="24"/>
          <w:lang w:val="en-US"/>
        </w:rPr>
        <w:t>haringytis</w:t>
      </w:r>
      <w:r w:rsidRPr="00A843D8">
        <w:rPr>
          <w:rFonts w:ascii="Times New Roman" w:hAnsi="Times New Roman" w:cs="Times New Roman"/>
          <w:bCs/>
          <w:sz w:val="24"/>
          <w:lang w:val="en-US"/>
        </w:rPr>
        <w:t xml:space="preserve">  </w:t>
      </w:r>
    </w:p>
    <w:p w14:paraId="6FE36C5E" w14:textId="2F443301" w:rsidR="00776235" w:rsidRPr="00A843D8" w:rsidRDefault="004C7A7B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  <w:r w:rsidRPr="00A843D8">
        <w:rPr>
          <w:rFonts w:ascii="Times New Roman" w:hAnsi="Times New Roman" w:cs="Times New Roman"/>
          <w:bCs/>
          <w:sz w:val="24"/>
          <w:lang w:val="en-US"/>
        </w:rPr>
        <w:t>sore throat</w:t>
      </w:r>
    </w:p>
    <w:p w14:paraId="10F3265F" w14:textId="65F6D783" w:rsidR="00D910DC" w:rsidRPr="00A843D8" w:rsidRDefault="00D910DC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  <w:r w:rsidRPr="00A843D8">
        <w:rPr>
          <w:rFonts w:ascii="Times New Roman" w:hAnsi="Times New Roman" w:cs="Times New Roman"/>
          <w:bCs/>
          <w:sz w:val="24"/>
          <w:lang w:val="en-US"/>
        </w:rPr>
        <w:t>"tonsillitis"[MeSH Terms] OR tonsillitis[Text Word]</w:t>
      </w:r>
    </w:p>
    <w:p w14:paraId="01D43679" w14:textId="2D25F3D2" w:rsidR="00F16955" w:rsidRDefault="00D910DC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  <w:r w:rsidRPr="00A843D8">
        <w:rPr>
          <w:rFonts w:ascii="Times New Roman" w:hAnsi="Times New Roman" w:cs="Times New Roman"/>
          <w:bCs/>
          <w:sz w:val="24"/>
          <w:lang w:val="en-US"/>
        </w:rPr>
        <w:t xml:space="preserve">"streptococcus </w:t>
      </w:r>
      <w:r w:rsidRPr="00D910DC">
        <w:rPr>
          <w:rFonts w:ascii="Times New Roman" w:hAnsi="Times New Roman" w:cs="Times New Roman"/>
          <w:bCs/>
          <w:sz w:val="24"/>
          <w:lang w:val="en-US"/>
        </w:rPr>
        <w:t>pyogenes"[MeSH Terms] OR streptococcus pyogenes[Text Word]</w:t>
      </w:r>
    </w:p>
    <w:p w14:paraId="24078A72" w14:textId="5056F202" w:rsidR="00E442BC" w:rsidRDefault="00E442BC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</w:p>
    <w:p w14:paraId="418C5F72" w14:textId="50A28D97" w:rsidR="00E442BC" w:rsidRPr="00E442BC" w:rsidRDefault="00E442BC" w:rsidP="004F75D6">
      <w:pPr>
        <w:spacing w:after="0"/>
        <w:ind w:left="708"/>
        <w:contextualSpacing/>
        <w:rPr>
          <w:rFonts w:ascii="Times New Roman" w:hAnsi="Times New Roman" w:cs="Times New Roman"/>
          <w:bCs/>
          <w:i/>
          <w:iCs/>
          <w:sz w:val="24"/>
          <w:lang w:val="en-US"/>
        </w:rPr>
      </w:pPr>
      <w:r>
        <w:rPr>
          <w:rFonts w:ascii="Times New Roman" w:hAnsi="Times New Roman" w:cs="Times New Roman"/>
          <w:bCs/>
          <w:i/>
          <w:iCs/>
          <w:sz w:val="24"/>
          <w:lang w:val="en-US"/>
        </w:rPr>
        <w:t>EMBASE</w:t>
      </w:r>
    </w:p>
    <w:p w14:paraId="18D50AD3" w14:textId="400D0E0E" w:rsidR="00E442BC" w:rsidRDefault="00E442BC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  <w:r w:rsidRPr="00E442BC">
        <w:rPr>
          <w:rFonts w:ascii="Times New Roman" w:hAnsi="Times New Roman" w:cs="Times New Roman"/>
          <w:bCs/>
          <w:sz w:val="24"/>
          <w:lang w:val="en-US"/>
        </w:rPr>
        <w:t>'tonsillitis'/exp OR tonsillitis</w:t>
      </w:r>
    </w:p>
    <w:p w14:paraId="59A04887" w14:textId="39FD4584" w:rsidR="00D910DC" w:rsidRDefault="00E442BC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  <w:r w:rsidRPr="00E442BC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lang w:val="en-US"/>
        </w:rPr>
        <w:t>(</w:t>
      </w:r>
      <w:r w:rsidRPr="00E442BC">
        <w:rPr>
          <w:rFonts w:ascii="Times New Roman" w:hAnsi="Times New Roman" w:cs="Times New Roman"/>
          <w:bCs/>
          <w:sz w:val="24"/>
          <w:lang w:val="en-US"/>
        </w:rPr>
        <w:t>'streptococcus'/exp OR streptococcus) AND pyogenes</w:t>
      </w:r>
    </w:p>
    <w:p w14:paraId="4460B4E4" w14:textId="4D0863CC" w:rsidR="000416C7" w:rsidRDefault="000416C7" w:rsidP="00C651B0">
      <w:pPr>
        <w:spacing w:after="0"/>
        <w:contextualSpacing/>
        <w:rPr>
          <w:rFonts w:ascii="Times New Roman" w:hAnsi="Times New Roman" w:cs="Times New Roman"/>
          <w:bCs/>
          <w:sz w:val="24"/>
          <w:lang w:val="en-US"/>
        </w:rPr>
      </w:pPr>
    </w:p>
    <w:p w14:paraId="098F5041" w14:textId="580EF38F" w:rsidR="000416C7" w:rsidRDefault="000416C7" w:rsidP="004F75D6">
      <w:pPr>
        <w:spacing w:after="0"/>
        <w:ind w:left="708"/>
        <w:contextualSpacing/>
        <w:rPr>
          <w:rFonts w:ascii="Times New Roman" w:hAnsi="Times New Roman" w:cs="Times New Roman"/>
          <w:bCs/>
          <w:i/>
          <w:iCs/>
          <w:sz w:val="24"/>
          <w:lang w:val="en-US"/>
        </w:rPr>
      </w:pPr>
      <w:r w:rsidRPr="000416C7">
        <w:rPr>
          <w:rFonts w:ascii="Times New Roman" w:hAnsi="Times New Roman" w:cs="Times New Roman"/>
          <w:bCs/>
          <w:i/>
          <w:iCs/>
          <w:sz w:val="24"/>
          <w:lang w:val="en-US"/>
        </w:rPr>
        <w:t>SCOPUS</w:t>
      </w:r>
    </w:p>
    <w:p w14:paraId="1B8074EF" w14:textId="77777777" w:rsidR="000416C7" w:rsidRDefault="000416C7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394395">
        <w:rPr>
          <w:rFonts w:ascii="Times New Roman" w:hAnsi="Times New Roman" w:cs="Times New Roman"/>
          <w:sz w:val="24"/>
          <w:szCs w:val="28"/>
          <w:lang w:val="en-US"/>
        </w:rPr>
        <w:t xml:space="preserve">pharyngitis  </w:t>
      </w:r>
    </w:p>
    <w:p w14:paraId="5A907ECE" w14:textId="77777777" w:rsidR="000416C7" w:rsidRDefault="000416C7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394395">
        <w:rPr>
          <w:rFonts w:ascii="Times New Roman" w:hAnsi="Times New Roman" w:cs="Times New Roman"/>
          <w:sz w:val="24"/>
          <w:szCs w:val="28"/>
          <w:lang w:val="en-US"/>
        </w:rPr>
        <w:t xml:space="preserve">group  a  streptococcus beta  hemolyticus  </w:t>
      </w:r>
    </w:p>
    <w:p w14:paraId="0D4592FE" w14:textId="77777777" w:rsidR="000416C7" w:rsidRDefault="000416C7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394395">
        <w:rPr>
          <w:rFonts w:ascii="Times New Roman" w:hAnsi="Times New Roman" w:cs="Times New Roman"/>
          <w:sz w:val="24"/>
          <w:szCs w:val="28"/>
          <w:lang w:val="en-US"/>
        </w:rPr>
        <w:t xml:space="preserve">bacterial  tonsillitis  </w:t>
      </w:r>
    </w:p>
    <w:p w14:paraId="48E62642" w14:textId="0C244ACD" w:rsidR="000416C7" w:rsidRDefault="000416C7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394395">
        <w:rPr>
          <w:rFonts w:ascii="Times New Roman" w:hAnsi="Times New Roman" w:cs="Times New Roman"/>
          <w:sz w:val="24"/>
          <w:szCs w:val="28"/>
          <w:lang w:val="en-US"/>
        </w:rPr>
        <w:t xml:space="preserve">streptococcus  pyogenes  </w:t>
      </w:r>
    </w:p>
    <w:p w14:paraId="67565C68" w14:textId="364ED50B" w:rsidR="0026019C" w:rsidRDefault="0026019C" w:rsidP="000416C7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D915B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streptococcal  tonsillopharyngitis  </w:t>
      </w:r>
    </w:p>
    <w:p w14:paraId="094FD7B3" w14:textId="48FD312B" w:rsidR="0026019C" w:rsidRDefault="0026019C" w:rsidP="000416C7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children</w:t>
      </w:r>
    </w:p>
    <w:p w14:paraId="34541431" w14:textId="07796997" w:rsidR="0026019C" w:rsidRDefault="0026019C" w:rsidP="000416C7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pediatrics</w:t>
      </w:r>
    </w:p>
    <w:p w14:paraId="3F8AFEE1" w14:textId="77777777" w:rsidR="00CE5CA7" w:rsidRDefault="00CE5CA7" w:rsidP="000416C7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40251">
        <w:rPr>
          <w:rFonts w:ascii="Times New Roman" w:hAnsi="Times New Roman" w:cs="Times New Roman"/>
          <w:sz w:val="24"/>
          <w:szCs w:val="24"/>
          <w:lang w:val="en-US"/>
        </w:rPr>
        <w:t xml:space="preserve">sore  throat  </w:t>
      </w:r>
    </w:p>
    <w:p w14:paraId="0AEDFB9A" w14:textId="77777777" w:rsidR="00CE5CA7" w:rsidRDefault="00CE5CA7" w:rsidP="000416C7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40251">
        <w:rPr>
          <w:rFonts w:ascii="Times New Roman" w:hAnsi="Times New Roman" w:cs="Times New Roman"/>
          <w:sz w:val="24"/>
          <w:szCs w:val="24"/>
          <w:lang w:val="en-US"/>
        </w:rPr>
        <w:t xml:space="preserve">fusobacterium </w:t>
      </w:r>
    </w:p>
    <w:p w14:paraId="57D46D0B" w14:textId="26AE684A" w:rsidR="00CE5CA7" w:rsidRDefault="00CE5CA7" w:rsidP="000416C7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40251">
        <w:rPr>
          <w:rFonts w:ascii="Times New Roman" w:hAnsi="Times New Roman" w:cs="Times New Roman"/>
          <w:sz w:val="24"/>
          <w:szCs w:val="24"/>
          <w:lang w:val="en-US"/>
        </w:rPr>
        <w:t>staphylococcus</w:t>
      </w:r>
    </w:p>
    <w:p w14:paraId="373177E0" w14:textId="7FD090DB" w:rsidR="00B97EFE" w:rsidRDefault="00B97EFE" w:rsidP="000416C7">
      <w:pPr>
        <w:spacing w:after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0D02C64C" w14:textId="05D9FE86" w:rsidR="00B97EFE" w:rsidRDefault="00B97EFE" w:rsidP="00B97EFE">
      <w:pPr>
        <w:spacing w:after="0"/>
        <w:ind w:left="708"/>
        <w:rPr>
          <w:rFonts w:ascii="Times New Roman" w:hAnsi="Times New Roman" w:cs="Times New Roman"/>
          <w:bCs/>
          <w:i/>
          <w:iCs/>
          <w:sz w:val="24"/>
          <w:szCs w:val="28"/>
          <w:lang w:val="en-US"/>
        </w:rPr>
      </w:pPr>
      <w:r w:rsidRPr="00B97EFE">
        <w:rPr>
          <w:rFonts w:ascii="Times New Roman" w:hAnsi="Times New Roman" w:cs="Times New Roman"/>
          <w:bCs/>
          <w:i/>
          <w:iCs/>
          <w:sz w:val="24"/>
          <w:szCs w:val="28"/>
          <w:lang w:val="en-US"/>
        </w:rPr>
        <w:t>COCHRANE LIBRARY</w:t>
      </w:r>
    </w:p>
    <w:p w14:paraId="6DBC81AC" w14:textId="264D72B8" w:rsidR="00B97EFE" w:rsidRPr="00860747" w:rsidRDefault="00B97EFE" w:rsidP="00B97EFE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860747">
        <w:rPr>
          <w:rFonts w:ascii="Times New Roman" w:hAnsi="Times New Roman" w:cs="Times New Roman"/>
          <w:sz w:val="24"/>
          <w:szCs w:val="28"/>
          <w:lang w:val="en-US"/>
        </w:rPr>
        <w:t>sore throat pediatric</w:t>
      </w:r>
    </w:p>
    <w:p w14:paraId="0436D6D6" w14:textId="46DC88FD" w:rsidR="00B97EFE" w:rsidRPr="00B97EFE" w:rsidRDefault="00B97EFE" w:rsidP="00B97EFE">
      <w:pPr>
        <w:spacing w:after="0"/>
        <w:rPr>
          <w:rFonts w:ascii="Times New Roman" w:hAnsi="Times New Roman" w:cs="Times New Roman"/>
          <w:bCs/>
          <w:i/>
          <w:iCs/>
          <w:sz w:val="24"/>
          <w:szCs w:val="28"/>
          <w:lang w:val="en-US"/>
        </w:rPr>
      </w:pPr>
      <w:r w:rsidRPr="00320DFE">
        <w:rPr>
          <w:rFonts w:ascii="Times New Roman" w:hAnsi="Times New Roman" w:cs="Times New Roman"/>
          <w:sz w:val="24"/>
          <w:szCs w:val="28"/>
          <w:lang w:val="en-US"/>
        </w:rPr>
        <w:t>children or pediatrics</w:t>
      </w:r>
    </w:p>
    <w:p w14:paraId="7F522282" w14:textId="4E7A8072" w:rsidR="00B97EFE" w:rsidRDefault="00B97EFE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320DFE">
        <w:rPr>
          <w:rFonts w:ascii="Times New Roman" w:hAnsi="Times New Roman" w:cs="Times New Roman"/>
          <w:sz w:val="24"/>
          <w:szCs w:val="28"/>
          <w:lang w:val="en-US"/>
        </w:rPr>
        <w:t>pharyngitis</w:t>
      </w:r>
    </w:p>
    <w:p w14:paraId="4C9E75FF" w14:textId="29D04606" w:rsidR="00B97EFE" w:rsidRDefault="00B97EFE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4E1D56">
        <w:rPr>
          <w:rFonts w:ascii="Times New Roman" w:hAnsi="Times New Roman" w:cs="Times New Roman"/>
          <w:sz w:val="24"/>
          <w:szCs w:val="28"/>
          <w:lang w:val="en-US"/>
        </w:rPr>
        <w:t>streptococcal tonsillopharyngitis</w:t>
      </w:r>
    </w:p>
    <w:p w14:paraId="361B143F" w14:textId="6DC6EDA8" w:rsidR="00FC5F23" w:rsidRDefault="00FC5F23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054ECD">
        <w:rPr>
          <w:rFonts w:ascii="Times New Roman" w:hAnsi="Times New Roman" w:cs="Times New Roman"/>
          <w:sz w:val="24"/>
          <w:szCs w:val="28"/>
          <w:lang w:val="en-US"/>
        </w:rPr>
        <w:t>Streptococcal pharyngitis</w:t>
      </w:r>
    </w:p>
    <w:p w14:paraId="469E461C" w14:textId="77777777" w:rsidR="00FC5F23" w:rsidRDefault="00FC5F23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054ECD">
        <w:rPr>
          <w:rFonts w:ascii="Times New Roman" w:hAnsi="Times New Roman" w:cs="Times New Roman"/>
          <w:sz w:val="24"/>
          <w:szCs w:val="28"/>
          <w:lang w:val="en-US"/>
        </w:rPr>
        <w:t xml:space="preserve">Recurrent Streptococcal pharyngitis </w:t>
      </w:r>
    </w:p>
    <w:p w14:paraId="03984484" w14:textId="0A9094B2" w:rsidR="00FC5F23" w:rsidRPr="001A40E3" w:rsidRDefault="00FC5F23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GB"/>
        </w:rPr>
      </w:pPr>
      <w:r w:rsidRPr="001A40E3">
        <w:rPr>
          <w:rFonts w:ascii="Times New Roman" w:hAnsi="Times New Roman" w:cs="Times New Roman"/>
          <w:sz w:val="24"/>
          <w:szCs w:val="28"/>
          <w:lang w:val="en-GB"/>
        </w:rPr>
        <w:t>Tonsillitis</w:t>
      </w:r>
    </w:p>
    <w:p w14:paraId="1EB1EB40" w14:textId="67A51899" w:rsidR="00FC5F23" w:rsidRPr="001A40E3" w:rsidRDefault="00FC5F23" w:rsidP="000416C7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GB"/>
        </w:rPr>
      </w:pPr>
      <w:r w:rsidRPr="001A40E3">
        <w:rPr>
          <w:rFonts w:ascii="Times New Roman" w:hAnsi="Times New Roman" w:cs="Times New Roman"/>
          <w:sz w:val="24"/>
          <w:szCs w:val="28"/>
          <w:lang w:val="en-GB"/>
        </w:rPr>
        <w:t>penicillin allergy</w:t>
      </w:r>
    </w:p>
    <w:p w14:paraId="4E3F1856" w14:textId="77777777" w:rsidR="00D910DC" w:rsidRPr="001A40E3" w:rsidRDefault="00D910DC" w:rsidP="00C651B0">
      <w:pPr>
        <w:spacing w:after="0"/>
        <w:contextualSpacing/>
        <w:rPr>
          <w:rFonts w:ascii="Times New Roman" w:hAnsi="Times New Roman" w:cs="Times New Roman"/>
          <w:sz w:val="24"/>
          <w:lang w:val="en-GB"/>
        </w:rPr>
      </w:pPr>
    </w:p>
    <w:p w14:paraId="453A6F63" w14:textId="7F2E65EE" w:rsidR="002658F7" w:rsidRPr="001A40E3" w:rsidRDefault="007E4DD0" w:rsidP="00C651B0">
      <w:pPr>
        <w:spacing w:after="0"/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1A40E3">
        <w:rPr>
          <w:rFonts w:ascii="Times New Roman" w:hAnsi="Times New Roman" w:cs="Times New Roman"/>
          <w:b/>
          <w:sz w:val="24"/>
          <w:lang w:val="en-GB"/>
        </w:rPr>
        <w:t xml:space="preserve">Comparison/ Exposure factors </w:t>
      </w:r>
    </w:p>
    <w:p w14:paraId="050D143B" w14:textId="77777777" w:rsidR="00E442BC" w:rsidRPr="001A40E3" w:rsidRDefault="00E442BC" w:rsidP="00C651B0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32352379" w14:textId="7A79C921" w:rsidR="00E442BC" w:rsidRPr="00E442BC" w:rsidRDefault="00E442BC" w:rsidP="00C651B0">
      <w:pPr>
        <w:spacing w:after="0"/>
        <w:ind w:left="708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E442BC">
        <w:rPr>
          <w:rFonts w:ascii="Times New Roman" w:hAnsi="Times New Roman" w:cs="Times New Roman"/>
          <w:i/>
          <w:iCs/>
          <w:sz w:val="24"/>
          <w:szCs w:val="24"/>
          <w:lang w:val="en-US"/>
        </w:rPr>
        <w:t>PUBMED</w:t>
      </w:r>
    </w:p>
    <w:p w14:paraId="11CB2A89" w14:textId="61CDE0C7" w:rsidR="00581D16" w:rsidRPr="00581D16" w:rsidRDefault="00581D16" w:rsidP="00C651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81D16">
        <w:rPr>
          <w:rFonts w:ascii="Times New Roman" w:hAnsi="Times New Roman" w:cs="Times New Roman"/>
          <w:sz w:val="24"/>
          <w:szCs w:val="24"/>
          <w:lang w:val="en-US"/>
        </w:rPr>
        <w:lastRenderedPageBreak/>
        <w:t>"anti-bacterial agents"[All Fields] OR "anti-bacterial agents"[MeSH Terms] OR antibiotic[Text Word]</w:t>
      </w:r>
    </w:p>
    <w:p w14:paraId="3EEF33E6" w14:textId="29B42057" w:rsidR="00D44DCE" w:rsidRDefault="00581D16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7" w:name="_Hlk102842557"/>
      <w:r w:rsidRPr="00581D16">
        <w:rPr>
          <w:rFonts w:ascii="Times New Roman" w:hAnsi="Times New Roman" w:cs="Times New Roman"/>
          <w:bCs/>
          <w:sz w:val="24"/>
          <w:lang w:val="en-US"/>
        </w:rPr>
        <w:t>"amoxicillin"[MeSH Terms] OR amoxicillin[Text Word]</w:t>
      </w:r>
    </w:p>
    <w:p w14:paraId="7E49653F" w14:textId="54216421" w:rsidR="00581D16" w:rsidRDefault="00581D16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581D16">
        <w:rPr>
          <w:rFonts w:ascii="Times New Roman" w:hAnsi="Times New Roman" w:cs="Times New Roman"/>
          <w:bCs/>
          <w:sz w:val="24"/>
          <w:lang w:val="en-US"/>
        </w:rPr>
        <w:t>"amoxicillin-potassium clavulanate combination"[MeSH Terms] OR amoxicillin clavulanic acid[Text Word]</w:t>
      </w:r>
    </w:p>
    <w:bookmarkEnd w:id="7"/>
    <w:p w14:paraId="200B39C1" w14:textId="293713F4" w:rsidR="00581D16" w:rsidRPr="007B64E1" w:rsidRDefault="00581D16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581D16">
        <w:rPr>
          <w:rFonts w:ascii="Times New Roman" w:hAnsi="Times New Roman" w:cs="Times New Roman"/>
          <w:bCs/>
          <w:sz w:val="24"/>
          <w:lang w:val="en-US"/>
        </w:rPr>
        <w:t>"</w:t>
      </w:r>
      <w:r w:rsidRPr="007B64E1">
        <w:rPr>
          <w:rFonts w:ascii="Times New Roman" w:hAnsi="Times New Roman" w:cs="Times New Roman"/>
          <w:bCs/>
          <w:sz w:val="24"/>
          <w:lang w:val="en-US"/>
        </w:rPr>
        <w:t>cephalosporins"[MeSH Terms] OR cephalosporin[Text Word]</w:t>
      </w:r>
    </w:p>
    <w:p w14:paraId="5A5BE01B" w14:textId="77777777" w:rsidR="007B64E1" w:rsidRPr="007B64E1" w:rsidRDefault="00836BCD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>"macrolides"[MeSH Terms] OR macrolide[Text Word]</w:t>
      </w:r>
      <w:r w:rsidR="00FD3C51" w:rsidRPr="007B64E1">
        <w:rPr>
          <w:rFonts w:ascii="Times New Roman" w:hAnsi="Times New Roman" w:cs="Times New Roman"/>
          <w:bCs/>
          <w:sz w:val="24"/>
          <w:lang w:val="en-US"/>
        </w:rPr>
        <w:t xml:space="preserve"> </w:t>
      </w:r>
    </w:p>
    <w:p w14:paraId="09677382" w14:textId="77777777" w:rsidR="007B64E1" w:rsidRPr="007B64E1" w:rsidRDefault="007B64E1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>"azithromycin"[MeSH Terms] OR azitrocin[Text Word]</w:t>
      </w:r>
      <w:r w:rsidR="00FD3C51" w:rsidRPr="007B64E1">
        <w:rPr>
          <w:rFonts w:ascii="Times New Roman" w:hAnsi="Times New Roman" w:cs="Times New Roman"/>
          <w:bCs/>
          <w:sz w:val="24"/>
          <w:lang w:val="en-US"/>
        </w:rPr>
        <w:t xml:space="preserve">, </w:t>
      </w:r>
    </w:p>
    <w:p w14:paraId="21744118" w14:textId="77777777" w:rsidR="007B64E1" w:rsidRPr="007B64E1" w:rsidRDefault="007B64E1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>"clarithromycin"[MeSH Terms] OR clarithromycin[Text Word]</w:t>
      </w:r>
      <w:r w:rsidR="00FD3C51" w:rsidRPr="007B64E1">
        <w:rPr>
          <w:rFonts w:ascii="Times New Roman" w:hAnsi="Times New Roman" w:cs="Times New Roman"/>
          <w:bCs/>
          <w:sz w:val="24"/>
          <w:lang w:val="en-US"/>
        </w:rPr>
        <w:t xml:space="preserve">, </w:t>
      </w:r>
    </w:p>
    <w:p w14:paraId="1506ED10" w14:textId="77777777" w:rsidR="007B64E1" w:rsidRPr="007B64E1" w:rsidRDefault="00FD3C51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>eritro</w:t>
      </w:r>
      <w:r w:rsidR="007B64E1" w:rsidRPr="007B64E1">
        <w:rPr>
          <w:rFonts w:ascii="Times New Roman" w:hAnsi="Times New Roman" w:cs="Times New Roman"/>
          <w:bCs/>
          <w:sz w:val="24"/>
          <w:lang w:val="en-US"/>
        </w:rPr>
        <w:t>"erythromycin"[MeSH Terms] OR erythromycin[Text Word]</w:t>
      </w:r>
    </w:p>
    <w:p w14:paraId="0E7D0B0C" w14:textId="07B3BA83" w:rsidR="006C060F" w:rsidRPr="007B64E1" w:rsidRDefault="006C060F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>"clindamycin"[MeSH Terms] OR clindamycin[Text Word]</w:t>
      </w:r>
    </w:p>
    <w:p w14:paraId="22F3E440" w14:textId="77777777" w:rsidR="007B64E1" w:rsidRPr="007B64E1" w:rsidRDefault="007B64E1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>"Rifampin"[Mesh]</w:t>
      </w:r>
    </w:p>
    <w:p w14:paraId="03719478" w14:textId="43DA2616" w:rsidR="00DC43FF" w:rsidRPr="007B64E1" w:rsidRDefault="00DC43FF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 xml:space="preserve">"trimethoprim, sulfamethoxazole drug combination"[MeSH Terms] OR cotrimoxazole[Text Word] </w:t>
      </w:r>
    </w:p>
    <w:p w14:paraId="6BC15F50" w14:textId="347EE706" w:rsidR="00836BCD" w:rsidRPr="007B64E1" w:rsidRDefault="00A914F4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>"Injections, Intramuscular"[Mesh]</w:t>
      </w:r>
    </w:p>
    <w:p w14:paraId="166B8530" w14:textId="48520797" w:rsidR="000E5489" w:rsidRPr="007B64E1" w:rsidRDefault="000E5489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B64E1">
        <w:rPr>
          <w:rFonts w:ascii="Times New Roman" w:hAnsi="Times New Roman" w:cs="Times New Roman"/>
          <w:bCs/>
          <w:sz w:val="24"/>
          <w:lang w:val="en-US"/>
        </w:rPr>
        <w:t>"Penicillin V"[Mesh]</w:t>
      </w:r>
    </w:p>
    <w:p w14:paraId="6485EAD6" w14:textId="5E4E0151" w:rsidR="008F6FF5" w:rsidRDefault="000E5489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0E5489">
        <w:rPr>
          <w:rFonts w:ascii="Times New Roman" w:hAnsi="Times New Roman" w:cs="Times New Roman"/>
          <w:bCs/>
          <w:sz w:val="24"/>
          <w:lang w:val="en-US"/>
        </w:rPr>
        <w:t>"Penicillin G Benzathine"[Mesh]</w:t>
      </w:r>
    </w:p>
    <w:p w14:paraId="719562F4" w14:textId="0C4938CA" w:rsidR="006C060F" w:rsidRPr="008F6FF5" w:rsidRDefault="006C060F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6C060F">
        <w:rPr>
          <w:rFonts w:ascii="Times New Roman" w:hAnsi="Times New Roman" w:cs="Times New Roman"/>
          <w:bCs/>
          <w:sz w:val="24"/>
          <w:lang w:val="en-US"/>
        </w:rPr>
        <w:t>"ceftriaxone"[MeSH Terms] OR ceftriaxon[Text Word]</w:t>
      </w:r>
    </w:p>
    <w:p w14:paraId="4CA105A0" w14:textId="77777777" w:rsidR="006C060F" w:rsidRPr="006C060F" w:rsidRDefault="006C060F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6C060F">
        <w:rPr>
          <w:rFonts w:ascii="Times New Roman" w:hAnsi="Times New Roman" w:cs="Times New Roman"/>
          <w:bCs/>
          <w:sz w:val="24"/>
          <w:lang w:val="en-US"/>
        </w:rPr>
        <w:t>"anti-inflammatory agents"[All Fields] OR "anti-inflammatory agents"[MeSH Terms]</w:t>
      </w:r>
    </w:p>
    <w:p w14:paraId="345B3798" w14:textId="5861A377" w:rsidR="006C060F" w:rsidRPr="006C060F" w:rsidRDefault="006C060F" w:rsidP="00C651B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6C060F">
        <w:rPr>
          <w:rFonts w:ascii="Times New Roman" w:hAnsi="Times New Roman" w:cs="Times New Roman"/>
          <w:bCs/>
          <w:sz w:val="24"/>
        </w:rPr>
        <w:t>"Anti-Inflammatory Agents, Non-Steroidal"[Mesh]</w:t>
      </w:r>
    </w:p>
    <w:p w14:paraId="3647F0DC" w14:textId="7F090CEA" w:rsidR="008F6FF5" w:rsidRDefault="008F6FF5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8F6FF5">
        <w:rPr>
          <w:rFonts w:ascii="Times New Roman" w:hAnsi="Times New Roman" w:cs="Times New Roman"/>
          <w:bCs/>
          <w:sz w:val="24"/>
          <w:lang w:val="en-US"/>
        </w:rPr>
        <w:t>"acetaminophen"[MeSH Terms] OR paracetamol[Text Word]</w:t>
      </w:r>
    </w:p>
    <w:p w14:paraId="19416725" w14:textId="5646A142" w:rsidR="00BE219F" w:rsidRDefault="00BE219F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BE219F">
        <w:rPr>
          <w:rFonts w:ascii="Times New Roman" w:hAnsi="Times New Roman" w:cs="Times New Roman"/>
          <w:bCs/>
          <w:sz w:val="24"/>
          <w:lang w:val="en-US"/>
        </w:rPr>
        <w:t>"administration  and  dosage" [Subheading]</w:t>
      </w:r>
    </w:p>
    <w:p w14:paraId="6EA544C7" w14:textId="5B1F3CA8" w:rsidR="00E442BC" w:rsidRDefault="00E442BC" w:rsidP="00C651B0">
      <w:pPr>
        <w:spacing w:after="0"/>
        <w:ind w:left="708"/>
        <w:jc w:val="both"/>
        <w:rPr>
          <w:rFonts w:ascii="Times New Roman" w:hAnsi="Times New Roman" w:cs="Times New Roman"/>
          <w:bCs/>
          <w:sz w:val="24"/>
          <w:lang w:val="en-US"/>
        </w:rPr>
      </w:pPr>
    </w:p>
    <w:p w14:paraId="5866F2F0" w14:textId="00F79064" w:rsidR="00E442BC" w:rsidRPr="00E442BC" w:rsidRDefault="00E442BC" w:rsidP="00C651B0">
      <w:pPr>
        <w:spacing w:after="0"/>
        <w:ind w:left="708"/>
        <w:jc w:val="both"/>
        <w:rPr>
          <w:rFonts w:ascii="Times New Roman" w:hAnsi="Times New Roman" w:cs="Times New Roman"/>
          <w:bCs/>
          <w:i/>
          <w:iCs/>
          <w:sz w:val="24"/>
          <w:lang w:val="en-US"/>
        </w:rPr>
      </w:pPr>
      <w:r w:rsidRPr="00E442BC">
        <w:rPr>
          <w:rFonts w:ascii="Times New Roman" w:hAnsi="Times New Roman" w:cs="Times New Roman"/>
          <w:bCs/>
          <w:i/>
          <w:iCs/>
          <w:sz w:val="24"/>
          <w:lang w:val="en-US"/>
        </w:rPr>
        <w:t>EMBASE</w:t>
      </w:r>
    </w:p>
    <w:p w14:paraId="73800B80" w14:textId="071FE04D" w:rsidR="00E442BC" w:rsidRDefault="00E442BC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E442BC">
        <w:rPr>
          <w:rFonts w:ascii="Times New Roman" w:hAnsi="Times New Roman" w:cs="Times New Roman"/>
          <w:bCs/>
          <w:sz w:val="24"/>
          <w:lang w:val="en-US"/>
        </w:rPr>
        <w:t>'antiinfective agent'</w:t>
      </w:r>
    </w:p>
    <w:p w14:paraId="2A59B872" w14:textId="6DE377D3" w:rsidR="00E442BC" w:rsidRDefault="00E442BC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E442BC">
        <w:rPr>
          <w:rFonts w:ascii="Times New Roman" w:hAnsi="Times New Roman" w:cs="Times New Roman"/>
          <w:bCs/>
          <w:sz w:val="24"/>
          <w:lang w:val="en-US"/>
        </w:rPr>
        <w:t>'amoxicillin'</w:t>
      </w:r>
    </w:p>
    <w:p w14:paraId="4A16D308" w14:textId="071C3CEA" w:rsidR="0072721D" w:rsidRDefault="00E442BC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E442BC">
        <w:rPr>
          <w:rFonts w:ascii="Times New Roman" w:hAnsi="Times New Roman" w:cs="Times New Roman"/>
          <w:bCs/>
          <w:sz w:val="24"/>
          <w:lang w:val="en-US"/>
        </w:rPr>
        <w:t>'amoxicillin plus clavulanic acid'</w:t>
      </w:r>
    </w:p>
    <w:p w14:paraId="6159A430" w14:textId="770840FE" w:rsidR="00E442BC" w:rsidRDefault="00E442BC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E442BC">
        <w:rPr>
          <w:rFonts w:ascii="Times New Roman" w:hAnsi="Times New Roman" w:cs="Times New Roman"/>
          <w:bCs/>
          <w:sz w:val="24"/>
          <w:lang w:val="en-US"/>
        </w:rPr>
        <w:t>'cephalosporin derivative'</w:t>
      </w:r>
    </w:p>
    <w:p w14:paraId="12B23821" w14:textId="5749E794" w:rsidR="00E442BC" w:rsidRDefault="00E442BC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E442BC">
        <w:rPr>
          <w:rFonts w:ascii="Times New Roman" w:hAnsi="Times New Roman" w:cs="Times New Roman"/>
          <w:bCs/>
          <w:sz w:val="24"/>
          <w:lang w:val="en-US"/>
        </w:rPr>
        <w:t>'macrolide'</w:t>
      </w:r>
    </w:p>
    <w:p w14:paraId="16E71FF1" w14:textId="29FE5F07" w:rsidR="00E442BC" w:rsidRDefault="00E442BC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E442BC">
        <w:rPr>
          <w:rFonts w:ascii="Times New Roman" w:hAnsi="Times New Roman" w:cs="Times New Roman"/>
          <w:bCs/>
          <w:sz w:val="24"/>
          <w:lang w:val="en-US"/>
        </w:rPr>
        <w:t>'clindamycin'</w:t>
      </w:r>
    </w:p>
    <w:p w14:paraId="1E904EB6" w14:textId="24961607" w:rsidR="00DC43FF" w:rsidRDefault="00DC43FF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DC43FF">
        <w:rPr>
          <w:rFonts w:ascii="Times New Roman" w:hAnsi="Times New Roman" w:cs="Times New Roman"/>
          <w:bCs/>
          <w:sz w:val="24"/>
          <w:lang w:val="en-US"/>
        </w:rPr>
        <w:t>'cotrimoxazole'</w:t>
      </w:r>
    </w:p>
    <w:p w14:paraId="2CD7E2BD" w14:textId="3BA19AFD" w:rsidR="00765B47" w:rsidRDefault="00765B47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65B47">
        <w:rPr>
          <w:rFonts w:ascii="Times New Roman" w:hAnsi="Times New Roman" w:cs="Times New Roman"/>
          <w:bCs/>
          <w:sz w:val="24"/>
          <w:lang w:val="en-US"/>
        </w:rPr>
        <w:t>'intramuscular drug administration'</w:t>
      </w:r>
    </w:p>
    <w:p w14:paraId="41C3BF7E" w14:textId="52F1FBAE" w:rsidR="00C342C0" w:rsidRDefault="00C342C0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C342C0">
        <w:rPr>
          <w:rFonts w:ascii="Times New Roman" w:hAnsi="Times New Roman" w:cs="Times New Roman"/>
          <w:bCs/>
          <w:sz w:val="24"/>
          <w:lang w:val="en-US"/>
        </w:rPr>
        <w:t>'parenteral drug administration'</w:t>
      </w:r>
      <w:r w:rsidR="00EC4ED4">
        <w:rPr>
          <w:rFonts w:ascii="Times New Roman" w:hAnsi="Times New Roman" w:cs="Times New Roman"/>
          <w:bCs/>
          <w:sz w:val="24"/>
          <w:lang w:val="en-US"/>
        </w:rPr>
        <w:t xml:space="preserve"> </w:t>
      </w:r>
    </w:p>
    <w:p w14:paraId="7DBB5095" w14:textId="4BEB3F05" w:rsidR="00765B47" w:rsidRDefault="00765B47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65B47">
        <w:rPr>
          <w:rFonts w:ascii="Times New Roman" w:hAnsi="Times New Roman" w:cs="Times New Roman"/>
          <w:bCs/>
          <w:sz w:val="24"/>
          <w:lang w:val="en-US"/>
        </w:rPr>
        <w:t>'penicillin V'</w:t>
      </w:r>
    </w:p>
    <w:p w14:paraId="6591D92E" w14:textId="35912E27" w:rsidR="00765B47" w:rsidRDefault="00765B47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65B47">
        <w:rPr>
          <w:rFonts w:ascii="Times New Roman" w:hAnsi="Times New Roman" w:cs="Times New Roman"/>
          <w:bCs/>
          <w:sz w:val="24"/>
          <w:lang w:val="en-US"/>
        </w:rPr>
        <w:t>'benzathine penicillin'</w:t>
      </w:r>
    </w:p>
    <w:p w14:paraId="1DA45667" w14:textId="1D2607F3" w:rsidR="00765B47" w:rsidRDefault="00765B47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65B47">
        <w:rPr>
          <w:rFonts w:ascii="Times New Roman" w:hAnsi="Times New Roman" w:cs="Times New Roman"/>
          <w:bCs/>
          <w:sz w:val="24"/>
          <w:lang w:val="en-US"/>
        </w:rPr>
        <w:t>'ceftriaxone'</w:t>
      </w:r>
    </w:p>
    <w:p w14:paraId="570BB258" w14:textId="4DF6C32E" w:rsidR="00765B47" w:rsidRDefault="00765B47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65B47">
        <w:rPr>
          <w:rFonts w:ascii="Times New Roman" w:hAnsi="Times New Roman" w:cs="Times New Roman"/>
          <w:bCs/>
          <w:sz w:val="24"/>
          <w:lang w:val="en-US"/>
        </w:rPr>
        <w:t>symptomatic AND therapy</w:t>
      </w:r>
    </w:p>
    <w:p w14:paraId="0EAA9FF8" w14:textId="05EB8320" w:rsidR="00765B47" w:rsidRPr="00FD3C51" w:rsidRDefault="00765B47" w:rsidP="00C651B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FD3C51">
        <w:rPr>
          <w:rFonts w:ascii="Times New Roman" w:hAnsi="Times New Roman" w:cs="Times New Roman"/>
          <w:bCs/>
          <w:sz w:val="24"/>
        </w:rPr>
        <w:t>'antiinflammatory agent'</w:t>
      </w:r>
    </w:p>
    <w:p w14:paraId="37121EDE" w14:textId="2F0F87C3" w:rsidR="00765B47" w:rsidRPr="00FD3C51" w:rsidRDefault="00765B47" w:rsidP="00C651B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FD3C51">
        <w:rPr>
          <w:rFonts w:ascii="Times New Roman" w:hAnsi="Times New Roman" w:cs="Times New Roman"/>
          <w:bCs/>
          <w:sz w:val="24"/>
        </w:rPr>
        <w:t>'paracetamol'</w:t>
      </w:r>
    </w:p>
    <w:p w14:paraId="01D803FC" w14:textId="01A8967B" w:rsidR="00C342C0" w:rsidRPr="00FD3C51" w:rsidRDefault="00C342C0" w:rsidP="00C651B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FD3C51">
        <w:rPr>
          <w:rFonts w:ascii="Times New Roman" w:hAnsi="Times New Roman" w:cs="Times New Roman"/>
          <w:bCs/>
          <w:sz w:val="24"/>
        </w:rPr>
        <w:t>'drug dose'</w:t>
      </w:r>
    </w:p>
    <w:p w14:paraId="1500529F" w14:textId="08A78AC7" w:rsidR="00765B47" w:rsidRDefault="00765B47" w:rsidP="00C651B0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14:paraId="078AF560" w14:textId="77777777" w:rsidR="00B97EFE" w:rsidRDefault="000416C7" w:rsidP="00B97EFE">
      <w:pPr>
        <w:spacing w:after="0"/>
        <w:ind w:left="708"/>
        <w:jc w:val="both"/>
        <w:rPr>
          <w:rFonts w:ascii="Times New Roman" w:hAnsi="Times New Roman" w:cs="Times New Roman"/>
          <w:bCs/>
          <w:i/>
          <w:iCs/>
          <w:sz w:val="24"/>
        </w:rPr>
      </w:pPr>
      <w:r w:rsidRPr="000416C7">
        <w:rPr>
          <w:rFonts w:ascii="Times New Roman" w:hAnsi="Times New Roman" w:cs="Times New Roman"/>
          <w:bCs/>
          <w:i/>
          <w:iCs/>
          <w:sz w:val="24"/>
        </w:rPr>
        <w:t>SCOPUS</w:t>
      </w:r>
    </w:p>
    <w:p w14:paraId="6E47D671" w14:textId="5CA0D24D" w:rsidR="000416C7" w:rsidRPr="00860747" w:rsidRDefault="004F75D6" w:rsidP="004F75D6">
      <w:pPr>
        <w:spacing w:after="0"/>
        <w:jc w:val="both"/>
        <w:rPr>
          <w:rFonts w:ascii="Times New Roman" w:hAnsi="Times New Roman" w:cs="Times New Roman"/>
          <w:bCs/>
          <w:i/>
          <w:iCs/>
          <w:sz w:val="24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a</w:t>
      </w:r>
      <w:r w:rsidR="000416C7" w:rsidRPr="00394395">
        <w:rPr>
          <w:rFonts w:ascii="Times New Roman" w:hAnsi="Times New Roman" w:cs="Times New Roman"/>
          <w:sz w:val="24"/>
          <w:szCs w:val="28"/>
          <w:lang w:val="en-US"/>
        </w:rPr>
        <w:t>ntibiotic</w:t>
      </w:r>
    </w:p>
    <w:p w14:paraId="6A0745BB" w14:textId="4C92AAFF" w:rsidR="000416C7" w:rsidRDefault="000416C7" w:rsidP="00C651B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>antibiotic  therapy</w:t>
      </w:r>
    </w:p>
    <w:p w14:paraId="2675F5FE" w14:textId="77777777" w:rsidR="0026019C" w:rsidRDefault="0026019C" w:rsidP="00C65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D915B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amoxicillin  </w:t>
      </w:r>
    </w:p>
    <w:p w14:paraId="31B6C8BC" w14:textId="56A8D811" w:rsidR="0026019C" w:rsidRDefault="0026019C" w:rsidP="00C65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D915B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dose   </w:t>
      </w:r>
    </w:p>
    <w:p w14:paraId="63051FFB" w14:textId="77777777" w:rsidR="0026019C" w:rsidRDefault="0026019C" w:rsidP="00C651B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 xml:space="preserve">cephalosporins  </w:t>
      </w:r>
    </w:p>
    <w:p w14:paraId="4B0669AB" w14:textId="5E6F620A" w:rsidR="0026019C" w:rsidRDefault="0026019C" w:rsidP="00C651B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>macrolide</w:t>
      </w:r>
    </w:p>
    <w:p w14:paraId="721110D7" w14:textId="13C007F0" w:rsidR="0026019C" w:rsidRPr="0026019C" w:rsidRDefault="0026019C" w:rsidP="00C651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>intramuscular</w:t>
      </w:r>
    </w:p>
    <w:p w14:paraId="1C0772C3" w14:textId="77777777" w:rsidR="000416C7" w:rsidRPr="004E1D56" w:rsidRDefault="000416C7" w:rsidP="000416C7">
      <w:pPr>
        <w:spacing w:before="240" w:after="0"/>
        <w:jc w:val="both"/>
        <w:rPr>
          <w:rFonts w:ascii="Times New Roman" w:hAnsi="Times New Roman" w:cs="Times New Roman"/>
          <w:color w:val="FF0000"/>
          <w:sz w:val="28"/>
          <w:szCs w:val="32"/>
          <w:lang w:val="en-US"/>
        </w:rPr>
      </w:pPr>
    </w:p>
    <w:p w14:paraId="286D635F" w14:textId="20087B7E" w:rsidR="000416C7" w:rsidRDefault="000416C7" w:rsidP="00FC5F23">
      <w:pPr>
        <w:spacing w:after="0"/>
        <w:ind w:left="708"/>
        <w:rPr>
          <w:rFonts w:ascii="Times New Roman" w:hAnsi="Times New Roman" w:cs="Times New Roman"/>
          <w:sz w:val="24"/>
          <w:szCs w:val="28"/>
          <w:lang w:val="en-US"/>
        </w:rPr>
      </w:pPr>
      <w:r w:rsidRPr="00B97EFE">
        <w:rPr>
          <w:rFonts w:ascii="Times New Roman" w:hAnsi="Times New Roman" w:cs="Times New Roman"/>
          <w:bCs/>
          <w:i/>
          <w:iCs/>
          <w:sz w:val="24"/>
          <w:szCs w:val="28"/>
          <w:lang w:val="en-US"/>
        </w:rPr>
        <w:t>COCHRANE LIBRARY</w:t>
      </w:r>
    </w:p>
    <w:p w14:paraId="3ACE672D" w14:textId="12214368" w:rsidR="00B97EFE" w:rsidRPr="00B97EFE" w:rsidRDefault="00B97EFE" w:rsidP="00FC5F23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B97EFE">
        <w:rPr>
          <w:rFonts w:ascii="Times New Roman" w:hAnsi="Times New Roman" w:cs="Times New Roman"/>
          <w:sz w:val="24"/>
          <w:szCs w:val="28"/>
          <w:lang w:val="en-US"/>
        </w:rPr>
        <w:t>amoxicillin</w:t>
      </w:r>
    </w:p>
    <w:p w14:paraId="27246954" w14:textId="1FCE2145" w:rsidR="000416C7" w:rsidRDefault="00B97EFE" w:rsidP="00B97EF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20DFE">
        <w:rPr>
          <w:rFonts w:ascii="Times New Roman" w:hAnsi="Times New Roman" w:cs="Times New Roman"/>
          <w:sz w:val="24"/>
          <w:szCs w:val="28"/>
          <w:lang w:val="en-US"/>
        </w:rPr>
        <w:t>intravenous or intramuscular</w:t>
      </w:r>
    </w:p>
    <w:p w14:paraId="28530194" w14:textId="77777777" w:rsidR="00FC5F23" w:rsidRDefault="00FC5F23" w:rsidP="00FC5F23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4E1D56">
        <w:rPr>
          <w:rFonts w:ascii="Times New Roman" w:hAnsi="Times New Roman" w:cs="Times New Roman"/>
          <w:sz w:val="24"/>
          <w:szCs w:val="28"/>
          <w:lang w:val="en-US"/>
        </w:rPr>
        <w:t xml:space="preserve">dose </w:t>
      </w:r>
    </w:p>
    <w:p w14:paraId="13704FC7" w14:textId="77777777" w:rsidR="00FC5F23" w:rsidRDefault="00FC5F23" w:rsidP="00FC5F23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4E1D56">
        <w:rPr>
          <w:rFonts w:ascii="Times New Roman" w:hAnsi="Times New Roman" w:cs="Times New Roman"/>
          <w:sz w:val="24"/>
          <w:szCs w:val="28"/>
          <w:lang w:val="en-US"/>
        </w:rPr>
        <w:t xml:space="preserve">interval </w:t>
      </w:r>
    </w:p>
    <w:p w14:paraId="56B143EF" w14:textId="77777777" w:rsidR="00FC5F23" w:rsidRDefault="00FC5F23" w:rsidP="00FC5F23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4E1D56">
        <w:rPr>
          <w:rFonts w:ascii="Times New Roman" w:hAnsi="Times New Roman" w:cs="Times New Roman"/>
          <w:sz w:val="24"/>
          <w:szCs w:val="28"/>
          <w:lang w:val="en-US"/>
        </w:rPr>
        <w:t xml:space="preserve">every 12 hours </w:t>
      </w:r>
    </w:p>
    <w:p w14:paraId="6987FBF7" w14:textId="296FBD6A" w:rsidR="00FC5F23" w:rsidRDefault="00FC5F23" w:rsidP="00FC5F23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4E1D56">
        <w:rPr>
          <w:rFonts w:ascii="Times New Roman" w:hAnsi="Times New Roman" w:cs="Times New Roman"/>
          <w:sz w:val="24"/>
          <w:szCs w:val="28"/>
          <w:lang w:val="en-US"/>
        </w:rPr>
        <w:t>every 8 hours</w:t>
      </w:r>
    </w:p>
    <w:p w14:paraId="3EC25A7C" w14:textId="41160BC2" w:rsidR="00FC5F23" w:rsidRPr="000416C7" w:rsidRDefault="00FC5F23" w:rsidP="00FC5F23">
      <w:pPr>
        <w:spacing w:after="0"/>
        <w:contextualSpacing/>
        <w:rPr>
          <w:rFonts w:ascii="Times New Roman" w:hAnsi="Times New Roman" w:cs="Times New Roman"/>
          <w:sz w:val="24"/>
          <w:szCs w:val="28"/>
          <w:lang w:val="en-US"/>
        </w:rPr>
      </w:pPr>
      <w:r w:rsidRPr="00054ECD">
        <w:rPr>
          <w:rFonts w:ascii="Times New Roman" w:hAnsi="Times New Roman" w:cs="Times New Roman"/>
          <w:sz w:val="24"/>
          <w:szCs w:val="28"/>
          <w:lang w:val="en-US"/>
        </w:rPr>
        <w:t>treatment</w:t>
      </w:r>
    </w:p>
    <w:p w14:paraId="41DF231E" w14:textId="77777777" w:rsidR="00FC5F23" w:rsidRPr="00B97EFE" w:rsidRDefault="00FC5F23" w:rsidP="00B97EF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518488B1" w14:textId="77777777" w:rsidR="000416C7" w:rsidRPr="00B97EFE" w:rsidRDefault="000416C7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</w:p>
    <w:p w14:paraId="5C17DC6E" w14:textId="3E8BDCB5" w:rsidR="002658F7" w:rsidRPr="00B97EFE" w:rsidRDefault="007E4DD0" w:rsidP="00C651B0">
      <w:pPr>
        <w:spacing w:after="0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Outcomes</w:t>
      </w:r>
    </w:p>
    <w:p w14:paraId="45089C61" w14:textId="76640ACE" w:rsidR="000C6A8F" w:rsidRPr="00B97EFE" w:rsidRDefault="000C6A8F" w:rsidP="00C651B0">
      <w:pPr>
        <w:spacing w:after="0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454DBF18" w14:textId="52A8D70E" w:rsidR="00B97EFE" w:rsidRPr="00A843D8" w:rsidRDefault="000C6A8F" w:rsidP="00B97EFE">
      <w:pPr>
        <w:spacing w:after="0"/>
        <w:ind w:left="708"/>
        <w:jc w:val="both"/>
        <w:rPr>
          <w:rFonts w:ascii="Times New Roman" w:hAnsi="Times New Roman" w:cs="Times New Roman"/>
          <w:bCs/>
          <w:i/>
          <w:iCs/>
          <w:sz w:val="24"/>
          <w:lang w:val="en-US"/>
        </w:rPr>
      </w:pPr>
      <w:r w:rsidRPr="00A843D8">
        <w:rPr>
          <w:rFonts w:ascii="Times New Roman" w:hAnsi="Times New Roman" w:cs="Times New Roman"/>
          <w:bCs/>
          <w:i/>
          <w:iCs/>
          <w:sz w:val="24"/>
          <w:lang w:val="en-US"/>
        </w:rPr>
        <w:t>PUBMED</w:t>
      </w:r>
    </w:p>
    <w:p w14:paraId="1CDC68DF" w14:textId="5348D539" w:rsidR="00BE219F" w:rsidRPr="0072721D" w:rsidRDefault="0072721D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bookmarkStart w:id="8" w:name="_Hlk110474768"/>
      <w:r w:rsidRPr="0072721D">
        <w:rPr>
          <w:rFonts w:ascii="Times New Roman" w:hAnsi="Times New Roman" w:cs="Times New Roman"/>
          <w:bCs/>
          <w:sz w:val="24"/>
          <w:lang w:val="en-US"/>
        </w:rPr>
        <w:t>"complications"[Subheading] OR complications[Text Word]</w:t>
      </w:r>
    </w:p>
    <w:p w14:paraId="51296D0B" w14:textId="706AADBB" w:rsidR="00BE219F" w:rsidRPr="0072721D" w:rsidRDefault="0072721D" w:rsidP="00C651B0">
      <w:pPr>
        <w:spacing w:after="0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72721D">
        <w:rPr>
          <w:rFonts w:ascii="Times New Roman" w:hAnsi="Times New Roman" w:cs="Times New Roman"/>
          <w:bCs/>
          <w:sz w:val="24"/>
          <w:lang w:val="en-US"/>
        </w:rPr>
        <w:t>"recurrence"[MeSH Terms] OR relapse[Text Word]</w:t>
      </w:r>
    </w:p>
    <w:p w14:paraId="557D1683" w14:textId="3F256D51" w:rsidR="004E40C3" w:rsidRPr="005E4AAF" w:rsidRDefault="00FC1B2E" w:rsidP="00C651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4AAF">
        <w:rPr>
          <w:rFonts w:ascii="Times New Roman" w:hAnsi="Times New Roman" w:cs="Times New Roman"/>
          <w:sz w:val="24"/>
          <w:szCs w:val="24"/>
          <w:lang w:val="en-US"/>
        </w:rPr>
        <w:t>"Suppuration"[Mesh]</w:t>
      </w:r>
    </w:p>
    <w:p w14:paraId="18BA8268" w14:textId="510ED136" w:rsidR="00FC1B2E" w:rsidRDefault="00FC1B2E" w:rsidP="00C651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C1B2E">
        <w:rPr>
          <w:rFonts w:ascii="Times New Roman" w:hAnsi="Times New Roman" w:cs="Times New Roman"/>
          <w:sz w:val="24"/>
          <w:szCs w:val="24"/>
          <w:lang w:val="en-US"/>
        </w:rPr>
        <w:t>"rheumatic fever"[MeSH Terms] OR rheumatic fever[Text Word]</w:t>
      </w:r>
    </w:p>
    <w:p w14:paraId="44A569BB" w14:textId="724B5FFF" w:rsidR="00FC1B2E" w:rsidRDefault="004E40C3" w:rsidP="00C651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E40C3">
        <w:rPr>
          <w:rFonts w:ascii="Times New Roman" w:hAnsi="Times New Roman" w:cs="Times New Roman"/>
          <w:sz w:val="24"/>
          <w:szCs w:val="24"/>
          <w:lang w:val="en-US"/>
        </w:rPr>
        <w:t>"hospitalization"[MeSH Terms] OR hospitalization[Text Word]</w:t>
      </w:r>
    </w:p>
    <w:bookmarkEnd w:id="8"/>
    <w:p w14:paraId="656AF2A2" w14:textId="3D21A14D" w:rsidR="00FC1B2E" w:rsidRDefault="00FC1B2E" w:rsidP="00C651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4B4D8D1" w14:textId="324F1E09" w:rsidR="000C6A8F" w:rsidRDefault="000C6A8F" w:rsidP="00B97EFE">
      <w:pPr>
        <w:spacing w:after="0"/>
        <w:ind w:left="708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C6A8F">
        <w:rPr>
          <w:rFonts w:ascii="Times New Roman" w:hAnsi="Times New Roman" w:cs="Times New Roman"/>
          <w:i/>
          <w:iCs/>
          <w:sz w:val="24"/>
          <w:szCs w:val="24"/>
          <w:lang w:val="en-US"/>
        </w:rPr>
        <w:t>EMBASE</w:t>
      </w:r>
    </w:p>
    <w:p w14:paraId="167D82D6" w14:textId="3C0CAD1B" w:rsidR="000C6A8F" w:rsidRDefault="000C6A8F" w:rsidP="00C651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C6A8F">
        <w:rPr>
          <w:rFonts w:ascii="Times New Roman" w:hAnsi="Times New Roman" w:cs="Times New Roman"/>
          <w:sz w:val="24"/>
          <w:szCs w:val="24"/>
          <w:lang w:val="en-US"/>
        </w:rPr>
        <w:t>'complications'/exp OR complications</w:t>
      </w:r>
    </w:p>
    <w:p w14:paraId="58E87836" w14:textId="7A0C2DBE" w:rsidR="002A11D9" w:rsidRDefault="002A11D9" w:rsidP="00C651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1D9">
        <w:rPr>
          <w:rFonts w:ascii="Times New Roman" w:hAnsi="Times New Roman" w:cs="Times New Roman"/>
          <w:sz w:val="24"/>
          <w:szCs w:val="24"/>
          <w:lang w:val="en-US"/>
        </w:rPr>
        <w:t>'recurrent disease'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A11D9">
        <w:rPr>
          <w:rFonts w:ascii="Times New Roman" w:hAnsi="Times New Roman" w:cs="Times New Roman"/>
          <w:sz w:val="24"/>
          <w:szCs w:val="24"/>
          <w:lang w:val="en-US"/>
        </w:rPr>
        <w:t>'recurrence risk'</w:t>
      </w:r>
    </w:p>
    <w:p w14:paraId="46D25CB0" w14:textId="779637D2" w:rsidR="000C6A8F" w:rsidRPr="00860747" w:rsidRDefault="000C6A8F" w:rsidP="00C651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747">
        <w:rPr>
          <w:rFonts w:ascii="Times New Roman" w:hAnsi="Times New Roman" w:cs="Times New Roman"/>
          <w:sz w:val="24"/>
          <w:szCs w:val="24"/>
          <w:lang w:val="en-US"/>
        </w:rPr>
        <w:t>'suppuration'</w:t>
      </w:r>
    </w:p>
    <w:p w14:paraId="13C91646" w14:textId="535BA4EB" w:rsidR="000C6A8F" w:rsidRPr="00860747" w:rsidRDefault="000C6A8F" w:rsidP="00C651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747">
        <w:rPr>
          <w:rFonts w:ascii="Times New Roman" w:hAnsi="Times New Roman" w:cs="Times New Roman"/>
          <w:sz w:val="24"/>
          <w:szCs w:val="24"/>
          <w:lang w:val="en-US"/>
        </w:rPr>
        <w:t>'rheumatic fever'</w:t>
      </w:r>
    </w:p>
    <w:p w14:paraId="7DD2A5A8" w14:textId="081F6607" w:rsidR="00BE2D23" w:rsidRPr="00860747" w:rsidRDefault="00BE2D23" w:rsidP="00C651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747">
        <w:rPr>
          <w:rFonts w:ascii="Times New Roman" w:hAnsi="Times New Roman" w:cs="Times New Roman"/>
          <w:sz w:val="24"/>
          <w:szCs w:val="24"/>
          <w:lang w:val="en-US"/>
        </w:rPr>
        <w:t>hospitalization</w:t>
      </w:r>
    </w:p>
    <w:p w14:paraId="22E581D9" w14:textId="204012F7" w:rsidR="00FC1B2E" w:rsidRPr="00860747" w:rsidRDefault="00FC1B2E" w:rsidP="00C651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5246373" w14:textId="77777777" w:rsidR="00B97EFE" w:rsidRPr="00860747" w:rsidRDefault="00B97EFE" w:rsidP="00C651B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0D76D40" w14:textId="17E82872" w:rsidR="000416C7" w:rsidRPr="00860747" w:rsidRDefault="000416C7" w:rsidP="00B97EFE">
      <w:pPr>
        <w:spacing w:after="0"/>
        <w:ind w:left="708"/>
        <w:rPr>
          <w:rFonts w:ascii="Times New Roman" w:hAnsi="Times New Roman" w:cs="Times New Roman"/>
          <w:i/>
          <w:iCs/>
          <w:sz w:val="24"/>
          <w:szCs w:val="28"/>
          <w:lang w:val="en-US"/>
        </w:rPr>
      </w:pPr>
      <w:r w:rsidRPr="00860747">
        <w:rPr>
          <w:rFonts w:ascii="Times New Roman" w:hAnsi="Times New Roman" w:cs="Times New Roman"/>
          <w:i/>
          <w:iCs/>
          <w:sz w:val="24"/>
          <w:szCs w:val="28"/>
          <w:lang w:val="en-US"/>
        </w:rPr>
        <w:t>SCOPUS</w:t>
      </w:r>
    </w:p>
    <w:p w14:paraId="6D61941F" w14:textId="098EAA63" w:rsidR="000416C7" w:rsidRPr="00860747" w:rsidRDefault="00A30E26" w:rsidP="000416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</w:pPr>
      <w:r w:rsidRPr="008607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r</w:t>
      </w:r>
      <w:r w:rsidR="000416C7" w:rsidRPr="0086074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ecurrence</w:t>
      </w:r>
    </w:p>
    <w:p w14:paraId="0425A834" w14:textId="626C601B" w:rsidR="00B97EFE" w:rsidRPr="00860747" w:rsidRDefault="00B97EFE" w:rsidP="000416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</w:pPr>
    </w:p>
    <w:p w14:paraId="60BEEF1D" w14:textId="20B0B1B6" w:rsidR="00B97EFE" w:rsidRPr="001A40E3" w:rsidRDefault="00B97EFE" w:rsidP="00B97EFE">
      <w:pPr>
        <w:spacing w:after="0"/>
        <w:ind w:left="708"/>
        <w:rPr>
          <w:rFonts w:ascii="Times New Roman" w:hAnsi="Times New Roman" w:cs="Times New Roman"/>
          <w:bCs/>
          <w:i/>
          <w:iCs/>
          <w:sz w:val="24"/>
          <w:szCs w:val="28"/>
          <w:lang w:val="en-GB"/>
        </w:rPr>
      </w:pPr>
      <w:r w:rsidRPr="001A40E3">
        <w:rPr>
          <w:rFonts w:ascii="Times New Roman" w:hAnsi="Times New Roman" w:cs="Times New Roman"/>
          <w:bCs/>
          <w:i/>
          <w:iCs/>
          <w:sz w:val="24"/>
          <w:szCs w:val="28"/>
          <w:lang w:val="en-GB"/>
        </w:rPr>
        <w:t>COCHRANE LIBRARY</w:t>
      </w:r>
    </w:p>
    <w:p w14:paraId="72AFE3B1" w14:textId="1A5D4089" w:rsidR="00B97EFE" w:rsidRPr="001A40E3" w:rsidRDefault="00A0262A" w:rsidP="000416C7">
      <w:pPr>
        <w:spacing w:after="0"/>
        <w:rPr>
          <w:rFonts w:ascii="Times New Roman" w:hAnsi="Times New Roman" w:cs="Times New Roman"/>
          <w:sz w:val="24"/>
          <w:szCs w:val="28"/>
          <w:lang w:val="en-GB"/>
        </w:rPr>
      </w:pPr>
      <w:r w:rsidRPr="001A40E3">
        <w:rPr>
          <w:rFonts w:ascii="Times New Roman" w:hAnsi="Times New Roman" w:cs="Times New Roman"/>
          <w:sz w:val="24"/>
          <w:szCs w:val="28"/>
          <w:lang w:val="en-GB"/>
        </w:rPr>
        <w:t>(</w:t>
      </w:r>
      <w:r w:rsidR="001A40E3">
        <w:rPr>
          <w:rFonts w:ascii="Times New Roman" w:hAnsi="Times New Roman" w:cs="Times New Roman"/>
          <w:sz w:val="24"/>
          <w:szCs w:val="28"/>
          <w:lang w:val="en-GB"/>
        </w:rPr>
        <w:t>none</w:t>
      </w:r>
      <w:r w:rsidRPr="001A40E3">
        <w:rPr>
          <w:rFonts w:ascii="Times New Roman" w:hAnsi="Times New Roman" w:cs="Times New Roman"/>
          <w:sz w:val="24"/>
          <w:szCs w:val="28"/>
          <w:lang w:val="en-GB"/>
        </w:rPr>
        <w:t>)</w:t>
      </w:r>
    </w:p>
    <w:p w14:paraId="155D1781" w14:textId="77777777" w:rsidR="004F75D6" w:rsidRPr="001A40E3" w:rsidRDefault="004F75D6" w:rsidP="00C651B0">
      <w:pPr>
        <w:spacing w:before="240" w:after="0"/>
        <w:rPr>
          <w:rFonts w:ascii="Times New Roman" w:hAnsi="Times New Roman" w:cs="Times New Roman"/>
          <w:b/>
          <w:sz w:val="28"/>
          <w:szCs w:val="28"/>
          <w:lang w:val="en-GB"/>
        </w:rPr>
        <w:sectPr w:rsidR="004F75D6" w:rsidRPr="001A40E3" w:rsidSect="00C11FF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002C698" w14:textId="0296EEBD" w:rsidR="001604B8" w:rsidRPr="007E4DD0" w:rsidRDefault="007E4DD0" w:rsidP="00C651B0">
      <w:pPr>
        <w:spacing w:before="240" w:after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7E4DD0"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Search strings for systemat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ic review </w:t>
      </w:r>
    </w:p>
    <w:p w14:paraId="46414A9B" w14:textId="19D305FE" w:rsidR="001604B8" w:rsidRPr="00AC6050" w:rsidRDefault="001604B8" w:rsidP="00C651B0">
      <w:pPr>
        <w:spacing w:before="240"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8"/>
          <w:lang w:val="en-US"/>
        </w:rPr>
      </w:pPr>
      <w:r w:rsidRPr="00AC6050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PUBMED </w:t>
      </w:r>
    </w:p>
    <w:p w14:paraId="5C156672" w14:textId="4F99AA08" w:rsidR="00FB56FE" w:rsidRPr="00860747" w:rsidRDefault="00FB56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860747">
        <w:rPr>
          <w:rFonts w:ascii="Times New Roman" w:hAnsi="Times New Roman" w:cs="Times New Roman"/>
          <w:sz w:val="24"/>
          <w:szCs w:val="28"/>
          <w:lang w:val="en-US"/>
        </w:rPr>
        <w:t>#1</w:t>
      </w:r>
      <w:r w:rsidR="00DA1DB5" w:rsidRPr="00860747">
        <w:rPr>
          <w:rFonts w:ascii="Times New Roman" w:hAnsi="Times New Roman" w:cs="Times New Roman"/>
          <w:sz w:val="24"/>
          <w:szCs w:val="28"/>
          <w:lang w:val="en-US"/>
        </w:rPr>
        <w:t xml:space="preserve">    </w:t>
      </w:r>
    </w:p>
    <w:p w14:paraId="2F6C3314" w14:textId="4A7A9791" w:rsidR="00FB56FE" w:rsidRDefault="00FB56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FB56FE">
        <w:rPr>
          <w:rFonts w:ascii="Times New Roman" w:hAnsi="Times New Roman" w:cs="Times New Roman"/>
          <w:sz w:val="24"/>
          <w:szCs w:val="28"/>
          <w:lang w:val="en-US"/>
        </w:rPr>
        <w:t>(("pharyngitis"[MeSH Terms] OR "tonsillitis"[MeSH Terms] OR "sore throat"[All Fields] OR "tonsillophar*"[All Fields]) AND ("streptococc*"[All Fields] OR "pyogen*"[All Fields] OR "group A"[All Fields]) AND ("anti-bacterial agents"[MeSH Terms] OR "antibiotic*"[All Fields] OR "therapy"[All Fields]) AND ("child*"[All Fields] OR "pediatr*"[All Fields]) AND ("complicat*"[All Fields] OR "recur*"[All Fields] OR "suppur*"[All Fields] OR "rheumatic"[All Fields])) AND ((y_10[Filter]) AND (meta-analysis[Filter] OR review[Filter] OR systematicreview[Filter]) AND (english[Filter]))</w:t>
      </w:r>
    </w:p>
    <w:p w14:paraId="74BF1117" w14:textId="551CCDB2" w:rsidR="00FB56FE" w:rsidRDefault="00FB56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r w:rsidR="00CB7C06">
        <w:rPr>
          <w:rFonts w:ascii="Times New Roman" w:hAnsi="Times New Roman" w:cs="Times New Roman"/>
          <w:sz w:val="24"/>
          <w:szCs w:val="28"/>
          <w:lang w:val="en-US"/>
        </w:rPr>
        <w:t xml:space="preserve">2   </w:t>
      </w:r>
    </w:p>
    <w:p w14:paraId="07511931" w14:textId="60FF96B7" w:rsidR="00FB56FE" w:rsidRDefault="00FB56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FB56FE">
        <w:rPr>
          <w:rFonts w:ascii="Times New Roman" w:hAnsi="Times New Roman" w:cs="Times New Roman"/>
          <w:sz w:val="24"/>
          <w:szCs w:val="28"/>
          <w:lang w:val="en-US"/>
        </w:rPr>
        <w:t>(("pharyngitis"[MeSH Terms] OR "tonsillitis"[MeSH Terms] OR "sore throat"[All Fields] OR "tonsillophar*"[All Fields]) AND ("streptococc*"[All Fields] OR "pyogen*"[All Fields] OR "group A"[All Fields]) AND ("anti-bacterial agents"[MeSH Terms] OR "antibiotic*"[All Fields] OR "therapy"[All Fields]) AND (“durat*” OR “day” OR “days”)) AND ("child*"[All Fields] OR "pediatr*"[All Fields]) AND ("complicat*"[All Fields] OR "recur*"[All Fields] OR "suppur*"[All Fields] OR "rheumatic"[All Fields]) AND ("amoxicillin"[MeSH Terms] OR "penicillin") AND ((y_10[Filter]) AND (meta-analysis[Filter] OR review[Filter] OR systematicreview[Filter]) AND (english[Filter]))</w:t>
      </w:r>
    </w:p>
    <w:p w14:paraId="4845D1F5" w14:textId="4D0C08DE" w:rsidR="00FB56FE" w:rsidRDefault="00FB56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</w:t>
      </w:r>
      <w:r w:rsidR="00CB7C06">
        <w:rPr>
          <w:rFonts w:ascii="Times New Roman" w:hAnsi="Times New Roman" w:cs="Times New Roman"/>
          <w:sz w:val="24"/>
          <w:szCs w:val="28"/>
          <w:lang w:val="en-US"/>
        </w:rPr>
        <w:t xml:space="preserve">3  </w:t>
      </w:r>
    </w:p>
    <w:p w14:paraId="587F6672" w14:textId="63DE85A0" w:rsidR="00FB56FE" w:rsidRDefault="00FB56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FB56FE">
        <w:rPr>
          <w:rFonts w:ascii="Times New Roman" w:hAnsi="Times New Roman" w:cs="Times New Roman"/>
          <w:sz w:val="24"/>
          <w:szCs w:val="28"/>
          <w:lang w:val="en-US"/>
        </w:rPr>
        <w:t xml:space="preserve">((("child"[MeSH Terms] OR "child"[All Fields] OR "children"[All Fields] OR "child s"[All Fields] OR "children s"[All Fields] OR "childrens"[All Fields] OR "childs"[All Fields]) AND ("pharyngitis"[MeSH Terms] OR "pharyngitis"[All Fields] OR "pharyngitides"[All Fields])) OR (("palatine tonsil"[MeSH Terms] OR ("palatine"[All Fields] AND "tonsil"[All Fields]) OR "palatine tonsil"[All Fields] OR "tonsil"[All Fields] OR "tonsils"[All Fields] OR "tonsilitis"[All Fields] OR "tonsillitis"[MeSH Terms] OR "tonsillitis"[All Fields] OR "tonsillitides"[All Fields] OR "tonsills"[All Fields]) AND ("streptococcus pyogenes"[MeSH Terms] OR ("streptococcus"[All Fields] AND "pyogenes"[All Fields]) OR "streptococcus pyogenes"[All Fields]) AND ("benzylpenicillins"[All Fields] OR "penicillin g"[MeSH Terms] OR "penicillin g"[All Fields] OR "benzylpenicillin"[All Fields] OR "penicilline"[All Fields] OR "penicillines"[All Fields] OR "penicillins"[MeSH Terms] OR "penicillins"[All Fields] OR "penicillin"[All Fields]) AND ("allergie"[All Fields] OR "hypersensitivity"[MeSH Terms] OR "hypersensitivity"[All Fields] OR "allergies"[All Fields] OR "allergy"[All Fields] OR "allergy and immunology"[MeSH Terms] OR ("allergy"[All Fields] AND "immunology"[All Fields]) OR "allergy and immunology"[All Fields]) AND </w:t>
      </w:r>
      <w:r w:rsidR="00B06847">
        <w:rPr>
          <w:rFonts w:ascii="Times New Roman" w:hAnsi="Times New Roman" w:cs="Times New Roman"/>
          <w:sz w:val="24"/>
          <w:szCs w:val="28"/>
          <w:lang w:val="en-US"/>
        </w:rPr>
        <w:t>(</w:t>
      </w:r>
      <w:r w:rsidR="00B06847" w:rsidRPr="00B06847">
        <w:rPr>
          <w:rFonts w:ascii="Times New Roman" w:hAnsi="Times New Roman" w:cs="Times New Roman"/>
          <w:sz w:val="24"/>
          <w:szCs w:val="28"/>
          <w:lang w:val="en-US"/>
        </w:rPr>
        <w:t>"complications"[Subheading] OR complications[Text Word]</w:t>
      </w:r>
      <w:r w:rsidR="00B06847">
        <w:rPr>
          <w:rFonts w:ascii="Times New Roman" w:hAnsi="Times New Roman" w:cs="Times New Roman"/>
          <w:sz w:val="24"/>
          <w:szCs w:val="28"/>
          <w:lang w:val="en-US"/>
        </w:rPr>
        <w:t xml:space="preserve"> OR </w:t>
      </w:r>
      <w:r w:rsidR="00B06847" w:rsidRPr="00B06847">
        <w:rPr>
          <w:rFonts w:ascii="Times New Roman" w:hAnsi="Times New Roman" w:cs="Times New Roman"/>
          <w:sz w:val="24"/>
          <w:szCs w:val="28"/>
          <w:lang w:val="en-US"/>
        </w:rPr>
        <w:t>"recurrence"[MeSH Terms] OR relapse[Text Word]</w:t>
      </w:r>
      <w:r w:rsidR="00B06847">
        <w:rPr>
          <w:rFonts w:ascii="Times New Roman" w:hAnsi="Times New Roman" w:cs="Times New Roman"/>
          <w:sz w:val="24"/>
          <w:szCs w:val="28"/>
          <w:lang w:val="en-US"/>
        </w:rPr>
        <w:t xml:space="preserve"> OR </w:t>
      </w:r>
      <w:r w:rsidR="00B06847" w:rsidRPr="00B06847">
        <w:rPr>
          <w:rFonts w:ascii="Times New Roman" w:hAnsi="Times New Roman" w:cs="Times New Roman"/>
          <w:sz w:val="24"/>
          <w:szCs w:val="28"/>
          <w:lang w:val="en-US"/>
        </w:rPr>
        <w:t>"Suppuration"[Mesh]</w:t>
      </w:r>
      <w:r w:rsidR="00B06847">
        <w:rPr>
          <w:rFonts w:ascii="Times New Roman" w:hAnsi="Times New Roman" w:cs="Times New Roman"/>
          <w:sz w:val="24"/>
          <w:szCs w:val="28"/>
          <w:lang w:val="en-US"/>
        </w:rPr>
        <w:t xml:space="preserve"> OR </w:t>
      </w:r>
      <w:r w:rsidR="00B06847" w:rsidRPr="00B06847">
        <w:rPr>
          <w:rFonts w:ascii="Times New Roman" w:hAnsi="Times New Roman" w:cs="Times New Roman"/>
          <w:sz w:val="24"/>
          <w:szCs w:val="28"/>
          <w:lang w:val="en-US"/>
        </w:rPr>
        <w:t>"rheumatic fever"[MeSH Terms] OR rheumatic fever[Text Word]</w:t>
      </w:r>
      <w:r w:rsidR="00B06847">
        <w:rPr>
          <w:rFonts w:ascii="Times New Roman" w:hAnsi="Times New Roman" w:cs="Times New Roman"/>
          <w:sz w:val="24"/>
          <w:szCs w:val="28"/>
          <w:lang w:val="en-US"/>
        </w:rPr>
        <w:t xml:space="preserve"> OR </w:t>
      </w:r>
      <w:r w:rsidR="00B06847" w:rsidRPr="00B06847">
        <w:rPr>
          <w:rFonts w:ascii="Times New Roman" w:hAnsi="Times New Roman" w:cs="Times New Roman"/>
          <w:sz w:val="24"/>
          <w:szCs w:val="28"/>
          <w:lang w:val="en-US"/>
        </w:rPr>
        <w:t>"hospitalization"[MeSH Terms] OR hospitalization[Text Word]</w:t>
      </w:r>
      <w:r w:rsidRPr="00FB56FE">
        <w:rPr>
          <w:rFonts w:ascii="Times New Roman" w:hAnsi="Times New Roman" w:cs="Times New Roman"/>
          <w:sz w:val="24"/>
          <w:szCs w:val="28"/>
          <w:lang w:val="en-US"/>
        </w:rPr>
        <w:t>)) AND ((y_10[Filter]) AND (meta-analysis[Filter] OR systematicreview[Filter]) AND (english[Filter]))</w:t>
      </w:r>
    </w:p>
    <w:p w14:paraId="6E9CA7C2" w14:textId="5D58DF5B" w:rsidR="00FB56FE" w:rsidRDefault="001E7A76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357D92EE" w14:textId="61BD195E" w:rsidR="00BB71D6" w:rsidRDefault="00BB71D6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lastRenderedPageBreak/>
        <w:t>#4</w:t>
      </w:r>
      <w:r w:rsidR="00F2270F">
        <w:rPr>
          <w:rFonts w:ascii="Times New Roman" w:hAnsi="Times New Roman" w:cs="Times New Roman"/>
          <w:sz w:val="24"/>
          <w:szCs w:val="28"/>
          <w:lang w:val="en-US"/>
        </w:rPr>
        <w:t xml:space="preserve">   </w:t>
      </w:r>
    </w:p>
    <w:p w14:paraId="77302EB0" w14:textId="623ECFD3" w:rsidR="00B06847" w:rsidRDefault="00B06847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B06847">
        <w:rPr>
          <w:rFonts w:ascii="Times New Roman" w:hAnsi="Times New Roman" w:cs="Times New Roman"/>
          <w:sz w:val="24"/>
          <w:szCs w:val="28"/>
          <w:lang w:val="en-US"/>
        </w:rPr>
        <w:t>((("pharyngitis"[MeSH Terms] OR "pharyngitis"[All Fields] OR "pharyngitides"[All Fields]) AND ("benzylpenicillins"[All Fields] OR "penicillin g"[MeSH Terms] OR "penicillin g"[All Fields] OR "benzylpenicillin"[All Fields] OR "penicilline"[All Fields] OR "penicillines"[All Fields] OR "penicillins"[MeSH Terms] OR "penicillins"[All Fields] OR "penicillin"[All Fields]) AND ("allergie"[All Fields] OR "hypersensitivity"[MeSH Terms] OR "hypersensitivity"[All Fields] OR "allergies"[All Fields] OR "allergy"[All Fields] OR "allergy and immunology"[MeSH Terms] OR ("allergy"[All Fields] AND "immunology"[All Fields]) OR "allergy and immunology"[All Fields])) OR (("streptococcus"[MeSH Terms] OR "streptococcus"[All Fields] OR "streptococcal"[All Fields]) AND ("pharyngitis"[MeSH Terms] OR "pharyngitis"[All Fields] OR "pharyngitides"[All Fields]) AND "penicillin amoxicillin"[All Fields] AND ("allergie"[All Fields] OR "hypersensitivity"[MeSH Terms] OR "hypersensitivity"[All Fields] OR "allergies"[All Fields] OR "allergy"[All Fields] OR "allergy and immunology"[MeSH Terms] OR ("allergy"[All Fields] AND "immunology"[All Fields]) OR "allergy and immunology"[All Fields]))) AND ((y_10[Filter]) AND (meta-analysis[Filter] OR systematicreview[Filter]) AND (english[Filter]</w:t>
      </w:r>
    </w:p>
    <w:p w14:paraId="1EB7BE60" w14:textId="5A608148" w:rsidR="001E7A76" w:rsidRPr="00494A09" w:rsidRDefault="001E7A76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GB"/>
        </w:rPr>
      </w:pPr>
      <w:r w:rsidRPr="00494A09">
        <w:rPr>
          <w:rFonts w:ascii="Times New Roman" w:hAnsi="Times New Roman" w:cs="Times New Roman"/>
          <w:sz w:val="24"/>
          <w:szCs w:val="28"/>
          <w:lang w:val="en-GB"/>
        </w:rPr>
        <w:t>#5</w:t>
      </w:r>
      <w:r w:rsidR="000D5702" w:rsidRPr="00494A09">
        <w:rPr>
          <w:rFonts w:ascii="Times New Roman" w:hAnsi="Times New Roman" w:cs="Times New Roman"/>
          <w:sz w:val="24"/>
          <w:szCs w:val="28"/>
          <w:lang w:val="en-GB"/>
        </w:rPr>
        <w:t xml:space="preserve">   </w:t>
      </w:r>
    </w:p>
    <w:p w14:paraId="1F5B038E" w14:textId="102658E7" w:rsidR="001E7A76" w:rsidRDefault="001E7A76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1E7A76">
        <w:rPr>
          <w:rFonts w:ascii="Times New Roman" w:hAnsi="Times New Roman" w:cs="Times New Roman"/>
          <w:sz w:val="24"/>
          <w:szCs w:val="28"/>
          <w:lang w:val="en-US"/>
        </w:rPr>
        <w:t>("tonsillitis"[MeSH Terms]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>OR "</w:t>
      </w:r>
      <w:r>
        <w:rPr>
          <w:rFonts w:ascii="Times New Roman" w:hAnsi="Times New Roman" w:cs="Times New Roman"/>
          <w:sz w:val="24"/>
          <w:szCs w:val="28"/>
          <w:lang w:val="en-US"/>
        </w:rPr>
        <w:t>tonsillitis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>"[All Fields]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 xml:space="preserve">OR </w:t>
      </w:r>
      <w:r w:rsidRPr="00B06847">
        <w:rPr>
          <w:rFonts w:ascii="Times New Roman" w:hAnsi="Times New Roman" w:cs="Times New Roman"/>
          <w:sz w:val="24"/>
          <w:szCs w:val="28"/>
          <w:lang w:val="en-US"/>
        </w:rPr>
        <w:t>"pharyngitis"[MeSH Terms] OR "pharyngitis"[All Fields]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>) AND ("streptococcus pyogenes"[MeSH Terms] OR ("streptococcus"[All Fields]) AND ("recurrence"[MeSH Terms] OR "recurrence"[All Fields]) AND (</w:t>
      </w:r>
      <w:r w:rsidR="00CC1DC4" w:rsidRPr="00CC1DC4">
        <w:rPr>
          <w:rFonts w:ascii="Times New Roman" w:hAnsi="Times New Roman" w:cs="Times New Roman"/>
          <w:sz w:val="24"/>
          <w:szCs w:val="28"/>
          <w:lang w:val="en-US"/>
        </w:rPr>
        <w:t>"penicillin v"[MeSH Terms] OR "penicillin v"[All Fields]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 xml:space="preserve"> OR </w:t>
      </w:r>
      <w:r w:rsidR="00CC1DC4" w:rsidRPr="00CC1DC4">
        <w:rPr>
          <w:rFonts w:ascii="Times New Roman" w:hAnsi="Times New Roman" w:cs="Times New Roman"/>
          <w:sz w:val="24"/>
          <w:szCs w:val="28"/>
          <w:lang w:val="en-US"/>
        </w:rPr>
        <w:t xml:space="preserve">"amoxicillin-potassium clavulanate combination"[MeSH Terms] OR ("amoxicillin-potassium"[All Fields] 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 xml:space="preserve">OR </w:t>
      </w:r>
      <w:r w:rsidR="00CC1DC4" w:rsidRPr="00CC1DC4">
        <w:rPr>
          <w:rFonts w:ascii="Times New Roman" w:hAnsi="Times New Roman" w:cs="Times New Roman"/>
          <w:sz w:val="24"/>
          <w:szCs w:val="28"/>
          <w:lang w:val="en-US"/>
        </w:rPr>
        <w:t xml:space="preserve">"macrolides"[MeSH Terms] OR "macrolides"[All Fields] 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CC1DC4">
        <w:rPr>
          <w:rFonts w:ascii="Times New Roman" w:hAnsi="Times New Roman" w:cs="Times New Roman"/>
          <w:sz w:val="24"/>
          <w:szCs w:val="28"/>
          <w:lang w:val="en-US"/>
        </w:rPr>
        <w:t>OR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CC1DC4" w:rsidRPr="00CC1DC4">
        <w:rPr>
          <w:rFonts w:ascii="Times New Roman" w:hAnsi="Times New Roman" w:cs="Times New Roman"/>
          <w:sz w:val="24"/>
          <w:szCs w:val="28"/>
          <w:lang w:val="en-US"/>
        </w:rPr>
        <w:t>"cephalosporins"[MeSH Terms] OR "cephalosporins"[All Fields]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 xml:space="preserve"> OR </w:t>
      </w:r>
      <w:r w:rsidR="00CC1DC4" w:rsidRPr="00CC1DC4">
        <w:rPr>
          <w:rFonts w:ascii="Times New Roman" w:hAnsi="Times New Roman" w:cs="Times New Roman"/>
          <w:sz w:val="24"/>
          <w:szCs w:val="28"/>
          <w:lang w:val="en-US"/>
        </w:rPr>
        <w:t>"clindamycin"[MeSH Terms] OR "clindamycin"[All Fields] OR "clindamycine"[All Fields]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 xml:space="preserve"> OR  "rifampin"[MeSH Terms] </w:t>
      </w:r>
      <w:r w:rsidR="00CC1DC4">
        <w:rPr>
          <w:rFonts w:ascii="Times New Roman" w:hAnsi="Times New Roman" w:cs="Times New Roman"/>
          <w:sz w:val="24"/>
          <w:szCs w:val="28"/>
          <w:lang w:val="en-US"/>
        </w:rPr>
        <w:t xml:space="preserve">OR </w:t>
      </w:r>
      <w:r w:rsidR="00CC1DC4" w:rsidRPr="001E7A76">
        <w:rPr>
          <w:rFonts w:ascii="Times New Roman" w:hAnsi="Times New Roman" w:cs="Times New Roman"/>
          <w:sz w:val="24"/>
          <w:szCs w:val="28"/>
          <w:lang w:val="en-US"/>
        </w:rPr>
        <w:t>"rifampin"[</w:t>
      </w:r>
      <w:r w:rsidR="00CC1DC4">
        <w:rPr>
          <w:rFonts w:ascii="Times New Roman" w:hAnsi="Times New Roman" w:cs="Times New Roman"/>
          <w:sz w:val="24"/>
          <w:szCs w:val="28"/>
          <w:lang w:val="en-US"/>
        </w:rPr>
        <w:t>All Fields]</w:t>
      </w:r>
      <w:r w:rsidR="00CC1DC4" w:rsidRPr="001E7A76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>OR  "trimethoprim, sulfamethoxazole drug combination"[MeSH Terms]</w:t>
      </w:r>
      <w:r w:rsidR="00CC1DC4">
        <w:rPr>
          <w:rFonts w:ascii="Times New Roman" w:hAnsi="Times New Roman" w:cs="Times New Roman"/>
          <w:sz w:val="24"/>
          <w:szCs w:val="28"/>
          <w:lang w:val="en-US"/>
        </w:rPr>
        <w:t xml:space="preserve"> OR </w:t>
      </w:r>
      <w:r w:rsidR="00CC1DC4" w:rsidRPr="001E7A76">
        <w:rPr>
          <w:rFonts w:ascii="Times New Roman" w:hAnsi="Times New Roman" w:cs="Times New Roman"/>
          <w:sz w:val="24"/>
          <w:szCs w:val="28"/>
          <w:lang w:val="en-US"/>
        </w:rPr>
        <w:t>"trimethoprim, sulfamethoxazole drug combination"[</w:t>
      </w:r>
      <w:r w:rsidR="00CC1DC4">
        <w:rPr>
          <w:rFonts w:ascii="Times New Roman" w:hAnsi="Times New Roman" w:cs="Times New Roman"/>
          <w:sz w:val="24"/>
          <w:szCs w:val="28"/>
          <w:lang w:val="en-US"/>
        </w:rPr>
        <w:t>All Fields</w:t>
      </w:r>
      <w:r w:rsidR="00CC1DC4" w:rsidRPr="001E7A76">
        <w:rPr>
          <w:rFonts w:ascii="Times New Roman" w:hAnsi="Times New Roman" w:cs="Times New Roman"/>
          <w:sz w:val="24"/>
          <w:szCs w:val="28"/>
          <w:lang w:val="en-US"/>
        </w:rPr>
        <w:t>]</w:t>
      </w:r>
      <w:r w:rsidRPr="001E7A76">
        <w:rPr>
          <w:rFonts w:ascii="Times New Roman" w:hAnsi="Times New Roman" w:cs="Times New Roman"/>
          <w:sz w:val="24"/>
          <w:szCs w:val="28"/>
          <w:lang w:val="en-US"/>
        </w:rPr>
        <w:t>)</w:t>
      </w:r>
      <w:r w:rsidR="000D570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0D5702" w:rsidRPr="000D5702">
        <w:rPr>
          <w:rFonts w:ascii="Times New Roman" w:hAnsi="Times New Roman" w:cs="Times New Roman"/>
          <w:sz w:val="24"/>
          <w:szCs w:val="28"/>
          <w:lang w:val="en-US"/>
        </w:rPr>
        <w:t>AND ((y_10[Filter]) AND (meta-analysis[Filter] OR systematicreview[Filter]) AND (allchild[Filter]))</w:t>
      </w:r>
    </w:p>
    <w:p w14:paraId="0DE91CF4" w14:textId="434C8617" w:rsidR="003D5EB8" w:rsidRPr="00494A09" w:rsidRDefault="003D5EB8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GB"/>
        </w:rPr>
      </w:pPr>
      <w:r w:rsidRPr="00494A09">
        <w:rPr>
          <w:rFonts w:ascii="Times New Roman" w:hAnsi="Times New Roman" w:cs="Times New Roman"/>
          <w:sz w:val="24"/>
          <w:szCs w:val="28"/>
          <w:lang w:val="en-GB"/>
        </w:rPr>
        <w:t xml:space="preserve">#6  </w:t>
      </w:r>
    </w:p>
    <w:p w14:paraId="3AA66027" w14:textId="77777777" w:rsidR="000F3A2F" w:rsidRDefault="003D5EB8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D5EB8">
        <w:rPr>
          <w:rFonts w:ascii="Times New Roman" w:hAnsi="Times New Roman" w:cs="Times New Roman"/>
          <w:sz w:val="24"/>
          <w:szCs w:val="28"/>
          <w:lang w:val="en-US"/>
        </w:rPr>
        <w:t>(("pharyngitis"[MeSH Terms] OR "pharyngitis"[All Fields] OR "pharyngitides"[All Fields] OR ("palatine tonsil"[MeSH Terms] OR ("palatine"[All Fields] AND "tonsil"[All Fields]) OR "palatine tonsil"[All Fields] OR "tonsil"[All Fields] OR "tonsils"[All Fields] OR "tonsilitis"[All Fields] OR "tonsillitis"[MeSH Terms] OR "tonsillitis"[All Fields] OR "tonsillitides"[All Fields] OR "tonsills"[All Fields]) OR ("pharyngitis"[MeSH Terms] OR "pharyngitis"[All Fields] OR ("sore"[All Fields] AND "throat"[All Fields]) OR "sore throat"[All Fields])) AND ("amoxicillin"[MeSH Terms] OR "amoxicillin"[All Fields] OR "amoxicilline"[All Fields] OR "amoxicillins"[All Fields] OR ("cephalosporine"[All Fields] OR "cephalosporines"[All Fields] OR "cephalosporins"[MeSH Terms] OR "cephalosporins"[All Fields] OR "cephalosporin"[All Fields]) OR ("macrolid"[All Fields] OR "macrolides"[MeSH Terms] OR "macrolides"[All Fields] OR "macrolide"[All Fields] OR "macrolids"[All Fields])) AND ("child"[MeSH Terms] OR "child"[All Fields] OR "children"[All Fields] OR "child s"[All Fields] OR "children s"[All Fields] OR "childrens"[All Fields] OR "childs"[All Fields] OR ("paediatrics"[All Fields] OR "pediatrics"[MeSH Terms] OR "pediatrics"[All Fields] OR "paediatric"[All Fields] OR "pediatric"[All Fields])) AND ("intraveneous"[All Fields] OR "intraveneously"[All Fields] OR "intravenous"[All Fields] OR "intravenously"[All Fields] OR "intramuscular"[All Fields])) AND (y_10[Filter])</w:t>
      </w:r>
    </w:p>
    <w:p w14:paraId="6285D378" w14:textId="2E831A7E" w:rsidR="00B06847" w:rsidRDefault="000F3A2F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lastRenderedPageBreak/>
        <w:t xml:space="preserve">#7   </w:t>
      </w:r>
    </w:p>
    <w:p w14:paraId="37AE54F2" w14:textId="0DB73EEF" w:rsidR="000F3A2F" w:rsidRDefault="000F3A2F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F3A2F">
        <w:rPr>
          <w:rFonts w:ascii="Times New Roman" w:hAnsi="Times New Roman" w:cs="Times New Roman"/>
          <w:sz w:val="24"/>
          <w:szCs w:val="28"/>
          <w:lang w:val="en-US"/>
        </w:rPr>
        <w:t>(("palatine tonsil"[MeSH Terms] OR ("palatine"[All Fields] AND "tonsil"[All Fields]) OR "palatine tonsil"[All Fields] OR "tonsil"[All Fields] OR "tonsils"[All Fields] OR "tonsilitis"[All Fields] OR "tonsillitis"[MeSH Terms] OR "tonsillitis"[All Fields] OR "tonsillitides"[All Fields] OR "tonsills"[All Fields] OR ("pharyngitis"[MeSH Terms] OR "pharyngitis"[All Fields] OR "pharyngitides"[All Fields]) OR ("pharyngitis"[MeSH Terms] OR "pharyngitis"[All Fields] OR ("sore"[All Fields] AND "throat"[All Fields]) OR "sore throat"[All Fields]) OR "BACTERIAL TONSILLITIS"[All Fields] OR ("streptococcus"[MeSH Terms] OR "streptococcus"[All Fields]) OR ("fusobacterium"[MeSH Terms] OR "fusobacterium"[All Fields]) OR ("staphylococcu"[All Fields] OR "staphylococcus"[MeSH Terms] OR "staphylococcus"[All Fields])) AND "child*"[All Fields]) AND ((y_10[Filter]) AND (meta-analysis[Filter] OR systematicreview[Filter]))</w:t>
      </w:r>
    </w:p>
    <w:p w14:paraId="49F60EA5" w14:textId="769C2A76" w:rsidR="005301B5" w:rsidRPr="005301B5" w:rsidRDefault="005301B5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#8  </w:t>
      </w:r>
    </w:p>
    <w:p w14:paraId="28EB5DD6" w14:textId="222669FB" w:rsidR="005301B5" w:rsidRDefault="005301B5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301B5">
        <w:rPr>
          <w:rFonts w:ascii="Times New Roman" w:hAnsi="Times New Roman" w:cs="Times New Roman"/>
          <w:sz w:val="24"/>
          <w:szCs w:val="28"/>
          <w:lang w:val="en-US"/>
        </w:rPr>
        <w:t>("pharyngitis"[MeSH Terms] OR "pharyngitis"[All Fields] OR "pharyngitides"[All Fields]) AND ("amoxicillin"[MeSH Terms] OR "amoxicillin"[All Fields] OR "amoxicilline"[All Fields] OR "amoxicillins"[All Fields]) AND ("child"[MeSH Terms] OR "child"[All Fields] OR "children"[All Fields] OR "child s"[All Fields] OR "children s"[All Fields] OR "childrens"[All Fields] OR "childs"[All Fields] OR ("paediatrics"[All Fields] OR "pediatrics"[MeSH Terms] OR "pediatrics"[All Fields] OR "paediatric"[All Fields] OR "pediatric"[All Fields]) OR ("paediatrics"[All Fields] OR "pediatrics"[MeSH Terms] OR "pediatrics"[All Fields] OR "paediatric"[All Fields] OR "pediatric"[All Fields]))</w:t>
      </w:r>
    </w:p>
    <w:p w14:paraId="06BC0AE5" w14:textId="77777777" w:rsidR="003D5EB8" w:rsidRPr="00FB56FE" w:rsidRDefault="003D5EB8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51D805E2" w14:textId="14BE9F27" w:rsidR="001604B8" w:rsidRDefault="001604B8" w:rsidP="00C651B0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8"/>
          <w:lang w:val="en-US"/>
        </w:rPr>
      </w:pPr>
      <w:r w:rsidRPr="001604B8">
        <w:rPr>
          <w:rFonts w:ascii="Times New Roman" w:hAnsi="Times New Roman" w:cs="Times New Roman"/>
          <w:b/>
          <w:bCs/>
          <w:sz w:val="24"/>
          <w:szCs w:val="28"/>
          <w:lang w:val="en-US"/>
        </w:rPr>
        <w:t>EMBASE</w:t>
      </w:r>
      <w:r w:rsidR="009E74F0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 </w:t>
      </w:r>
      <w:r w:rsidR="009E74F0">
        <w:rPr>
          <w:rFonts w:ascii="Times New Roman" w:hAnsi="Times New Roman" w:cs="Times New Roman"/>
          <w:b/>
          <w:bCs/>
          <w:color w:val="FF0000"/>
          <w:sz w:val="24"/>
          <w:szCs w:val="28"/>
          <w:lang w:val="en-US"/>
        </w:rPr>
        <w:t xml:space="preserve"> </w:t>
      </w:r>
    </w:p>
    <w:p w14:paraId="6FEC6160" w14:textId="77777777" w:rsidR="0096028D" w:rsidRPr="009E74F0" w:rsidRDefault="0096028D" w:rsidP="00C651B0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8"/>
          <w:lang w:val="en-US"/>
        </w:rPr>
      </w:pPr>
    </w:p>
    <w:p w14:paraId="70390591" w14:textId="45B6E6BC" w:rsidR="00FB56FE" w:rsidRPr="005A2B66" w:rsidRDefault="00FB56FE" w:rsidP="00C651B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#1</w:t>
      </w:r>
      <w:r w:rsidR="005A2B66">
        <w:rPr>
          <w:rFonts w:ascii="Times New Roman" w:hAnsi="Times New Roman" w:cs="Times New Roman"/>
          <w:sz w:val="24"/>
          <w:szCs w:val="28"/>
          <w:lang w:val="en-US"/>
        </w:rPr>
        <w:t xml:space="preserve">     </w:t>
      </w:r>
    </w:p>
    <w:p w14:paraId="42FB1A90" w14:textId="5ABA8FE4" w:rsidR="00FB56FE" w:rsidRDefault="00FB56FE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FB56FE">
        <w:rPr>
          <w:rFonts w:ascii="Times New Roman" w:hAnsi="Times New Roman" w:cs="Times New Roman"/>
          <w:sz w:val="24"/>
          <w:szCs w:val="28"/>
          <w:lang w:val="en-US"/>
        </w:rPr>
        <w:t>('child'/exp OR 'streptococcal pharyngitis'/exp) AND 'penicillin allergy'/exp AND ('macrolide'/exp OR 'cephalosporin'/exp) AND 'amoxicillin'/exp AND ('relapse'/exp OR 'rheumatic fever'/exp OR 'retropharyngeal abscess'/exp OR 'hospitalization'/exp) AND ('systematic review'/exp OR 'meta analysis'/exp)</w:t>
      </w:r>
    </w:p>
    <w:p w14:paraId="422EF4BF" w14:textId="77777777" w:rsidR="000416C7" w:rsidRDefault="000416C7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61CC639A" w14:textId="69C0FF83" w:rsidR="00054ECD" w:rsidRDefault="00054ECD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#2</w:t>
      </w:r>
      <w:r w:rsidR="005A2B66">
        <w:rPr>
          <w:rFonts w:ascii="Times New Roman" w:hAnsi="Times New Roman" w:cs="Times New Roman"/>
          <w:sz w:val="24"/>
          <w:szCs w:val="28"/>
          <w:lang w:val="en-US"/>
        </w:rPr>
        <w:t xml:space="preserve">    </w:t>
      </w:r>
    </w:p>
    <w:p w14:paraId="63818163" w14:textId="1E7011D7" w:rsidR="0087060B" w:rsidRDefault="00054ECD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54ECD">
        <w:rPr>
          <w:rFonts w:ascii="Times New Roman" w:hAnsi="Times New Roman" w:cs="Times New Roman"/>
          <w:sz w:val="24"/>
          <w:szCs w:val="28"/>
          <w:lang w:val="en-US"/>
        </w:rPr>
        <w:t>('tonsillitis'/exp OR tonsillitis OR 'pharyngitis'/exp OR pharyngitis) AND ('streptococcus'/exp OR streptococcus) AND pyogenes AND ([cochrane review]/lim OR [systematic review]/lim OR [meta analysis]/lim) AND [2012-2022]/py</w:t>
      </w:r>
    </w:p>
    <w:p w14:paraId="4C691F66" w14:textId="77777777" w:rsidR="000416C7" w:rsidRDefault="000416C7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757A058D" w14:textId="2C1738A8" w:rsidR="00054ECD" w:rsidRPr="0087060B" w:rsidRDefault="0087060B" w:rsidP="00C651B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#3  </w:t>
      </w:r>
    </w:p>
    <w:p w14:paraId="0E86B0D6" w14:textId="5A5EA0F6" w:rsidR="0087060B" w:rsidRDefault="0087060B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87060B">
        <w:rPr>
          <w:rFonts w:ascii="Times New Roman" w:hAnsi="Times New Roman" w:cs="Times New Roman"/>
          <w:sz w:val="24"/>
          <w:szCs w:val="28"/>
          <w:lang w:val="en-US"/>
        </w:rPr>
        <w:t>('streptococcal tonsillopharyngitis' OR (streptococcal AND ('tonsillopharyngitis'/exp OR tonsillopharyngitis))) AND ('antibiotic therapy'/exp OR 'antibiotic therapy' OR (('antibiotic'/exp OR antibiotic) AND ('therapy'/exp OR therapy))) AND ('child'/exp OR child)</w:t>
      </w:r>
      <w:r w:rsidRPr="0087060B">
        <w:rPr>
          <w:lang w:val="en-US"/>
        </w:rPr>
        <w:t xml:space="preserve"> </w:t>
      </w:r>
      <w:r w:rsidRPr="0087060B">
        <w:rPr>
          <w:rFonts w:ascii="Times New Roman" w:hAnsi="Times New Roman" w:cs="Times New Roman"/>
          <w:sz w:val="24"/>
          <w:szCs w:val="28"/>
          <w:lang w:val="en-US"/>
        </w:rPr>
        <w:t>('streptococcal tonsillopharyngitis' OR (streptococcal AND ('tonsillopharyngitis'/exp OR tonsillopharyngitis))) AND ('antibiotic therapy'/exp OR 'antibiotic therapy' OR (('antibiotic'/exp OR antibiotic) AND ('therapy'/exp OR therapy))) AND ('child'/exp OR child)</w:t>
      </w:r>
    </w:p>
    <w:p w14:paraId="7B51E1EB" w14:textId="77777777" w:rsidR="000416C7" w:rsidRDefault="000416C7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5EB17EE9" w14:textId="11E5465F" w:rsidR="000416C7" w:rsidRPr="009A388C" w:rsidRDefault="009A388C" w:rsidP="00C651B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#4  </w:t>
      </w:r>
    </w:p>
    <w:p w14:paraId="20D5FC20" w14:textId="47D8CCED" w:rsidR="009A388C" w:rsidRDefault="009A388C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9A388C">
        <w:rPr>
          <w:rFonts w:ascii="Times New Roman" w:hAnsi="Times New Roman" w:cs="Times New Roman"/>
          <w:sz w:val="24"/>
          <w:szCs w:val="28"/>
          <w:lang w:val="en-US"/>
        </w:rPr>
        <w:lastRenderedPageBreak/>
        <w:t>('pharyngitis'/exp OR pharyngitis OR 'tonsillitis'/exp OR tonsillitis OR 'sore throat'/exp OR 'sore throat' OR (sore AND ('throat'/exp OR throat))) AND ('amoxicillin'/exp OR amoxicillin) AND ('children'/exp OR children OR 'pediatrics'/exp OR pediatrics) AND intramuscular AND ([cochrane review]/lim OR [systematic review]/lim) AND [2012-2022]/py</w:t>
      </w:r>
    </w:p>
    <w:p w14:paraId="633A8480" w14:textId="77777777" w:rsidR="000416C7" w:rsidRDefault="000416C7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01666AB9" w14:textId="5118DBA6" w:rsidR="0096028D" w:rsidRDefault="00AF6A91" w:rsidP="000416C7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#5</w:t>
      </w:r>
      <w:r w:rsidR="000F3A2F"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</w:p>
    <w:p w14:paraId="75D7C259" w14:textId="23C96CFA" w:rsidR="00C978AC" w:rsidRDefault="00C978AC" w:rsidP="000416C7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978AC">
        <w:rPr>
          <w:rFonts w:ascii="Times New Roman" w:hAnsi="Times New Roman" w:cs="Times New Roman"/>
          <w:sz w:val="24"/>
          <w:szCs w:val="28"/>
          <w:lang w:val="en-US"/>
        </w:rPr>
        <w:t>('tonsilitis'/exp OR tonsilitis OR 'sore throat'/exp OR 'sore throat' OR 'bacterial tonsillitis' OR 'staphylococcus'/exp OR staphylococcus OR 'fusobacterium'/exp OR fusobacterium) AND ('child'/exp OR child) AND ([cochrane review]/lim OR [systematic review]/lim OR [meta analysis]/lim) AND [2012-2022]/py</w:t>
      </w:r>
    </w:p>
    <w:p w14:paraId="06611205" w14:textId="77777777" w:rsidR="00C651B0" w:rsidRDefault="00C651B0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67668651" w14:textId="41EDB9B1" w:rsidR="001604B8" w:rsidRDefault="00E02E73" w:rsidP="00C651B0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SCOPUS</w:t>
      </w:r>
      <w:r w:rsidR="008C2085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 </w:t>
      </w:r>
    </w:p>
    <w:p w14:paraId="5C48F365" w14:textId="055EE823" w:rsidR="00394395" w:rsidRPr="00394395" w:rsidRDefault="00394395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94395">
        <w:rPr>
          <w:rFonts w:ascii="Times New Roman" w:hAnsi="Times New Roman" w:cs="Times New Roman"/>
          <w:sz w:val="24"/>
          <w:szCs w:val="28"/>
          <w:lang w:val="en-US"/>
        </w:rPr>
        <w:t>#1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</w:p>
    <w:p w14:paraId="7BC3DF22" w14:textId="5AF6A88A" w:rsidR="00394395" w:rsidRPr="00394395" w:rsidRDefault="00394395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94395">
        <w:rPr>
          <w:rFonts w:ascii="Times New Roman" w:hAnsi="Times New Roman" w:cs="Times New Roman"/>
          <w:sz w:val="24"/>
          <w:szCs w:val="28"/>
          <w:lang w:val="en-US"/>
        </w:rPr>
        <w:t>TITLE-ABS-KEY ( pharyngitis  OR  group  AND a  AND streptococcus  AND beta  AND hemolyticus  OR  bacterial  AND tonsillitis  OR  streptococcus  AND pyogenes  OR  antibiotic )  AND  PUBYEAR  &gt;  2011  AND  ( LIMIT-TO ( DOCTYPE ,  "re" ) )  AND  ( LIMIT-TO ( LANGUAGE ,  "English" ) )</w:t>
      </w:r>
    </w:p>
    <w:p w14:paraId="579E4972" w14:textId="1DC0B7FB" w:rsidR="00FB56FE" w:rsidRPr="00D915BD" w:rsidRDefault="00FB56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>#</w:t>
      </w:r>
      <w:r w:rsidR="00763F3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A2B66" w:rsidRPr="00D915B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14:paraId="0DD0753E" w14:textId="2C3B80FF" w:rsidR="00FB56FE" w:rsidRPr="00D915BD" w:rsidRDefault="00FB56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>( TITLE-ABS-KEY ( pharyng* )  AND  TITLE-ABS-KEY ( streptococ*  AND pyogenes )  AND  TITLE-ABS-KEY ( antibiotic  AND therapy ) )  AND  PUBYEAR  &gt;  2011  AND  ( LIMIT-TO ( DOCTYPE ,  "re" ) )</w:t>
      </w:r>
      <w:r w:rsidR="00CA22D6" w:rsidRPr="00D915B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01D093C7" w14:textId="1DC806FC" w:rsidR="005A2B66" w:rsidRPr="00D915BD" w:rsidRDefault="005A2B66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>#</w:t>
      </w:r>
      <w:r w:rsidR="00763F3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D915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6912D4D4" w14:textId="7BB4704E" w:rsidR="005A2B66" w:rsidRPr="00D915BD" w:rsidRDefault="005A2B66" w:rsidP="00C651B0">
      <w:pPr>
        <w:spacing w:before="24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</w:pPr>
      <w:r w:rsidRPr="00D915B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TITLE-ABS-KEY ( pharyngitis  AND  streptococcus  AND  pyogenes  AND  recurrence )  AND  PUBYEAR  &gt;  2011  AND  ( LIMIT-TO ( LANGUAGE ,  "English"))</w:t>
      </w:r>
    </w:p>
    <w:p w14:paraId="54456974" w14:textId="450CF962" w:rsidR="004E1D56" w:rsidRPr="00D915BD" w:rsidRDefault="004E1D56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>#</w:t>
      </w:r>
      <w:r w:rsidR="00763F3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D915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403470" w14:textId="7568AE8C" w:rsidR="004E1D56" w:rsidRDefault="004E1D56" w:rsidP="00C651B0">
      <w:pPr>
        <w:shd w:val="clear" w:color="auto" w:fill="FFFFFF"/>
        <w:spacing w:beforeAutospacing="1" w:after="0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D915B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( amoxicillin  AND  dose  AND  streptococcal  AND tonsillopharyngitis  AND  children )  AND  ( LIMIT-TO ( PUBYEAR ,  2021 )  OR  LIMIT-TO ( PUBYEAR ,  2020 )  OR  LIMIT TO ( PUBYEAR ,  2016 ) )  AND  ( LIMIT-TO ( DOCTYPE ,  "re" ) ) </w:t>
      </w:r>
    </w:p>
    <w:p w14:paraId="4BFD2855" w14:textId="34593CCE" w:rsidR="00860747" w:rsidRDefault="00860747" w:rsidP="00C651B0">
      <w:pPr>
        <w:shd w:val="clear" w:color="auto" w:fill="FFFFFF"/>
        <w:spacing w:beforeAutospacing="1" w:after="0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#5  </w:t>
      </w:r>
    </w:p>
    <w:p w14:paraId="73874293" w14:textId="0911D5AC" w:rsidR="00860747" w:rsidRDefault="00860747" w:rsidP="00C651B0">
      <w:pPr>
        <w:shd w:val="clear" w:color="auto" w:fill="FFFFFF"/>
        <w:spacing w:beforeAutospacing="1" w:after="0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86074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( ( streptococcus  AND pyogenes  OR  streptococcal  OR  gabhs )  AND  ( tonsillitis  OR  pharyngit*  OR  nasopharyngit*  OR  rhinopharyngit*  OR  tonsillopharyngit*  OR  sore  AND throat )  AND  ( amoxicillin  OR  beta-lactam  OR  amoxycillin  OR  ampicillin  OR  betalactam ) )  AND  ( LIMIT-TO ( PUBYEAR ,  2022 )  OR  LIMIT-TO ( PUBYEAR ,  2021 )  OR  LIMIT-TO ( PUBYEAR ,  2020 )  OR  LIMIT-TO ( PUBYEAR ,  2019 )  OR  LIMIT-TO ( PUBYEAR ,  2018 )  OR  LIMIT-TO ( PUBYEAR ,  2017 )  OR  LIMIT-TO ( PUBYEAR ,  2016 )  OR  LIMIT-TO ( PUBYEAR ,  2015 )  OR  LIMIT-TO ( PUBYEAR ,  2014 )  OR  LIMIT-TO ( PUBYEAR ,  2013 )  </w:t>
      </w:r>
      <w:r w:rsidRPr="00860747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lastRenderedPageBreak/>
        <w:t>OR  LIMIT-TO ( PUBYEAR ,  2012 ) )  AND  ( LIMIT-TO ( LANGUAGE ,  "English" ) )  AND  ( LIMIT-TO ( DOCTYPE ,  "re" ) )</w:t>
      </w:r>
    </w:p>
    <w:p w14:paraId="3906F784" w14:textId="5F0A973F" w:rsidR="00CC7E6B" w:rsidRPr="00CC7E6B" w:rsidRDefault="00CC7E6B" w:rsidP="00C651B0">
      <w:pPr>
        <w:shd w:val="clear" w:color="auto" w:fill="FFFFFF"/>
        <w:spacing w:beforeAutospacing="1" w:after="0"/>
        <w:rPr>
          <w:color w:val="FF000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#6</w:t>
      </w:r>
      <w:r w:rsidRPr="00CC7E6B">
        <w:rPr>
          <w:lang w:val="en-US"/>
        </w:rPr>
        <w:t xml:space="preserve"> </w:t>
      </w:r>
    </w:p>
    <w:p w14:paraId="0C3EEFCB" w14:textId="468C5B87" w:rsidR="00CC7E6B" w:rsidRDefault="00CC7E6B" w:rsidP="00C651B0">
      <w:pPr>
        <w:shd w:val="clear" w:color="auto" w:fill="FFFFFF"/>
        <w:spacing w:beforeAutospacing="1" w:after="0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CC7E6B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pharyngitis  OR  tonsillitis  OR  sore  AND throat )  AND  ( amoxicillin  OR  cephalosporins  OR  macrolide )  AND  ( children  OR  pediatrics )  AND  intramuscular  AND  ( LIMIT-TO ( PUBYEAR ,  2022 )  OR  LIMIT-TO ( PUBYEAR ,  2013 )  OR  LIMIT-TO ( PUBYEAR ,  2021 )  OR  LIMIT-TO ( PUBYEAR ,  2020 )  OR  LIMIT-TO ( PUBYEAR ,  2019 )  OR  LIMIT-TO ( PUBYEAR ,  2018 )  OR  LIMIT-TO ( PUBYEAR ,  2017 )  OR  LIMIT-TO ( PUBYEAR ,  2016 )  OR  LIMIT-TO ( PUBYEAR ,  2015 )  OR  LIMIT-TO ( PUBYEAR ,  2014 )  OR  LIMIT-TO ( PUBYEAR ,  2012 ) )  AND  ( LIMIT-TO ( DOCTYPE ,  "re" ) )</w:t>
      </w:r>
    </w:p>
    <w:p w14:paraId="11A02F80" w14:textId="77777777" w:rsidR="00CC7E6B" w:rsidRPr="00D915BD" w:rsidRDefault="00CC7E6B" w:rsidP="00C651B0">
      <w:pPr>
        <w:shd w:val="clear" w:color="auto" w:fill="FFFFFF"/>
        <w:spacing w:beforeAutospacing="1" w:after="0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3114C9BA" w14:textId="7A3A6804" w:rsidR="00D915BD" w:rsidRDefault="00D915BD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5BD">
        <w:rPr>
          <w:rFonts w:ascii="Times New Roman" w:hAnsi="Times New Roman" w:cs="Times New Roman"/>
          <w:sz w:val="24"/>
          <w:szCs w:val="24"/>
          <w:lang w:val="en-US"/>
        </w:rPr>
        <w:t>#</w:t>
      </w:r>
      <w:r w:rsidR="00CC7E6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555B0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1FE4EDE1" w14:textId="4295B24C" w:rsidR="00640251" w:rsidRPr="00640251" w:rsidRDefault="00640251" w:rsidP="00640251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0251">
        <w:rPr>
          <w:rFonts w:ascii="Times New Roman" w:hAnsi="Times New Roman" w:cs="Times New Roman"/>
          <w:sz w:val="24"/>
          <w:szCs w:val="24"/>
          <w:lang w:val="en-US"/>
        </w:rPr>
        <w:t xml:space="preserve">"TITLE-ABS-KEY ( pharyngitis  OR  sore  AND throat  OR  bacterial  AND tonsillitis  OR  fusobacterium  OR  staphylococcus )  AND  PUBYEAR  &gt;  2011  AND  ( LIMIT-TO ( LANGUAGE,  ""English"" ) )  AND  ( LIMIT-TO ( DOCTYPE ,  ""re"" ) ) </w:t>
      </w:r>
    </w:p>
    <w:p w14:paraId="11995670" w14:textId="77777777" w:rsidR="00640251" w:rsidRPr="004E1D56" w:rsidRDefault="00640251" w:rsidP="00640251">
      <w:pPr>
        <w:spacing w:before="240" w:after="0"/>
        <w:jc w:val="both"/>
        <w:rPr>
          <w:rFonts w:ascii="Times New Roman" w:hAnsi="Times New Roman" w:cs="Times New Roman"/>
          <w:color w:val="FF0000"/>
          <w:sz w:val="28"/>
          <w:szCs w:val="32"/>
          <w:lang w:val="en-US"/>
        </w:rPr>
      </w:pPr>
    </w:p>
    <w:p w14:paraId="633BBBBF" w14:textId="2DB54AF4" w:rsidR="001604B8" w:rsidRPr="00B24EAD" w:rsidRDefault="001604B8" w:rsidP="00C651B0">
      <w:pPr>
        <w:spacing w:after="0"/>
        <w:rPr>
          <w:rFonts w:ascii="Times New Roman" w:hAnsi="Times New Roman" w:cs="Times New Roman"/>
          <w:b/>
          <w:color w:val="FF0000"/>
          <w:sz w:val="24"/>
          <w:szCs w:val="28"/>
          <w:lang w:val="en-US"/>
        </w:rPr>
      </w:pPr>
      <w:r w:rsidRPr="001604B8">
        <w:rPr>
          <w:rFonts w:ascii="Times New Roman" w:hAnsi="Times New Roman" w:cs="Times New Roman"/>
          <w:b/>
          <w:sz w:val="24"/>
          <w:szCs w:val="28"/>
          <w:lang w:val="en-US"/>
        </w:rPr>
        <w:t>COCHRANE LIBRARY</w:t>
      </w:r>
      <w:r w:rsidR="00B24EAD">
        <w:rPr>
          <w:rFonts w:ascii="Times New Roman" w:hAnsi="Times New Roman" w:cs="Times New Roman"/>
          <w:b/>
          <w:sz w:val="24"/>
          <w:szCs w:val="28"/>
          <w:lang w:val="en-US"/>
        </w:rPr>
        <w:t xml:space="preserve">         </w:t>
      </w:r>
    </w:p>
    <w:p w14:paraId="55199CA8" w14:textId="1F0942E4" w:rsidR="00054ECD" w:rsidRPr="005A2B66" w:rsidRDefault="00054ECD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 w:rsidRPr="00054ECD">
        <w:rPr>
          <w:rFonts w:ascii="Times New Roman" w:hAnsi="Times New Roman" w:cs="Times New Roman"/>
          <w:sz w:val="24"/>
          <w:szCs w:val="28"/>
          <w:lang w:val="en-US"/>
        </w:rPr>
        <w:t>#1</w:t>
      </w:r>
      <w:r w:rsidR="005A2B66"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</w:p>
    <w:p w14:paraId="5BE875E2" w14:textId="06506404" w:rsidR="00D44DCE" w:rsidRPr="00054ECD" w:rsidRDefault="00054ECD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54ECD">
        <w:rPr>
          <w:rFonts w:ascii="Times New Roman" w:hAnsi="Times New Roman" w:cs="Times New Roman"/>
          <w:sz w:val="24"/>
          <w:szCs w:val="28"/>
          <w:lang w:val="en-US"/>
        </w:rPr>
        <w:t>Recurrent Streptococcal pharyngitis tonsillitis treatment in children</w:t>
      </w:r>
    </w:p>
    <w:p w14:paraId="4D6B13EA" w14:textId="390D0F33" w:rsidR="00054ECD" w:rsidRPr="00054ECD" w:rsidRDefault="00054ECD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54ECD">
        <w:rPr>
          <w:rFonts w:ascii="Times New Roman" w:hAnsi="Times New Roman" w:cs="Times New Roman"/>
          <w:sz w:val="24"/>
          <w:szCs w:val="28"/>
          <w:lang w:val="en-US"/>
        </w:rPr>
        <w:t>#2</w:t>
      </w:r>
      <w:r w:rsidR="005A2B66"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</w:p>
    <w:p w14:paraId="598B5789" w14:textId="77777777" w:rsidR="00320DFE" w:rsidRDefault="00054ECD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054ECD">
        <w:rPr>
          <w:rFonts w:ascii="Times New Roman" w:hAnsi="Times New Roman" w:cs="Times New Roman"/>
          <w:sz w:val="24"/>
          <w:szCs w:val="28"/>
          <w:lang w:val="en-US"/>
        </w:rPr>
        <w:t>Streptococcal pharyngitis treatment in children with penicillin allergy</w:t>
      </w:r>
    </w:p>
    <w:p w14:paraId="3EA63D43" w14:textId="4982C6AF" w:rsidR="00054ECD" w:rsidRDefault="00320DFE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#3</w:t>
      </w:r>
      <w:r w:rsidR="00887E84"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</w:p>
    <w:p w14:paraId="1C9CD876" w14:textId="77777777" w:rsidR="00887E84" w:rsidRDefault="00887E84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4E1D56">
        <w:rPr>
          <w:rFonts w:ascii="Times New Roman" w:hAnsi="Times New Roman" w:cs="Times New Roman"/>
          <w:sz w:val="24"/>
          <w:szCs w:val="28"/>
          <w:lang w:val="en-US"/>
        </w:rPr>
        <w:t>amoxicillin AND (dose OR interval OR every 12 hours OR every 8 hours) AND streptococcal tonsillopharyngitis AND children</w:t>
      </w:r>
    </w:p>
    <w:p w14:paraId="28382032" w14:textId="352AE43D" w:rsidR="00320DFE" w:rsidRPr="00310551" w:rsidRDefault="004E1D56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#4  </w:t>
      </w:r>
    </w:p>
    <w:p w14:paraId="3757E9D2" w14:textId="0B4A389A" w:rsidR="00887E84" w:rsidRDefault="00887E84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320DFE">
        <w:rPr>
          <w:rFonts w:ascii="Times New Roman" w:hAnsi="Times New Roman" w:cs="Times New Roman"/>
          <w:sz w:val="24"/>
          <w:szCs w:val="28"/>
          <w:lang w:val="en-US"/>
        </w:rPr>
        <w:t>pharyngitis and amoxicillin  and (children or pediatrics) and (intravenous or intramuscular)</w:t>
      </w:r>
    </w:p>
    <w:p w14:paraId="494F9BFE" w14:textId="5E7E7A69" w:rsidR="00C651B0" w:rsidRPr="00D63078" w:rsidRDefault="009A388C" w:rsidP="00B24EAD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D63078">
        <w:rPr>
          <w:rFonts w:ascii="Times New Roman" w:hAnsi="Times New Roman" w:cs="Times New Roman"/>
          <w:sz w:val="24"/>
          <w:szCs w:val="28"/>
          <w:lang w:val="en-US"/>
        </w:rPr>
        <w:t>#5</w:t>
      </w:r>
      <w:r w:rsidRPr="004A56BD">
        <w:rPr>
          <w:rFonts w:ascii="Times New Roman" w:hAnsi="Times New Roman" w:cs="Times New Roman"/>
          <w:color w:val="FF0000"/>
          <w:sz w:val="24"/>
          <w:szCs w:val="28"/>
          <w:lang w:val="en-US"/>
        </w:rPr>
        <w:t xml:space="preserve">  </w:t>
      </w:r>
    </w:p>
    <w:p w14:paraId="565B8C2D" w14:textId="77777777" w:rsidR="008F1E84" w:rsidRDefault="008F1E84" w:rsidP="00B24EAD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303F731D" w14:textId="77777777" w:rsidR="001A40E3" w:rsidRDefault="001A40E3" w:rsidP="00B24EAD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00571967" w14:textId="77777777" w:rsidR="001A40E3" w:rsidRDefault="001A40E3" w:rsidP="00B24EAD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58C42F74" w14:textId="77777777" w:rsidR="001A40E3" w:rsidRPr="00D63078" w:rsidRDefault="001A40E3" w:rsidP="00B24EAD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17B1925A" w14:textId="77777777" w:rsidR="00746049" w:rsidRDefault="007E4DD0" w:rsidP="00746049">
      <w:pPr>
        <w:spacing w:before="240" w:after="0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Search strings for </w:t>
      </w:r>
      <w:r w:rsidR="00746049">
        <w:rPr>
          <w:rFonts w:ascii="Times New Roman" w:hAnsi="Times New Roman" w:cs="Times New Roman"/>
          <w:b/>
          <w:sz w:val="28"/>
          <w:szCs w:val="28"/>
          <w:lang w:val="en-GB"/>
        </w:rPr>
        <w:t>clinical studies</w:t>
      </w:r>
      <w:r w:rsidR="00746049" w:rsidRPr="00D63078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 </w:t>
      </w:r>
    </w:p>
    <w:p w14:paraId="0157B06E" w14:textId="15DB434D" w:rsidR="00BB7087" w:rsidRPr="00D63078" w:rsidRDefault="00BB7087" w:rsidP="00746049">
      <w:pPr>
        <w:spacing w:before="240" w:after="0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D63078">
        <w:rPr>
          <w:rFonts w:ascii="Times New Roman" w:hAnsi="Times New Roman" w:cs="Times New Roman"/>
          <w:b/>
          <w:bCs/>
          <w:sz w:val="24"/>
          <w:szCs w:val="28"/>
          <w:lang w:val="en-US"/>
        </w:rPr>
        <w:t xml:space="preserve">PUBMED </w:t>
      </w:r>
    </w:p>
    <w:p w14:paraId="4F7C5E02" w14:textId="161281CF" w:rsidR="008F1E84" w:rsidRPr="00A75C73" w:rsidRDefault="008F1E84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 w:rsidRPr="00A75C73">
        <w:rPr>
          <w:rFonts w:ascii="Times New Roman" w:hAnsi="Times New Roman" w:cs="Times New Roman"/>
          <w:sz w:val="24"/>
          <w:szCs w:val="28"/>
          <w:lang w:val="en-US"/>
        </w:rPr>
        <w:t xml:space="preserve">#1 </w:t>
      </w:r>
    </w:p>
    <w:p w14:paraId="7EBD6E57" w14:textId="230E7C00" w:rsidR="00A75C73" w:rsidRDefault="008F1E84" w:rsidP="008F1E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1E84">
        <w:rPr>
          <w:rFonts w:ascii="Times New Roman" w:hAnsi="Times New Roman" w:cs="Times New Roman"/>
          <w:sz w:val="24"/>
          <w:szCs w:val="24"/>
          <w:lang w:val="en-US"/>
        </w:rPr>
        <w:t>(((((("child"[MeSH Terms] OR "child"[All Fields] OR "children"[All Fields] OR "child s"[All Fields] OR "children s"[All Fields] OR "childrens"[All Fields] OR "childs"[All Fields] OR ("child"[MeSH Terms] OR "child"[All Fields] OR "children"[All Fields] OR "child s"[All Fields] OR "children s"[All Fields] OR "childrens"[All Fields] OR "childs"[All Fields]) OR ("paediatrics"[All Fields] OR "pediatrics"[MeSH Terms] OR "pediatrics"[All Fields] OR "paediatric"[All Fields] OR "pediatric"[All Fields]) OR ("paediatrics"[All Fields] OR "pediatrics"[MeSH Terms] OR "pediatrics"[All Fields] OR "paediatric"[All Fields] OR "pediatric"[All Fields]) OR ("paediatrics"[All Fields] OR "pediatrics"[MeSH Terms] OR "pediatrics"[All Fields] OR "paediatric"[All Fields] OR "pediatric"[All Fields])) AND ("streptococcus pyogenes"[MeSH Terms] OR ("streptococcus"[All Fields] AND "pyogenes"[All Fields]) OR "streptococcus pyogenes"[All Fields]) AND ("palatine tonsil"[MeSH Terms] OR ("palatine"[All Fields] AND "tonsil"[All Fields]) OR "palatine tonsil"[All Fields] OR "tonsil"[All Fields] OR "tonsils"[All Fields] OR "tonsilitis"[All Fields] OR "tonsillitis"[MeSH Terms] OR "tonsillitis"[All Fields] OR "tonsillitides"[All Fields] OR "tonsills"[All Fields])) OR ("tonsillopharyngeal"[All Fields] OR "tonsillopharyngitis"[All Fields])) AND "dose"[All Fields]) OR ("dosage"[All Fields] OR "dosages"[All Fields])) AND ("amoxicillin"[MeSH Terms] OR "amoxicillin"[All Fields] OR "amoxicilline"[All Fields] OR "amoxicillins"[All Fields]) AND (("clinical trial"[Publication Type] OR "randomized controlled trial"[Publication Type]) AND 2012/01/01:2022/12/31[Date - Publication])) AND ((clinicaltrial[Filter] OR randomizedcontrolledtrial[Filter]) AND (2020:2022[pdat]))</w:t>
      </w:r>
    </w:p>
    <w:p w14:paraId="7DB7C431" w14:textId="77777777" w:rsidR="00A75C73" w:rsidRDefault="00A75C73" w:rsidP="008F1E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1D8BCB" w14:textId="2ECD53BF" w:rsidR="008F1E84" w:rsidRPr="00A75C73" w:rsidRDefault="00A75C73" w:rsidP="008F1E8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#2  </w:t>
      </w:r>
    </w:p>
    <w:p w14:paraId="403BD61F" w14:textId="58A0ED45" w:rsidR="00A75C73" w:rsidRDefault="00A75C73" w:rsidP="008F1E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5C73">
        <w:rPr>
          <w:rFonts w:ascii="Times New Roman" w:hAnsi="Times New Roman" w:cs="Times New Roman"/>
          <w:sz w:val="24"/>
          <w:szCs w:val="24"/>
          <w:lang w:val="en-US"/>
        </w:rPr>
        <w:t>(((("streptococcus"[MeSH Terms] OR "streptococcus"[All Fields]) AND ("pyogene"[All Fields] OR "pyogenes"[All Fields])) OR ("streptococcus"[MeSH Terms] OR "streptococcus"[All Fields] OR "streptococcal"[All Fields]) OR "gabhs"[All Fields]) AND (("palatine tonsil"[MeSH Terms] OR ("palatine"[All Fields] AND "tonsil"[All Fields]) OR "palatine tonsil"[All Fields] OR "tonsil"[All Fields] OR "tonsils"[All Fields] OR "tonsilitis"[All Fields] OR "tonsillitis"[MeSH Terms] OR "tonsillitis"[All Fields] OR "tonsillitides"[All Fields] OR "tonsills"[All Fields] OR "pharyngit*"[All Fields] OR "nasopharyngit*"[All Fields] OR "rhinopharyngit*"[All Fields] OR "tonsillopharyngit*"[All Fields] OR "sore"[All Fields]) AND ("pharynx"[MeSH Terms] OR "pharynx"[All Fields] OR "throat"[All Fields] OR "throats"[All Fields])) AND ("amoxicillin"[MeSH Terms] OR "amoxicillin"[All Fields] OR "amoxicilline"[All Fields] OR "amoxicillins"[All Fields] OR ("beta lactams"[MeSH Terms] OR "beta lactams"[All Fields] OR ("beta"[All Fields] AND "lactam"[All Fields]) OR "beta lactam"[All Fields]) OR ("amoxicillin"[MeSH Terms] OR "amoxicillin"[All Fields] OR "amoxycillin"[All Fields] OR "amoxycilline"[All Fields]) OR ("ampicillin"[MeSH Terms] OR "ampicillin"[All Fields] OR "ampicilline"[All Fields] OR "ampicillins"[All Fields]) OR ("betalactam"[All Fields] OR "betalactams"[All Fields])) AND "child*"[All Fields]) AND ((clinicaltrial[Filter] OR randomizedcontrolledtrial[Filter]) AND (2012:2020[pdat]))</w:t>
      </w:r>
    </w:p>
    <w:p w14:paraId="30BB5EBD" w14:textId="594F8755" w:rsidR="00A75C73" w:rsidRDefault="00A75C73" w:rsidP="008F1E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E4227F" w14:textId="77777777" w:rsidR="00A65242" w:rsidRDefault="00A65242" w:rsidP="008F1E8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07A756" w14:textId="7553CCC9" w:rsidR="00A75C73" w:rsidRPr="00A75C73" w:rsidRDefault="00A75C73" w:rsidP="008F1E8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#3 </w:t>
      </w:r>
    </w:p>
    <w:p w14:paraId="42C15E78" w14:textId="7DD948C6" w:rsidR="008F1E84" w:rsidRPr="005C43C1" w:rsidRDefault="00A75C73" w:rsidP="005C43C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5C73">
        <w:rPr>
          <w:rFonts w:ascii="Times New Roman" w:hAnsi="Times New Roman" w:cs="Times New Roman"/>
          <w:sz w:val="24"/>
          <w:szCs w:val="24"/>
          <w:lang w:val="en-US"/>
        </w:rPr>
        <w:t>(("streptococcus pyogenes"[MeSH Terms] OR ("streptococcus"[All Fields] AND "pyogenes"[All Fields]) OR "streptococcus pyogenes"[All Fields]) AND ("palatine tonsil"[MeSH Terms] OR ("palatine"[All Fields] AND "tonsil"[All Fields]) OR "palatine tonsil"[All Fields] OR "tonsil"[All Fields] OR "tonsils"[All Fields] OR "tonsilitis"[All Fields] OR "tonsillitis"[MeSH Terms] OR "tonsillitis"[All Fields] OR "tonsillitides"[All Fields] OR "tonsills"[All Fields]) AND ("dose"[All Fields] OR ("dosage"[All Fields] OR "dosages"[All Fields]) OR "dosis"[All Fields]) AND ("anti bacterial agents"[Pharmacological Action] OR "anti bacterial agents"[MeSH Terms] OR ("anti bacterial"[All Fields] AND "agents"[All Fields]) OR "anti bacterial agents"[All Fields] OR ("anti"[All Fields] AND "bacterial"[All Fields] AND "agents"[All Fields]) OR "anti bacterial agents"[All Fields] OR ("amoxicillin"[MeSH Terms] OR "amoxicillin"[All Fields] OR "amoxicilline"[All Fields] OR "amoxicillins"[All Fields]))) AND ((clinicaltrial[Filter] OR randomizedcontrolledtrial[Filter]) AND (2012:2020[pdat]))</w:t>
      </w:r>
    </w:p>
    <w:p w14:paraId="7B9A9BB1" w14:textId="21B16DC8" w:rsidR="00E064D5" w:rsidRPr="00E064D5" w:rsidRDefault="00E064D5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 w:rsidRPr="00E064D5">
        <w:rPr>
          <w:rFonts w:ascii="Times New Roman" w:hAnsi="Times New Roman" w:cs="Times New Roman"/>
          <w:sz w:val="24"/>
          <w:szCs w:val="28"/>
          <w:lang w:val="en-US"/>
        </w:rPr>
        <w:t>#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3  </w:t>
      </w:r>
    </w:p>
    <w:p w14:paraId="16AD3E30" w14:textId="4DF41967" w:rsidR="000416C7" w:rsidRDefault="00E064D5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E064D5">
        <w:rPr>
          <w:rFonts w:ascii="Times New Roman" w:hAnsi="Times New Roman" w:cs="Times New Roman"/>
          <w:sz w:val="24"/>
          <w:szCs w:val="28"/>
          <w:lang w:val="en-US"/>
        </w:rPr>
        <w:t>("streptococc*"[All Fields] AND ("pharyngitis"[MeSH Terms] OR "pharyngitis"[All Fields] OR ("sore"[All Fields] AND "throat"[All Fields]) OR "sore throat"[All Fields]) AND ("amoxicillin"[MeSH Terms] OR "amoxicillin"[All Fields] OR "amoxicilline"[All Fields] OR "amoxicillins"[All Fields])) AND (clinicaltrial[Filter] OR meta-analysis[Filter] OR randomizedcontrolledtrial[Filter] OR systematicreview[Filter])</w:t>
      </w:r>
    </w:p>
    <w:p w14:paraId="29BFE3CE" w14:textId="06F5E07A" w:rsidR="00E064D5" w:rsidRPr="00965B01" w:rsidRDefault="00D63078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D63078">
        <w:rPr>
          <w:rFonts w:ascii="Times New Roman" w:hAnsi="Times New Roman" w:cs="Times New Roman"/>
          <w:sz w:val="24"/>
          <w:szCs w:val="28"/>
          <w:lang w:val="en-US"/>
        </w:rPr>
        <w:t>#</w:t>
      </w:r>
      <w:r w:rsidR="00965B01">
        <w:rPr>
          <w:rFonts w:ascii="Times New Roman" w:hAnsi="Times New Roman" w:cs="Times New Roman"/>
          <w:sz w:val="24"/>
          <w:szCs w:val="28"/>
          <w:lang w:val="en-US"/>
        </w:rPr>
        <w:t>4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  </w:t>
      </w:r>
    </w:p>
    <w:p w14:paraId="619E6076" w14:textId="01C692E3" w:rsidR="00D63078" w:rsidRDefault="00D63078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D63078">
        <w:rPr>
          <w:rFonts w:ascii="Times New Roman" w:hAnsi="Times New Roman" w:cs="Times New Roman"/>
          <w:sz w:val="24"/>
          <w:szCs w:val="28"/>
          <w:lang w:val="en-US"/>
        </w:rPr>
        <w:t>(("pharyngitis"[MeSH Terms] OR "pharyngitis"[All Fields] OR "pharyngitides"[All Fields] OR ("palatine tonsil"[MeSH Terms] OR ("palatine"[All Fields] AND "tonsil"[All Fields]) OR "palatine tonsil"[All Fields] OR "tonsil"[All Fields] OR "tonsils"[All Fields] OR "tonsilitis"[All Fields] OR "tonsillitis"[MeSH Terms] OR "tonsillitis"[All Fields] OR "tonsillitides"[All Fields] OR "tonsills"[All Fields]) OR ("pharyngitis"[MeSH Terms] OR "pharyngitis"[All Fields] OR ("sore"[All Fields] AND "throat"[All Fields]) OR "sore throat"[All Fields])) AND ("amoxicillin"[MeSH Terms] OR "amoxicillin"[All Fields] OR "amoxicilline"[All Fields] OR "amoxicillins"[All Fields] OR ("cephalosporine"[All Fields] OR "cephalosporines"[All Fields] OR "cephalosporins"[MeSH Terms] OR "cephalosporins"[All Fields] OR "cephalosporin"[All Fields]) OR ("macrolid"[All Fields] OR "macrolides"[MeSH Terms] OR "macrolides"[All Fields] OR "macrolide"[All Fields] OR "macrolids"[All Fields])) AND ("child"[MeSH Terms] OR "child"[All Fields] OR "children"[All Fields] OR "child s"[All Fields] OR "children s"[All Fields] OR "childrens"[All Fields] OR "childs"[All Fields] OR ("paediatrics"[All Fields] OR "pediatrics"[MeSH Terms] OR "pediatrics"[All Fields] OR "paediatric"[All Fields] OR "pediatric"[All Fields])) AND "intramuscular"[All Fields]) AND (y_10[Filter])</w:t>
      </w:r>
    </w:p>
    <w:p w14:paraId="3A1D34CE" w14:textId="74F8C6F7" w:rsidR="002E797F" w:rsidRDefault="002E797F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 5 </w:t>
      </w:r>
    </w:p>
    <w:p w14:paraId="39FDC8FC" w14:textId="57B3EFC3" w:rsidR="002E797F" w:rsidRDefault="002E797F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2E797F">
        <w:rPr>
          <w:rFonts w:ascii="Times New Roman" w:hAnsi="Times New Roman" w:cs="Times New Roman"/>
          <w:sz w:val="24"/>
          <w:szCs w:val="28"/>
          <w:lang w:val="en-US"/>
        </w:rPr>
        <w:t xml:space="preserve">((("child"[MeSH Terms] OR "child"[All Fields] OR "children"[All Fields] OR "child s"[All Fields] OR "children s"[All Fields] OR "childrens"[All Fields] OR "childs"[All Fields]) AND ("pharyngitis"[MeSH Terms] OR "pharyngitis"[All Fields] OR "pharyngitides"[All Fields])) OR (("palatine tonsil"[MeSH Terms] OR ("palatine"[All Fields] AND "tonsil"[All Fields]) OR "palatine tonsil"[All Fields] OR "tonsil"[All Fields] OR "tonsils"[All Fields] OR "tonsilitis"[All Fields] OR "tonsillitis"[MeSH Terms] OR "tonsillitis"[All Fields] OR "tonsillitides"[All Fields] OR </w:t>
      </w:r>
      <w:r w:rsidRPr="002E797F">
        <w:rPr>
          <w:rFonts w:ascii="Times New Roman" w:hAnsi="Times New Roman" w:cs="Times New Roman"/>
          <w:sz w:val="24"/>
          <w:szCs w:val="28"/>
          <w:lang w:val="en-US"/>
        </w:rPr>
        <w:lastRenderedPageBreak/>
        <w:t>"tonsills"[All Fields]) AND ("streptococcus pyogenes"[MeSH Terms] OR ("streptococcus"[All Fields] AND "pyogenes"[All Fields]) OR "streptococcus pyogenes"[All Fields]) AND ("benzylpenicillins"[All Fields] OR "penicillin g"[MeSH Terms] OR "penicillin g"[All Fields] OR "benzylpenicillin"[All Fields] OR "penicilline"[All Fields] OR "penicillines"[All Fields] OR "penicillins"[MeSH Terms] OR "penicillins"[All Fields] OR "penicillin"[All Fields]) AND ("allergie"[All Fields] OR "hypersensitivity"[MeSH Terms] OR "hypersensitivity"[All Fields] OR "allergies"[All Fields] OR "allergy"[All Fields] OR "allergy and immunology"[MeSH Terms] OR ("allergy"[All Fields] AND "immunology"[All Fields]) OR "allergy and immunology"[All Fields]) AND ("recurrance"[All Fields] OR "recurrence"[MeSH Terms] OR "recurrence"[All Fields] OR "recurrences"[All Fields] OR "recurrencies"[All Fields] OR "recurrency"[All Fields] OR "recurrent"[All Fields] OR "recurrently"[All Fields] OR "recurrents"[All Fields]) AND ("rheumatic fever"[MeSH Terms] OR ("rheumatic"[All Fields] AND "fever"[All Fields]) OR "rheumatic fever"[All Fields]) AND ("hospital s"[All Fields] OR "hospitalisation"[All Fields] OR "hospitalization"[MeSH Terms] OR "hospitalization"[All Fields] OR "hospitalising"[All Fields] OR "hospitality"[All Fields] OR "hospitalisations"[All Fields] OR "hospitalised"[All Fields] OR "hospitalizations"[All Fields] OR "hospitalized"[All Fields] OR "hospitalize"[All Fields] OR "hospitalizing"[All Fields] OR "hospitals"[MeSH Terms] OR "hospitals"[All Fields] OR "hospital"[All Fields]) AND ("suppurate"[All Fields] OR "suppurated"[All Fields] OR "suppurating"[All Fields] OR "suppuration"[MeSH Terms] OR "suppuration"[All Fields] OR "suppurations"[All Fields] OR "suppurative"[All Fields]) AND ("complicances"[All Fields] OR "complicate"[All Fields] OR "complicated"[All Fields] OR "complicates"[All Fields] OR "complicating"[All Fields] OR "complication"[All Fields] OR "complication s"[All Fields] OR "complications"[MeSH Subheading] OR "complications"[All Fields])))</w:t>
      </w:r>
    </w:p>
    <w:p w14:paraId="2D01EB3A" w14:textId="2AFFC666" w:rsidR="00DA353B" w:rsidRPr="00DA353B" w:rsidRDefault="00DA353B" w:rsidP="00C651B0">
      <w:pPr>
        <w:spacing w:before="240"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 6   </w:t>
      </w:r>
    </w:p>
    <w:p w14:paraId="249CB62B" w14:textId="2F8EFE16" w:rsidR="00DA353B" w:rsidRPr="00D63078" w:rsidRDefault="00DA353B" w:rsidP="00C651B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DA353B">
        <w:rPr>
          <w:rFonts w:ascii="Times New Roman" w:hAnsi="Times New Roman" w:cs="Times New Roman"/>
          <w:sz w:val="24"/>
          <w:szCs w:val="28"/>
          <w:lang w:val="en-US"/>
        </w:rPr>
        <w:t>(Tonsillitis OR pharyngitis) AND (Streptococcus pyogenes) AND (Recurrence) AND (Penicillin V OR Amoxicillin-Potassium Clavulanate Combination OR macrolide OR cephalosporins OR clindamycin OR rifampicin OR Trimethoprim, Sulfamethoxazole Drug Combination)</w:t>
      </w:r>
    </w:p>
    <w:p w14:paraId="2B2D7F67" w14:textId="77777777" w:rsidR="00D63078" w:rsidRPr="008F1E84" w:rsidRDefault="00D63078" w:rsidP="00C651B0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</w:p>
    <w:p w14:paraId="0C2E2CE7" w14:textId="0F377854" w:rsidR="00BB7087" w:rsidRPr="00494A09" w:rsidRDefault="00BB7087" w:rsidP="00C651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  <w:lang w:val="en-GB"/>
        </w:rPr>
      </w:pPr>
      <w:r w:rsidRPr="00494A09">
        <w:rPr>
          <w:rFonts w:ascii="Times New Roman" w:hAnsi="Times New Roman" w:cs="Times New Roman"/>
          <w:b/>
          <w:bCs/>
          <w:sz w:val="24"/>
          <w:szCs w:val="28"/>
          <w:lang w:val="en-GB"/>
        </w:rPr>
        <w:t>EMBASE</w:t>
      </w:r>
    </w:p>
    <w:p w14:paraId="5E0FED87" w14:textId="77777777" w:rsidR="000416C7" w:rsidRPr="00494A09" w:rsidRDefault="000416C7" w:rsidP="00C651B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  <w:lang w:val="en-GB"/>
        </w:rPr>
      </w:pPr>
    </w:p>
    <w:p w14:paraId="74F31E0F" w14:textId="24184B08" w:rsidR="00994C79" w:rsidRPr="00494A09" w:rsidRDefault="00994C79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GB"/>
        </w:rPr>
      </w:pPr>
      <w:r w:rsidRPr="00494A09">
        <w:rPr>
          <w:rFonts w:ascii="Times New Roman" w:hAnsi="Times New Roman" w:cs="Times New Roman"/>
          <w:sz w:val="24"/>
          <w:szCs w:val="28"/>
          <w:lang w:val="en-GB"/>
        </w:rPr>
        <w:t>#</w:t>
      </w:r>
      <w:r w:rsidR="000416C7" w:rsidRPr="00494A09">
        <w:rPr>
          <w:rFonts w:ascii="Times New Roman" w:hAnsi="Times New Roman" w:cs="Times New Roman"/>
          <w:sz w:val="24"/>
          <w:szCs w:val="28"/>
          <w:lang w:val="en-GB"/>
        </w:rPr>
        <w:t>1</w:t>
      </w:r>
    </w:p>
    <w:p w14:paraId="7968FC99" w14:textId="6DF9704E" w:rsidR="00994C79" w:rsidRDefault="00994C79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994C79">
        <w:rPr>
          <w:rFonts w:ascii="Times New Roman" w:hAnsi="Times New Roman" w:cs="Times New Roman"/>
          <w:sz w:val="24"/>
          <w:szCs w:val="28"/>
          <w:lang w:val="en-US"/>
        </w:rPr>
        <w:t>('pharyngitis'/exp OR pharyngitis) AND ('amoxicillin'/exp OR amoxicillin) AND ('children'/exp OR children OR 'pediatrics'/exp OR pediatrics OR 'paediatrics'/exp OR paediatrics) AND ([cochrane review]/lim OR [systematic review]/lim OR [meta analysis]/lim OR [controlled clinical trial]/lim OR [randomized controlled trial]/lim) AND [2012-2022]/py</w:t>
      </w:r>
    </w:p>
    <w:p w14:paraId="155649C3" w14:textId="2A588732" w:rsidR="005544EE" w:rsidRDefault="005544EE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21475C56" w14:textId="316AFA6B" w:rsidR="005544EE" w:rsidRPr="005544EE" w:rsidRDefault="005544EE" w:rsidP="00C651B0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#2  </w:t>
      </w:r>
    </w:p>
    <w:p w14:paraId="66374E39" w14:textId="1A8971A7" w:rsidR="005544EE" w:rsidRDefault="005544EE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544EE">
        <w:rPr>
          <w:rFonts w:ascii="Times New Roman" w:hAnsi="Times New Roman" w:cs="Times New Roman"/>
          <w:sz w:val="24"/>
          <w:szCs w:val="28"/>
          <w:lang w:val="en-US"/>
        </w:rPr>
        <w:t xml:space="preserve">('streptococcal tonsillopharyngitis' OR (streptococcal AND ('tonsillopharyngitis'/exp OR tonsillopharyngitis))) AND ('antibiotic therapy'/exp OR 'antibiotic therapy' OR (('antibiotic'/exp OR antibiotic) AND ('therapy'/exp OR therapy))) AND ('child'/exp OR child)#1 AND (2020:py OR 2021:py OR 2022:py) AND ('clinical article'/de OR 'clinical trial'/de OR 'cohort analysis'/de OR 'comparative study'/de OR 'controlled clinical trial'/de OR 'controlled study'/de OR 'cross sectional study'/de OR 'double blind procedure'/de OR 'drug comparison'/de OR 'major clinical study'/de OR 'multicenter study'/de OR 'observational study'/de OR 'open study'/de OR 'prospective study'/de OR </w:t>
      </w:r>
      <w:r w:rsidRPr="005544EE">
        <w:rPr>
          <w:rFonts w:ascii="Times New Roman" w:hAnsi="Times New Roman" w:cs="Times New Roman"/>
          <w:sz w:val="24"/>
          <w:szCs w:val="28"/>
          <w:lang w:val="en-US"/>
        </w:rPr>
        <w:lastRenderedPageBreak/>
        <w:t>'quantitative study'/de OR 'randomized controlled trial'/de OR 'randomized controlled trial topic'/de OR 'retrospective study'/de OR 'single blind procedure'/de)</w:t>
      </w:r>
    </w:p>
    <w:p w14:paraId="25D9D289" w14:textId="5E9252EC" w:rsidR="005544EE" w:rsidRDefault="005544EE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2E840DDD" w14:textId="701599A9" w:rsidR="005544EE" w:rsidRPr="005544EE" w:rsidRDefault="005544EE" w:rsidP="005544E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#3  </w:t>
      </w:r>
    </w:p>
    <w:p w14:paraId="39A5B53A" w14:textId="1D54DAD3" w:rsidR="005544EE" w:rsidRDefault="005544EE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544EE">
        <w:rPr>
          <w:rFonts w:ascii="Times New Roman" w:hAnsi="Times New Roman" w:cs="Times New Roman"/>
          <w:sz w:val="24"/>
          <w:szCs w:val="28"/>
          <w:lang w:val="en-US"/>
        </w:rPr>
        <w:t>('streptococcal pharyngitis'/exp OR 'streptococcal pharyngitis') AND ('amoxicillin'/exp OR 'amoxicillin' OR 'penicillin derivative'/exp OR 'penicillin derivative') AND ('dose'/exp OR 'dose') AND ('child'/exp OR 'child' OR 'pediatrics'/exp OR 'pediatrics') AND (2020:py OR 2021:py OR 2022:py) AND ('clinical article'/de OR 'clinical trial'/de OR 'clinical trial topic'/de OR 'comparative study'/de OR 'controlled clinical trial'/de OR 'controlled study'/de OR 'double blind procedure'/de OR 'drug comparison'/de OR 'drug dosage form comparison'/de OR 'major clinical study'/de OR 'multicenter study'/de OR 'open study'/de OR 'prospective study'/de OR 'randomized controlled trial'/de OR 'randomized controlled trial topic'/de OR 'retrospective study'/de OR 'single blind procedure'/de</w:t>
      </w:r>
    </w:p>
    <w:p w14:paraId="5B5BA47F" w14:textId="65C27FCA" w:rsidR="005964FD" w:rsidRDefault="005964FD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71AD588C" w14:textId="0418158F" w:rsidR="005964FD" w:rsidRPr="005964FD" w:rsidRDefault="005964FD" w:rsidP="005544E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#3  </w:t>
      </w:r>
    </w:p>
    <w:p w14:paraId="17470232" w14:textId="1C48AD5C" w:rsidR="005964FD" w:rsidRDefault="005964FD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964FD">
        <w:rPr>
          <w:rFonts w:ascii="Times New Roman" w:hAnsi="Times New Roman" w:cs="Times New Roman"/>
          <w:sz w:val="24"/>
          <w:szCs w:val="28"/>
          <w:lang w:val="en-US"/>
        </w:rPr>
        <w:t>('pharyngitis'/exp OR pharyngitis) AND ('amoxicillin'/exp OR amoxicillin) AND ('children'/exp OR children OR 'pediatrics'/exp OR pediatrics OR 'paediatrics'/exp OR paediatrics) AND (2012:py OR 2013:py OR 2014:py OR 2015:py OR 2016:py OR 2017:py OR 2018:py OR 2019:py OR 2020:py OR 2021:py OR 2022:py) AND 'randomized controlled trial'/de</w:t>
      </w:r>
    </w:p>
    <w:p w14:paraId="2B2F5394" w14:textId="51A60E3C" w:rsidR="008B3DA5" w:rsidRDefault="008B3DA5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6A7CF9D9" w14:textId="4BAE985D" w:rsidR="008B3DA5" w:rsidRPr="008B3DA5" w:rsidRDefault="008B3DA5" w:rsidP="005544E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#4  </w:t>
      </w:r>
    </w:p>
    <w:p w14:paraId="5A3806EB" w14:textId="7AADFD17" w:rsidR="008B3DA5" w:rsidRDefault="008B3DA5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8B3DA5">
        <w:rPr>
          <w:rFonts w:ascii="Times New Roman" w:hAnsi="Times New Roman" w:cs="Times New Roman"/>
          <w:sz w:val="24"/>
          <w:szCs w:val="28"/>
          <w:lang w:val="en-US"/>
        </w:rPr>
        <w:t>('pharyngitis'/exp OR pharyngitis) AND intramuscular AND ('children'/exp OR children OR 'pediatrics'/exp OR pediatrics) AND [2012-2022]/py</w:t>
      </w:r>
    </w:p>
    <w:p w14:paraId="7FD35FE6" w14:textId="6B130731" w:rsidR="008B3DA5" w:rsidRDefault="008B3DA5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5407E0C1" w14:textId="147AF250" w:rsidR="008B3DA5" w:rsidRPr="008B2EC4" w:rsidRDefault="008B2EC4" w:rsidP="005544E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#5   </w:t>
      </w:r>
    </w:p>
    <w:p w14:paraId="6C12F739" w14:textId="277C164D" w:rsidR="008B2EC4" w:rsidRDefault="008B2EC4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8B2EC4">
        <w:rPr>
          <w:rFonts w:ascii="Times New Roman" w:hAnsi="Times New Roman" w:cs="Times New Roman"/>
          <w:sz w:val="24"/>
          <w:szCs w:val="28"/>
          <w:lang w:val="en-US"/>
        </w:rPr>
        <w:t>('child'/exp OR 'streptococcal pharyngitis'/exp) AND 'penicillin allergy'/exp AND ('macrolide'/exp OR 'cephalosporin'/exp) AND 'amoxicillin'/exp AND ('relapse'/exp OR 'rheumatic fever'/exp OR 'retropharyngeal abscess'/exp OR 'hospitalization'/exp) AND ('systematic review'/exp OR 'meta analysis'/exp)</w:t>
      </w:r>
    </w:p>
    <w:p w14:paraId="5E705DB0" w14:textId="17C7215A" w:rsidR="00DA353B" w:rsidRDefault="00DA353B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4D572933" w14:textId="28104D87" w:rsidR="00DA353B" w:rsidRPr="00DA353B" w:rsidRDefault="00DA353B" w:rsidP="005544E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#6  </w:t>
      </w:r>
    </w:p>
    <w:p w14:paraId="53E04D10" w14:textId="76380C78" w:rsidR="00DA353B" w:rsidRPr="005544EE" w:rsidRDefault="00DA353B" w:rsidP="005544EE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DA353B">
        <w:rPr>
          <w:rFonts w:ascii="Times New Roman" w:hAnsi="Times New Roman" w:cs="Times New Roman"/>
          <w:sz w:val="24"/>
          <w:szCs w:val="28"/>
          <w:lang w:val="en-US"/>
        </w:rPr>
        <w:t>('tonsillitis'/exp OR tonsillitis OR 'pharyngitis'/exp OR pharyngitis) AND 'recurrent disease' AND ('streptococcus'/exp OR streptococcus) AND pyogenes AND [2012-2022]/py AND [english]/lim</w:t>
      </w:r>
    </w:p>
    <w:p w14:paraId="350DAC33" w14:textId="1BA4E5B8" w:rsidR="001604B8" w:rsidRPr="00493B8C" w:rsidRDefault="00E02E73" w:rsidP="00C651B0">
      <w:pPr>
        <w:spacing w:before="240" w:after="0"/>
        <w:jc w:val="both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SCOPUS</w:t>
      </w:r>
    </w:p>
    <w:p w14:paraId="174ABE87" w14:textId="4C1347AB" w:rsidR="00493B8C" w:rsidRPr="00493B8C" w:rsidRDefault="00493B8C" w:rsidP="00493B8C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#1  </w:t>
      </w:r>
      <w:r w:rsidRPr="00493B8C">
        <w:rPr>
          <w:rFonts w:ascii="Times New Roman" w:hAnsi="Times New Roman" w:cs="Times New Roman"/>
          <w:sz w:val="24"/>
          <w:szCs w:val="28"/>
          <w:lang w:val="en-US"/>
        </w:rPr>
        <w:t>( streptococcal  AND pharyngitis  AND  amoxicillin  AND dosage )  AND  ( LIMIT-TO ( PUBYEAR ,  2021 ) )  AND  ( LIMIT-TO ( LANGUAGE ,  "English" ) )</w:t>
      </w:r>
    </w:p>
    <w:p w14:paraId="16FB1A7A" w14:textId="1AB13D05" w:rsidR="00493B8C" w:rsidRPr="00493B8C" w:rsidRDefault="00493B8C" w:rsidP="00493B8C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#2  </w:t>
      </w:r>
      <w:r w:rsidRPr="00493B8C">
        <w:rPr>
          <w:rFonts w:ascii="Times New Roman" w:hAnsi="Times New Roman" w:cs="Times New Roman"/>
          <w:sz w:val="24"/>
          <w:szCs w:val="28"/>
          <w:lang w:val="en-US"/>
        </w:rPr>
        <w:t xml:space="preserve">(( streptococcus  OR  streptoccocal  OR  gabhs )  AND  ( pharingitis  OR  tonsillitis )  AND  amoxicillin )  AND  ( LIMIT-TO ( PUBYEAR ,  2022 )  OR  LIMIT-TO ( PUBYEAR ,  2021 )  OR  LIMIT-TO ( PUBYEAR ,  2020 ) )  AND  ( LIMIT-TO ( LANGUAGE ,  "English" ) ) </w:t>
      </w:r>
    </w:p>
    <w:p w14:paraId="57B9D479" w14:textId="1C7EB0C0" w:rsidR="008B2EC4" w:rsidRPr="008B2EC4" w:rsidRDefault="004C2992" w:rsidP="00493B8C">
      <w:pPr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r w:rsidR="008B2EC4" w:rsidRPr="008B2EC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B2EC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B2EC4" w:rsidRPr="008B2EC4">
        <w:rPr>
          <w:rFonts w:ascii="Times New Roman" w:hAnsi="Times New Roman" w:cs="Times New Roman"/>
          <w:color w:val="000000"/>
          <w:sz w:val="24"/>
          <w:szCs w:val="24"/>
          <w:lang w:val="en-US"/>
        </w:rPr>
        <w:t>( TITLE-ABS-KEY ( pharyng* )  AND  TITLE-ABS-KEY ( streptococ*  AND pyogenes )  AND  TITLE-ABS-KEY ( antibiotic  AND therapy )</w:t>
      </w:r>
    </w:p>
    <w:p w14:paraId="6C4F283C" w14:textId="434F779D" w:rsidR="004C2992" w:rsidRDefault="004C2992" w:rsidP="00493B8C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4C2992">
        <w:rPr>
          <w:rFonts w:ascii="Times New Roman" w:hAnsi="Times New Roman" w:cs="Times New Roman"/>
          <w:sz w:val="24"/>
          <w:szCs w:val="28"/>
          <w:lang w:val="en-US"/>
        </w:rPr>
        <w:t xml:space="preserve">#4  TITLE-ABS-KEY ( pharyngitis  AND  streptococcus  AND  pyogenes  AND  recurrence )  AND  PUBYEAR  &gt;  2011  </w:t>
      </w:r>
    </w:p>
    <w:p w14:paraId="67E2D4F5" w14:textId="61283CD2" w:rsidR="001604B8" w:rsidRPr="001A40E3" w:rsidRDefault="001604B8" w:rsidP="00C651B0">
      <w:pPr>
        <w:spacing w:after="0"/>
        <w:rPr>
          <w:rFonts w:ascii="Times New Roman" w:hAnsi="Times New Roman" w:cs="Times New Roman"/>
          <w:b/>
          <w:sz w:val="24"/>
          <w:szCs w:val="28"/>
          <w:lang w:val="en-GB"/>
        </w:rPr>
      </w:pPr>
      <w:r w:rsidRPr="001A40E3">
        <w:rPr>
          <w:rFonts w:ascii="Times New Roman" w:hAnsi="Times New Roman" w:cs="Times New Roman"/>
          <w:b/>
          <w:sz w:val="24"/>
          <w:szCs w:val="28"/>
          <w:lang w:val="en-GB"/>
        </w:rPr>
        <w:lastRenderedPageBreak/>
        <w:t>COCHRANE LIBRARY</w:t>
      </w:r>
      <w:r w:rsidRPr="001A40E3">
        <w:rPr>
          <w:rFonts w:ascii="Times New Roman" w:hAnsi="Times New Roman" w:cs="Times New Roman"/>
          <w:b/>
          <w:sz w:val="24"/>
          <w:szCs w:val="28"/>
          <w:lang w:val="en-GB"/>
        </w:rPr>
        <w:cr/>
        <w:t>(trials</w:t>
      </w:r>
      <w:r w:rsidR="007E4DD0" w:rsidRPr="001A40E3">
        <w:rPr>
          <w:rFonts w:ascii="Times New Roman" w:hAnsi="Times New Roman" w:cs="Times New Roman"/>
          <w:b/>
          <w:sz w:val="24"/>
          <w:szCs w:val="28"/>
          <w:lang w:val="en-GB"/>
        </w:rPr>
        <w:t xml:space="preserve"> registry</w:t>
      </w:r>
      <w:r w:rsidRPr="001A40E3">
        <w:rPr>
          <w:rFonts w:ascii="Times New Roman" w:hAnsi="Times New Roman" w:cs="Times New Roman"/>
          <w:b/>
          <w:sz w:val="24"/>
          <w:szCs w:val="28"/>
          <w:lang w:val="en-GB"/>
        </w:rPr>
        <w:t>)</w:t>
      </w:r>
    </w:p>
    <w:p w14:paraId="469210B9" w14:textId="5AAC8EE9" w:rsidR="005C43C1" w:rsidRDefault="005C43C1" w:rsidP="005C43C1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C43C1">
        <w:rPr>
          <w:rFonts w:ascii="Times New Roman" w:hAnsi="Times New Roman" w:cs="Times New Roman"/>
          <w:sz w:val="24"/>
          <w:szCs w:val="28"/>
          <w:lang w:val="en-US"/>
        </w:rPr>
        <w:t>#1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 </w:t>
      </w:r>
      <w:r w:rsidRPr="005C43C1">
        <w:rPr>
          <w:rFonts w:ascii="Times New Roman" w:hAnsi="Times New Roman" w:cs="Times New Roman"/>
          <w:sz w:val="24"/>
          <w:szCs w:val="28"/>
          <w:lang w:val="en-US"/>
        </w:rPr>
        <w:t>sore throat amoxicillin</w:t>
      </w:r>
    </w:p>
    <w:p w14:paraId="0E98E238" w14:textId="34E7C343" w:rsidR="005C43C1" w:rsidRDefault="005C43C1" w:rsidP="005C43C1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C43C1">
        <w:rPr>
          <w:rFonts w:ascii="Times New Roman" w:hAnsi="Times New Roman" w:cs="Times New Roman"/>
          <w:sz w:val="24"/>
          <w:szCs w:val="28"/>
          <w:lang w:val="en-US"/>
        </w:rPr>
        <w:t>5 Trials matching sore throat amoxicillin in All Text - with Publication Year from 2020 to 2022, in Trials (Word variations have been searched)</w:t>
      </w:r>
    </w:p>
    <w:p w14:paraId="1D16E1BB" w14:textId="28F3686C" w:rsidR="00CD3970" w:rsidRPr="00CD3970" w:rsidRDefault="00CD3970" w:rsidP="00CD397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#2  </w:t>
      </w:r>
      <w:r w:rsidRPr="00CD3970">
        <w:rPr>
          <w:rFonts w:ascii="Times New Roman" w:hAnsi="Times New Roman" w:cs="Times New Roman"/>
          <w:sz w:val="24"/>
          <w:szCs w:val="28"/>
          <w:lang w:val="en-US"/>
        </w:rPr>
        <w:t xml:space="preserve">streptococcal pharyngitis amoxicillin </w:t>
      </w:r>
    </w:p>
    <w:p w14:paraId="2AB8618E" w14:textId="77777777" w:rsidR="00CD3970" w:rsidRDefault="00CD3970" w:rsidP="00CD397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D3970">
        <w:rPr>
          <w:rFonts w:ascii="Times New Roman" w:hAnsi="Times New Roman" w:cs="Times New Roman"/>
          <w:sz w:val="24"/>
          <w:szCs w:val="28"/>
          <w:lang w:val="en-US"/>
        </w:rPr>
        <w:t>2 Trials matching streptococcal pharyngitis amoxicillin in All Text - with Publication Year from 2020 to 2022, in Trials (Word variations have been searched)</w:t>
      </w:r>
    </w:p>
    <w:p w14:paraId="3A3AB197" w14:textId="346113E6" w:rsidR="00CD3970" w:rsidRPr="005E5C1B" w:rsidRDefault="00CD3970" w:rsidP="00CD397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E5C1B">
        <w:rPr>
          <w:rFonts w:ascii="Times New Roman" w:hAnsi="Times New Roman" w:cs="Times New Roman"/>
          <w:sz w:val="24"/>
          <w:szCs w:val="28"/>
          <w:lang w:val="en-US"/>
        </w:rPr>
        <w:t>#3</w:t>
      </w:r>
      <w:r w:rsidR="00A65242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Pr="005E5C1B">
        <w:rPr>
          <w:rFonts w:ascii="Times New Roman" w:hAnsi="Times New Roman" w:cs="Times New Roman"/>
          <w:sz w:val="24"/>
          <w:szCs w:val="28"/>
          <w:lang w:val="en-US"/>
        </w:rPr>
        <w:t>streptococcal tonsillitis amocixillin</w:t>
      </w:r>
    </w:p>
    <w:p w14:paraId="215EE375" w14:textId="0B4525BD" w:rsidR="008B2EC4" w:rsidRPr="008B2EC4" w:rsidRDefault="008B2EC4" w:rsidP="00CD3970">
      <w:pPr>
        <w:spacing w:before="240"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E5C1B">
        <w:rPr>
          <w:rFonts w:ascii="Times New Roman" w:hAnsi="Times New Roman" w:cs="Times New Roman"/>
          <w:sz w:val="24"/>
          <w:szCs w:val="28"/>
          <w:lang w:val="en-US"/>
        </w:rPr>
        <w:t xml:space="preserve">#4   </w:t>
      </w:r>
      <w:r w:rsidRPr="008B2EC4">
        <w:rPr>
          <w:rFonts w:ascii="Times New Roman" w:hAnsi="Times New Roman" w:cs="Times New Roman"/>
          <w:sz w:val="24"/>
          <w:szCs w:val="28"/>
          <w:lang w:val="en-US"/>
        </w:rPr>
        <w:t>Streptococcal pharyngitis treatment in children with penicillin allergy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14:paraId="5308C148" w14:textId="55C97209" w:rsidR="00B06953" w:rsidRPr="008B2EC4" w:rsidRDefault="00B06953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2C28A5A7" w14:textId="77777777" w:rsidR="00CD3970" w:rsidRPr="008B2EC4" w:rsidRDefault="00CD3970" w:rsidP="00C651B0">
      <w:pPr>
        <w:spacing w:after="0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14:paraId="11EBCB6A" w14:textId="77777777" w:rsidR="00B06953" w:rsidRPr="008B2EC4" w:rsidRDefault="00B06953" w:rsidP="00434BE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DE75656" w14:textId="77777777" w:rsidR="00B06953" w:rsidRPr="008B2EC4" w:rsidRDefault="00B06953" w:rsidP="00434BE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EE7D6E4" w14:textId="77777777" w:rsidR="00B06953" w:rsidRPr="008B2EC4" w:rsidRDefault="00B06953" w:rsidP="00434BE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F30E4E3" w14:textId="77777777" w:rsidR="00DD7B28" w:rsidRPr="008B2EC4" w:rsidRDefault="00DD7B28" w:rsidP="00434BE7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  <w:sectPr w:rsidR="00DD7B28" w:rsidRPr="008B2EC4" w:rsidSect="00C11FF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567669E" w14:textId="0048A6B7" w:rsidR="00BB7087" w:rsidRPr="007E4DD0" w:rsidRDefault="00663AC4" w:rsidP="003F7A33">
      <w:pPr>
        <w:spacing w:before="240"/>
        <w:rPr>
          <w:rFonts w:ascii="Times New Roman" w:hAnsi="Times New Roman" w:cs="Times New Roman"/>
          <w:sz w:val="28"/>
          <w:szCs w:val="28"/>
          <w:lang w:val="en-GB"/>
        </w:rPr>
      </w:pPr>
      <w:r w:rsidRPr="001A40E3"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Figur</w:t>
      </w:r>
      <w:r w:rsidR="00CB0CA6">
        <w:rPr>
          <w:rFonts w:ascii="Times New Roman" w:hAnsi="Times New Roman" w:cs="Times New Roman"/>
          <w:b/>
          <w:sz w:val="28"/>
          <w:szCs w:val="28"/>
          <w:lang w:val="en-GB"/>
        </w:rPr>
        <w:t xml:space="preserve">e </w:t>
      </w:r>
      <w:r w:rsidR="00A65242">
        <w:rPr>
          <w:rFonts w:ascii="Times New Roman" w:hAnsi="Times New Roman" w:cs="Times New Roman"/>
          <w:b/>
          <w:sz w:val="28"/>
          <w:szCs w:val="28"/>
          <w:lang w:val="en-GB"/>
        </w:rPr>
        <w:t>A2</w:t>
      </w:r>
      <w:r w:rsidRPr="001A40E3">
        <w:rPr>
          <w:rFonts w:ascii="Times New Roman" w:hAnsi="Times New Roman" w:cs="Times New Roman"/>
          <w:b/>
          <w:sz w:val="28"/>
          <w:szCs w:val="28"/>
          <w:lang w:val="en-GB"/>
        </w:rPr>
        <w:t>.</w:t>
      </w:r>
      <w:r w:rsidR="00A65242">
        <w:rPr>
          <w:rFonts w:ascii="Times New Roman" w:hAnsi="Times New Roman" w:cs="Times New Roman"/>
          <w:b/>
          <w:sz w:val="28"/>
          <w:szCs w:val="28"/>
          <w:lang w:val="en-GB"/>
        </w:rPr>
        <w:t>1</w:t>
      </w:r>
      <w:r w:rsidRPr="001A40E3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bookmarkStart w:id="9" w:name="_Hlk171531338"/>
      <w:r w:rsidR="007E4DD0" w:rsidRPr="007E4DD0">
        <w:rPr>
          <w:rFonts w:ascii="Times New Roman" w:hAnsi="Times New Roman" w:cs="Times New Roman"/>
          <w:b/>
          <w:sz w:val="28"/>
          <w:szCs w:val="28"/>
          <w:lang w:val="en-GB"/>
        </w:rPr>
        <w:t>Flow diagram of literature s</w:t>
      </w:r>
      <w:r w:rsidR="007E4DD0">
        <w:rPr>
          <w:rFonts w:ascii="Times New Roman" w:hAnsi="Times New Roman" w:cs="Times New Roman"/>
          <w:b/>
          <w:sz w:val="28"/>
          <w:szCs w:val="28"/>
          <w:lang w:val="en-GB"/>
        </w:rPr>
        <w:t>earch and data extraction for systematic reviews</w:t>
      </w:r>
      <w:bookmarkEnd w:id="9"/>
    </w:p>
    <w:p w14:paraId="2AD897A3" w14:textId="05563FE4" w:rsidR="00BB7087" w:rsidRPr="007E4DD0" w:rsidRDefault="00BB7087">
      <w:pPr>
        <w:rPr>
          <w:rFonts w:ascii="Times New Roman" w:hAnsi="Times New Roman" w:cs="Times New Roman"/>
          <w:lang w:val="en-GB"/>
        </w:rPr>
      </w:pP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85823F" wp14:editId="060A016D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3810" t="0" r="22860" b="22860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C84F8E" w14:textId="3C0E9128" w:rsidR="00BB7087" w:rsidRDefault="00BB7087" w:rsidP="00C74E76">
                            <w:pPr>
                              <w:pStyle w:val="Titolo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</w:t>
                            </w:r>
                            <w:r w:rsidR="007E4DD0">
                              <w:rPr>
                                <w:rFonts w:ascii="Calibri" w:hAnsi="Calibri"/>
                                <w:lang w:val="en"/>
                              </w:rPr>
                              <w:t>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85823F" id="AutoShape 8" o:spid="_x0000_s1026" style="position:absolute;margin-left:-78.3pt;margin-top:88.2pt;width:108pt;height:23.4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lb5LQIAAFcEAAAOAAAAZHJzL2Uyb0RvYy54bWysVNuO2yAQfa/Uf0C8N47dxtm14qxW3k1V&#10;aXtRt/0ADPjSYoYCiZO/34Fc6rRvVfOAZmA4PucMk9XdflBkJ63rQZc0nc0pkZqD6HVb0u/fNm9u&#10;KHGeacEUaFnSg3T0bv361Wo0hcygAyWkJQiiXTGaknbemyJJHO/kwNwMjNR42IAdmMfUtomwbET0&#10;QSXZfJ4nI1hhLHDpHO4+HA/pOuI3jeT+c9M46YkqKXLzcbVxrcOarFesaC0zXc9PNNg/sBhYr/Gj&#10;F6gH5hnZ2v4vqKHnFhw0fsZhSKBpei6jBlSTzv9Q89wxI6MWNMeZi03u/8HyT7tn88UG6s48Af/p&#10;iIaqY7qV99bC2Ekm8HNpMCoZjSsuF0Li8Cqpx48gsLVs6yF6sG/sQCyg12mOPcJf3EaxZB+dP1yc&#10;l3tPOG6mb5dpjnWE41l2u0xvYmsSVgSwwM5Y599LGEgISmphq8VXbG+EZrsn56P9gmg2BDLiByXN&#10;oLCZO6ZImuf5MmpgxakYsc+YUT2oXmx6pWJi27pSluDVklbVY7XZnC67aZnSZCzp7SJbRBZXZ24K&#10;EU04K7oqizriIwxOP2oRY896dYyRpdIn64Pb4WG7wu/rPRaGsAZxwCZEu9E/HEV0J6zZEtMRX3ZJ&#10;3a8ts5IS9UFjL98tllkYhWlip0k9TZjmHeDAeEqOYeWP47M1tm+70OQoXsM99r/p/fmhHImdqOPr&#10;xehqPKZ5rPr9f7B+AQAA//8DAFBLAwQUAAYACAAAACEAK7kznOAAAAAKAQAADwAAAGRycy9kb3du&#10;cmV2LnhtbEyPwU7DMBBE70j8g7VI3FK7BtI2xKlQBSdODQjUmxObJCVeh9hpw9+znOC42tHMe/l2&#10;dj072TF0HhUsFwKYxdqbDhsFry9PyRpYiBqN7j1aBd82wLa4vMh1ZvwZ9/ZUxoZRCYZMK2hjHDLO&#10;Q91ap8PCDxbp9+FHpyOdY8PNqM9U7nouhUi50x3SQqsHu2tt/VlOTkEj+32JX8f0ffd4ezhOaSXE&#10;27NS11fzwz2waOf4F4ZffEKHgpgqP6EJrFeQrCS5RAWbJSlQIJF3Elil4Eas1sCLnP9XKH4AAAD/&#10;/wMAUEsBAi0AFAAGAAgAAAAhALaDOJL+AAAA4QEAABMAAAAAAAAAAAAAAAAAAAAAAFtDb250ZW50&#10;X1R5cGVzXS54bWxQSwECLQAUAAYACAAAACEAOP0h/9YAAACUAQAACwAAAAAAAAAAAAAAAAAvAQAA&#10;X3JlbHMvLnJlbHNQSwECLQAUAAYACAAAACEAAQZW+S0CAABXBAAADgAAAAAAAAAAAAAAAAAuAgAA&#10;ZHJzL2Uyb0RvYy54bWxQSwECLQAUAAYACAAAACEAK7kznOAAAAAKAQAADwAAAAAAAAAAAAAAAACH&#10;BAAAZHJzL2Rvd25yZXYueG1sUEsFBgAAAAAEAAQA8wAAAJQFAAAAAA==&#10;" fillcolor="#ccecff">
                <v:textbox style="layout-flow:vertical;mso-layout-flow-alt:bottom-to-top" inset="3.6pt,,3.6pt">
                  <w:txbxContent>
                    <w:p w14:paraId="08C84F8E" w14:textId="3C0E9128" w:rsidR="00BB7087" w:rsidRDefault="00BB7087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</w:t>
                      </w:r>
                      <w:r w:rsidR="007E4DD0">
                        <w:rPr>
                          <w:rFonts w:ascii="Calibri" w:hAnsi="Calibri"/>
                          <w:lang w:val="en"/>
                        </w:rPr>
                        <w:t>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3E12B1" w14:textId="02ACB0B3" w:rsidR="00BB7087" w:rsidRPr="007E4DD0" w:rsidRDefault="00E20EFC" w:rsidP="003F7A33">
      <w:pPr>
        <w:spacing w:before="240"/>
        <w:rPr>
          <w:rFonts w:ascii="Times New Roman" w:hAnsi="Times New Roman" w:cs="Times New Roman"/>
          <w:b/>
          <w:sz w:val="28"/>
          <w:szCs w:val="28"/>
          <w:lang w:val="en-GB"/>
        </w:rPr>
        <w:sectPr w:rsidR="00BB7087" w:rsidRPr="007E4DD0" w:rsidSect="00C11FF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67100F" wp14:editId="2311CFCB">
                <wp:simplePos x="0" y="0"/>
                <wp:positionH relativeFrom="column">
                  <wp:posOffset>4408170</wp:posOffset>
                </wp:positionH>
                <wp:positionV relativeFrom="paragraph">
                  <wp:posOffset>4718050</wp:posOffset>
                </wp:positionV>
                <wp:extent cx="1809750" cy="542925"/>
                <wp:effectExtent l="0" t="0" r="19050" b="28575"/>
                <wp:wrapNone/>
                <wp:docPr id="3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EEEB5" w14:textId="55316530" w:rsidR="00AE770B" w:rsidRDefault="001B3672" w:rsidP="00AE770B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SR</w:t>
                            </w:r>
                            <w:r w:rsidR="00AE770B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excluded </w:t>
                            </w:r>
                          </w:p>
                          <w:p w14:paraId="7488487A" w14:textId="61DE3C68" w:rsidR="00AE770B" w:rsidRDefault="00434BE7" w:rsidP="00434BE7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(n = </w:t>
                            </w:r>
                            <w:r w:rsidR="009E42F3">
                              <w:rPr>
                                <w:rFonts w:ascii="Calibri" w:hAnsi="Calibri"/>
                              </w:rPr>
                              <w:t>80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)</w:t>
                            </w:r>
                          </w:p>
                          <w:p w14:paraId="2B516F66" w14:textId="77777777" w:rsidR="00BB7087" w:rsidRPr="00772083" w:rsidRDefault="00BB7087" w:rsidP="00C74E76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7100F" id="Rectangle 14" o:spid="_x0000_s1027" style="position:absolute;margin-left:347.1pt;margin-top:371.5pt;width:142.5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LCCwIAACgEAAAOAAAAZHJzL2Uyb0RvYy54bWysU9uO0zAQfUfiHyy/0yRVC9uo6WrVpQhp&#10;uUgLH+A4TmLheMzYbVq+nrGb7VaAeED4wZrx5cyZMzPr2+Ng2EGh12ArXsxyzpSV0GjbVfzrl92r&#10;G858ELYRBqyq+El5frt5+WI9ulLNoQfTKGQEYn05uor3Ibgyy7zs1SD8DJyydNkCDiKQi13WoBgJ&#10;fTDZPM9fZyNg4xCk8p5O78+XfJPw21bJ8KltvQrMVJy4hbRj2uu4Z5u1KDsUrtdyoiH+gcUgtKWg&#10;F6h7EQTbo/4NatASwUMbZhKGDNpWS5VyoGyK/JdsHnvhVMqFxPHuIpP/f7Dy4+HRfcZI3bsHkN88&#10;s7Dthe3UHSKMvRINhSuiUNnofHn5EB1PX1k9foCGSiv2AZIGxxaHCEjZsWOS+nSRWh0Dk3RY3OSr&#10;N0uqiKS75WK+mi9TCFE+/XbowzsFA4tGxZFKmdDF4cGHyEaUT08SezC62WljkoNdvTXIDoLKvktr&#10;QvfXz4xlY8VXS4r9d4g8rT9BDDpQ/xo9VPzm8kiUUba3tkndFYQ2Z5soGzvpGKWLXerLcKyPTDeT&#10;yPGkhuZEwiKc25XGi4we8AdnI7Vqxf33vUDFmXlvqTirYrGIvX3t4LVTXzvCSoKqeODsbG7DeR72&#10;DnXXU6QiqWHhjgra6qT1M6uJPrVjKsE0OrHfr/306nnANz8BAAD//wMAUEsDBBQABgAIAAAAIQCf&#10;jArr4AAAAAsBAAAPAAAAZHJzL2Rvd25yZXYueG1sTI/LTsMwEEX3SPyDNUjsqEP6SkKciodYVSwa&#10;EGxdZ4gj4nEUu2369wyrspyZqzPnlpvJ9eKIY+g8KbifJSCQjG86ahV8vL/eZSBC1NTo3hMqOGOA&#10;TXV9Veqi8Sfa4bGOrWAIhUIrsDEOhZTBWHQ6zPyAxLdvPzodeRxb2Yz6xHDXyzRJVtLpjviD1QM+&#10;WzQ/9cEpWLfxpTZPS/P5Zs/ZNp/mYVd/KXV7Mz0+gIg4xUsY/vRZHSp22vsDNUH0Clb5IuUowxZz&#10;LsWJfJ3zZq8gS7MlyKqU/ztUvwAAAP//AwBQSwECLQAUAAYACAAAACEAtoM4kv4AAADhAQAAEwAA&#10;AAAAAAAAAAAAAAAAAAAAW0NvbnRlbnRfVHlwZXNdLnhtbFBLAQItABQABgAIAAAAIQA4/SH/1gAA&#10;AJQBAAALAAAAAAAAAAAAAAAAAC8BAABfcmVscy8ucmVsc1BLAQItABQABgAIAAAAIQDYAyLCCwIA&#10;ACgEAAAOAAAAAAAAAAAAAAAAAC4CAABkcnMvZTJvRG9jLnhtbFBLAQItABQABgAIAAAAIQCfjArr&#10;4AAAAAsBAAAPAAAAAAAAAAAAAAAAAGUEAABkcnMvZG93bnJldi54bWxQSwUGAAAAAAQABADzAAAA&#10;cgUAAAAA&#10;">
                <v:textbox inset=",7.2pt,,7.2pt">
                  <w:txbxContent>
                    <w:p w14:paraId="052EEEB5" w14:textId="55316530" w:rsidR="00AE770B" w:rsidRDefault="001B3672" w:rsidP="00AE770B">
                      <w:pPr>
                        <w:spacing w:after="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SR</w:t>
                      </w:r>
                      <w:r w:rsidR="00AE770B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 xml:space="preserve">excluded </w:t>
                      </w:r>
                    </w:p>
                    <w:p w14:paraId="7488487A" w14:textId="61DE3C68" w:rsidR="00AE770B" w:rsidRDefault="00434BE7" w:rsidP="00434BE7">
                      <w:pPr>
                        <w:spacing w:after="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(n = </w:t>
                      </w:r>
                      <w:proofErr w:type="gramStart"/>
                      <w:r w:rsidR="009E42F3">
                        <w:rPr>
                          <w:rFonts w:ascii="Calibri" w:hAnsi="Calibri"/>
                        </w:rPr>
                        <w:t>80</w:t>
                      </w:r>
                      <w:r>
                        <w:rPr>
                          <w:rFonts w:ascii="Calibri" w:hAnsi="Calibri"/>
                        </w:rPr>
                        <w:t xml:space="preserve"> )</w:t>
                      </w:r>
                      <w:proofErr w:type="gramEnd"/>
                    </w:p>
                    <w:p w14:paraId="2B516F66" w14:textId="77777777" w:rsidR="00BB7087" w:rsidRPr="00772083" w:rsidRDefault="00BB7087" w:rsidP="00C74E76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78C35F08" wp14:editId="4337A388">
                <wp:simplePos x="0" y="0"/>
                <wp:positionH relativeFrom="column">
                  <wp:posOffset>3286125</wp:posOffset>
                </wp:positionH>
                <wp:positionV relativeFrom="paragraph">
                  <wp:posOffset>4970145</wp:posOffset>
                </wp:positionV>
                <wp:extent cx="1116000" cy="0"/>
                <wp:effectExtent l="0" t="76200" r="27305" b="95250"/>
                <wp:wrapNone/>
                <wp:docPr id="3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135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58.75pt;margin-top:391.35pt;width:87.85pt;height:0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2TzwEAAIYDAAAOAAAAZHJzL2Uyb0RvYy54bWysU8Fu2zAMvQ/YPwi6L7YDtNiMOD2k7S7d&#10;FqDdBzASbQuTRYFS4uTvJ6lJWmy3YT4Iokk+Pj5Sq7vjZMUBORhynWwWtRToFGnjhk7+fHn89FmK&#10;EMFpsOSwkycM8m798cNq9i0uaSSrkUUCcaGdfSfHGH1bVUGNOEFYkEeXnD3xBDGZPFSaYU7ok62W&#10;dX1bzcTaMykMIf29f3XKdcHve1TxR98HjMJ2MnGL5eRy7vJZrVfQDgx+NOpMA/6BxQTGpaJXqHuI&#10;IPZs/oKajGIK1MeFoqmivjcKSw+pm6b+o5vnETyWXpI4wV9lCv8PVn0/bNyWM3V1dM/+idSvIBxt&#10;RnADFgIvJ58G12SpqtmH9pqSjeC3LHbzN9IpBvaRigrHnqcMmfoTxyL26So2HqNQ6WfTNLd1nWai&#10;Lr4K2kui5xC/Ik0iXzoZIoMZxrgh59JIiZtSBg5PIWZa0F4SclVHj8baMlnrxNzJLzfLm5IQyBqd&#10;nTks8LDbWBYHyLtRvtJj8rwPY9o7XcBGBP1wvkcwNt1FLOJENkkuizJXm1BLYTE9h3x7pWddrohl&#10;Ic+cL+rlVQ3tjvRpyzk4W2nYpavzYuZtem+XqLfns/4NAAD//wMAUEsDBBQABgAIAAAAIQBnn+oG&#10;4AAAAAsBAAAPAAAAZHJzL2Rvd25yZXYueG1sTI/BSsNAEIbvgu+wjODNbpKapsZsihRapLfGVjxu&#10;s2MSzM6G3W0bfXpXKNTjzHz88/3FYtQ9O6F1nSEB8SQChlQb1VEjYPe2epgDc16Skr0hFPCNDhbl&#10;7U0hc2XOtMVT5RsWQsjlUkDr/ZBz7uoWtXQTMyCF26exWvow2oYrK88hXPc8iaIZ17Kj8KGVAy5b&#10;rL+qoxYw/mxSbN67R/8arzO7SZcf030lxP3d+PIMzOPorzD86Qd1KIPTwRxJOdYLSOMsDaiAbJ5k&#10;wAIxe5omwA6XDS8L/r9D+QsAAP//AwBQSwECLQAUAAYACAAAACEAtoM4kv4AAADhAQAAEwAAAAAA&#10;AAAAAAAAAAAAAAAAW0NvbnRlbnRfVHlwZXNdLnhtbFBLAQItABQABgAIAAAAIQA4/SH/1gAAAJQB&#10;AAALAAAAAAAAAAAAAAAAAC8BAABfcmVscy8ucmVsc1BLAQItABQABgAIAAAAIQCycN2TzwEAAIYD&#10;AAAOAAAAAAAAAAAAAAAAAC4CAABkcnMvZTJvRG9jLnhtbFBLAQItABQABgAIAAAAIQBnn+oG4AAA&#10;AAsBAAAPAAAAAAAAAAAAAAAAACkEAABkcnMvZG93bnJldi54bWxQSwUGAAAAAAQABADzAAAANgUA&#10;AAAA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4F0278EE" wp14:editId="17E5BCA3">
                <wp:simplePos x="0" y="0"/>
                <wp:positionH relativeFrom="column">
                  <wp:posOffset>3288030</wp:posOffset>
                </wp:positionH>
                <wp:positionV relativeFrom="paragraph">
                  <wp:posOffset>3712210</wp:posOffset>
                </wp:positionV>
                <wp:extent cx="972000" cy="0"/>
                <wp:effectExtent l="0" t="76200" r="19050" b="95250"/>
                <wp:wrapNone/>
                <wp:docPr id="2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5C5A1" id="AutoShape 21" o:spid="_x0000_s1026" type="#_x0000_t32" style="position:absolute;margin-left:258.9pt;margin-top:292.3pt;width:76.55pt;height:0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ne2zgEAAIUDAAAOAAAAZHJzL2Uyb0RvYy54bWysU01v2zAMvQ/YfxB0X5wE6D6MOD2k7S7d&#10;FqDdD1Ak2hYqiQKlxMm/H6UmWbHdhvkgiCb5+PhIrW6P3okDULIYOrmYzaWAoNHYMHTy5/PDh89S&#10;pKyCUQ4DdPIESd6u379bTbGFJY7oDJBgkJDaKXZyzDm2TZP0CF6lGUYI7OyRvMps0tAYUhOje9cs&#10;5/OPzYRkIqGGlPjv3atTrit+34POP/o+QRauk8wt15PquStns16pdiAVR6vPNNQ/sPDKBi56hbpT&#10;WYk92b+gvNWECfs80+gb7HurofbA3Szmf3TzNKoItRcWJ8WrTOn/wervh03YUqGuj+EpPqJ+SSLg&#10;ZlRhgErg+RR5cIsiVTPF1F5TipHilsRu+oaGY9Q+Y1Xh2JMvkNyfOFaxT1ex4ZiF5p9fPvH8eCT6&#10;4mpUe8mLlPJXQC/KpZMpk7LDmDcYAk8UaVGrqMNjyoWVai8JpWjAB+tcHawLYuJKN8ubmpDQWVOc&#10;JSzRsNs4EgdVVqN+tUX2vA0j3AdTwUZQ5v58z8o6votctclkWS0HslTzYKRwwK+h3F7puVAqQt3H&#10;M+eLeGVTU7tDc9pSCS4Wz7p2dd7Lskxv7Rr1+/WsfwEAAP//AwBQSwMEFAAGAAgAAAAhAGKN3u3g&#10;AAAACwEAAA8AAABkcnMvZG93bnJldi54bWxMj09LxDAQxe+C3yGM4M1Nq9t2rU0XWVBkb9Y/eMw2&#10;Y1tsJiXJ7lY/vSMIept583jvN9V6tqM4oA+DIwXpIgGB1DozUKfg+enuYgUiRE1Gj45QwScGWNen&#10;J5UujTvSIx6a2AkOoVBqBX2MUyllaHu0OizchMS3d+etjrz6ThqvjxxuR3mZJLm0eiBu6PWEmx7b&#10;j2ZvFcxf2wy712EZH9L7wm+zzdvVS6PU+dl8ewMi4hz/zPCDz+hQM9PO7ckEMSrI0oLRIw+rZQ6C&#10;HXmRXIPY/SqyruT/H+pvAAAA//8DAFBLAQItABQABgAIAAAAIQC2gziS/gAAAOEBAAATAAAAAAAA&#10;AAAAAAAAAAAAAABbQ29udGVudF9UeXBlc10ueG1sUEsBAi0AFAAGAAgAAAAhADj9If/WAAAAlAEA&#10;AAsAAAAAAAAAAAAAAAAALwEAAF9yZWxzLy5yZWxzUEsBAi0AFAAGAAgAAAAhAN0Od7bOAQAAhQMA&#10;AA4AAAAAAAAAAAAAAAAALgIAAGRycy9lMm9Eb2MueG1sUEsBAi0AFAAGAAgAAAAhAGKN3u3gAAAA&#10;CwEAAA8AAAAAAAAAAAAAAAAAKAQAAGRycy9kb3ducmV2LnhtbFBLBQYAAAAABAAEAPMAAAA1BQAA&#10;AAA=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 wp14:anchorId="5708EFF4" wp14:editId="2DADD369">
                <wp:simplePos x="0" y="0"/>
                <wp:positionH relativeFrom="column">
                  <wp:posOffset>2430145</wp:posOffset>
                </wp:positionH>
                <wp:positionV relativeFrom="paragraph">
                  <wp:posOffset>3977640</wp:posOffset>
                </wp:positionV>
                <wp:extent cx="0" cy="576000"/>
                <wp:effectExtent l="76200" t="0" r="57150" b="52705"/>
                <wp:wrapNone/>
                <wp:docPr id="3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C89C4" id="AutoShape 18" o:spid="_x0000_s1026" type="#_x0000_t32" style="position:absolute;margin-left:191.35pt;margin-top:313.2pt;width:0;height:45.35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7n0AEAAIUDAAAOAAAAZHJzL2Uyb0RvYy54bWysU01v2zAMvQ/YfxB0X+wESLcZcXpI1126&#10;LUC7H8BIsi1MFgVSiZN/P0n5aLHdhvkgiCL5+PhIr+6PoxMHQ2zRt3I+q6UwXqG2vm/lz5fHD5+k&#10;4Aheg0NvWnkyLO/X79+tptCYBQ7otCGRQDw3U2jlEGNoqorVYEbgGQbjk7NDGiEmk/pKE0wJfXTV&#10;oq7vqglJB0JlmNPrw9kp1wW/64yKP7qOTRSulYlbLCeVc5fPar2CpicIg1UXGvAPLEawPhW9QT1A&#10;BLEn+xfUaBUhYxdnCscKu84qU3pI3czrP7p5HiCY0ksSh8NNJv5/sOr7YeO3lKmro38OT6h+sfC4&#10;GcD3phB4OYU0uHmWqpoCN7eUbHDYkthN31CnGNhHLCocOxozZOpPHIvYp5vY5hiFOj+q9Lr8eFfX&#10;ZQ4VNNe8QBy/GhxFvrSSI4Hth7hB79NEkealChyeOGZW0FwTclGPj9a5MljnxdTKz8vFsiQwOquz&#10;M4cx9buNI3GAvBrlKy0mz9swwr3XBWwwoL9c7hGsS3cRizaRbFLLGZmrjUZL4Uz6G/LtTM/5XNGU&#10;fbxwvoqXN5WbHerTlnJwttKsS1eXvczL9NYuUa9/z/o3AAAA//8DAFBLAwQUAAYACAAAACEA5dO3&#10;O+AAAAALAQAADwAAAGRycy9kb3ducmV2LnhtbEyPwU7DMAyG70i8Q2Qkbixtt7VTqTuhSSC0GwWm&#10;HbPGtBWNUzXZVnh6gnaAo+1Pv7+/WE+mFycaXWcZIZ5FIIhrqztuEN5eH+9WIJxXrFVvmRC+yMG6&#10;vL4qVK7tmV/oVPlGhBB2uUJovR9yKV3dklFuZgficPuwo1E+jGMj9ajOIdz0MomiVBrVcfjQqoE2&#10;LdWf1dEgTN/bJTW7buGf46ds3C43+/l7hXh7Mz3cg/A0+T8YfvWDOpTB6WCPrJ3oEearJAsoQpqk&#10;CxCBuGwOCFmcxSDLQv7vUP4AAAD//wMAUEsBAi0AFAAGAAgAAAAhALaDOJL+AAAA4QEAABMAAAAA&#10;AAAAAAAAAAAAAAAAAFtDb250ZW50X1R5cGVzXS54bWxQSwECLQAUAAYACAAAACEAOP0h/9YAAACU&#10;AQAACwAAAAAAAAAAAAAAAAAvAQAAX3JlbHMvLnJlbHNQSwECLQAUAAYACAAAACEAcS2+59ABAACF&#10;AwAADgAAAAAAAAAAAAAAAAAuAgAAZHJzL2Uyb0RvYy54bWxQSwECLQAUAAYACAAAACEA5dO3O+AA&#10;AAALAQAADwAAAAAAAAAAAAAAAAAqBAAAZHJzL2Rvd25yZXYueG1sUEsFBgAAAAAEAAQA8wAAADcF&#10;AAAAAA==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58239" behindDoc="0" locked="0" layoutInCell="1" allowOverlap="1" wp14:anchorId="1481441D" wp14:editId="35175481">
                <wp:simplePos x="0" y="0"/>
                <wp:positionH relativeFrom="column">
                  <wp:posOffset>2433955</wp:posOffset>
                </wp:positionH>
                <wp:positionV relativeFrom="paragraph">
                  <wp:posOffset>2704465</wp:posOffset>
                </wp:positionV>
                <wp:extent cx="0" cy="648000"/>
                <wp:effectExtent l="76200" t="0" r="76200" b="57150"/>
                <wp:wrapNone/>
                <wp:docPr id="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8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1F796" id="AutoShape 17" o:spid="_x0000_s1026" type="#_x0000_t32" style="position:absolute;margin-left:191.65pt;margin-top:212.95pt;width:0;height:51pt;z-index:25165823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1Ee0AEAAIUDAAAOAAAAZHJzL2Uyb0RvYy54bWysU01v2zAMvQ/YfxB0X+wEa9EZcXpI2126&#10;LUC7H6BItC1UFgVSiZN/P0n5WLHdhvkgiCL5+PhIL+8PoxN7ILboWzmf1VKA12is71v58/Xp050U&#10;HJU3yqGHVh6B5f3q44flFBpY4IDOAIkE4rmZQiuHGENTVawHGBXPMIBPzg5pVDGZ1FeG1JTQR1ct&#10;6vq2mpBMINTAnF4fTk65KvhdBzr+6DqGKFwrE7dYTirnNp/VaqmanlQYrD7TUP/AYlTWp6JXqAcV&#10;ldiR/QtqtJqQsYszjWOFXWc1lB5SN/P6j25eBhWg9JLE4XCVif8frP6+X/sNZer64F/CM+o3Fh7X&#10;g/I9FAKvx5AGN89SVVPg5pqSDQ4bEtvpG5oUo3YRiwqHjsYMmfoThyL28So2HKLQp0edXm8/39V1&#10;mUOlmkteII5fAUeRL63kSMr2Q1yj92miSPNSRe2fOWZWqrkk5KIen6xzZbDOi6mVX24WNyWB0VmT&#10;nTmMqd+uHYm9yqtRvtJi8rwPI9x5U8AGUObxfI/KunQXsWgTySa1HMhcbQQjhYP0N+TbiZ7zuSKU&#10;fTxzvoiXN5WbLZrjhnJwttKsS1fnvczL9N4uUb//ntUvAAAA//8DAFBLAwQUAAYACAAAACEATQWz&#10;teAAAAALAQAADwAAAGRycy9kb3ducmV2LnhtbEyPTU/DMAyG70j8h8hI3Fi6dmVbqTuhSSC0G+VD&#10;HLPGtBWNUyXZVvj1BHGAo+1Hr5+33ExmEEdyvreMMJ8lIIgbq3tuEZ6f7q5WIHxQrNVgmRA+ycOm&#10;Oj8rVaHtiR/pWIdWxBD2hULoQhgLKX3TkVF+ZkfieHu3zqgQR9dK7dQphptBpklyLY3qOX7o1Ejb&#10;jpqP+mAQpq9dTu1rvwgP8/ul2+Xbt+ylRry8mG5vQASawh8MP/pRHarotLcH1l4MCNkqyyKKsEjz&#10;NYhI/G72CHm6XIOsSvm/Q/UNAAD//wMAUEsBAi0AFAAGAAgAAAAhALaDOJL+AAAA4QEAABMAAAAA&#10;AAAAAAAAAAAAAAAAAFtDb250ZW50X1R5cGVzXS54bWxQSwECLQAUAAYACAAAACEAOP0h/9YAAACU&#10;AQAACwAAAAAAAAAAAAAAAAAvAQAAX3JlbHMvLnJlbHNQSwECLQAUAAYACAAAACEAogtRHtABAACF&#10;AwAADgAAAAAAAAAAAAAAAAAuAgAAZHJzL2Uyb0RvYy54bWxQSwECLQAUAAYACAAAACEATQWzteAA&#10;AAALAQAADwAAAAAAAAAAAAAAAAAqBAAAZHJzL2Rvd25yZXYueG1sUEsFBgAAAAAEAAQA8wAAADcF&#10;AAAAAA==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F2A14B" wp14:editId="3E02549C">
                <wp:simplePos x="0" y="0"/>
                <wp:positionH relativeFrom="column">
                  <wp:posOffset>1576705</wp:posOffset>
                </wp:positionH>
                <wp:positionV relativeFrom="paragraph">
                  <wp:posOffset>5821045</wp:posOffset>
                </wp:positionV>
                <wp:extent cx="1714500" cy="403860"/>
                <wp:effectExtent l="0" t="0" r="19050" b="15240"/>
                <wp:wrapNone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C9D31" w14:textId="3905C547" w:rsidR="00ED044B" w:rsidRDefault="001B3672" w:rsidP="00ED044B">
                            <w:pPr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 xml:space="preserve">SR included </w:t>
                            </w:r>
                            <w:r w:rsidR="00434BE7" w:rsidRPr="00ED044B">
                              <w:rPr>
                                <w:rFonts w:ascii="Calibri" w:hAnsi="Calibri"/>
                                <w:lang w:val="en-US"/>
                              </w:rPr>
                              <w:t>(</w:t>
                            </w:r>
                            <w:r w:rsidR="00BB7087" w:rsidRPr="00ED044B">
                              <w:rPr>
                                <w:rFonts w:ascii="Calibri" w:hAnsi="Calibri"/>
                                <w:lang w:val="en-US"/>
                              </w:rPr>
                              <w:t>n =</w:t>
                            </w:r>
                            <w:r w:rsidR="00E54F54">
                              <w:rPr>
                                <w:rFonts w:ascii="Calibri" w:hAnsi="Calibri"/>
                                <w:lang w:val="en-US"/>
                              </w:rPr>
                              <w:t>5</w:t>
                            </w:r>
                            <w:r w:rsidR="00BB7087" w:rsidRPr="00ED044B">
                              <w:rPr>
                                <w:rFonts w:ascii="Calibri" w:hAnsi="Calibri"/>
                                <w:lang w:val="en-US"/>
                              </w:rPr>
                              <w:t xml:space="preserve"> )</w:t>
                            </w:r>
                          </w:p>
                          <w:p w14:paraId="5B0C9B76" w14:textId="77777777" w:rsidR="00434BE7" w:rsidRPr="00ED044B" w:rsidRDefault="00434BE7" w:rsidP="00964116">
                            <w:pPr>
                              <w:rPr>
                                <w:rFonts w:ascii="Calibri" w:hAnsi="Calibri"/>
                                <w:lang w:val="en-US"/>
                              </w:rPr>
                            </w:pPr>
                          </w:p>
                          <w:p w14:paraId="0DB4DA42" w14:textId="77777777" w:rsidR="00434BE7" w:rsidRPr="00ED044B" w:rsidRDefault="00434BE7" w:rsidP="003F7A33">
                            <w:pPr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</w:p>
                          <w:p w14:paraId="6E25C807" w14:textId="77777777" w:rsidR="00434BE7" w:rsidRPr="00ED044B" w:rsidRDefault="00434BE7" w:rsidP="003F7A33">
                            <w:pPr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</w:p>
                          <w:p w14:paraId="3A779B45" w14:textId="77777777" w:rsidR="00434BE7" w:rsidRPr="00ED044B" w:rsidRDefault="00434BE7" w:rsidP="003F7A33">
                            <w:pPr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2A14B" id="Rectangle 15" o:spid="_x0000_s1028" style="position:absolute;margin-left:124.15pt;margin-top:458.35pt;width:135pt;height:31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xREgIAACgEAAAOAAAAZHJzL2Uyb0RvYy54bWysU9tu2zAMfR+wfxD0vtjOki414hRFugwD&#10;ugvQ7QMUWbaFyaJGKbG7rx+lpKl3eRqmB0EUpcPDQ3J9M/aGHRV6DbbixSznTFkJtbZtxb9+2b1a&#10;ceaDsLUwYFXFH5XnN5uXL9aDK9UcOjC1QkYg1peDq3gXgiuzzMtO9cLPwClLzgawF4FMbLMaxUDo&#10;vcnmeX6VDYC1Q5DKe7q9Ozn5JuE3jZLhU9N4FZipOHELace07+OebdaibFG4TsszDfEPLHqhLQW9&#10;QN2JINgB9R9QvZYIHpowk9Bn0DRaqpQDZVPkv2Xz0AmnUi4kjncXmfz/g5Ufjw/uM0bq3t2D/OaZ&#10;hW0nbKtuEWHolKgpXBGFygbny8uHaHj6yvbDB6iptOIQIGkwNthHQMqOjUnqx4vUagxM0mXxplgs&#10;c6qIJN8if726SrXIRPn026EP7xT0LB4qjlTKhC6O9z5ENqJ8epLYg9H1ThuTDGz3W4PsKKjsu7RS&#10;ApTk9JmxbKj49XK+TMi/+PwUIk/rbxC9DtS/RvcVX10eiTLK9tbWqbuC0OZ0JsrGnnWM0sUu9WUY&#10;9yPTdcXnMUC82UP9SMIinNqVxosOHeAPzgZq1Yr77weBijPz3lJxrovFIvb21MCpsZ8awkqCqnjg&#10;7HTchtM8HBzqtqNIRVLDwi0VtNFJ62dWZ/rUjqkE59GJ/T6106vnAd/8BAAA//8DAFBLAwQUAAYA&#10;CAAAACEAi3KSqeAAAAALAQAADwAAAGRycy9kb3ducmV2LnhtbEyPTU/DMAyG70j8h8hI3FjalW1d&#10;aTrxIU5ohxUE1yw1TUXjVE22df8e7wRHv370+nG5mVwvjjiGzpOCdJaAQDK+6ahV8PH+epeDCFFT&#10;o3tPqOCMATbV9VWpi8afaIfHOraCSygUWoGNcSikDMai02HmByTeffvR6cjj2Mpm1Ccud72cJ8lS&#10;Ot0RX7B6wGeL5qc+OAWrNr7U5mlhPrf2nL+tpyzs6i+lbm+mxwcQEaf4B8NFn9WhYqe9P1ATRK9g&#10;fp9njCpYp8sVCCYW6SXZc5InGciqlP9/qH4BAAD//wMAUEsBAi0AFAAGAAgAAAAhALaDOJL+AAAA&#10;4QEAABMAAAAAAAAAAAAAAAAAAAAAAFtDb250ZW50X1R5cGVzXS54bWxQSwECLQAUAAYACAAAACEA&#10;OP0h/9YAAACUAQAACwAAAAAAAAAAAAAAAAAvAQAAX3JlbHMvLnJlbHNQSwECLQAUAAYACAAAACEA&#10;V2hcURICAAAoBAAADgAAAAAAAAAAAAAAAAAuAgAAZHJzL2Uyb0RvYy54bWxQSwECLQAUAAYACAAA&#10;ACEAi3KSqeAAAAALAQAADwAAAAAAAAAAAAAAAABsBAAAZHJzL2Rvd25yZXYueG1sUEsFBgAAAAAE&#10;AAQA8wAAAHkFAAAAAA==&#10;">
                <v:textbox inset=",7.2pt,,7.2pt">
                  <w:txbxContent>
                    <w:p w14:paraId="3BAC9D31" w14:textId="3905C547" w:rsidR="00ED044B" w:rsidRDefault="001B3672" w:rsidP="00ED044B">
                      <w:pPr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 xml:space="preserve">SR included </w:t>
                      </w:r>
                      <w:r w:rsidR="00434BE7" w:rsidRPr="00ED044B">
                        <w:rPr>
                          <w:rFonts w:ascii="Calibri" w:hAnsi="Calibri"/>
                          <w:lang w:val="en-US"/>
                        </w:rPr>
                        <w:t>(</w:t>
                      </w:r>
                      <w:r w:rsidR="00BB7087" w:rsidRPr="00ED044B">
                        <w:rPr>
                          <w:rFonts w:ascii="Calibri" w:hAnsi="Calibri"/>
                          <w:lang w:val="en-US"/>
                        </w:rPr>
                        <w:t>n =</w:t>
                      </w:r>
                      <w:proofErr w:type="gramStart"/>
                      <w:r w:rsidR="00E54F54">
                        <w:rPr>
                          <w:rFonts w:ascii="Calibri" w:hAnsi="Calibri"/>
                          <w:lang w:val="en-US"/>
                        </w:rPr>
                        <w:t>5</w:t>
                      </w:r>
                      <w:r w:rsidR="00BB7087" w:rsidRPr="00ED044B">
                        <w:rPr>
                          <w:rFonts w:ascii="Calibri" w:hAnsi="Calibri"/>
                          <w:lang w:val="en-US"/>
                        </w:rPr>
                        <w:t xml:space="preserve"> )</w:t>
                      </w:r>
                      <w:proofErr w:type="gramEnd"/>
                    </w:p>
                    <w:p w14:paraId="5B0C9B76" w14:textId="77777777" w:rsidR="00434BE7" w:rsidRPr="00ED044B" w:rsidRDefault="00434BE7" w:rsidP="00964116">
                      <w:pPr>
                        <w:rPr>
                          <w:rFonts w:ascii="Calibri" w:hAnsi="Calibri"/>
                          <w:lang w:val="en-US"/>
                        </w:rPr>
                      </w:pPr>
                    </w:p>
                    <w:p w14:paraId="0DB4DA42" w14:textId="77777777" w:rsidR="00434BE7" w:rsidRPr="00ED044B" w:rsidRDefault="00434BE7" w:rsidP="003F7A33">
                      <w:pPr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</w:p>
                    <w:p w14:paraId="6E25C807" w14:textId="77777777" w:rsidR="00434BE7" w:rsidRPr="00ED044B" w:rsidRDefault="00434BE7" w:rsidP="003F7A33">
                      <w:pPr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</w:p>
                    <w:p w14:paraId="3A779B45" w14:textId="77777777" w:rsidR="00434BE7" w:rsidRPr="00ED044B" w:rsidRDefault="00434BE7" w:rsidP="003F7A33">
                      <w:pPr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57214" behindDoc="0" locked="0" layoutInCell="1" allowOverlap="1" wp14:anchorId="648EBE9D" wp14:editId="6E6AC894">
                <wp:simplePos x="0" y="0"/>
                <wp:positionH relativeFrom="column">
                  <wp:posOffset>3980180</wp:posOffset>
                </wp:positionH>
                <wp:positionV relativeFrom="paragraph">
                  <wp:posOffset>2414905</wp:posOffset>
                </wp:positionV>
                <wp:extent cx="684000" cy="0"/>
                <wp:effectExtent l="0" t="76200" r="20955" b="95250"/>
                <wp:wrapNone/>
                <wp:docPr id="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3AF30" id="AutoShape 21" o:spid="_x0000_s1026" type="#_x0000_t32" style="position:absolute;margin-left:313.4pt;margin-top:190.15pt;width:53.85pt;height:0;z-index:25165721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VXjzwEAAIUDAAAOAAAAZHJzL2Uyb0RvYy54bWysU8Fu2zAMvQ/YPwi6L3aCteiMOD2k6y7d&#10;FqDdBygSbQuTRYFUYufvJ6lJVmy3YT4Iokk+Pj5S6/t5dOIIxBZ9K5eLWgrwGo31fSt/vDx+uJOC&#10;o/JGOfTQyhOwvN+8f7eeQgMrHNAZIJFAPDdTaOUQY2iqivUAo+IFBvDJ2SGNKiaT+sqQmhL66KpV&#10;Xd9WE5IJhBqY09+HV6fcFPyuAx2/dx1DFK6ViVssJ5Vzn89qs1ZNTyoMVp9pqH9gMSrrU9Er1IOK&#10;ShzI/gU1Wk3I2MWFxrHCrrMaSg+pm2X9RzfPgwpQeknicLjKxP8PVn87bv2OMnU9++fwhPonC4/b&#10;QfkeCoGXU0iDW2apqilwc03JBocdif30FU2KUYeIRYW5ozFDpv7EXMQ+XcWGOQqdft7efazrNBJ9&#10;cVWqueQF4vgFcBT50kqOpGw/xC16nyaKtCxV1PGJY2almktCLurx0TpXBuu8mFr56WZ1UxIYnTXZ&#10;mcOY+v3WkTiqvBrlKy0mz9swwoM3BWwAZT6f71FZl+4iFm0i2aSWA5mrjWCkcJBeQ7690nM+V4Sy&#10;j2fOF/HypnKzR3PaUQ7OVpp16eq8l3mZ3tol6vfr2fwCAAD//wMAUEsDBBQABgAIAAAAIQAzP2LJ&#10;4AAAAAsBAAAPAAAAZHJzL2Rvd25yZXYueG1sTI9PS8NAEMXvgt9hGcGb3bRp0hKzKVJQpDfjHzxu&#10;s2MSzM6G3Wkb/fSuUNDjvHm893vlZrKDOKIPvSMF81kCAqlxpqdWwcvz/c0aRGBNRg+OUMEXBthU&#10;lxelLow70RMea25FDKFQaAUd81hIGZoOrQ4zNyLF34fzVnM8fSuN16cYbge5SJJcWt1TbOj0iNsO&#10;m8/6YBVM37sM27d+yY/zh5XfZdv39LVW6vpqursFwTjxnxl+8SM6VJFp7w5kghgU5Is8orOCdJ2k&#10;IKJjlS4zEPuzIqtS/t9Q/QAAAP//AwBQSwECLQAUAAYACAAAACEAtoM4kv4AAADhAQAAEwAAAAAA&#10;AAAAAAAAAAAAAAAAW0NvbnRlbnRfVHlwZXNdLnhtbFBLAQItABQABgAIAAAAIQA4/SH/1gAAAJQB&#10;AAALAAAAAAAAAAAAAAAAAC8BAABfcmVscy8ucmVsc1BLAQItABQABgAIAAAAIQBegVXjzwEAAIUD&#10;AAAOAAAAAAAAAAAAAAAAAC4CAABkcnMvZTJvRG9jLnhtbFBLAQItABQABgAIAAAAIQAzP2LJ4AAA&#10;AAsBAAAPAAAAAAAAAAAAAAAAACkEAABkcnMvZG93bnJldi54bWxQSwUGAAAAAAQABADzAAAANgUA&#10;AAAA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03C166" wp14:editId="243EA480">
                <wp:simplePos x="0" y="0"/>
                <wp:positionH relativeFrom="column">
                  <wp:posOffset>819150</wp:posOffset>
                </wp:positionH>
                <wp:positionV relativeFrom="paragraph">
                  <wp:posOffset>2132965</wp:posOffset>
                </wp:positionV>
                <wp:extent cx="3228975" cy="571500"/>
                <wp:effectExtent l="0" t="0" r="28575" b="19050"/>
                <wp:wrapNone/>
                <wp:docPr id="2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29FBA" w14:textId="32E4FCE6" w:rsidR="00AE770B" w:rsidRPr="007E4DD0" w:rsidRDefault="00AE770B" w:rsidP="00AE770B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lang w:val="en-GB"/>
                              </w:rPr>
                              <w:t xml:space="preserve">Records </w:t>
                            </w:r>
                            <w:r w:rsidR="007E4DD0" w:rsidRPr="007E4DD0">
                              <w:rPr>
                                <w:rFonts w:ascii="Calibri" w:hAnsi="Calibri"/>
                                <w:lang w:val="en-GB"/>
                              </w:rPr>
                              <w:t xml:space="preserve">screened after exclusion of duplicates </w:t>
                            </w:r>
                          </w:p>
                          <w:p w14:paraId="23A66B54" w14:textId="15D69AAE" w:rsidR="00BB7087" w:rsidRPr="007E4DD0" w:rsidRDefault="00434BE7" w:rsidP="000878F9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lang w:val="en-GB"/>
                              </w:rPr>
                              <w:t xml:space="preserve">(n = </w:t>
                            </w:r>
                            <w:r w:rsidR="00C242CA" w:rsidRPr="007E4DD0">
                              <w:rPr>
                                <w:rFonts w:ascii="Calibri" w:hAnsi="Calibri"/>
                                <w:lang w:val="en-GB"/>
                              </w:rPr>
                              <w:t>586)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3C166" id="Rectangle 10" o:spid="_x0000_s1029" style="position:absolute;margin-left:64.5pt;margin-top:167.95pt;width:254.2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ESEgIAACgEAAAOAAAAZHJzL2Uyb0RvYy54bWysU9tu2zAMfR+wfxD0vtjOmjUx4hRFugwD&#10;ugvQ7QMUWbaFyaJGKbG7rx+lpKl3eRqmB0EUpcPDQ3J9M/aGHRV6DbbixSznTFkJtbZtxb9+2b1a&#10;cuaDsLUwYFXFH5XnN5uXL9aDK9UcOjC1QkYg1peDq3gXgiuzzMtO9cLPwClLzgawF4FMbLMaxUDo&#10;vcnmef4mGwBrhyCV93R7d3LyTcJvGiXDp6bxKjBTceIW0o5p38c926xF2aJwnZZnGuIfWPRCWwp6&#10;gboTQbAD6j+gei0RPDRhJqHPoGm0VCkHyqbIf8vmoRNOpVxIHO8uMvn/Bys/Hh/cZ4zUvbsH+c0z&#10;C9tO2FbdIsLQKVFTuCIKlQ3Ol5cP0fD0le2HD1BTacUhQNJgbLCPgJQdG5PUjxep1RiYpMvX8/ly&#10;db3gTJJvcV0s8lSLTJRPvx368E5Bz+Kh4kilTOjieO9DZCPKpyeJPRhd77QxycB2vzXIjoLKvksr&#10;JUBJTp8Zy4aKrxbzRUL+xeenEHlaf4PodaD+Nbqv+PLySJRRtre2Tt0VhDanM1E29qxjlC52qS/D&#10;uB+ZrkmTGCDe7KF+JGERTu1K40WHDvAHZwO1asX994NAxZl5b6k4q+LqKvb21MCpsZ8awkqCqnjg&#10;7HTchtM8HBzqtqNIRVLDwi0VtNFJ62dWZ/rUjqkE59GJ/T6106vnAd/8BAAA//8DAFBLAwQUAAYA&#10;CAAAACEAzoAVl+AAAAALAQAADwAAAGRycy9kb3ducmV2LnhtbEyPzU7DMBCE70i8g7VI3KhDQtom&#10;xKn4ESfUQwOCq+sscUS8jmK3Td+e5QTHmR3NflNtZjeII06h96TgdpGAQDK+7alT8P72crMGEaKm&#10;Vg+eUMEZA2zqy4tKl60/0Q6PTewEl1AotQIb41hKGYxFp8PCj0h8+/KT05Hl1Ml20icud4NMk2Qp&#10;ne6JP1g94pNF890cnIJVF58b85ibj609r1+LOQu75lOp66v54R5ExDn+heEXn9GhZqa9P1AbxMA6&#10;LXhLVJBleQGCE8tslYPYK7hL2ZF1Jf9vqH8AAAD//wMAUEsBAi0AFAAGAAgAAAAhALaDOJL+AAAA&#10;4QEAABMAAAAAAAAAAAAAAAAAAAAAAFtDb250ZW50X1R5cGVzXS54bWxQSwECLQAUAAYACAAAACEA&#10;OP0h/9YAAACUAQAACwAAAAAAAAAAAAAAAAAvAQAAX3JlbHMvLnJlbHNQSwECLQAUAAYACAAAACEA&#10;N5UhEhICAAAoBAAADgAAAAAAAAAAAAAAAAAuAgAAZHJzL2Uyb0RvYy54bWxQSwECLQAUAAYACAAA&#10;ACEAzoAVl+AAAAALAQAADwAAAAAAAAAAAAAAAABsBAAAZHJzL2Rvd25yZXYueG1sUEsFBgAAAAAE&#10;AAQA8wAAAHkFAAAAAA==&#10;">
                <v:textbox inset=",7.2pt,,7.2pt">
                  <w:txbxContent>
                    <w:p w14:paraId="14B29FBA" w14:textId="32E4FCE6" w:rsidR="00AE770B" w:rsidRPr="007E4DD0" w:rsidRDefault="00AE770B" w:rsidP="00AE770B">
                      <w:pPr>
                        <w:spacing w:after="0"/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lang w:val="en-GB"/>
                        </w:rPr>
                        <w:t xml:space="preserve">Records </w:t>
                      </w:r>
                      <w:r w:rsidR="007E4DD0" w:rsidRPr="007E4DD0">
                        <w:rPr>
                          <w:rFonts w:ascii="Calibri" w:hAnsi="Calibri"/>
                          <w:lang w:val="en-GB"/>
                        </w:rPr>
                        <w:t xml:space="preserve">screened after exclusion of duplicates </w:t>
                      </w:r>
                    </w:p>
                    <w:p w14:paraId="23A66B54" w14:textId="15D69AAE" w:rsidR="00BB7087" w:rsidRPr="007E4DD0" w:rsidRDefault="00434BE7" w:rsidP="000878F9">
                      <w:pPr>
                        <w:spacing w:after="0"/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lang w:val="en-GB"/>
                        </w:rPr>
                        <w:t xml:space="preserve">(n = </w:t>
                      </w:r>
                      <w:r w:rsidR="00C242CA" w:rsidRPr="007E4DD0">
                        <w:rPr>
                          <w:rFonts w:ascii="Calibri" w:hAnsi="Calibri"/>
                          <w:lang w:val="en-GB"/>
                        </w:rPr>
                        <w:t>586)</w:t>
                      </w:r>
                    </w:p>
                  </w:txbxContent>
                </v:textbox>
              </v:rect>
            </w:pict>
          </mc:Fallback>
        </mc:AlternateContent>
      </w:r>
      <w:r w:rsidR="001A40E3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56189" behindDoc="0" locked="0" layoutInCell="1" allowOverlap="1" wp14:anchorId="57C07F6D" wp14:editId="6C495DBE">
                <wp:simplePos x="0" y="0"/>
                <wp:positionH relativeFrom="column">
                  <wp:posOffset>1508760</wp:posOffset>
                </wp:positionH>
                <wp:positionV relativeFrom="paragraph">
                  <wp:posOffset>1677670</wp:posOffset>
                </wp:positionV>
                <wp:extent cx="0" cy="457200"/>
                <wp:effectExtent l="57150" t="5080" r="57150" b="23495"/>
                <wp:wrapNone/>
                <wp:docPr id="2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5B1CB" id="AutoShape 6" o:spid="_x0000_s1026" type="#_x0000_t32" style="position:absolute;margin-left:118.8pt;margin-top:132.1pt;width:0;height:36pt;z-index:25165618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N1AKNDg&#10;AAAACwEAAA8AAABkcnMvZG93bnJldi54bWxMj8tOwzAQRfdI/IM1SOyo06RNqxCnQpVAqDvCQ126&#10;8ZBExOPIdtvA1zOIBezmcXTnTLmZ7CBO6EPvSMF8loBAapzpqVXw8nx/swYRoiajB0eo4BMDbKrL&#10;i1IXxp3pCU91bAWHUCi0gi7GsZAyNB1aHWZuROLdu/NWR259K43XZw63g0yTJJdW98QXOj3itsPm&#10;oz5aBdPXbontW7+Ij/OHld8tt/vstVbq+mq6uwURcYp/MPzoszpU7HRwRzJBDArSbJUzykW+SEEw&#10;8Ts5KMiyPAVZlfL/D9U3AAAA//8DAFBLAQItABQABgAIAAAAIQC2gziS/gAAAOEBAAATAAAAAAAA&#10;AAAAAAAAAAAAAABbQ29udGVudF9UeXBlc10ueG1sUEsBAi0AFAAGAAgAAAAhADj9If/WAAAAlAEA&#10;AAsAAAAAAAAAAAAAAAAALwEAAF9yZWxzLy5yZWxzUEsBAi0AFAAGAAgAAAAhAF7g7pPOAQAAhQMA&#10;AA4AAAAAAAAAAAAAAAAALgIAAGRycy9lMm9Eb2MueG1sUEsBAi0AFAAGAAgAAAAhAN1AKNDgAAAA&#10;CwEAAA8AAAAAAAAAAAAAAAAAKAQAAGRycy9kb3ducmV2LnhtbFBLBQYAAAAABAAEAPMAAAA1BQAA&#10;AAA=&#10;">
                <v:stroke endarrow="block"/>
                <v:shadow color="#ccc"/>
              </v:shape>
            </w:pict>
          </mc:Fallback>
        </mc:AlternateContent>
      </w:r>
      <w:r w:rsidR="001A40E3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CAFEF3" wp14:editId="559E2A79">
                <wp:simplePos x="0" y="0"/>
                <wp:positionH relativeFrom="column">
                  <wp:posOffset>-1209200</wp:posOffset>
                </wp:positionH>
                <wp:positionV relativeFrom="paragraph">
                  <wp:posOffset>2931637</wp:posOffset>
                </wp:positionV>
                <wp:extent cx="1787843" cy="297180"/>
                <wp:effectExtent l="2223" t="0" r="24447" b="24448"/>
                <wp:wrapNone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87843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6F3FB6" w14:textId="77777777" w:rsidR="00BB7087" w:rsidRDefault="00BB7087" w:rsidP="00C74E76">
                            <w:pPr>
                              <w:pStyle w:val="Titolo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CAFEF3" id="AutoShape 3" o:spid="_x0000_s1030" style="position:absolute;margin-left:-95.2pt;margin-top:230.85pt;width:140.8pt;height:23.4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OvMwIAAF4EAAAOAAAAZHJzL2Uyb0RvYy54bWysVNuO0zAQfUfiHyy/0zSht42arlbdLUJa&#10;LmLhA1zbSQyOx9huk/49Y/dCC2+IPlgzvpycc2amy/uh02QvnVdgKpqPxpRIw0Eo01T029fNmwUl&#10;PjAjmAYjK3qQnt6vXr9a9raUBbSghXQEQYwve1vRNgRbZpnnreyYH4GVBg9rcB0LmLomE471iN7p&#10;rBiPZ1kPTlgHXHqPu4/HQ7pK+HUtefhU114GoiuK3EJaXVq3cc1WS1Y2jtlW8RMN9g8sOqYMfvQC&#10;9cgCIzun/oLqFHfgoQ4jDl0Gda24TBpQTT7+Q81Ly6xMWtAcby82+f8Hyz/uX+xnF6l7+wz8hycG&#10;1i0zjXxwDvpWMoGfy6NRWW99eXkQE49Pybb/AAJLy3YBkgdD7TriAL3OZ1gj/KVtFEuG5Pzh4rwc&#10;AuG4mc8X88XkLSUcz4q7eb5IpclYGcEiO+t8eCehIzGoqIOdEV+wvAma7Z99SPYLYlgXyYjvlNSd&#10;xmLumSb5bDabJw2sPF1G7DNmUg9aiY3SOiWu2a61I/i0ouv103qzOT3219e0IX1F76bFNLG4OfPX&#10;EMmEs6Kba0lHasLo9JMRKQ5M6WOMLLU5WR/djo3tyzBsB6JERSeRVtzZgjhgLZLr2Oc4kWhSXIs5&#10;pj02eEX9zx1zkhL93mBJJ9N5ESfiOnHXyfY6YYa3gHMTKDmG63Ccop11qmljrZMHBh6wDWoVzv1y&#10;JHZSgE2M0c2UXOfp1u+/hdUvAAAA//8DAFBLAwQUAAYACAAAACEAZP4GseEAAAALAQAADwAAAGRy&#10;cy9kb3ducmV2LnhtbEyPMU/DMBSEdyT+g/WQ2FIHJ7gQ4lSogompAVGxObFJUuznEDtt+Pe4E4yn&#10;O919V24Wa8hRT35wKOBmlQLR2Do1YCfg7fU5uQPig0QljUMt4Ed72FSXF6UslDvhTh/r0JFYgr6Q&#10;AvoQxoJS3/baSr9yo8bofbrJyhDl1FE1yVMst4ayNOXUygHjQi9Hve11+1XPVkDHzK7G7wPfb5/y&#10;j8PMmzR9fxHi+mp5fAAS9BL+wnDGj+hQRabGzag8MQKSdRa/BAFZnmdAYiJhnAFpBHB2ew+0Kun/&#10;D9UvAAAA//8DAFBLAQItABQABgAIAAAAIQC2gziS/gAAAOEBAAATAAAAAAAAAAAAAAAAAAAAAABb&#10;Q29udGVudF9UeXBlc10ueG1sUEsBAi0AFAAGAAgAAAAhADj9If/WAAAAlAEAAAsAAAAAAAAAAAAA&#10;AAAALwEAAF9yZWxzLy5yZWxzUEsBAi0AFAAGAAgAAAAhACXBc68zAgAAXgQAAA4AAAAAAAAAAAAA&#10;AAAALgIAAGRycy9lMm9Eb2MueG1sUEsBAi0AFAAGAAgAAAAhAGT+BrHhAAAACwEAAA8AAAAAAAAA&#10;AAAAAAAAjQQAAGRycy9kb3ducmV2LnhtbFBLBQYAAAAABAAEAPMAAACbBQAAAAA=&#10;" fillcolor="#ccecff">
                <v:textbox style="layout-flow:vertical;mso-layout-flow-alt:bottom-to-top" inset="3.6pt,,3.6pt">
                  <w:txbxContent>
                    <w:p w14:paraId="276F3FB6" w14:textId="77777777" w:rsidR="00BB7087" w:rsidRDefault="00BB7087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="001A40E3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730944" behindDoc="0" locked="0" layoutInCell="1" allowOverlap="1" wp14:anchorId="795B2760" wp14:editId="2FD045E4">
                <wp:simplePos x="0" y="0"/>
                <wp:positionH relativeFrom="column">
                  <wp:posOffset>3700780</wp:posOffset>
                </wp:positionH>
                <wp:positionV relativeFrom="paragraph">
                  <wp:posOffset>1618615</wp:posOffset>
                </wp:positionV>
                <wp:extent cx="0" cy="504000"/>
                <wp:effectExtent l="76200" t="0" r="57150" b="48895"/>
                <wp:wrapNone/>
                <wp:docPr id="205875218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1D84" id="AutoShape 17" o:spid="_x0000_s1026" type="#_x0000_t32" style="position:absolute;margin-left:291.4pt;margin-top:127.45pt;width:0;height:39.7pt;z-index:251730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RazwEAAIUDAAAOAAAAZHJzL2Uyb0RvYy54bWysU01v2zAMvQ/YfxB0X+wEy7AZcXpI2126&#10;LUC7H8BItC1UFgVKiZN/P0n5WLHdhvkgiCL5+PhIr+6OoxUH5GDItXI+q6VAp0gb17fy58vjh89S&#10;hAhOgyWHrTxhkHfr9+9Wk29wQQNZjSwSiAvN5Fs5xOibqgpqwBHCjDy65OyIR4jJ5L7SDFNCH221&#10;qOtP1USsPZPCENLr/dkp1wW/61DFH10XMArbysQtlpPLuctntV5B0zP4wagLDfgHFiMYl4reoO4h&#10;gtiz+QtqNIopUBdnisaKus4oLD2kbub1H908D+Cx9JLECf4mU/h/sOr7YeO2nKmro3v2T6Reg3C0&#10;GcD1WAi8nHwa3DxLVU0+NLeUbAS/ZbGbvpFOMbCPVFQ4djxmyNSfOBaxTzex8RiFOj+q9LqsP9Z1&#10;mUMFzTXPc4hfkUaRL60MkcH0Q9yQc2mixPNSBQ5PIWZW0FwTclFHj8baMljrxNTKL8vFsiQEskZn&#10;Zw4L3O82lsUB8mqUr7SYPG/DmPZOF7ABQT9c7hGMTXcRizaRTVLLoszVRtRSWEx/Q76d6VmXK2LZ&#10;xwvnq3h5U0OzI33acg7OVpp16eqyl3mZ3tol6vffs/4FAAD//wMAUEsDBBQABgAIAAAAIQAu/4Ie&#10;4AAAAAsBAAAPAAAAZHJzL2Rvd25yZXYueG1sTI9LT8MwEITvSPwHa5G4Uad5QAnZVKgSCPVGeIij&#10;Gy9JRLyObLcN/HqMOMBxZ0cz31Tr2YziQM4PlhGWiwQEcWv1wB3C89PdxQqED4q1Gi0Twid5WNen&#10;J5UqtT3yIx2a0IkYwr5UCH0IUymlb3syyi/sRBx/79YZFeLpOqmdOsZwM8o0SS6lUQPHhl5NtOmp&#10;/Wj2BmH+2hbUvQ55eFjeX7ltsXnLXhrE87P59gZEoDn8meEHP6JDHZl2ds/aixGhWKURPSCkRX4N&#10;Ijp+lR1CluUZyLqS/zfU3wAAAP//AwBQSwECLQAUAAYACAAAACEAtoM4kv4AAADhAQAAEwAAAAAA&#10;AAAAAAAAAAAAAAAAW0NvbnRlbnRfVHlwZXNdLnhtbFBLAQItABQABgAIAAAAIQA4/SH/1gAAAJQB&#10;AAALAAAAAAAAAAAAAAAAAC8BAABfcmVscy8ucmVsc1BLAQItABQABgAIAAAAIQCgHlRazwEAAIUD&#10;AAAOAAAAAAAAAAAAAAAAAC4CAABkcnMvZTJvRG9jLnhtbFBLAQItABQABgAIAAAAIQAu/4Ie4AAA&#10;AAsBAAAPAAAAAAAAAAAAAAAAACkEAABkcnMvZG93bnJldi54bWxQSwUGAAAAAAQABADzAAAANgUA&#10;AAAA&#10;">
                <v:stroke endarrow="block"/>
                <v:shadow color="#ccc"/>
              </v:shape>
            </w:pict>
          </mc:Fallback>
        </mc:AlternateContent>
      </w:r>
      <w:r w:rsidR="001A40E3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C4845F" wp14:editId="6415FED0">
                <wp:simplePos x="0" y="0"/>
                <wp:positionH relativeFrom="column">
                  <wp:posOffset>2983231</wp:posOffset>
                </wp:positionH>
                <wp:positionV relativeFrom="paragraph">
                  <wp:posOffset>723265</wp:posOffset>
                </wp:positionV>
                <wp:extent cx="1424940" cy="895350"/>
                <wp:effectExtent l="0" t="0" r="22860" b="19050"/>
                <wp:wrapNone/>
                <wp:docPr id="5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494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C085F" w14:textId="540F7E33" w:rsidR="00266370" w:rsidRPr="001A40E3" w:rsidRDefault="00266370" w:rsidP="00266370">
                            <w:pPr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84359A"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 xml:space="preserve">Additional records </w:t>
                            </w:r>
                            <w:r w:rsidR="0084359A" w:rsidRPr="0084359A"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 xml:space="preserve">identified by manual screening </w:t>
                            </w:r>
                            <w:r w:rsidRPr="0084359A"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 xml:space="preserve"> </w:t>
                            </w:r>
                            <w:r w:rsidRPr="0084359A">
                              <w:rPr>
                                <w:rFonts w:ascii="Calibri" w:hAnsi="Calibri"/>
                                <w:lang w:val="en-GB"/>
                              </w:rPr>
                              <w:br/>
                            </w:r>
                            <w:r w:rsidRPr="001A40E3">
                              <w:rPr>
                                <w:rFonts w:ascii="Calibri" w:hAnsi="Calibri"/>
                                <w:lang w:val="en-GB"/>
                              </w:rPr>
                              <w:t>(n</w:t>
                            </w:r>
                            <w:r w:rsidR="00434BE7" w:rsidRPr="001A40E3">
                              <w:rPr>
                                <w:rFonts w:ascii="Calibri" w:hAnsi="Calibri"/>
                                <w:lang w:val="en-GB"/>
                              </w:rPr>
                              <w:t xml:space="preserve"> =</w:t>
                            </w:r>
                            <w:r w:rsidR="0016567C" w:rsidRPr="001A40E3">
                              <w:rPr>
                                <w:rFonts w:ascii="Calibri" w:hAnsi="Calibri"/>
                                <w:lang w:val="en-GB"/>
                              </w:rPr>
                              <w:t xml:space="preserve"> </w:t>
                            </w:r>
                            <w:r w:rsidR="001E6607" w:rsidRPr="001A40E3">
                              <w:rPr>
                                <w:rFonts w:ascii="Calibri" w:hAnsi="Calibri"/>
                                <w:lang w:val="en-GB"/>
                              </w:rPr>
                              <w:t>5</w:t>
                            </w:r>
                            <w:r w:rsidR="006F7049" w:rsidRPr="001A40E3">
                              <w:rPr>
                                <w:rFonts w:ascii="Calibri" w:hAnsi="Calibri"/>
                                <w:lang w:val="en-GB"/>
                              </w:rPr>
                              <w:t xml:space="preserve"> </w:t>
                            </w:r>
                            <w:r w:rsidRPr="001A40E3">
                              <w:rPr>
                                <w:rFonts w:ascii="Calibri" w:hAnsi="Calibri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4845F" id="Rectangle 9" o:spid="_x0000_s1031" style="position:absolute;margin-left:234.9pt;margin-top:56.95pt;width:112.2pt;height:7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BLEQIAACgEAAAOAAAAZHJzL2Uyb0RvYy54bWysU9uO2yAQfa/Uf0C8N47TpNpYcVarbFNV&#10;2l6kbT8AY2yjYoYOJHb69R1INutenqrygBgGzpw5M7O5HXvDjgq9BlvyfDbnTFkJtbZtyb9+2b+6&#10;4cwHYWthwKqSn5Tnt9uXLzaDK9QCOjC1QkYg1heDK3kXgiuyzMtO9cLPwClLzgawF4FMbLMaxUDo&#10;vckW8/mbbACsHYJU3tPt/dnJtwm/aZQMn5rGq8BMyYlbSDumvYp7tt2IokXhOi0vNMQ/sOiFthT0&#10;CnUvgmAH1H9A9VoieGjCTEKfQdNoqVIOlE0+/y2bx044lXIhcby7yuT/H6z8eHx0nzFS9+4B5DfP&#10;LOw6YVt1hwhDp0RN4fIoVDY4X1w/RMPTV1YNH6Cm0opDgKTB2GAfASk7NiapT1ep1RiYpMt8uViu&#10;l1QRSb6b9er1KtUiE8XTb4c+vFPQs3goOVIpE7o4PvgQ2Yji6UliD0bXe21MMrCtdgbZUVDZ92ml&#10;BCjJ6TNj2VDy9WqxSsi/+PwUYp7W3yB6Hah/je4pi+sjUUTZ3to6dVcQ2pzPRNnYi45Rutilvghj&#10;NTJdl3wVA8SbCuoTCYtwblcaLzp0gD84G6hVS+6/HwQqzsx7S8VZ58uoZJgaODWqqSGsJKiSB87O&#10;x104z8PBoW47ipQnNSzcUUEbnbR+ZnWhT+2YSnAZndjvUzu9eh7w7U8AAAD//wMAUEsDBBQABgAI&#10;AAAAIQDb6Crq4AAAAAsBAAAPAAAAZHJzL2Rvd25yZXYueG1sTI/NTsMwEITvSLyDtUjcqNM0DXWI&#10;U/EjTohDA4Kray9xRGxHsdumb89yguNoRjPf1NvZDeyIU+yDl7BcZMDQ62B630l4f3u+2QCLSXmj&#10;huBRwhkjbJvLi1pVJpz8Do9t6hiV+FgpCTalseI8aotOxUUY0ZP3FSanEsmp42ZSJyp3A8+zrORO&#10;9Z4WrBrx0aL+bg9Owm2Xnlr9sNYfr/a8eRHzKu7aTymvr+b7O2AJ5/QXhl98QoeGmPbh4E1kg4Si&#10;FISeyFiuBDBKlKLIge0l5OtCAG9q/v9D8wMAAP//AwBQSwECLQAUAAYACAAAACEAtoM4kv4AAADh&#10;AQAAEwAAAAAAAAAAAAAAAAAAAAAAW0NvbnRlbnRfVHlwZXNdLnhtbFBLAQItABQABgAIAAAAIQA4&#10;/SH/1gAAAJQBAAALAAAAAAAAAAAAAAAAAC8BAABfcmVscy8ucmVsc1BLAQItABQABgAIAAAAIQBB&#10;NiBLEQIAACgEAAAOAAAAAAAAAAAAAAAAAC4CAABkcnMvZTJvRG9jLnhtbFBLAQItABQABgAIAAAA&#10;IQDb6Crq4AAAAAsBAAAPAAAAAAAAAAAAAAAAAGsEAABkcnMvZG93bnJldi54bWxQSwUGAAAAAAQA&#10;BADzAAAAeAUAAAAA&#10;">
                <v:textbox inset=",7.2pt,,7.2pt">
                  <w:txbxContent>
                    <w:p w14:paraId="574C085F" w14:textId="540F7E33" w:rsidR="00266370" w:rsidRPr="001A40E3" w:rsidRDefault="00266370" w:rsidP="00266370">
                      <w:pPr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84359A">
                        <w:rPr>
                          <w:rFonts w:ascii="Calibri" w:hAnsi="Calibri"/>
                          <w:b/>
                          <w:lang w:val="en-GB"/>
                        </w:rPr>
                        <w:t xml:space="preserve">Additional records </w:t>
                      </w:r>
                      <w:r w:rsidR="0084359A" w:rsidRPr="0084359A">
                        <w:rPr>
                          <w:rFonts w:ascii="Calibri" w:hAnsi="Calibri"/>
                          <w:b/>
                          <w:lang w:val="en-GB"/>
                        </w:rPr>
                        <w:t xml:space="preserve">identified by manual screening </w:t>
                      </w:r>
                      <w:r w:rsidRPr="0084359A">
                        <w:rPr>
                          <w:rFonts w:ascii="Calibri" w:hAnsi="Calibri"/>
                          <w:b/>
                          <w:lang w:val="en-GB"/>
                        </w:rPr>
                        <w:t xml:space="preserve"> </w:t>
                      </w:r>
                      <w:r w:rsidRPr="0084359A">
                        <w:rPr>
                          <w:rFonts w:ascii="Calibri" w:hAnsi="Calibri"/>
                          <w:lang w:val="en-GB"/>
                        </w:rPr>
                        <w:br/>
                      </w:r>
                      <w:r w:rsidRPr="001A40E3">
                        <w:rPr>
                          <w:rFonts w:ascii="Calibri" w:hAnsi="Calibri"/>
                          <w:lang w:val="en-GB"/>
                        </w:rPr>
                        <w:t>(n</w:t>
                      </w:r>
                      <w:r w:rsidR="00434BE7" w:rsidRPr="001A40E3">
                        <w:rPr>
                          <w:rFonts w:ascii="Calibri" w:hAnsi="Calibri"/>
                          <w:lang w:val="en-GB"/>
                        </w:rPr>
                        <w:t xml:space="preserve"> =</w:t>
                      </w:r>
                      <w:r w:rsidR="0016567C" w:rsidRPr="001A40E3">
                        <w:rPr>
                          <w:rFonts w:ascii="Calibri" w:hAnsi="Calibri"/>
                          <w:lang w:val="en-GB"/>
                        </w:rPr>
                        <w:t xml:space="preserve"> </w:t>
                      </w:r>
                      <w:proofErr w:type="gramStart"/>
                      <w:r w:rsidR="001E6607" w:rsidRPr="001A40E3">
                        <w:rPr>
                          <w:rFonts w:ascii="Calibri" w:hAnsi="Calibri"/>
                          <w:lang w:val="en-GB"/>
                        </w:rPr>
                        <w:t>5</w:t>
                      </w:r>
                      <w:r w:rsidR="006F7049" w:rsidRPr="001A40E3">
                        <w:rPr>
                          <w:rFonts w:ascii="Calibri" w:hAnsi="Calibri"/>
                          <w:lang w:val="en-GB"/>
                        </w:rPr>
                        <w:t xml:space="preserve"> </w:t>
                      </w:r>
                      <w:r w:rsidRPr="001A40E3">
                        <w:rPr>
                          <w:rFonts w:ascii="Calibri" w:hAnsi="Calibri"/>
                          <w:lang w:val="en-GB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A40E3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D1064" wp14:editId="3ADD5A3D">
                <wp:simplePos x="0" y="0"/>
                <wp:positionH relativeFrom="column">
                  <wp:posOffset>213360</wp:posOffset>
                </wp:positionH>
                <wp:positionV relativeFrom="paragraph">
                  <wp:posOffset>309880</wp:posOffset>
                </wp:positionV>
                <wp:extent cx="2571750" cy="14097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8CB78" w14:textId="7DCDFBF4" w:rsidR="00AE770B" w:rsidRPr="007E4DD0" w:rsidRDefault="00AE770B" w:rsidP="00AE770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 xml:space="preserve">Records </w:t>
                            </w:r>
                            <w:r w:rsidR="007E4DD0" w:rsidRPr="007E4DD0"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 xml:space="preserve">identified from databases: </w:t>
                            </w:r>
                          </w:p>
                          <w:p w14:paraId="6AB27988" w14:textId="08E7DE64" w:rsidR="00AE770B" w:rsidRPr="00772083" w:rsidRDefault="00434BE7" w:rsidP="00AE770B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 xml:space="preserve">PUBMED N= </w:t>
                            </w:r>
                            <w:r w:rsidR="001E6607">
                              <w:rPr>
                                <w:rFonts w:ascii="Calibri" w:hAnsi="Calibri"/>
                                <w:lang w:val="en-US"/>
                              </w:rPr>
                              <w:t>1089</w:t>
                            </w:r>
                          </w:p>
                          <w:p w14:paraId="5BED466C" w14:textId="60940578" w:rsidR="00AE770B" w:rsidRDefault="00434BE7" w:rsidP="00AE770B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 xml:space="preserve">EMBASE N = </w:t>
                            </w:r>
                            <w:r w:rsidR="00B24EAD">
                              <w:rPr>
                                <w:rFonts w:ascii="Calibri" w:hAnsi="Calibri"/>
                                <w:lang w:val="en-US"/>
                              </w:rPr>
                              <w:t>358</w:t>
                            </w:r>
                          </w:p>
                          <w:p w14:paraId="17A28AA4" w14:textId="2AAAB8AD" w:rsidR="00B24EAD" w:rsidRPr="00772083" w:rsidRDefault="00B24EAD" w:rsidP="00AE770B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 xml:space="preserve">SCOPUS N= </w:t>
                            </w:r>
                            <w:r w:rsidR="00E8183F">
                              <w:rPr>
                                <w:rFonts w:ascii="Calibri" w:hAnsi="Calibri"/>
                                <w:lang w:val="en-US"/>
                              </w:rPr>
                              <w:t>389</w:t>
                            </w:r>
                          </w:p>
                          <w:p w14:paraId="38B38C47" w14:textId="3FFD00FF" w:rsidR="00BB7087" w:rsidRPr="00AE770B" w:rsidRDefault="00434BE7" w:rsidP="00AE770B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 xml:space="preserve">COCHRANE LIBRARY  N = </w:t>
                            </w:r>
                            <w:r w:rsidR="00B24EAD">
                              <w:rPr>
                                <w:rFonts w:ascii="Calibri" w:hAnsi="Calibri"/>
                                <w:lang w:val="en-US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D1064" id="Rectangle 2" o:spid="_x0000_s1032" style="position:absolute;margin-left:16.8pt;margin-top:24.4pt;width:202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Pf/EwIAACkEAAAOAAAAZHJzL2Uyb0RvYy54bWysU9tu2zAMfR+wfxD0vtgOkqYx4hRFugwD&#10;ugvQ7QMUWbaFyaJGKbGzrx+lpGl2eRqmB0EUpcPDQ3J1N/aGHRR6DbbixSTnTFkJtbZtxb9+2b65&#10;5cwHYWthwKqKH5Xnd+vXr1aDK9UUOjC1QkYg1peDq3gXgiuzzMtO9cJPwClLzgawF4FMbLMaxUDo&#10;vcmmeX6TDYC1Q5DKe7p9ODn5OuE3jZLhU9N4FZipOHELace07+KerVeibFG4TsszDfEPLHqhLQW9&#10;QD2IINge9R9QvZYIHpowkdBn0DRaqpQDZVPkv2Xz1AmnUi4kjncXmfz/g5UfD0/uM0bq3j2C/OaZ&#10;hU0nbKvuEWHolKgpXBGFygbny8uHaHj6ynbDB6iptGIfIGkwNthHQMqOjUnq40VqNQYm6XI6XxSL&#10;OVVEkq+Y5ctFnoqRifL5u0Mf3inoWTxUHKmWCV4cHn2IdET5/CTRB6PrrTYmGdjuNgbZQVDdt2ml&#10;DCjL62fGsqHiy/l0npB/8flriDytv0H0OlADG91X/PbySJRRt7e2Tu0VhDanM1E29ixk1C62qS/D&#10;uBuZrit+EwPEmx3UR1IW4dSvNF906AB/cDZQr1bcf98LVJyZ95aqsyxms9jc1wZeG7trQ1hJUBUP&#10;nJ2Om3AaiL1D3XYUqUhqWLinijY6af3C6kyf+jGV4Dw7seGv7fTqZcLXPwEAAP//AwBQSwMEFAAG&#10;AAgAAAAhANM3oI/fAAAACQEAAA8AAABkcnMvZG93bnJldi54bWxMj81OwzAQhO9IvIO1SNyoQ1Na&#10;E7Kp+BEnxKEBtVc3XuKI2I5it03fnuUEx50ZzX5TrifXiyONsQse4XaWgSDfBNP5FuHz4/VGgYhJ&#10;e6P74AnhTBHW1eVFqQsTTn5Dxzq1gkt8LDSCTWkopIyNJafjLAzk2fsKo9OJz7GVZtQnLne9nGfZ&#10;Ujrdef5g9UDPlprv+uAQVm16qZunu2b7bs/q7X7K46beIV5fTY8PIBJN6S8Mv/iMDhUz7cPBmyh6&#10;hDxfchJhoXgB+4tcsbBHmK8yBbIq5f8F1Q8AAAD//wMAUEsBAi0AFAAGAAgAAAAhALaDOJL+AAAA&#10;4QEAABMAAAAAAAAAAAAAAAAAAAAAAFtDb250ZW50X1R5cGVzXS54bWxQSwECLQAUAAYACAAAACEA&#10;OP0h/9YAAACUAQAACwAAAAAAAAAAAAAAAAAvAQAAX3JlbHMvLnJlbHNQSwECLQAUAAYACAAAACEA&#10;Wfj3/xMCAAApBAAADgAAAAAAAAAAAAAAAAAuAgAAZHJzL2Uyb0RvYy54bWxQSwECLQAUAAYACAAA&#10;ACEA0zegj98AAAAJAQAADwAAAAAAAAAAAAAAAABtBAAAZHJzL2Rvd25yZXYueG1sUEsFBgAAAAAE&#10;AAQA8wAAAHkFAAAAAA==&#10;">
                <v:textbox inset=",7.2pt,,7.2pt">
                  <w:txbxContent>
                    <w:p w14:paraId="1348CB78" w14:textId="7DCDFBF4" w:rsidR="00AE770B" w:rsidRPr="007E4DD0" w:rsidRDefault="00AE770B" w:rsidP="00AE770B">
                      <w:pPr>
                        <w:jc w:val="center"/>
                        <w:rPr>
                          <w:rFonts w:ascii="Calibri" w:hAnsi="Calibri"/>
                          <w:b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b/>
                          <w:lang w:val="en-GB"/>
                        </w:rPr>
                        <w:t xml:space="preserve">Records </w:t>
                      </w:r>
                      <w:proofErr w:type="gramStart"/>
                      <w:r w:rsidR="007E4DD0" w:rsidRPr="007E4DD0">
                        <w:rPr>
                          <w:rFonts w:ascii="Calibri" w:hAnsi="Calibri"/>
                          <w:b/>
                          <w:lang w:val="en-GB"/>
                        </w:rPr>
                        <w:t>identified</w:t>
                      </w:r>
                      <w:proofErr w:type="gramEnd"/>
                      <w:r w:rsidR="007E4DD0" w:rsidRPr="007E4DD0">
                        <w:rPr>
                          <w:rFonts w:ascii="Calibri" w:hAnsi="Calibri"/>
                          <w:b/>
                          <w:lang w:val="en-GB"/>
                        </w:rPr>
                        <w:t xml:space="preserve"> from databases: </w:t>
                      </w:r>
                    </w:p>
                    <w:p w14:paraId="6AB27988" w14:textId="08E7DE64" w:rsidR="00AE770B" w:rsidRPr="00772083" w:rsidRDefault="00434BE7" w:rsidP="00AE770B">
                      <w:pPr>
                        <w:spacing w:after="0"/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 xml:space="preserve">PUBMED N= </w:t>
                      </w:r>
                      <w:r w:rsidR="001E6607">
                        <w:rPr>
                          <w:rFonts w:ascii="Calibri" w:hAnsi="Calibri"/>
                          <w:lang w:val="en-US"/>
                        </w:rPr>
                        <w:t>1089</w:t>
                      </w:r>
                    </w:p>
                    <w:p w14:paraId="5BED466C" w14:textId="60940578" w:rsidR="00AE770B" w:rsidRDefault="00434BE7" w:rsidP="00AE770B">
                      <w:pPr>
                        <w:spacing w:after="0"/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 xml:space="preserve">EMBASE N = </w:t>
                      </w:r>
                      <w:r w:rsidR="00B24EAD">
                        <w:rPr>
                          <w:rFonts w:ascii="Calibri" w:hAnsi="Calibri"/>
                          <w:lang w:val="en-US"/>
                        </w:rPr>
                        <w:t>358</w:t>
                      </w:r>
                    </w:p>
                    <w:p w14:paraId="17A28AA4" w14:textId="2AAAB8AD" w:rsidR="00B24EAD" w:rsidRPr="00772083" w:rsidRDefault="00B24EAD" w:rsidP="00AE770B">
                      <w:pPr>
                        <w:spacing w:after="0"/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 xml:space="preserve">SCOPUS N= </w:t>
                      </w:r>
                      <w:r w:rsidR="00E8183F">
                        <w:rPr>
                          <w:rFonts w:ascii="Calibri" w:hAnsi="Calibri"/>
                          <w:lang w:val="en-US"/>
                        </w:rPr>
                        <w:t>389</w:t>
                      </w:r>
                    </w:p>
                    <w:p w14:paraId="38B38C47" w14:textId="3FFD00FF" w:rsidR="00BB7087" w:rsidRPr="00AE770B" w:rsidRDefault="00434BE7" w:rsidP="00AE770B">
                      <w:pPr>
                        <w:spacing w:after="0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 xml:space="preserve">COCHRANE </w:t>
                      </w:r>
                      <w:proofErr w:type="gramStart"/>
                      <w:r>
                        <w:rPr>
                          <w:rFonts w:ascii="Calibri" w:hAnsi="Calibri"/>
                          <w:lang w:val="en-US"/>
                        </w:rPr>
                        <w:t>LIBRARY  N</w:t>
                      </w:r>
                      <w:proofErr w:type="gramEnd"/>
                      <w:r>
                        <w:rPr>
                          <w:rFonts w:ascii="Calibri" w:hAnsi="Calibri"/>
                          <w:lang w:val="en-US"/>
                        </w:rPr>
                        <w:t xml:space="preserve"> = </w:t>
                      </w:r>
                      <w:r w:rsidR="00B24EAD">
                        <w:rPr>
                          <w:rFonts w:ascii="Calibri" w:hAnsi="Calibri"/>
                          <w:lang w:val="en-US"/>
                        </w:rPr>
                        <w:t>56</w:t>
                      </w:r>
                    </w:p>
                  </w:txbxContent>
                </v:textbox>
              </v:rect>
            </w:pict>
          </mc:Fallback>
        </mc:AlternateContent>
      </w:r>
      <w:r w:rsidR="001B3672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3B301844" wp14:editId="182B0B73">
                <wp:simplePos x="0" y="0"/>
                <wp:positionH relativeFrom="column">
                  <wp:posOffset>2432050</wp:posOffset>
                </wp:positionH>
                <wp:positionV relativeFrom="paragraph">
                  <wp:posOffset>5385435</wp:posOffset>
                </wp:positionV>
                <wp:extent cx="0" cy="432000"/>
                <wp:effectExtent l="76200" t="0" r="57150" b="63500"/>
                <wp:wrapNone/>
                <wp:docPr id="3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D5A21" id="AutoShape 19" o:spid="_x0000_s1026" type="#_x0000_t32" style="position:absolute;margin-left:191.5pt;margin-top:424.05pt;width:0;height:34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PozwEAAIUDAAAOAAAAZHJzL2Uyb0RvYy54bWysU01v2zAMvQ/YfxB0X5xk67AZcXpI1126&#10;LUC7H8BIsi1UFgVSiZ1/P0n5aLHdhvogiCL5+PhIr26nwYmDIbboG7mYzaUwXqG2vmvk76f7D1+k&#10;4Aheg0NvGnk0LG/X79+txlCbJfbotCGRQDzXY2hkH2Ooq4pVbwbgGQbjk7NFGiAmk7pKE4wJfXDV&#10;cj7/XI1IOhAqw5xe705OuS74bWtU/NW2bKJwjUzcYjmpnLt8VusV1B1B6K0604D/YDGA9anoFeoO&#10;Iog92X+gBqsIGds4UzhU2LZWmdJD6mYx/6ubxx6CKb0kcThcZeK3g1U/Dxu/pUxdTf4xPKB6ZuFx&#10;04PvTCHwdAxpcIssVTUGrq8p2eCwJbEbf6BOMbCPWFSYWhoyZOpPTEXs41VsM0WhTo8qvX76mMZY&#10;5lBBfckLxPG7wUHkSyM5Etiujxv0Pk0UaVGqwOGBY2YF9SUhF/V4b50rg3VejI38erO8KQmMzurs&#10;zGFM3W7jSBwgr0b5SovJ8zqMcO91AesN6G/newTr0l3Eok0km9RyRuZqg9FSOJP+hnw70XM+VzRl&#10;H8+cL+LlTeV6h/q4pRycrTTr0tV5L/MyvbZL1Mvfs/4DAAD//wMAUEsDBBQABgAIAAAAIQApFUeu&#10;4AAAAAsBAAAPAAAAZHJzL2Rvd25yZXYueG1sTI/NTsMwEITvSLyDtUjcqBPSnxCyqVAlEOqNUBBH&#10;N16SiHgd2W4beHqMOMBxdkaz35TryQziSM73lhHSWQKCuLG65xZh93x/lYPwQbFWg2VC+CQP6+r8&#10;rFSFtid+omMdWhFL2BcKoQthLKT0TUdG+ZkdiaP3bp1RIUrXSu3UKZabQV4nyVIa1XP80KmRNh01&#10;H/XBIExf2wW1r/08PKYPK7ddbN6ylxrx8mK6uwURaAp/YfjBj+hQRaa9PbD2YkDI8ixuCQj5PE9B&#10;xMTvZY9wky5TkFUp/2+ovgEAAP//AwBQSwECLQAUAAYACAAAACEAtoM4kv4AAADhAQAAEwAAAAAA&#10;AAAAAAAAAAAAAAAAW0NvbnRlbnRfVHlwZXNdLnhtbFBLAQItABQABgAIAAAAIQA4/SH/1gAAAJQB&#10;AAALAAAAAAAAAAAAAAAAAC8BAABfcmVscy8ucmVsc1BLAQItABQABgAIAAAAIQD9rjPozwEAAIUD&#10;AAAOAAAAAAAAAAAAAAAAAC4CAABkcnMvZTJvRG9jLnhtbFBLAQItABQABgAIAAAAIQApFUeu4AAA&#10;AAsBAAAPAAAAAAAAAAAAAAAAACkEAABkcnMvZG93bnJldi54bWxQSwUGAAAAAAQABADzAAAANgUA&#10;AAAA&#10;">
                <v:stroke endarrow="block"/>
                <v:shadow color="#ccc"/>
              </v:shape>
            </w:pict>
          </mc:Fallback>
        </mc:AlternateContent>
      </w:r>
      <w:r w:rsidR="001B3672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A634EE" wp14:editId="5B28449E">
                <wp:simplePos x="0" y="0"/>
                <wp:positionH relativeFrom="column">
                  <wp:posOffset>1576705</wp:posOffset>
                </wp:positionH>
                <wp:positionV relativeFrom="paragraph">
                  <wp:posOffset>4556125</wp:posOffset>
                </wp:positionV>
                <wp:extent cx="1714500" cy="828040"/>
                <wp:effectExtent l="0" t="0" r="19050" b="10160"/>
                <wp:wrapNone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1408E" w14:textId="46B961E2" w:rsidR="001B3672" w:rsidRDefault="001B3672" w:rsidP="00C74E76">
                            <w:pPr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1B3672">
                              <w:rPr>
                                <w:rFonts w:ascii="Calibri" w:hAnsi="Calibri"/>
                                <w:lang w:val="en-GB"/>
                              </w:rPr>
                              <w:t xml:space="preserve">Systematic review </w:t>
                            </w:r>
                            <w:r>
                              <w:rPr>
                                <w:rFonts w:ascii="Calibri" w:hAnsi="Calibri"/>
                                <w:lang w:val="en-GB"/>
                              </w:rPr>
                              <w:t xml:space="preserve">(SR) </w:t>
                            </w:r>
                            <w:r w:rsidRPr="001B3672">
                              <w:rPr>
                                <w:rFonts w:ascii="Calibri" w:hAnsi="Calibri"/>
                                <w:lang w:val="en-GB"/>
                              </w:rPr>
                              <w:t>assessed for eligibi</w:t>
                            </w:r>
                            <w:r>
                              <w:rPr>
                                <w:rFonts w:ascii="Calibri" w:hAnsi="Calibri"/>
                                <w:lang w:val="en-GB"/>
                              </w:rPr>
                              <w:t xml:space="preserve">lity </w:t>
                            </w:r>
                          </w:p>
                          <w:p w14:paraId="77AA20D9" w14:textId="52DA0010" w:rsidR="00BB7087" w:rsidRPr="001B3672" w:rsidRDefault="00434BE7" w:rsidP="00C74E76">
                            <w:pPr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1B3672">
                              <w:rPr>
                                <w:rFonts w:ascii="Calibri" w:hAnsi="Calibri"/>
                                <w:lang w:val="en-GB"/>
                              </w:rPr>
                              <w:t xml:space="preserve">(n = </w:t>
                            </w:r>
                            <w:r w:rsidR="00E54F54" w:rsidRPr="001B3672">
                              <w:rPr>
                                <w:rFonts w:ascii="Calibri" w:hAnsi="Calibri"/>
                                <w:lang w:val="en-GB"/>
                              </w:rPr>
                              <w:t>8</w:t>
                            </w:r>
                            <w:r w:rsidR="00167A23" w:rsidRPr="001B3672">
                              <w:rPr>
                                <w:rFonts w:ascii="Calibri" w:hAnsi="Calibri"/>
                                <w:lang w:val="en-GB"/>
                              </w:rPr>
                              <w:t>5</w:t>
                            </w:r>
                            <w:r w:rsidRPr="001B3672">
                              <w:rPr>
                                <w:rFonts w:ascii="Calibri" w:hAnsi="Calibri"/>
                                <w:lang w:val="en-GB"/>
                              </w:rPr>
                              <w:t xml:space="preserve"> </w:t>
                            </w:r>
                            <w:r w:rsidR="00BB7087" w:rsidRPr="001B3672">
                              <w:rPr>
                                <w:rFonts w:ascii="Calibri" w:hAnsi="Calibri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634EE" id="Rectangle 13" o:spid="_x0000_s1033" style="position:absolute;margin-left:124.15pt;margin-top:358.75pt;width:135pt;height:65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am5EgIAACgEAAAOAAAAZHJzL2Uyb0RvYy54bWysU9tu2zAMfR+wfxD0vtgOkrU14hRFugwD&#10;unVAtw+QZdkWJosapcTJvn6Ukqbe5WmYHgRRlA4PD8nV7WEwbK/Qa7AVL2Y5Z8pKaLTtKv71y/bN&#10;NWc+CNsIA1ZV/Kg8v12/frUaXanm0INpFDICsb4cXcX7EFyZZV72ahB+Bk5ZcraAgwhkYpc1KEZC&#10;H0w2z/O32QjYOASpvKfb+5OTrxN+2yoZHtvWq8BMxYlbSDumvY57tl6JskPhei3PNMQ/sBiEthT0&#10;AnUvgmA71H9ADVoieGjDTMKQQdtqqVIOlE2R/5bNUy+cSrmQON5dZPL/D1Z+2j+5zxipe/cA8ptn&#10;Fja9sJ26Q4SxV6KhcEUUKhudLy8fouHpK6vHj9BQacUuQNLg0OIQASk7dkhSHy9Sq0Ngki6Lq2Kx&#10;zKkiknzX8+t8kWqRifL5t0Mf3isYWDxUHKmUCV3sH3yIbET5/CSxB6ObrTYmGdjVG4NsL6js27RS&#10;ApTk9JmxbKz4zXK+TMi/+PwUIk/rbxCDDtS/Rg+UxeWRKKNs72yTuisIbU5nomzsWccoXexSX4ZD&#10;fWC6qfhVDBBvamiOJCzCqV1pvOjQA/7gbKRWrbj/vhOoODMfLBXnpliQeixMDZwa9dQQVhJUxQNn&#10;p+MmnOZh51B3PUUqkhoW7qigrU5av7A606d2TCU4j07s96mdXr0M+PonAAAA//8DAFBLAwQUAAYA&#10;CAAAACEAE5PzbeEAAAALAQAADwAAAGRycy9kb3ducmV2LnhtbEyPy07DMBBF90j8gzVI7KiTtiFp&#10;iFPxECvURQNqt649xBHxOIrdNv173BUsZ+bqzLnVerI9O+HoO0cC0lkCDEk53VEr4Ovz/aEA5oMk&#10;LXtHKOCCHtb17U0lS+3OtMVTE1oWIeRLKcCEMJSce2XQSj9zA1K8fbvRyhDHseV6lOcItz2fJ8kj&#10;t7Kj+MHIAV8Nqp/maAXkbXhr1EumdhtzKT5W08Jvm70Q93fT8xOwgFP4C8NVP6pDHZ0O7kjas17A&#10;fFksYjTC0jwDFhNZet0cBBTLfAW8rvj/DvUvAAAA//8DAFBLAQItABQABgAIAAAAIQC2gziS/gAA&#10;AOEBAAATAAAAAAAAAAAAAAAAAAAAAABbQ29udGVudF9UeXBlc10ueG1sUEsBAi0AFAAGAAgAAAAh&#10;ADj9If/WAAAAlAEAAAsAAAAAAAAAAAAAAAAALwEAAF9yZWxzLy5yZWxzUEsBAi0AFAAGAAgAAAAh&#10;AJg9qbkSAgAAKAQAAA4AAAAAAAAAAAAAAAAALgIAAGRycy9lMm9Eb2MueG1sUEsBAi0AFAAGAAgA&#10;AAAhABOT823hAAAACwEAAA8AAAAAAAAAAAAAAAAAbAQAAGRycy9kb3ducmV2LnhtbFBLBQYAAAAA&#10;BAAEAPMAAAB6BQAAAAA=&#10;">
                <v:textbox inset=",7.2pt,,7.2pt">
                  <w:txbxContent>
                    <w:p w14:paraId="1041408E" w14:textId="46B961E2" w:rsidR="001B3672" w:rsidRDefault="001B3672" w:rsidP="00C74E76">
                      <w:pPr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1B3672">
                        <w:rPr>
                          <w:rFonts w:ascii="Calibri" w:hAnsi="Calibri"/>
                          <w:lang w:val="en-GB"/>
                        </w:rPr>
                        <w:t xml:space="preserve">Systematic review </w:t>
                      </w:r>
                      <w:r>
                        <w:rPr>
                          <w:rFonts w:ascii="Calibri" w:hAnsi="Calibri"/>
                          <w:lang w:val="en-GB"/>
                        </w:rPr>
                        <w:t xml:space="preserve">(SR) </w:t>
                      </w:r>
                      <w:r w:rsidRPr="001B3672">
                        <w:rPr>
                          <w:rFonts w:ascii="Calibri" w:hAnsi="Calibri"/>
                          <w:lang w:val="en-GB"/>
                        </w:rPr>
                        <w:t>assessed for eligibi</w:t>
                      </w:r>
                      <w:r>
                        <w:rPr>
                          <w:rFonts w:ascii="Calibri" w:hAnsi="Calibri"/>
                          <w:lang w:val="en-GB"/>
                        </w:rPr>
                        <w:t xml:space="preserve">lity </w:t>
                      </w:r>
                    </w:p>
                    <w:p w14:paraId="77AA20D9" w14:textId="52DA0010" w:rsidR="00BB7087" w:rsidRPr="001B3672" w:rsidRDefault="00434BE7" w:rsidP="00C74E76">
                      <w:pPr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1B3672">
                        <w:rPr>
                          <w:rFonts w:ascii="Calibri" w:hAnsi="Calibri"/>
                          <w:lang w:val="en-GB"/>
                        </w:rPr>
                        <w:t xml:space="preserve">(n = </w:t>
                      </w:r>
                      <w:proofErr w:type="gramStart"/>
                      <w:r w:rsidR="00E54F54" w:rsidRPr="001B3672">
                        <w:rPr>
                          <w:rFonts w:ascii="Calibri" w:hAnsi="Calibri"/>
                          <w:lang w:val="en-GB"/>
                        </w:rPr>
                        <w:t>8</w:t>
                      </w:r>
                      <w:r w:rsidR="00167A23" w:rsidRPr="001B3672">
                        <w:rPr>
                          <w:rFonts w:ascii="Calibri" w:hAnsi="Calibri"/>
                          <w:lang w:val="en-GB"/>
                        </w:rPr>
                        <w:t>5</w:t>
                      </w:r>
                      <w:r w:rsidRPr="001B3672">
                        <w:rPr>
                          <w:rFonts w:ascii="Calibri" w:hAnsi="Calibri"/>
                          <w:lang w:val="en-GB"/>
                        </w:rPr>
                        <w:t xml:space="preserve"> </w:t>
                      </w:r>
                      <w:r w:rsidR="00BB7087" w:rsidRPr="001B3672">
                        <w:rPr>
                          <w:rFonts w:ascii="Calibri" w:hAnsi="Calibri"/>
                          <w:lang w:val="en-GB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0878F9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CE6AA8" wp14:editId="211BE200">
                <wp:simplePos x="0" y="0"/>
                <wp:positionH relativeFrom="column">
                  <wp:posOffset>-706755</wp:posOffset>
                </wp:positionH>
                <wp:positionV relativeFrom="paragraph">
                  <wp:posOffset>5865495</wp:posOffset>
                </wp:positionV>
                <wp:extent cx="786130" cy="297180"/>
                <wp:effectExtent l="0" t="3175" r="10795" b="10795"/>
                <wp:wrapNone/>
                <wp:docPr id="3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613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AE4F4A" w14:textId="74BE8173" w:rsidR="00BB7087" w:rsidRDefault="00BB7087" w:rsidP="00C74E76">
                            <w:pPr>
                              <w:pStyle w:val="Titolo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</w:t>
                            </w:r>
                            <w:r w:rsidR="007E4DD0">
                              <w:rPr>
                                <w:rFonts w:ascii="Calibri" w:hAnsi="Calibri"/>
                                <w:lang w:val="en"/>
                              </w:rPr>
                              <w:t>d</w:t>
                            </w: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e</w:t>
                            </w:r>
                            <w:r w:rsidR="007E4DD0">
                              <w:rPr>
                                <w:rFonts w:ascii="Calibri" w:hAnsi="Calibri"/>
                                <w:lang w:val="en"/>
                              </w:rPr>
                              <w:t>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CE6AA8" id="AutoShape 4" o:spid="_x0000_s1034" style="position:absolute;margin-left:-55.65pt;margin-top:461.85pt;width:61.9pt;height:23.4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4hMgIAAF0EAAAOAAAAZHJzL2Uyb0RvYy54bWysVNuO0zAQfUfiHyy/0zSBXjZqulpltwhp&#10;uYiFD3BtJzE4HmO7Tfbvd+xeaOEN0QdrxpeTc87MdHU79prspfMKTEXzyZQSaTgIZdqKfv+2ebOk&#10;xAdmBNNgZEWfpae369evVoMtZQEdaCEdQRDjy8FWtAvBllnmeSd75idgpcHDBlzPAqauzYRjA6L3&#10;Oium03k2gBPWAZfe4+794ZCuE37TSB4+N42XgeiKIreQVpfWbVyz9YqVrWO2U/xIg/0Di54pgx89&#10;Q92zwMjOqb+gesUdeGjChEOfQdMoLpMGVJNP/1Dz1DErkxY0x9uzTf7/wfJP+yf7xUXq3j4C/+mJ&#10;gbpjppV3zsHQSSbwc3k0KhusL88PYuLxKdkOH0FgadkuQPJgbFxPHKDX+RxrhL+0jWLJmJx/Pjsv&#10;x0A4bi6W8/wt1ofjUXGzyJepMhkrI1YkZ50P7yX0JAYVdbAz4itWNyGz/aMPyX1BDOsjF/GDkqbX&#10;WMs90ySfz+eLJIGVx8uIfcJM4kErsVFap8S121o7gk8rWtcP9WZzfOwvr2lDhorezIpZYnF15i8h&#10;kgcnRVfXko7Ug9HoByNSHJjShxhZanN0Ppod+9qXYdyORImKLiOtuLMF8YylSKajjTiQaFJciwWm&#10;A/Z3Rf2vHXOSEv3BYEXfzRZFHIjLxF0m28uEGd4Bjk2g5BDW4TBEO+tU28VSJw8M3GEXNCqc2uVA&#10;7KgAexijqyG5zNOt3/8K6xcAAAD//wMAUEsDBBQABgAIAAAAIQDNka0m4AAAAAwBAAAPAAAAZHJz&#10;L2Rvd25yZXYueG1sTI/BTsMwEETvSPyDtUjcUpsIQhriVKiCE6emCNSbE5skxV6H2GnD37Oc4Lja&#10;p5k35WZxlp3MFAaPEm5WApjB1usBOwmv++ckBxaiQq2sRyPh2wTYVJcXpSq0P+POnOrYMQrBUCgJ&#10;fYxjwXloe+NUWPnRIP0+/ORUpHPquJ7UmcKd5akQGXdqQGro1Wi2vWk/69lJ6FK7q/HrmL1vn24P&#10;xzlrhHh7kfL6anl8ABbNEv9g+NUndajIqfEz6sCshOQ+JfUoIc/vUmBEJGlG6xpChVgL4FXJ/4+o&#10;fgAAAP//AwBQSwECLQAUAAYACAAAACEAtoM4kv4AAADhAQAAEwAAAAAAAAAAAAAAAAAAAAAAW0Nv&#10;bnRlbnRfVHlwZXNdLnhtbFBLAQItABQABgAIAAAAIQA4/SH/1gAAAJQBAAALAAAAAAAAAAAAAAAA&#10;AC8BAABfcmVscy8ucmVsc1BLAQItABQABgAIAAAAIQBULk4hMgIAAF0EAAAOAAAAAAAAAAAAAAAA&#10;AC4CAABkcnMvZTJvRG9jLnhtbFBLAQItABQABgAIAAAAIQDNka0m4AAAAAwBAAAPAAAAAAAAAAAA&#10;AAAAAIwEAABkcnMvZG93bnJldi54bWxQSwUGAAAAAAQABADzAAAAmQUAAAAA&#10;" fillcolor="#ccecff">
                <v:textbox style="layout-flow:vertical;mso-layout-flow-alt:bottom-to-top" inset="3.6pt,,3.6pt">
                  <w:txbxContent>
                    <w:p w14:paraId="69AE4F4A" w14:textId="74BE8173" w:rsidR="00BB7087" w:rsidRDefault="00BB7087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</w:t>
                      </w:r>
                      <w:r w:rsidR="007E4DD0">
                        <w:rPr>
                          <w:rFonts w:ascii="Calibri" w:hAnsi="Calibri"/>
                          <w:lang w:val="en"/>
                        </w:rPr>
                        <w:t>d</w:t>
                      </w:r>
                      <w:r>
                        <w:rPr>
                          <w:rFonts w:ascii="Calibri" w:hAnsi="Calibri"/>
                          <w:lang w:val="en"/>
                        </w:rPr>
                        <w:t>e</w:t>
                      </w:r>
                      <w:r w:rsidR="007E4DD0">
                        <w:rPr>
                          <w:rFonts w:ascii="Calibri" w:hAnsi="Calibri"/>
                          <w:lang w:val="en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 w:rsidR="000878F9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B2A3BF" wp14:editId="45B9E694">
                <wp:simplePos x="0" y="0"/>
                <wp:positionH relativeFrom="margin">
                  <wp:posOffset>4678556</wp:posOffset>
                </wp:positionH>
                <wp:positionV relativeFrom="paragraph">
                  <wp:posOffset>2078157</wp:posOffset>
                </wp:positionV>
                <wp:extent cx="1800225" cy="695325"/>
                <wp:effectExtent l="0" t="0" r="28575" b="2857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9CFEE" w14:textId="12F96904" w:rsidR="000878F9" w:rsidRPr="007E4DD0" w:rsidRDefault="000878F9" w:rsidP="000878F9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Records </w:t>
                            </w:r>
                            <w:r w:rsidR="007E4DD0" w:rsidRPr="007E4DD0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excluded </w:t>
                            </w:r>
                            <w:r w:rsidR="0084359A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b</w:t>
                            </w:r>
                            <w:r w:rsidR="007E4DD0" w:rsidRPr="007E4DD0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y title a</w:t>
                            </w:r>
                            <w:r w:rsidR="007E4DD0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nd abstract</w:t>
                            </w:r>
                          </w:p>
                          <w:p w14:paraId="584ABB6B" w14:textId="19CDFF85" w:rsidR="000878F9" w:rsidRDefault="000878F9" w:rsidP="000878F9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993A9F"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 xml:space="preserve">(n = </w:t>
                            </w:r>
                            <w:r w:rsidR="00C242CA"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427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)</w:t>
                            </w:r>
                          </w:p>
                          <w:p w14:paraId="4604EFAE" w14:textId="77777777" w:rsidR="000878F9" w:rsidRDefault="000878F9" w:rsidP="000878F9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14:paraId="466BD10F" w14:textId="77777777" w:rsidR="000878F9" w:rsidRDefault="000878F9" w:rsidP="000878F9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 xml:space="preserve">1 esiti </w:t>
                            </w:r>
                            <w:r w:rsidRPr="00993A9F"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non pertinenti</w:t>
                            </w:r>
                          </w:p>
                          <w:p w14:paraId="3140070A" w14:textId="77777777" w:rsidR="000878F9" w:rsidRDefault="000878F9" w:rsidP="000878F9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1 intervento non pertinente</w:t>
                            </w:r>
                          </w:p>
                          <w:p w14:paraId="005AD544" w14:textId="77777777" w:rsidR="000878F9" w:rsidRPr="00993A9F" w:rsidRDefault="000878F9" w:rsidP="000878F9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993A9F"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)</w:t>
                            </w:r>
                          </w:p>
                          <w:p w14:paraId="37B441E2" w14:textId="77777777" w:rsidR="000878F9" w:rsidRPr="00AE770B" w:rsidRDefault="000878F9" w:rsidP="000878F9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2A3BF" id="Rectangle 12" o:spid="_x0000_s1035" style="position:absolute;margin-left:368.4pt;margin-top:163.65pt;width:141.75pt;height:54.7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SODAIAACgEAAAOAAAAZHJzL2Uyb0RvYy54bWysU1GP0zAMfkfiP0R5Z23H7XSr1p1OO4aQ&#10;Dg7p4AekadpGpHFwsnXj1+Oku90EiAdEHiI7sT/bn+3V7WEwbK/Qa7AVL2Y5Z8pKaLTtKv71y/bN&#10;DWc+CNsIA1ZV/Kg8v12/frUaXanm0INpFDICsb4cXcX7EFyZZV72ahB+Bk5Z+mwBBxFIxS5rUIyE&#10;PphsnufX2QjYOASpvKfX++mTrxN+2yoZHtvWq8BMxSm3kG5Mdx3vbL0SZYfC9Vqe0hD/kMUgtKWg&#10;Z6h7EQTbof4NatASwUMbZhKGDNpWS5VqoGqK/JdqnnrhVKqFyPHuTJP/f7Dy0/7JfcaYuncPIL95&#10;ZmHTC9upO0QYeyUaCldEorLR+fLsEBVPrqweP0JDrRW7AImDQ4tDBKTq2CFRfTxTrQ6BSXosbvJ8&#10;Pl9wJunverl4S3IMIcpnb4c+vFcwsChUHKmVCV3sH3yYTJ9NUvZgdLPVxiQFu3pjkO0FtX2bzgnd&#10;X5oZy8aKLxcU++8QeTp/ghh0oPk1eqg4VUQnGoky0vbONkkOQptJpuqMPfEYqYtT6stwqA9MN5RI&#10;9I0vNTRHIhZhGldaLxJ6wB+cjTSqFfffdwIVZ+aDpeYsi6urONuXCl4q9aUirCSoigfOJnETpn3Y&#10;OdRdT5GKxIaFO2poqxPXL1md0qdxTN06rU6c90s9Wb0s+PonAAAA//8DAFBLAwQUAAYACAAAACEA&#10;i+Sev98AAAAMAQAADwAAAGRycy9kb3ducmV2LnhtbEyPTU/DMAyG70j8h8hI3FhCC9soTSc+xAlx&#10;WEFwzRrTVDRO1WRb9+9xT3Cz9b56/LjcTL4XBxxjF0jD9UKBQGqC7ajV8PH+crUGEZMha/pAqOGE&#10;ETbV+VlpChuOtMVDnVrBEIqF0eBSGgopY+PQm7gIAxJn32H0JvE6ttKO5shw38tMqaX0piO+4MyA&#10;Tw6bn3rvNaza9Fw3j7fN55s7rV/vpjxu6y+tLy+mh3sQCaf0V4ZZn9WhYqdd2JONomdGvmT1pCHP&#10;VjmIuaEyxdNOw82cyaqU/5+ofgEAAP//AwBQSwECLQAUAAYACAAAACEAtoM4kv4AAADhAQAAEwAA&#10;AAAAAAAAAAAAAAAAAAAAW0NvbnRlbnRfVHlwZXNdLnhtbFBLAQItABQABgAIAAAAIQA4/SH/1gAA&#10;AJQBAAALAAAAAAAAAAAAAAAAAC8BAABfcmVscy8ucmVsc1BLAQItABQABgAIAAAAIQBQJoSODAIA&#10;ACgEAAAOAAAAAAAAAAAAAAAAAC4CAABkcnMvZTJvRG9jLnhtbFBLAQItABQABgAIAAAAIQCL5J6/&#10;3wAAAAwBAAAPAAAAAAAAAAAAAAAAAGYEAABkcnMvZG93bnJldi54bWxQSwUGAAAAAAQABADzAAAA&#10;cgUAAAAA&#10;">
                <v:textbox inset=",7.2pt,,7.2pt">
                  <w:txbxContent>
                    <w:p w14:paraId="6B19CFEE" w14:textId="12F96904" w:rsidR="000878F9" w:rsidRPr="007E4DD0" w:rsidRDefault="000878F9" w:rsidP="000878F9">
                      <w:pPr>
                        <w:pStyle w:val="ListParagraph"/>
                        <w:ind w:left="0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Records </w:t>
                      </w:r>
                      <w:r w:rsidR="007E4DD0" w:rsidRPr="007E4DD0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excluded </w:t>
                      </w:r>
                      <w:r w:rsidR="0084359A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b</w:t>
                      </w:r>
                      <w:r w:rsidR="007E4DD0" w:rsidRPr="007E4DD0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y title a</w:t>
                      </w:r>
                      <w:r w:rsidR="007E4DD0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nd abstract</w:t>
                      </w:r>
                    </w:p>
                    <w:p w14:paraId="584ABB6B" w14:textId="19CDFF85" w:rsidR="000878F9" w:rsidRDefault="000878F9" w:rsidP="000878F9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  <w:r w:rsidRPr="00993A9F"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 xml:space="preserve">(n = </w:t>
                      </w:r>
                      <w:r w:rsidR="00C242CA"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427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)</w:t>
                      </w:r>
                    </w:p>
                    <w:p w14:paraId="4604EFAE" w14:textId="77777777" w:rsidR="000878F9" w:rsidRDefault="000878F9" w:rsidP="000878F9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</w:p>
                    <w:p w14:paraId="466BD10F" w14:textId="77777777" w:rsidR="000878F9" w:rsidRDefault="000878F9" w:rsidP="000878F9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 xml:space="preserve">1 esiti </w:t>
                      </w:r>
                      <w:r w:rsidRPr="00993A9F"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non pertinenti</w:t>
                      </w:r>
                    </w:p>
                    <w:p w14:paraId="3140070A" w14:textId="77777777" w:rsidR="000878F9" w:rsidRDefault="000878F9" w:rsidP="000878F9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1 intervento non pertinente</w:t>
                      </w:r>
                    </w:p>
                    <w:p w14:paraId="005AD544" w14:textId="77777777" w:rsidR="000878F9" w:rsidRPr="00993A9F" w:rsidRDefault="000878F9" w:rsidP="000878F9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  <w:r w:rsidRPr="00993A9F"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)</w:t>
                      </w:r>
                    </w:p>
                    <w:p w14:paraId="37B441E2" w14:textId="77777777" w:rsidR="000878F9" w:rsidRPr="00AE770B" w:rsidRDefault="000878F9" w:rsidP="000878F9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878F9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42B75A" wp14:editId="07CF87AC">
                <wp:simplePos x="0" y="0"/>
                <wp:positionH relativeFrom="column">
                  <wp:posOffset>-836613</wp:posOffset>
                </wp:positionH>
                <wp:positionV relativeFrom="paragraph">
                  <wp:posOffset>4676458</wp:posOffset>
                </wp:positionV>
                <wp:extent cx="1060021" cy="297180"/>
                <wp:effectExtent l="318" t="0" r="26352" b="26353"/>
                <wp:wrapNone/>
                <wp:docPr id="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60021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06713E" w14:textId="5119665E" w:rsidR="00BB7087" w:rsidRDefault="00BB7087" w:rsidP="00C74E76">
                            <w:pPr>
                              <w:pStyle w:val="Titolo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</w:t>
                            </w:r>
                            <w:r w:rsidR="007E4DD0"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42B75A" id="AutoShape 5" o:spid="_x0000_s1036" style="position:absolute;margin-left:-65.9pt;margin-top:368.25pt;width:83.45pt;height:23.4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oIhMgIAAF8EAAAOAAAAZHJzL2Uyb0RvYy54bWysVNuO0zAQfUfiHyy/01xE292o6WrV3SKk&#10;5SIWPsCxncTgeIztNt2/Z+xeSOEN0QdrxpeTc87MdHV3GDTZS+cVmJoWs5wSaTgIZbqafvu6fXND&#10;iQ/MCKbByJq+SE/v1q9frUZbyRJ60EI6giDGV6OtaR+CrbLM814OzM/ASoOHLbiBBUxdlwnHRkQf&#10;dFbm+SIbwQnrgEvvcffheEjXCb9tJQ+f2tbLQHRNkVtIq0trE9dsvWJV55jtFT/RYP/AYmDK4Ecv&#10;UA8sMLJz6i+oQXEHHtow4zBk0LaKy6QB1RT5H2qee2Zl0oLmeHuxyf8/WP5x/2w/u0jd2yfgPzwx&#10;sOmZ6eS9czD2kgn8XBGNykbrq8uDmHh8SprxAwgsLdsFSB4cWjcQB+h1scAa4S9to1hySM6/XJyX&#10;h0A4bhb5Is/LghKOZ+XtsrhJpclYFcEiO+t8eCdhIDGoqYOdEV+wvAma7Z98SPYLYtgQyYjvlLSD&#10;xmLumSbFYrFYJg2sOl1G7DNmUg9aia3SOiWuazbaEXxa083mcbPdnh776TVtyFjT23k5TyyuzvwU&#10;IplwVnR1LelITRidfjQixYEpfYyRpTYn66PbsbF9FQ7NgSgRfYu84lYD4gWLkWzHRseRRJfiWi4x&#10;HbHDa+p/7piTlOj3Bmv6dr4s40hMEzdNmmnCDO8BBydQcgw34ThGO+tU18diJxMM3GMftCqcG+ZI&#10;7CQBuxijqzGZ5unW7/+F9S8AAAD//wMAUEsDBBQABgAIAAAAIQBP1zKS4QAAAAsBAAAPAAAAZHJz&#10;L2Rvd25yZXYueG1sTI/BTsMwEETvSPyDtUjcUrtp5JQQp0IVnDg1RSBuTmySFHsdYqcNf485wXE1&#10;TzNvy91iDTnryQ8OBaxXDIjG1qkBOwEvx6dkC8QHiUoah1rAt/awq66vSlkod8GDPtehI7EEfSEF&#10;9CGMBaW+7bWVfuVGjTH7cJOVIZ5TR9UkL7HcGpoyxqmVA8aFXo563+v2s56tgC41hxq/Tvxt/5i9&#10;n2beMPb6LMTtzfJwDyToJfzB8Ksf1aGKTo2bUXliBCT5Oo+oAJ7zDEgkkjS7A9II2GabDdCqpP9/&#10;qH4AAAD//wMAUEsBAi0AFAAGAAgAAAAhALaDOJL+AAAA4QEAABMAAAAAAAAAAAAAAAAAAAAAAFtD&#10;b250ZW50X1R5cGVzXS54bWxQSwECLQAUAAYACAAAACEAOP0h/9YAAACUAQAACwAAAAAAAAAAAAAA&#10;AAAvAQAAX3JlbHMvLnJlbHNQSwECLQAUAAYACAAAACEAnOKCITICAABfBAAADgAAAAAAAAAAAAAA&#10;AAAuAgAAZHJzL2Uyb0RvYy54bWxQSwECLQAUAAYACAAAACEAT9cykuEAAAALAQAADwAAAAAAAAAA&#10;AAAAAACMBAAAZHJzL2Rvd25yZXYueG1sUEsFBgAAAAAEAAQA8wAAAJoFAAAAAA==&#10;" fillcolor="#ccecff">
                <v:textbox style="layout-flow:vertical;mso-layout-flow-alt:bottom-to-top" inset="3.6pt,,3.6pt">
                  <w:txbxContent>
                    <w:p w14:paraId="6606713E" w14:textId="5119665E" w:rsidR="00BB7087" w:rsidRDefault="00BB7087" w:rsidP="00C74E76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</w:t>
                      </w:r>
                      <w:r w:rsidR="007E4DD0"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y</w:t>
                      </w:r>
                    </w:p>
                  </w:txbxContent>
                </v:textbox>
              </v:roundrect>
            </w:pict>
          </mc:Fallback>
        </mc:AlternateContent>
      </w:r>
      <w:r w:rsidR="00913013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AC57C7" wp14:editId="3F948509">
                <wp:simplePos x="0" y="0"/>
                <wp:positionH relativeFrom="margin">
                  <wp:align>right</wp:align>
                </wp:positionH>
                <wp:positionV relativeFrom="paragraph">
                  <wp:posOffset>3350581</wp:posOffset>
                </wp:positionV>
                <wp:extent cx="1800225" cy="695325"/>
                <wp:effectExtent l="0" t="0" r="28575" b="28575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1B6E2" w14:textId="6E0B6398" w:rsidR="00AE770B" w:rsidRPr="001A40E3" w:rsidRDefault="007E4DD0" w:rsidP="00993A9F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A40E3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Non- pertinent excluded studies </w:t>
                            </w:r>
                          </w:p>
                          <w:p w14:paraId="484B71E9" w14:textId="171463A8" w:rsidR="00993A9F" w:rsidRPr="001A40E3" w:rsidRDefault="00434BE7" w:rsidP="00993A9F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A40E3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(n = </w:t>
                            </w:r>
                            <w:r w:rsidR="00913013" w:rsidRPr="001A40E3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77)</w:t>
                            </w:r>
                          </w:p>
                          <w:p w14:paraId="7CE1F350" w14:textId="55B9ADE8" w:rsidR="00993A9F" w:rsidRPr="001A40E3" w:rsidRDefault="00993A9F" w:rsidP="00993A9F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3797CAD2" w14:textId="7AA4858A" w:rsidR="00993A9F" w:rsidRDefault="00993A9F" w:rsidP="00993A9F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 xml:space="preserve">1 esiti </w:t>
                            </w:r>
                            <w:r w:rsidR="00964116" w:rsidRPr="00993A9F"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non pertinenti</w:t>
                            </w:r>
                          </w:p>
                          <w:p w14:paraId="37040FA7" w14:textId="77777777" w:rsidR="00993A9F" w:rsidRDefault="00993A9F" w:rsidP="00993A9F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1 intervento non pertinente</w:t>
                            </w:r>
                          </w:p>
                          <w:p w14:paraId="7A11E047" w14:textId="20E61D70" w:rsidR="00434BE7" w:rsidRPr="00993A9F" w:rsidRDefault="00434BE7" w:rsidP="00993A9F">
                            <w:pPr>
                              <w:pStyle w:val="Paragrafoelenco"/>
                              <w:ind w:left="12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993A9F"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)</w:t>
                            </w:r>
                          </w:p>
                          <w:p w14:paraId="1AD5FE61" w14:textId="77777777" w:rsidR="00BB7087" w:rsidRPr="00AE770B" w:rsidRDefault="00BB7087" w:rsidP="00993A9F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C57C7" id="_x0000_s1037" style="position:absolute;margin-left:90.55pt;margin-top:263.85pt;width:141.75pt;height:54.7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hLDAIAACkEAAAOAAAAZHJzL2Uyb0RvYy54bWysU1GP0zAMfkfiP0R5Z23H7XSr1p1OO4aQ&#10;Dg7p4AekadpGpHFwsnXj1+Oku90EiAdEHiI7sT/bn+3V7WEwbK/Qa7AVL2Y5Z8pKaLTtKv71y/bN&#10;DWc+CNsIA1ZV/Kg8v12/frUaXanm0INpFDICsb4cXcX7EFyZZV72ahB+Bk5Z+mwBBxFIxS5rUIyE&#10;PphsnufX2QjYOASpvKfX++mTrxN+2yoZHtvWq8BMxSm3kG5Mdx3vbL0SZYfC9Vqe0hD/kMUgtKWg&#10;Z6h7EQTbof4NatASwUMbZhKGDNpWS5VqoGqK/JdqnnrhVKqFyPHuTJP/f7Dy0/7JfcaYuncPIL95&#10;ZmHTC9upO0QYeyUaCldEorLR+fLsEBVPrqweP0JDrRW7AImDQ4tDBKTq2CFRfTxTrQ6BSXosbvJ8&#10;Pl9wJunverl4S3IMIcpnb4c+vFcwsChUHKmVCV3sH3yYTJ9NUvZgdLPVxiQFu3pjkO0FtX2bzgnd&#10;X5oZy8aKLxcU++8QeTp/ghh0oPk1eqg4VUQnGoky0vbONkkOQptJpuqMPfEYqYtT6stwqA9MN8RJ&#10;Yjk+1dAciVmEaV5pv0joAX9wNtKsVtx/3wlUnJkPlrqzLK6u4nBfKnip1JeKsJKgKh44m8RNmBZi&#10;51B3PUUqEh0W7qijrU5kv2R1yp/mMbXrtDtx4C/1ZPWy4eufAAAA//8DAFBLAwQUAAYACAAAACEA&#10;H45HJt4AAAAIAQAADwAAAGRycy9kb3ducmV2LnhtbEyPzU7DMBCE70i8g7VI3KhDojQhZFPxI06I&#10;QwOCq+sscUS8jmK3Td8ecyrH0Yxmvqk3ix3FgWY/OEa4XSUgiLXrBu4RPt5fbkoQPiju1OiYEE7k&#10;YdNcXtSq6tyRt3RoQy9iCftKIZgQpkpKrw1Z5VduIo7et5utClHOvexmdYzldpRpkqylVQPHBaMm&#10;ejKkf9q9RSj68Nzqx1x/vplT+Xq3ZH7bfiFeXy0P9yACLeEchj/8iA5NZNq5PXdejAjxSEDI06IA&#10;Ee20zHIQO4R1VqQgm1r+P9D8AgAA//8DAFBLAQItABQABgAIAAAAIQC2gziS/gAAAOEBAAATAAAA&#10;AAAAAAAAAAAAAAAAAABbQ29udGVudF9UeXBlc10ueG1sUEsBAi0AFAAGAAgAAAAhADj9If/WAAAA&#10;lAEAAAsAAAAAAAAAAAAAAAAALwEAAF9yZWxzLy5yZWxzUEsBAi0AFAAGAAgAAAAhAMF5GEsMAgAA&#10;KQQAAA4AAAAAAAAAAAAAAAAALgIAAGRycy9lMm9Eb2MueG1sUEsBAi0AFAAGAAgAAAAhAB+ORybe&#10;AAAACAEAAA8AAAAAAAAAAAAAAAAAZgQAAGRycy9kb3ducmV2LnhtbFBLBQYAAAAABAAEAPMAAABx&#10;BQAAAAA=&#10;">
                <v:textbox inset=",7.2pt,,7.2pt">
                  <w:txbxContent>
                    <w:p w14:paraId="3E41B6E2" w14:textId="6E0B6398" w:rsidR="00AE770B" w:rsidRPr="001A40E3" w:rsidRDefault="007E4DD0" w:rsidP="00993A9F">
                      <w:pPr>
                        <w:pStyle w:val="ListParagraph"/>
                        <w:ind w:left="0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</w:pPr>
                      <w:r w:rsidRPr="001A40E3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Non- pertinent excluded studies </w:t>
                      </w:r>
                    </w:p>
                    <w:p w14:paraId="484B71E9" w14:textId="171463A8" w:rsidR="00993A9F" w:rsidRPr="001A40E3" w:rsidRDefault="00434BE7" w:rsidP="00993A9F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</w:pPr>
                      <w:r w:rsidRPr="001A40E3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(n = </w:t>
                      </w:r>
                      <w:r w:rsidR="00913013" w:rsidRPr="001A40E3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77)</w:t>
                      </w:r>
                    </w:p>
                    <w:p w14:paraId="7CE1F350" w14:textId="55B9ADE8" w:rsidR="00993A9F" w:rsidRPr="001A40E3" w:rsidRDefault="00993A9F" w:rsidP="00993A9F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</w:pPr>
                    </w:p>
                    <w:p w14:paraId="3797CAD2" w14:textId="7AA4858A" w:rsidR="00993A9F" w:rsidRDefault="00993A9F" w:rsidP="00993A9F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 xml:space="preserve">1 esiti </w:t>
                      </w:r>
                      <w:r w:rsidR="00964116" w:rsidRPr="00993A9F"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non pertinenti</w:t>
                      </w:r>
                    </w:p>
                    <w:p w14:paraId="37040FA7" w14:textId="77777777" w:rsidR="00993A9F" w:rsidRDefault="00993A9F" w:rsidP="00993A9F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1 intervento non pertinente</w:t>
                      </w:r>
                    </w:p>
                    <w:p w14:paraId="7A11E047" w14:textId="20E61D70" w:rsidR="00434BE7" w:rsidRPr="00993A9F" w:rsidRDefault="00434BE7" w:rsidP="00993A9F">
                      <w:pPr>
                        <w:pStyle w:val="ListParagraph"/>
                        <w:ind w:left="12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  <w:r w:rsidRPr="00993A9F"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)</w:t>
                      </w:r>
                    </w:p>
                    <w:p w14:paraId="1AD5FE61" w14:textId="77777777" w:rsidR="00BB7087" w:rsidRPr="00AE770B" w:rsidRDefault="00BB7087" w:rsidP="00993A9F">
                      <w:pPr>
                        <w:jc w:val="center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13013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D7A280" wp14:editId="11807B03">
                <wp:simplePos x="0" y="0"/>
                <wp:positionH relativeFrom="column">
                  <wp:posOffset>1597660</wp:posOffset>
                </wp:positionH>
                <wp:positionV relativeFrom="paragraph">
                  <wp:posOffset>3392805</wp:posOffset>
                </wp:positionV>
                <wp:extent cx="1670050" cy="581891"/>
                <wp:effectExtent l="0" t="0" r="25400" b="27940"/>
                <wp:wrapNone/>
                <wp:docPr id="3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81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C5B49" w14:textId="173BB7A6" w:rsidR="00AE770B" w:rsidRPr="007E4DD0" w:rsidRDefault="007E4DD0" w:rsidP="00AE770B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lang w:val="en-GB"/>
                              </w:rPr>
                              <w:t>Full text articles screened</w:t>
                            </w:r>
                            <w:r w:rsidR="00AE770B" w:rsidRPr="007E4DD0">
                              <w:rPr>
                                <w:rFonts w:ascii="Calibri" w:hAnsi="Calibri"/>
                                <w:lang w:val="en-GB"/>
                              </w:rPr>
                              <w:t xml:space="preserve"> </w:t>
                            </w:r>
                          </w:p>
                          <w:p w14:paraId="5286C68D" w14:textId="69012901" w:rsidR="00BB7087" w:rsidRPr="007E4DD0" w:rsidRDefault="000F3F96" w:rsidP="00913013">
                            <w:pPr>
                              <w:spacing w:after="0"/>
                              <w:ind w:left="708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lang w:val="en-GB"/>
                              </w:rPr>
                              <w:t>(n =</w:t>
                            </w:r>
                            <w:r w:rsidR="001E6607" w:rsidRPr="007E4DD0">
                              <w:rPr>
                                <w:rFonts w:ascii="Calibri" w:hAnsi="Calibri"/>
                                <w:lang w:val="en-GB"/>
                              </w:rPr>
                              <w:t>159</w:t>
                            </w:r>
                            <w:r w:rsidR="00AE770B" w:rsidRPr="007E4DD0">
                              <w:rPr>
                                <w:rFonts w:ascii="Calibri" w:hAnsi="Calibri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7A280" id="Rectangle 11" o:spid="_x0000_s1038" style="position:absolute;margin-left:125.8pt;margin-top:267.15pt;width:131.5pt;height:45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2W5EgIAACkEAAAOAAAAZHJzL2Uyb0RvYy54bWysU9tu2zAMfR+wfxD0vtgOmi4x4hRFugwD&#10;unVAtw9QZDkWJosapcTuvn6UnKbe5WmYHgRRlA4PD8n1zdAZdlLoNdiKF7OcM2Ul1NoeKv71y+7N&#10;kjMfhK2FAasq/qQ8v9m8frXuXanm0IKpFTICsb7sXcXbEFyZZV62qhN+Bk5ZcjaAnQhk4iGrUfSE&#10;3plsnufXWQ9YOwSpvKfbu9HJNwm/aZQMD03jVWCm4sQtpB3Tvo97tlmL8oDCtVqeaYh/YNEJbSno&#10;BepOBMGOqP+A6rRE8NCEmYQug6bRUqUcKJsi/y2bx1Y4lXIhcby7yOT/H6z8dHp0nzFS9+4e5DfP&#10;LGxbYQ/qFhH6VomawhVRqKx3vrx8iIanr2zff4SaSiuOAZIGQ4NdBKTs2JCkfrpIrYbAJF0W12/z&#10;fEEVkeRbLIvlagwhyuffDn14r6Bj8VBxpFImdHG69yGyEeXzk8QejK532phk4GG/NchOgsq+Sysl&#10;QElOnxnL+oqvFvNFQv7F56cQeVp/g+h0oP41uqv48vJIlFG2d7ZO3RWENuOZKBt71jFKF7vUl2HY&#10;D0zXpMk8RohXe6ifSFmEsV9pvujQAv7grKderbj/fhSoODMfLFVnVVxdxeaeGjg19lNDWElQFQ+c&#10;jcdtGAfi6FAfWopUJDks3FJFG53EfmF15k/9mGpwnp3Y8FM7vXqZ8M1PAAAA//8DAFBLAwQUAAYA&#10;CAAAACEAdDred+EAAAALAQAADwAAAGRycy9kb3ducmV2LnhtbEyPy07DMBBF90j8gzVI7KjzaEIb&#10;4lQ8xKpi0YBg69pDHBGPo9ht07/HrMpyZo7unFtvZjuwI06+dyQgXSTAkJTTPXUCPt5f71bAfJCk&#10;5eAIBZzRw6a5vqplpd2JdnhsQ8diCPlKCjAhjBXnXhm00i/ciBRv326yMsRx6rie5CmG24FnSVJy&#10;K3uKH4wc8dmg+mkPVsB9F15a9VSozzdzXm3Xc+537ZcQtzfz4wOwgHO4wPCnH9WhiU57dyDt2SAg&#10;K9IyogKKfJkDi0SRLuNmL6DMijXwpub/OzS/AAAA//8DAFBLAQItABQABgAIAAAAIQC2gziS/gAA&#10;AOEBAAATAAAAAAAAAAAAAAAAAAAAAABbQ29udGVudF9UeXBlc10ueG1sUEsBAi0AFAAGAAgAAAAh&#10;ADj9If/WAAAAlAEAAAsAAAAAAAAAAAAAAAAALwEAAF9yZWxzLy5yZWxzUEsBAi0AFAAGAAgAAAAh&#10;AFrTZbkSAgAAKQQAAA4AAAAAAAAAAAAAAAAALgIAAGRycy9lMm9Eb2MueG1sUEsBAi0AFAAGAAgA&#10;AAAhAHQ63nfhAAAACwEAAA8AAAAAAAAAAAAAAAAAbAQAAGRycy9kb3ducmV2LnhtbFBLBQYAAAAA&#10;BAAEAPMAAAB6BQAAAAA=&#10;">
                <v:textbox inset=",7.2pt,,7.2pt">
                  <w:txbxContent>
                    <w:p w14:paraId="1C3C5B49" w14:textId="173BB7A6" w:rsidR="00AE770B" w:rsidRPr="007E4DD0" w:rsidRDefault="007E4DD0" w:rsidP="00AE770B">
                      <w:pPr>
                        <w:spacing w:after="0"/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lang w:val="en-GB"/>
                        </w:rPr>
                        <w:t>Full text articles screened</w:t>
                      </w:r>
                      <w:r w:rsidR="00AE770B" w:rsidRPr="007E4DD0">
                        <w:rPr>
                          <w:rFonts w:ascii="Calibri" w:hAnsi="Calibri"/>
                          <w:lang w:val="en-GB"/>
                        </w:rPr>
                        <w:t xml:space="preserve"> </w:t>
                      </w:r>
                    </w:p>
                    <w:p w14:paraId="5286C68D" w14:textId="69012901" w:rsidR="00BB7087" w:rsidRPr="007E4DD0" w:rsidRDefault="000F3F96" w:rsidP="00913013">
                      <w:pPr>
                        <w:spacing w:after="0"/>
                        <w:ind w:left="708"/>
                        <w:rPr>
                          <w:rFonts w:ascii="Calibri" w:hAnsi="Calibri"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lang w:val="en-GB"/>
                        </w:rPr>
                        <w:t>(n =</w:t>
                      </w:r>
                      <w:r w:rsidR="001E6607" w:rsidRPr="007E4DD0">
                        <w:rPr>
                          <w:rFonts w:ascii="Calibri" w:hAnsi="Calibri"/>
                          <w:lang w:val="en-GB"/>
                        </w:rPr>
                        <w:t>159</w:t>
                      </w:r>
                      <w:r w:rsidR="00AE770B" w:rsidRPr="007E4DD0">
                        <w:rPr>
                          <w:rFonts w:ascii="Calibri" w:hAnsi="Calibri"/>
                          <w:lang w:val="en-GB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7D0D448" w14:textId="322CF850" w:rsidR="00BB7087" w:rsidRPr="007E4DD0" w:rsidRDefault="00663AC4" w:rsidP="007E4DD0">
      <w:pPr>
        <w:spacing w:before="240"/>
        <w:rPr>
          <w:rFonts w:ascii="Times New Roman" w:hAnsi="Times New Roman" w:cs="Times New Roman"/>
          <w:lang w:val="en-GB"/>
        </w:rPr>
      </w:pPr>
      <w:r w:rsidRPr="001A40E3"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Figur</w:t>
      </w:r>
      <w:r w:rsidR="00CB0CA6">
        <w:rPr>
          <w:rFonts w:ascii="Times New Roman" w:hAnsi="Times New Roman" w:cs="Times New Roman"/>
          <w:b/>
          <w:sz w:val="28"/>
          <w:szCs w:val="28"/>
          <w:lang w:val="en-GB"/>
        </w:rPr>
        <w:t>e</w:t>
      </w:r>
      <w:r w:rsidRPr="001A40E3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="00A65242">
        <w:rPr>
          <w:rFonts w:ascii="Times New Roman" w:hAnsi="Times New Roman" w:cs="Times New Roman"/>
          <w:b/>
          <w:sz w:val="28"/>
          <w:szCs w:val="28"/>
          <w:lang w:val="en-GB"/>
        </w:rPr>
        <w:t>A2.2</w:t>
      </w:r>
      <w:r w:rsidRPr="001A40E3">
        <w:rPr>
          <w:rFonts w:ascii="Times New Roman" w:hAnsi="Times New Roman" w:cs="Times New Roman"/>
          <w:b/>
          <w:sz w:val="28"/>
          <w:szCs w:val="28"/>
          <w:lang w:val="en-GB"/>
        </w:rPr>
        <w:t xml:space="preserve">. </w:t>
      </w:r>
      <w:r w:rsidR="007E4DD0" w:rsidRPr="007E4DD0">
        <w:rPr>
          <w:rFonts w:ascii="Times New Roman" w:hAnsi="Times New Roman" w:cs="Times New Roman"/>
          <w:b/>
          <w:sz w:val="28"/>
          <w:szCs w:val="28"/>
          <w:lang w:val="en-GB"/>
        </w:rPr>
        <w:t>Flow diagram of literature s</w:t>
      </w:r>
      <w:r w:rsidR="007E4DD0">
        <w:rPr>
          <w:rFonts w:ascii="Times New Roman" w:hAnsi="Times New Roman" w:cs="Times New Roman"/>
          <w:b/>
          <w:sz w:val="28"/>
          <w:szCs w:val="28"/>
          <w:lang w:val="en-GB"/>
        </w:rPr>
        <w:t xml:space="preserve">earch and data extraction for </w:t>
      </w:r>
      <w:r w:rsidR="00746049">
        <w:rPr>
          <w:rFonts w:ascii="Times New Roman" w:hAnsi="Times New Roman" w:cs="Times New Roman"/>
          <w:b/>
          <w:sz w:val="28"/>
          <w:szCs w:val="28"/>
          <w:lang w:val="en-GB"/>
        </w:rPr>
        <w:t>clinical studies</w:t>
      </w:r>
      <w:r w:rsidR="007E4DD0" w:rsidRPr="007E4DD0">
        <w:rPr>
          <w:rFonts w:ascii="Times New Roman" w:hAnsi="Times New Roman" w:cs="Times New Roman"/>
          <w:noProof/>
          <w:sz w:val="24"/>
          <w:szCs w:val="24"/>
          <w:lang w:val="en-GB" w:eastAsia="it-IT"/>
        </w:rPr>
        <w:t xml:space="preserve"> </w:t>
      </w:r>
      <w:r w:rsidR="00BB7087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705344" behindDoc="0" locked="0" layoutInCell="1" allowOverlap="1" wp14:anchorId="368E1E20" wp14:editId="4BC2B73C">
                <wp:simplePos x="0" y="0"/>
                <wp:positionH relativeFrom="column">
                  <wp:posOffset>3771900</wp:posOffset>
                </wp:positionH>
                <wp:positionV relativeFrom="paragraph">
                  <wp:posOffset>1849755</wp:posOffset>
                </wp:positionV>
                <wp:extent cx="0" cy="864000"/>
                <wp:effectExtent l="76200" t="0" r="57150" b="5080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C1BF3" id="AutoShape 7" o:spid="_x0000_s1026" type="#_x0000_t32" style="position:absolute;margin-left:297pt;margin-top:145.65pt;width:0;height:68.05pt;z-index:251705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Ke0AEAAIUDAAAOAAAAZHJzL2Uyb0RvYy54bWysU01v2zAMvQ/YfxB0X+wEa9EZcXpI2126&#10;LUC7H6BItC1UFgVSiZN/P0n5WLHdhvkgiCL5+PhIL+8PoxN7ILboWzmf1VKA12is71v58/Xp050U&#10;HJU3yqGHVh6B5f3q44flFBpY4IDOAIkE4rmZQiuHGENTVawHGBXPMIBPzg5pVDGZ1FeG1JTQR1ct&#10;6vq2mpBMINTAnF4fTk65KvhdBzr+6DqGKFwrE7dYTirnNp/VaqmanlQYrD7TUP/AYlTWp6JXqAcV&#10;ldiR/QtqtJqQsYszjWOFXWc1lB5SN/P6j25eBhWg9JLE4XCVif8frP6+X/sNZer64F/CM+o3Fh7X&#10;g/I9FAKvx5AGN89SVVPg5pqSDQ4bEtvpG5oUo3YRiwqHjsYMmfoThyL28So2HKLQp0edXu9uP9d1&#10;mUOlmkteII5fAUeRL63kSMr2Q1yj92miSPNSRe2fOWZWqrkk5KIen6xzZbDOi6mVX24WNyWB0VmT&#10;nTmMqd+uHYm9yqtRvtJi8rwPI9x5U8AGUObxfI/KunQXsWgTySa1HMhcbQQjhYP0N+TbiZ7zuSKU&#10;fTxzvoiXN5WbLZrjhnJwttKsS1fnvczL9N4uUb//ntUvAAAA//8DAFBLAwQUAAYACAAAACEAF6RB&#10;UOAAAAALAQAADwAAAGRycy9kb3ducmV2LnhtbEyPwU7DMBBE70j8g7VI3KiTNKE0ZFOhSiDUW0OL&#10;OLrJkkTE68h228DXY8QBjrMzmn1TrCY9iBNZ1xtGiGcRCOLaND23CLuXx5s7EM4rbtRgmBA+ycGq&#10;vLwoVN6YM2/pVPlWhBJ2uULovB9zKV3dkVZuZkbi4L0bq5UP0rayseocyvUgkyi6lVr1HD50aqR1&#10;R/VHddQI09cmo/a1T/1z/LSwm2z9Nt9XiNdX08M9CE+T/wvDD35AhzIwHcyRGycGhGyZhi0eIVnG&#10;cxAh8Xs5IKTJIgVZFvL/hvIbAAD//wMAUEsBAi0AFAAGAAgAAAAhALaDOJL+AAAA4QEAABMAAAAA&#10;AAAAAAAAAAAAAAAAAFtDb250ZW50X1R5cGVzXS54bWxQSwECLQAUAAYACAAAACEAOP0h/9YAAACU&#10;AQAACwAAAAAAAAAAAAAAAAAvAQAAX3JlbHMvLnJlbHNQSwECLQAUAAYACAAAACEAglICntABAACF&#10;AwAADgAAAAAAAAAAAAAAAAAuAgAAZHJzL2Uyb0RvYy54bWxQSwECLQAUAAYACAAAACEAF6RBUOAA&#10;AAALAQAADwAAAAAAAAAAAAAAAAAqBAAAZHJzL2Rvd25yZXYueG1sUEsFBgAAAAAEAAQA8wAAADcF&#10;AAAAAA==&#10;">
                <v:stroke endarrow="block"/>
                <v:shadow color="#ccc"/>
              </v:shape>
            </w:pict>
          </mc:Fallback>
        </mc:AlternateContent>
      </w:r>
      <w:r w:rsidR="00BB7087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E2DE66" wp14:editId="2514F88C">
                <wp:simplePos x="0" y="0"/>
                <wp:positionH relativeFrom="column">
                  <wp:posOffset>1473200</wp:posOffset>
                </wp:positionH>
                <wp:positionV relativeFrom="paragraph">
                  <wp:posOffset>3564890</wp:posOffset>
                </wp:positionV>
                <wp:extent cx="1670050" cy="571500"/>
                <wp:effectExtent l="0" t="0" r="25400" b="19050"/>
                <wp:wrapNone/>
                <wp:docPr id="5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BB0AC" w14:textId="36D1F6CC" w:rsidR="00BB7087" w:rsidRPr="00D55A21" w:rsidRDefault="00D55A21" w:rsidP="00D55A21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lang w:val="en-GB"/>
                              </w:rPr>
                              <w:t xml:space="preserve">Full text articles screened </w:t>
                            </w:r>
                            <w:r w:rsidR="00ED044B" w:rsidRPr="00CB0CA6">
                              <w:rPr>
                                <w:rFonts w:ascii="Calibri" w:hAnsi="Calibri"/>
                                <w:lang w:val="en-US"/>
                              </w:rPr>
                              <w:br/>
                              <w:t>(n =</w:t>
                            </w:r>
                            <w:r w:rsidR="00046D84" w:rsidRPr="00CB0CA6">
                              <w:rPr>
                                <w:rFonts w:ascii="Calibri" w:hAnsi="Calibri"/>
                                <w:lang w:val="en-US"/>
                              </w:rPr>
                              <w:t>61</w:t>
                            </w:r>
                            <w:r w:rsidR="00BB7087" w:rsidRPr="00CB0CA6">
                              <w:rPr>
                                <w:rFonts w:ascii="Calibri" w:hAnsi="Calibri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2DE66" id="_x0000_s1039" style="position:absolute;margin-left:116pt;margin-top:280.7pt;width:131.5pt;height: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M6EgIAACkEAAAOAAAAZHJzL2Uyb0RvYy54bWysU9tu2zAMfR+wfxD0vtjOml6MOEWRLsOA&#10;rhvQ7QMUWbaFyaJGKbGzrx+lpKl3eRqmB0EUpcPDQ3J5O/aG7RV6DbbixSznTFkJtbZtxb9+2by5&#10;5swHYWthwKqKH5Tnt6vXr5aDK9UcOjC1QkYg1peDq3gXgiuzzMtO9cLPwClLzgawF4FMbLMaxUDo&#10;vcnmeX6ZDYC1Q5DKe7q9Pzr5KuE3jZLhU9N4FZipOHELace0b+OerZaibFG4TssTDfEPLHqhLQU9&#10;Q92LINgO9R9QvZYIHpowk9Bn0DRaqpQDZVPkv2Xz1AmnUi4kjndnmfz/g5WP+yf3GSN17x5AfvPM&#10;wroTtlV3iDB0StQUrohCZYPz5flDNDx9ZdvhI9RUWrELkDQYG+wjIGXHxiT14Sy1GgOTdFlcXuX5&#10;gioiybe4KhZ5qkUmyuffDn14r6Bn8VBxpFImdLF/8CGyEeXzk8QejK432phkYLtdG2R7QWXfpJUS&#10;oCSnz4xlQ8VvFvNFQv7F56cQeVp/g+h1oP41uq/49fmRKKNs72yduisIbY5nomzsSccoXexSX4Zx&#10;OzJdkyZvY4R4tYX6QMoiHPuV5osOHeAPzgbq1Yr77zuBijPzwVJ1boqLi9jcUwOnxnZqCCsJquKB&#10;s+NxHY4DsXOo244iFUkOC3dU0UYnsV9YnfhTP6YanGYnNvzUTq9eJnz1EwAA//8DAFBLAwQUAAYA&#10;CAAAACEAhoTol+AAAAALAQAADwAAAGRycy9kb3ducmV2LnhtbEyPzU7DMBCE70i8g7VI3KjTtAlt&#10;yKbiR5wqDg0Irm68xBGxHcVum749y6kcd3Y08025mWwvjjSGzjuE+SwBQa7xunMtwsf7690KRIjK&#10;adV7RwhnCrCprq9KVWh/cjs61rEVHOJCoRBMjEMhZWgMWRVmfiDHv28/WhX5HFupR3XicNvLNEly&#10;aVXnuMGogZ4NNT/1wSLct/Glbp6y5vPNnFfb9bQIu/oL8fZmenwAEWmKFzP84TM6VMy09weng+gR&#10;0kXKWyJCls+XINixXGes7BHyjBVZlfL/huoXAAD//wMAUEsBAi0AFAAGAAgAAAAhALaDOJL+AAAA&#10;4QEAABMAAAAAAAAAAAAAAAAAAAAAAFtDb250ZW50X1R5cGVzXS54bWxQSwECLQAUAAYACAAAACEA&#10;OP0h/9YAAACUAQAACwAAAAAAAAAAAAAAAAAvAQAAX3JlbHMvLnJlbHNQSwECLQAUAAYACAAAACEA&#10;61hjOhICAAApBAAADgAAAAAAAAAAAAAAAAAuAgAAZHJzL2Uyb0RvYy54bWxQSwECLQAUAAYACAAA&#10;ACEAhoTol+AAAAALAQAADwAAAAAAAAAAAAAAAABsBAAAZHJzL2Rvd25yZXYueG1sUEsFBgAAAAAE&#10;AAQA8wAAAHkFAAAAAA==&#10;">
                <v:textbox inset=",7.2pt,,7.2pt">
                  <w:txbxContent>
                    <w:p w14:paraId="597BB0AC" w14:textId="36D1F6CC" w:rsidR="00BB7087" w:rsidRPr="00D55A21" w:rsidRDefault="00D55A21" w:rsidP="00D55A21">
                      <w:pPr>
                        <w:spacing w:after="0"/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lang w:val="en-GB"/>
                        </w:rPr>
                        <w:t xml:space="preserve">Full text articles screened </w:t>
                      </w:r>
                      <w:r w:rsidR="00ED044B" w:rsidRPr="00CB0CA6">
                        <w:rPr>
                          <w:rFonts w:ascii="Calibri" w:hAnsi="Calibri"/>
                          <w:lang w:val="en-US"/>
                        </w:rPr>
                        <w:br/>
                        <w:t>(n =</w:t>
                      </w:r>
                      <w:r w:rsidR="00046D84" w:rsidRPr="00CB0CA6">
                        <w:rPr>
                          <w:rFonts w:ascii="Calibri" w:hAnsi="Calibri"/>
                          <w:lang w:val="en-US"/>
                        </w:rPr>
                        <w:t>61</w:t>
                      </w:r>
                      <w:r w:rsidR="00BB7087" w:rsidRPr="00CB0CA6">
                        <w:rPr>
                          <w:rFonts w:ascii="Calibri" w:hAnsi="Calibri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16C9C4F" w14:textId="77777777" w:rsidR="007F3365" w:rsidRPr="007E4DD0" w:rsidRDefault="007F3365">
      <w:pPr>
        <w:rPr>
          <w:rFonts w:ascii="Times New Roman" w:hAnsi="Times New Roman" w:cs="Times New Roman"/>
          <w:lang w:val="en-GB"/>
        </w:rPr>
      </w:pPr>
    </w:p>
    <w:p w14:paraId="0EB5477D" w14:textId="23A950E5" w:rsidR="0087526D" w:rsidRPr="0087526D" w:rsidRDefault="00D55A21">
      <w:pPr>
        <w:rPr>
          <w:rFonts w:ascii="Times New Roman" w:hAnsi="Times New Roman" w:cs="Times New Roman"/>
        </w:rPr>
      </w:pP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717632" behindDoc="0" locked="0" layoutInCell="1" allowOverlap="1" wp14:anchorId="38F12064" wp14:editId="66B9837C">
                <wp:simplePos x="0" y="0"/>
                <wp:positionH relativeFrom="column">
                  <wp:posOffset>3183890</wp:posOffset>
                </wp:positionH>
                <wp:positionV relativeFrom="paragraph">
                  <wp:posOffset>2995295</wp:posOffset>
                </wp:positionV>
                <wp:extent cx="650875" cy="0"/>
                <wp:effectExtent l="6350" t="52705" r="19050" b="61595"/>
                <wp:wrapNone/>
                <wp:docPr id="4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83413" id="AutoShape 21" o:spid="_x0000_s1026" type="#_x0000_t32" style="position:absolute;margin-left:250.7pt;margin-top:235.85pt;width:51.25pt;height:0;z-index:251717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6/B0AEAAIUDAAAOAAAAZHJzL2Uyb0RvYy54bWysU8Fu2zAMvQ/YPwi6L3YCpOuMOD2k7S7d&#10;FqDdBzCSbAuVRYFU4uTvJ6lJVmy3YT4Iokk+Pj5Sq7vj6MTBEFv0rZzPaimMV6it71v58+Xx060U&#10;HMFrcOhNK0+G5d3644fVFBqzwAGdNiQSiOdmCq0cYgxNVbEazAg8w2B8cnZII8RkUl9pgimhj65a&#10;1PVNNSHpQKgMc/p7/+aU64LfdUbFH13HJgrXysQtlpPKuctntV5B0xOEwaozDfgHFiNYn4peoe4h&#10;gtiT/QtqtIqQsYszhWOFXWeVKT2kbub1H908DxBM6SWJw+EqE/8/WPX9sPFbytTV0T+HJ1SvLDxu&#10;BvC9KQReTiENbp6lqqbAzTUlGxy2JHbTN9QpBvYRiwrHjsYMmfoTxyL26Sq2OUah0s+bZX37eSmF&#10;urgqaC55gTh+NTiKfGklRwLbD3GD3qeJIs1LFTg8ccysoLkk5KIeH61zZbDOi6mVX5aLZUlgdFZn&#10;Zw5j6ncbR+IAeTXKV1pMnvdhhHuvC9hgQD+c7xGsS3cRizaRbFLLGZmrjUZL4Ux6Dfn2Rs/5XNGU&#10;fTxzvoiXN5WbHerTlnJwttKsS1fnvczL9N4uUb9fz/oXAAAA//8DAFBLAwQUAAYACAAAACEAL3sX&#10;deAAAAALAQAADwAAAGRycy9kb3ducmV2LnhtbEyPy07DMBBF90j9B2uQ2FE7NGloGqdClUCoO8JD&#10;LN14SKLG48h228DXYyQkWM7M0Z1zy81kBnZC53tLEpK5AIbUWN1TK+Hl+f76FpgPirQaLKGET/Sw&#10;qWYXpSq0PdMTnurQshhCvlASuhDGgnPfdGiUn9sRKd4+rDMqxNG1XDt1juFm4DdCLLlRPcUPnRpx&#10;22FzqI9GwvS1y7B969PwmDzkbpdt3xevtZRXl9PdGljAKfzB8KMf1aGKTnt7JO3ZICETSRpRCWme&#10;5MAisRSLFbD974ZXJf/fofoGAAD//wMAUEsBAi0AFAAGAAgAAAAhALaDOJL+AAAA4QEAABMAAAAA&#10;AAAAAAAAAAAAAAAAAFtDb250ZW50X1R5cGVzXS54bWxQSwECLQAUAAYACAAAACEAOP0h/9YAAACU&#10;AQAACwAAAAAAAAAAAAAAAAAvAQAAX3JlbHMvLnJlbHNQSwECLQAUAAYACAAAACEAHq+vwdABAACF&#10;AwAADgAAAAAAAAAAAAAAAAAuAgAAZHJzL2Uyb0RvYy54bWxQSwECLQAUAAYACAAAACEAL3sXdeAA&#10;AAALAQAADwAAAAAAAAAAAAAAAAAqBAAAZHJzL2Rvd25yZXYueG1sUEsFBgAAAAAEAAQA8wAAADcF&#10;AAAAAA==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0A7AB9" wp14:editId="18FA339A">
                <wp:simplePos x="0" y="0"/>
                <wp:positionH relativeFrom="column">
                  <wp:posOffset>3834765</wp:posOffset>
                </wp:positionH>
                <wp:positionV relativeFrom="paragraph">
                  <wp:posOffset>2734945</wp:posOffset>
                </wp:positionV>
                <wp:extent cx="2293620" cy="533400"/>
                <wp:effectExtent l="0" t="0" r="11430" b="19050"/>
                <wp:wrapNone/>
                <wp:docPr id="4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362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AF447" w14:textId="77777777" w:rsidR="00D55A21" w:rsidRPr="001A40E3" w:rsidRDefault="00D55A21" w:rsidP="00D55A21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1A40E3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Non- pertinent excluded studies </w:t>
                            </w:r>
                          </w:p>
                          <w:p w14:paraId="550E4A6A" w14:textId="44DD6BE4" w:rsidR="00B429D1" w:rsidRPr="00D55A21" w:rsidRDefault="00B429D1" w:rsidP="00B429D1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D55A21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(n=</w:t>
                            </w:r>
                            <w:r w:rsidR="00046D84" w:rsidRPr="00D55A21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14</w:t>
                            </w:r>
                            <w:r w:rsidRPr="00D55A21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</w:p>
                          <w:p w14:paraId="20A8384B" w14:textId="28B7DF35" w:rsidR="00B429D1" w:rsidRPr="00D55A21" w:rsidRDefault="00B429D1" w:rsidP="00B429D1">
                            <w:pPr>
                              <w:spacing w:after="0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A7AB9" id="_x0000_s1040" style="position:absolute;margin-left:301.95pt;margin-top:215.35pt;width:180.6pt;height:4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hFEwIAACkEAAAOAAAAZHJzL2Uyb0RvYy54bWysU9tu2zAMfR+wfxD0vjhxkqIx4hRFugwD&#10;ugvQ7QNkWbaFyaJGKbGzrx+lpGl2eRqmB0EUpcPDQ3J9N/aGHRR6Dbbks8mUM2Ul1Nq2Jf/6Zffm&#10;ljMfhK2FAatKflSe321ev1oPrlA5dGBqhYxArC8GV/IuBFdkmZed6oWfgFOWnA1gLwKZ2GY1ioHQ&#10;e5Pl0+lNNgDWDkEq7+n24eTkm4TfNEqGT03jVWCm5MQtpB3TXsU926xF0aJwnZZnGuIfWPRCWwp6&#10;gXoQQbA96j+gei0RPDRhIqHPoGm0VCkHymY2/S2bp044lXIhcby7yOT/H6z8eHhynzFS9+4R5DfP&#10;LGw7YVt1jwhDp0RN4WZRqGxwvrh8iIanr6waPkBNpRX7AEmDscE+AlJ2bExSHy9SqzEwSZd5vprf&#10;5FQRSb7lfL6Yplpkonj+7dCHdwp6Fg8lRyplQheHRx8iG1E8P0nsweh6p41JBrbV1iA7CCr7Lq2U&#10;ACV5/cxYNpR8tcyXCfkXn7+GmKb1N4heB+pfo/uS314eiSLK9tbWqbuC0OZ0JsrGnnWM0sUu9UUY&#10;q5HpmkRexAjxqoL6SMoinPqV5osOHeAPzgbq1ZL773uBijPz3lJ1VrPFIjb3tYHXRnVtCCsJquSB&#10;s9NxG04DsXeo244izZIcFu6poo1OYr+wOvOnfkw1OM9ObPhrO716mfDNTwAAAP//AwBQSwMEFAAG&#10;AAgAAAAhAHyMXWXhAAAACwEAAA8AAABkcnMvZG93bnJldi54bWxMj8tOwzAQRfdI/IM1SOyoHdIk&#10;TYhT8RArxKIBwdZ1hjgiHkex26Z/j1nBcnSP7j1Tbxc7siPOfnAkIVkJYEjadQP1Et7fnm82wHxQ&#10;1KnREUo4o4dtc3lRq6pzJ9rhsQ09iyXkKyXBhDBVnHtt0Cq/chNSzL7cbFWI59zzblanWG5HfitE&#10;zq0aKC4YNeGjQf3dHqyEog9PrX7I9MerOW9eyiX1u/ZTyuur5f4OWMAl/MHwqx/VoYlOe3egzrNR&#10;Qi7SMqIS1qkogEWizLME2F5ClqwL4E3N///Q/AAAAP//AwBQSwECLQAUAAYACAAAACEAtoM4kv4A&#10;AADhAQAAEwAAAAAAAAAAAAAAAAAAAAAAW0NvbnRlbnRfVHlwZXNdLnhtbFBLAQItABQABgAIAAAA&#10;IQA4/SH/1gAAAJQBAAALAAAAAAAAAAAAAAAAAC8BAABfcmVscy8ucmVsc1BLAQItABQABgAIAAAA&#10;IQCnUchFEwIAACkEAAAOAAAAAAAAAAAAAAAAAC4CAABkcnMvZTJvRG9jLnhtbFBLAQItABQABgAI&#10;AAAAIQB8jF1l4QAAAAsBAAAPAAAAAAAAAAAAAAAAAG0EAABkcnMvZG93bnJldi54bWxQSwUGAAAA&#10;AAQABADzAAAAewUAAAAA&#10;">
                <v:textbox inset=",7.2pt,,7.2pt">
                  <w:txbxContent>
                    <w:p w14:paraId="046AF447" w14:textId="77777777" w:rsidR="00D55A21" w:rsidRPr="001A40E3" w:rsidRDefault="00D55A21" w:rsidP="00D55A21">
                      <w:pPr>
                        <w:pStyle w:val="ListParagraph"/>
                        <w:ind w:left="0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</w:pPr>
                      <w:r w:rsidRPr="001A40E3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Non- pertinent excluded studies </w:t>
                      </w:r>
                    </w:p>
                    <w:p w14:paraId="550E4A6A" w14:textId="44DD6BE4" w:rsidR="00B429D1" w:rsidRPr="00D55A21" w:rsidRDefault="00B429D1" w:rsidP="00B429D1">
                      <w:pPr>
                        <w:pStyle w:val="ListParagraph"/>
                        <w:ind w:left="0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</w:pPr>
                      <w:r w:rsidRPr="00D55A21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(n=</w:t>
                      </w:r>
                      <w:r w:rsidR="00046D84" w:rsidRPr="00D55A21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14</w:t>
                      </w:r>
                      <w:r w:rsidRPr="00D55A21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)</w:t>
                      </w:r>
                    </w:p>
                    <w:p w14:paraId="20A8384B" w14:textId="28B7DF35" w:rsidR="00B429D1" w:rsidRPr="00D55A21" w:rsidRDefault="00B429D1" w:rsidP="00B429D1">
                      <w:pPr>
                        <w:spacing w:after="0"/>
                        <w:rPr>
                          <w:rFonts w:ascii="Calibri" w:hAnsi="Calibri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8C57AD8" wp14:editId="5BC9388D">
                <wp:simplePos x="0" y="0"/>
                <wp:positionH relativeFrom="column">
                  <wp:posOffset>4598670</wp:posOffset>
                </wp:positionH>
                <wp:positionV relativeFrom="paragraph">
                  <wp:posOffset>1818322</wp:posOffset>
                </wp:positionV>
                <wp:extent cx="2000250" cy="701040"/>
                <wp:effectExtent l="0" t="0" r="19050" b="2286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66553" w14:textId="77777777" w:rsidR="00D55A21" w:rsidRPr="007E4DD0" w:rsidRDefault="00D55A21" w:rsidP="00D55A21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 xml:space="preserve">Records excluded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b</w:t>
                            </w:r>
                            <w:r w:rsidRPr="007E4DD0"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y title a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GB"/>
                              </w:rPr>
                              <w:t>nd abstract</w:t>
                            </w:r>
                          </w:p>
                          <w:p w14:paraId="65DF88DB" w14:textId="2A5049A5" w:rsidR="004161FE" w:rsidRPr="00846B43" w:rsidRDefault="004161FE" w:rsidP="004161FE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(n=</w:t>
                            </w:r>
                            <w:r w:rsidR="00F1433B"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71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it-IT"/>
                              </w:rPr>
                              <w:t>)</w:t>
                            </w:r>
                          </w:p>
                          <w:p w14:paraId="4B922A66" w14:textId="77777777" w:rsidR="004161FE" w:rsidRPr="00ED044B" w:rsidRDefault="004161FE" w:rsidP="004161FE">
                            <w:pPr>
                              <w:spacing w:after="0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57AD8" id="_x0000_s1041" style="position:absolute;margin-left:362.1pt;margin-top:143.15pt;width:157.5pt;height:55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duEQIAACkEAAAOAAAAZHJzL2Uyb0RvYy54bWysU9uO2yAQfa/Uf0C8N06iTbtrxVmtsk1V&#10;aXuRtv0AjLGNCgwdSOz06zuQbNa9PFXlATFcDmfOmVnfjtawg8KgwVV8MZtzppyERruu4l+/7F5d&#10;cxaicI0w4FTFjyrw283LF+vBl2oJPZhGISMQF8rBV7yP0ZdFEWSvrAgz8MrRYQtoRaQQu6JBMRC6&#10;NcVyPn9dDICNR5AqBNq9Px3yTcZvWyXjp7YNKjJTceIW84x5rtNcbNai7FD4XsszDfEPLKzQjj69&#10;QN2LKNge9R9QVkuEAG2cSbAFtK2WKudA2Szmv2Xz2Auvci4kTvAXmcL/g5UfD4/+MybqwT+A/BaY&#10;g20vXKfuEGHolWjou0USqhh8KC8PUhDoKauHD9CQtWIfIWswtmgTIGXHxiz18SK1GiOTtEnezZcr&#10;ckTS2RtK/Sp7UYjy6bXHEN8psCwtKo5kZUYXh4cQExtRPl3J7MHoZqeNyQF29dYgOwiyfZdHToCS&#10;nF4zjg0Vv1ktVxn5l7MwhSCyNP4GYXWk+jXaVvz6ckmUSba3rsnVFYU2pzVRNu6sY5IuVWko41iP&#10;TDck8ir9kLZqaI6kLMKpXqm/aNED/uBsoFqtePi+F6g4M+8duXOzuCL5WJwGOA3qaSCcJKiKR85O&#10;y208NcTeo+56+mmR5XBwR462Oov9zOrMn+oxe3DunVTw0zjfeu7wzU8AAAD//wMAUEsDBBQABgAI&#10;AAAAIQBuyRYq4QAAAAwBAAAPAAAAZHJzL2Rvd25yZXYueG1sTI/LTsMwEEX3SPyDNUjsqEMCaZLG&#10;qXiIFeqiAdGta5s4Ih5Hsdumf890BcuZuTpzbr2e3cCOZgq9RwH3iwSYQeV1j52Az4+3uwJYiBK1&#10;HDwaAWcTYN1cX9Wy0v6EW3NsY8cIgqGSAmyMY8V5UNY4GRZ+NEi3bz85GWmcOq4neSK4G3iaJDl3&#10;skf6YOVoXqxRP+3BCVh28bVVz4/qa2PPxXs5Z2Hb7oS4vZmfVsCimeNfGC76pA4NOe39AXVgAzHS&#10;h5SiAtIiz4BdEklW0movICvzJfCm5v9LNL8AAAD//wMAUEsBAi0AFAAGAAgAAAAhALaDOJL+AAAA&#10;4QEAABMAAAAAAAAAAAAAAAAAAAAAAFtDb250ZW50X1R5cGVzXS54bWxQSwECLQAUAAYACAAAACEA&#10;OP0h/9YAAACUAQAACwAAAAAAAAAAAAAAAAAvAQAAX3JlbHMvLnJlbHNQSwECLQAUAAYACAAAACEA&#10;lKQHbhECAAApBAAADgAAAAAAAAAAAAAAAAAuAgAAZHJzL2Uyb0RvYy54bWxQSwECLQAUAAYACAAA&#10;ACEAbskWKuEAAAAMAQAADwAAAAAAAAAAAAAAAABrBAAAZHJzL2Rvd25yZXYueG1sUEsFBgAAAAAE&#10;AAQA8wAAAHkFAAAAAA==&#10;">
                <v:textbox inset=",7.2pt,,7.2pt">
                  <w:txbxContent>
                    <w:p w14:paraId="59966553" w14:textId="77777777" w:rsidR="00D55A21" w:rsidRPr="007E4DD0" w:rsidRDefault="00D55A21" w:rsidP="00D55A21">
                      <w:pPr>
                        <w:pStyle w:val="ListParagraph"/>
                        <w:ind w:left="0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 xml:space="preserve">Records excluded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b</w:t>
                      </w:r>
                      <w:r w:rsidRPr="007E4DD0"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y title a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GB"/>
                        </w:rPr>
                        <w:t>nd abstract</w:t>
                      </w:r>
                    </w:p>
                    <w:p w14:paraId="65DF88DB" w14:textId="2A5049A5" w:rsidR="004161FE" w:rsidRPr="00846B43" w:rsidRDefault="004161FE" w:rsidP="004161FE">
                      <w:pPr>
                        <w:pStyle w:val="ListParagraph"/>
                        <w:ind w:left="0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(n=</w:t>
                      </w:r>
                      <w:r w:rsidR="00F1433B"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71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it-IT"/>
                        </w:rPr>
                        <w:t>)</w:t>
                      </w:r>
                    </w:p>
                    <w:p w14:paraId="4B922A66" w14:textId="77777777" w:rsidR="004161FE" w:rsidRPr="00ED044B" w:rsidRDefault="004161FE" w:rsidP="004161FE">
                      <w:pPr>
                        <w:spacing w:after="0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778AA5" wp14:editId="73317DBE">
                <wp:simplePos x="0" y="0"/>
                <wp:positionH relativeFrom="column">
                  <wp:posOffset>3834765</wp:posOffset>
                </wp:positionH>
                <wp:positionV relativeFrom="paragraph">
                  <wp:posOffset>4342765</wp:posOffset>
                </wp:positionV>
                <wp:extent cx="1885950" cy="563880"/>
                <wp:effectExtent l="0" t="0" r="19050" b="26670"/>
                <wp:wrapNone/>
                <wp:docPr id="5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27966" w14:textId="0AB9C81E" w:rsidR="00BB7087" w:rsidRPr="00183EEA" w:rsidRDefault="00D55A21" w:rsidP="00183EEA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0"/>
                              </w:rPr>
                              <w:t>Clinical studies excluded</w:t>
                            </w:r>
                          </w:p>
                          <w:p w14:paraId="0AB80C35" w14:textId="0799FCA6" w:rsidR="00BB7087" w:rsidRPr="00183EEA" w:rsidRDefault="00BB7087" w:rsidP="00183EEA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 w:val="24"/>
                                <w:lang w:val="en"/>
                              </w:rPr>
                            </w:pPr>
                            <w:r w:rsidRPr="00183EEA">
                              <w:rPr>
                                <w:rFonts w:ascii="Calibri" w:hAnsi="Calibri"/>
                                <w:szCs w:val="20"/>
                              </w:rPr>
                              <w:t>(n =</w:t>
                            </w:r>
                            <w:r w:rsidR="007972D8" w:rsidRPr="00183EEA">
                              <w:rPr>
                                <w:rFonts w:ascii="Calibri" w:hAnsi="Calibri"/>
                                <w:szCs w:val="20"/>
                              </w:rPr>
                              <w:t xml:space="preserve"> 43</w:t>
                            </w:r>
                            <w:r w:rsidRPr="00183EEA">
                              <w:rPr>
                                <w:rFonts w:ascii="Calibri" w:hAnsi="Calibri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78AA5" id="_x0000_s1042" style="position:absolute;margin-left:301.95pt;margin-top:341.95pt;width:148.5pt;height:44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yHEEwIAACkEAAAOAAAAZHJzL2Uyb0RvYy54bWysU9tu2zAMfR+wfxD0vjjJmsAx4hRFugwD&#10;unVAtw9QZNkWJosapcTOvn6Ukqbe5WmYHgRRlA4PD8n17dAZdlToNdiSzyZTzpSVUGnblPzrl92b&#10;nDMfhK2EAatKflKe325ev1r3rlBzaMFUChmBWF/0ruRtCK7IMi9b1Qk/AacsOWvATgQysckqFD2h&#10;dyabT6fLrAesHIJU3tPt/dnJNwm/rpUMj3XtVWCm5MQtpB3Tvo97tlmLokHhWi0vNMQ/sOiEthT0&#10;CnUvgmAH1H9AdVoieKjDREKXQV1rqVIOlM1s+ls2T61wKuVC4nh3lcn/P1j56fjkPmOk7t0DyG+e&#10;Wdi2wjbqDhH6VomKws2iUFnvfHH9EA1PX9m+/wgVlVYcAiQNhhq7CEjZsSFJfbpKrYbAJF3O8nyx&#10;WlBFJPkWy7d5nmqRieL5t0Mf3ivoWDyUHKmUCV0cH3yIbETx/CSxB6OrnTYmGdjstwbZUVDZd2ml&#10;BCjJ8TNjWV/y1WK+SMi/+PwYYprW3yA6Hah/je5Knl8fiSLK9s5WqbuC0OZ8JsrGXnSM0sUu9UUY&#10;9gPTFWmyjBHi1R6qEymLcO5Xmi86tIA/OOupV0vuvx8EKs7MB0vVWc1ubmJzjw0cG/uxIawkqJIH&#10;zs7HbTgPxMGhblqKNEtyWLijitY6if3C6sKf+jHV4DI7seHHdnr1MuGbnwAAAP//AwBQSwMEFAAG&#10;AAgAAAAhAKR+o+PeAAAACwEAAA8AAABkcnMvZG93bnJldi54bWxMj8tOwzAQRfdI/IM1SOyoTSua&#10;B3EqHmKFWDQg2Lr2kETE4yh22/Tvma5gd0dzdOZOtZn9IA44xT6QhtuFAoFkg+up1fDx/nKTg4jJ&#10;kDNDINRwwgib+vKiMqULR9rioUmtYAnF0mjoUhpLKaPt0Ju4CCMS777D5E3icWqlm8yR5X6QS6XW&#10;0pue+EJnRnzq0P40e68ha9NzYx/v7Odbd8pfi3kVt82X1tdX88M9iIRz+oPhXJ+rQ82ddmFPLopB&#10;w1qtCkY55OfARKEUhx3rs2UGsq7k/x/qXwAAAP//AwBQSwECLQAUAAYACAAAACEAtoM4kv4AAADh&#10;AQAAEwAAAAAAAAAAAAAAAAAAAAAAW0NvbnRlbnRfVHlwZXNdLnhtbFBLAQItABQABgAIAAAAIQA4&#10;/SH/1gAAAJQBAAALAAAAAAAAAAAAAAAAAC8BAABfcmVscy8ucmVsc1BLAQItABQABgAIAAAAIQCG&#10;0yHEEwIAACkEAAAOAAAAAAAAAAAAAAAAAC4CAABkcnMvZTJvRG9jLnhtbFBLAQItABQABgAIAAAA&#10;IQCkfqPj3gAAAAsBAAAPAAAAAAAAAAAAAAAAAG0EAABkcnMvZG93bnJldi54bWxQSwUGAAAAAAQA&#10;BADzAAAAeAUAAAAA&#10;">
                <v:textbox inset=",7.2pt,,7.2pt">
                  <w:txbxContent>
                    <w:p w14:paraId="47C27966" w14:textId="0AB9C81E" w:rsidR="00BB7087" w:rsidRPr="00183EEA" w:rsidRDefault="00D55A21" w:rsidP="00183EEA">
                      <w:pPr>
                        <w:spacing w:after="0"/>
                        <w:jc w:val="center"/>
                        <w:rPr>
                          <w:rFonts w:ascii="Calibri" w:hAnsi="Calibri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Cs w:val="20"/>
                        </w:rPr>
                        <w:t>Clinical studies excluded</w:t>
                      </w:r>
                    </w:p>
                    <w:p w14:paraId="0AB80C35" w14:textId="0799FCA6" w:rsidR="00BB7087" w:rsidRPr="00183EEA" w:rsidRDefault="00BB7087" w:rsidP="00183EEA">
                      <w:pPr>
                        <w:spacing w:after="0"/>
                        <w:jc w:val="center"/>
                        <w:rPr>
                          <w:rFonts w:ascii="Calibri" w:hAnsi="Calibri"/>
                          <w:sz w:val="24"/>
                          <w:lang w:val="en"/>
                        </w:rPr>
                      </w:pPr>
                      <w:r w:rsidRPr="00183EEA">
                        <w:rPr>
                          <w:rFonts w:ascii="Calibri" w:hAnsi="Calibri"/>
                          <w:szCs w:val="20"/>
                        </w:rPr>
                        <w:t>(n =</w:t>
                      </w:r>
                      <w:r w:rsidR="007972D8" w:rsidRPr="00183EEA">
                        <w:rPr>
                          <w:rFonts w:ascii="Calibri" w:hAnsi="Calibri"/>
                          <w:szCs w:val="20"/>
                        </w:rPr>
                        <w:t xml:space="preserve"> 43</w:t>
                      </w:r>
                      <w:r w:rsidRPr="00183EEA">
                        <w:rPr>
                          <w:rFonts w:ascii="Calibri" w:hAnsi="Calibri"/>
                          <w:sz w:val="2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718656" behindDoc="0" locked="0" layoutInCell="1" allowOverlap="1" wp14:anchorId="4CA761C9" wp14:editId="15B1BABC">
                <wp:simplePos x="0" y="0"/>
                <wp:positionH relativeFrom="column">
                  <wp:posOffset>3204210</wp:posOffset>
                </wp:positionH>
                <wp:positionV relativeFrom="paragraph">
                  <wp:posOffset>4620260</wp:posOffset>
                </wp:positionV>
                <wp:extent cx="628650" cy="0"/>
                <wp:effectExtent l="9525" t="52705" r="19050" b="61595"/>
                <wp:wrapNone/>
                <wp:docPr id="5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92B5D" id="AutoShape 22" o:spid="_x0000_s1026" type="#_x0000_t32" style="position:absolute;margin-left:252.3pt;margin-top:363.8pt;width:49.5pt;height:0;z-index:251718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8NzwEAAIUDAAAOAAAAZHJzL2Uyb0RvYy54bWysU8Fu2zAMvQ/YPwi6L04CJOiMOD2k6y7d&#10;FqDtBygSbQuTRYFUYufvJ6lJVmy3YT4Iokk+Pj5Sm/tpcOIExBZ9IxezuRTgNRrru0a+vjx+upOC&#10;o/JGOfTQyDOwvN9+/LAZQw1L7NEZIJFAPNdjaGQfY6irinUPg+IZBvDJ2SINKiaTusqQGhP64Krl&#10;fL6uRiQTCDUwp78Pb065LfhtCzr+aFuGKFwjE7dYTirnIZ/VdqPqjlTorb7QUP/AYlDWp6I3qAcV&#10;lTiS/QtqsJqQsY0zjUOFbWs1lB5SN4v5H9089ypA6SWJw+EmE/8/WP39tPN7ytT15J/DE+qfLDzu&#10;euU7KAReziENbpGlqsbA9S0lGxz2JA7jNzQpRh0jFhWmloYMmfoTUxH7fBMbpih0+rle3q1XaST6&#10;6qpUfc0LxPEr4CDypZEcSdmujzv0Pk0UaVGqqNMTx8xK1deEXNTjo3WuDNZ5MTby82q5KgmMzprs&#10;zGFM3WHnSJxUXo3ylRaT530Y4dGbAtaDMl8u96isS3cRizaRbFLLgczVBjBSOEivId/e6DmfK0LZ&#10;xwvnq3h5U7k+oDnvKQdnK826dHXZy7xM7+0S9fv1bH8BAAD//wMAUEsDBBQABgAIAAAAIQD/xBTt&#10;3wAAAAsBAAAPAAAAZHJzL2Rvd25yZXYueG1sTI9bS8NAEIXfBf/DMoJvdreXJCVmU6SgSN+MF/q4&#10;zY5JMDsbsts2+usdQdC3M3MOZ74pNpPrxQnH0HnSMJ8pEEi1tx01Gl6e72/WIEI0ZE3vCTV8YoBN&#10;eXlRmNz6Mz3hqYqN4BIKudHQxjjkUoa6RWfCzA9I7L370ZnI49hIO5ozl7teLpRKpTMd8YXWDLht&#10;sf6ojk7D9LVLsHnrVvFx/pCNu2S7X75WWl9fTXe3ICJO8S8MP/iMDiUzHfyRbBC9hkStUo5qyBYZ&#10;C06kasni8LuRZSH//1B+AwAA//8DAFBLAQItABQABgAIAAAAIQC2gziS/gAAAOEBAAATAAAAAAAA&#10;AAAAAAAAAAAAAABbQ29udGVudF9UeXBlc10ueG1sUEsBAi0AFAAGAAgAAAAhADj9If/WAAAAlAEA&#10;AAsAAAAAAAAAAAAAAAAALwEAAF9yZWxzLy5yZWxzUEsBAi0AFAAGAAgAAAAhABBYTw3PAQAAhQMA&#10;AA4AAAAAAAAAAAAAAAAALgIAAGRycy9lMm9Eb2MueG1sUEsBAi0AFAAGAAgAAAAhAP/EFO3fAAAA&#10;CwEAAA8AAAAAAAAAAAAAAAAAKQQAAGRycy9kb3ducmV2LnhtbFBLBQYAAAAABAAEAPMAAAA1BQAA&#10;AAA=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715584" behindDoc="0" locked="0" layoutInCell="1" allowOverlap="1" wp14:anchorId="10412701" wp14:editId="4E207444">
                <wp:simplePos x="0" y="0"/>
                <wp:positionH relativeFrom="column">
                  <wp:posOffset>2310130</wp:posOffset>
                </wp:positionH>
                <wp:positionV relativeFrom="paragraph">
                  <wp:posOffset>3323590</wp:posOffset>
                </wp:positionV>
                <wp:extent cx="0" cy="900000"/>
                <wp:effectExtent l="76200" t="0" r="57150" b="52705"/>
                <wp:wrapNone/>
                <wp:docPr id="5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FED77" id="AutoShape 18" o:spid="_x0000_s1026" type="#_x0000_t32" style="position:absolute;margin-left:181.9pt;margin-top:261.7pt;width:0;height:70.85pt;z-index:251715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NpygEAAIUDAAAOAAAAZHJzL2Uyb0RvYy54bWysU01v2zAMvQ/YfxB0X+wE6LAZcXpI1126&#10;LUC7H8BItC1MFgVKiZ1/P0n5WLfdhvkgkBL5+PhIr+/n0YojcjDkWrlc1FKgU6SN61v5/eXx3Qcp&#10;QgSnwZLDVp4wyPvN2zfryTe4ooGsRhYJxIVm8q0cYvRNVQU14AhhQR5deuyIR4jJ5b7SDFNCH221&#10;quv31USsPZPCENLtw/lRbgp+16GK37ouYBS2lYlbLCeXc5/ParOGpmfwg1EXGvAPLEYwLhW9QT1A&#10;BHFg8xfUaBRToC4uFI0VdZ1RWHpI3SzrP7p5HsBj6SWJE/xNpvD/YNXX49btOFNXs3v2T6R+BOFo&#10;O4DrsRB4Ofk0uGWWqpp8aG4p2Ql+x2I/fSGdYuAQqagwdzxmyNSfmIvYp5vYOEehzpcq3X6s81fA&#10;obnmeQ7xM9IostHKEBlMP8QtOZcmSrwsVeD4FGJmBc01IRd19GisLYO1TkypxN3qriQEskbnxxwW&#10;uN9vLYsj5NV4zeK3MKaD0wVsQNCfLnYEY5MtYtEmsklqWZS52ohaCovpb8jWmZ51uSKWfbxwvoqX&#10;NzU0e9KnHefg7KVZl64ue5mX6bVfon79PZufAAAA//8DAFBLAwQUAAYACAAAACEA0HQnluAAAAAL&#10;AQAADwAAAGRycy9kb3ducmV2LnhtbEyPzU7DMBCE70i8g7VI3KiTpgkoZFOhSiDUG+FHHN14SSLi&#10;dWS7beDpMeoBjjs7mvmmWs9mFAdyfrCMkC4SEMSt1QN3CC/P91c3IHxQrNVomRC+yMO6Pj+rVKnt&#10;kZ/o0IROxBD2pULoQ5hKKX3bk1F+YSfi+PuwzqgQT9dJ7dQxhptRLpOkkEYNHBt6NdGmp/az2RuE&#10;+XubU/c2rMJj+nDttvnmPXttEC8v5rtbEIHm8GeGX/yIDnVk2tk9ay9GhKzIInpAyJfZCkR0nJQd&#10;QlHkKci6kv831D8AAAD//wMAUEsBAi0AFAAGAAgAAAAhALaDOJL+AAAA4QEAABMAAAAAAAAAAAAA&#10;AAAAAAAAAFtDb250ZW50X1R5cGVzXS54bWxQSwECLQAUAAYACAAAACEAOP0h/9YAAACUAQAACwAA&#10;AAAAAAAAAAAAAAAvAQAAX3JlbHMvLnJlbHNQSwECLQAUAAYACAAAACEAS7YTacoBAACFAwAADgAA&#10;AAAAAAAAAAAAAAAuAgAAZHJzL2Uyb0RvYy54bWxQSwECLQAUAAYACAAAACEA0HQnluAAAAALAQAA&#10;DwAAAAAAAAAAAAAAAAAkBAAAZHJzL2Rvd25yZXYueG1sUEsFBgAAAAAEAAQA8wAAADEFAAAAAA==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45996EA" wp14:editId="70E3077C">
                <wp:simplePos x="0" y="0"/>
                <wp:positionH relativeFrom="column">
                  <wp:posOffset>1451610</wp:posOffset>
                </wp:positionH>
                <wp:positionV relativeFrom="paragraph">
                  <wp:posOffset>5539105</wp:posOffset>
                </wp:positionV>
                <wp:extent cx="1714500" cy="723900"/>
                <wp:effectExtent l="0" t="0" r="19050" b="19050"/>
                <wp:wrapNone/>
                <wp:docPr id="3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66B9" w14:textId="77777777" w:rsidR="00D55A21" w:rsidRDefault="00D55A21" w:rsidP="003F7A33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Included clinical studies</w:t>
                            </w:r>
                          </w:p>
                          <w:p w14:paraId="15F1AAF4" w14:textId="041B4018" w:rsidR="00BB7087" w:rsidRPr="003F7A33" w:rsidRDefault="00D55A21" w:rsidP="003F7A33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</w:t>
                            </w:r>
                            <w:r w:rsidR="00ED044B">
                              <w:rPr>
                                <w:rFonts w:ascii="Calibri" w:hAnsi="Calibri"/>
                              </w:rPr>
                              <w:t xml:space="preserve">n = </w:t>
                            </w:r>
                            <w:r w:rsidR="007972D8">
                              <w:rPr>
                                <w:rFonts w:ascii="Calibri" w:hAnsi="Calibri"/>
                              </w:rPr>
                              <w:t>4</w:t>
                            </w:r>
                            <w:r w:rsidR="00BB7087">
                              <w:rPr>
                                <w:rFonts w:ascii="Calibri" w:hAnsi="Calibri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996EA" id="_x0000_s1043" style="position:absolute;margin-left:114.3pt;margin-top:436.15pt;width:135pt;height:5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WNDwIAACkEAAAOAAAAZHJzL2Uyb0RvYy54bWysU9tu2zAMfR+wfxD0vjjOkrUx4hRFugwD&#10;ugvQ7QNkWY6FyaJGKbG7rx8lp6l3eRqmB4EUqUPykNzcDJ1hJ4Vegy15PptzpqyEWttDyb9+2b+6&#10;5swHYWthwKqSPyrPb7YvX2x6V6gFtGBqhYxArC96V/I2BFdkmZet6oSfgVOWjA1gJwKpeMhqFD2h&#10;dyZbzOdvsh6wdghSeU+vd6ORbxN+0ygZPjWNV4GZklNuId2Y7ire2XYjigMK12p5TkP8Qxad0JaC&#10;XqDuRBDsiPoPqE5LBA9NmEnoMmgaLVWqgarJ579V89AKp1ItRI53F5r8/4OVH08P7jPG1L27B/nN&#10;Mwu7VtiDukWEvlWipnB5JCrrnS8uH6Li6Sur+g9QU2vFMUDiYGiwi4BUHRsS1Y8XqtUQmKTH/Cpf&#10;rubUEUm2q8XrNckxhCiefjv04Z2CjkWh5EitTOjidO/D6PrkkrIHo+u9NiYpeKh2BtlJUNv36ZzR&#10;/dTNWNaXfL1arBLyLzY/hZin8zeITgeaX6O7kl9fnEQRaXtr6zRdQWgzylSdsWceI3VxSn0Rhmpg&#10;uo6cxAjxqYL6kZhFGOeV9ouEFvAHZz3Nasn996NAxZl5b6k763y5jMM9VXCqVFNFWElQJQ+cjeIu&#10;jAtxdKgPLUXKEx0WbqmjjU5kP2d1zp/mMbXrvDtx4Kd68nre8O1PAAAA//8DAFBLAwQUAAYACAAA&#10;ACEAtY+YLOAAAAALAQAADwAAAGRycy9kb3ducmV2LnhtbEyPTU/DMAyG70j8h8hI3FhKC1vX1Z34&#10;ECe0wwpi1yw1TUXjVE22df+e7AQny/aj14/L9WR7caTRd44R7mcJCGLtmo5bhM+Pt7schA+KG9U7&#10;JoQzeVhX11elKhp34i0d69CKGMK+UAgmhKGQ0mtDVvmZG4jj7tuNVoXYjq1sRnWK4baXaZLMpVUd&#10;xwtGDfRiSP/UB4uwaMNrrZ8f9dfGnPP35ZT5bb1DvL2ZnlYgAk3hD4aLflSHKjrt3YEbL3qENM3n&#10;EUXIF2kGIhIPy8tkjxBrBrIq5f8fql8AAAD//wMAUEsBAi0AFAAGAAgAAAAhALaDOJL+AAAA4QEA&#10;ABMAAAAAAAAAAAAAAAAAAAAAAFtDb250ZW50X1R5cGVzXS54bWxQSwECLQAUAAYACAAAACEAOP0h&#10;/9YAAACUAQAACwAAAAAAAAAAAAAAAAAvAQAAX3JlbHMvLnJlbHNQSwECLQAUAAYACAAAACEAAw+1&#10;jQ8CAAApBAAADgAAAAAAAAAAAAAAAAAuAgAAZHJzL2Uyb0RvYy54bWxQSwECLQAUAAYACAAAACEA&#10;tY+YLOAAAAALAQAADwAAAAAAAAAAAAAAAABpBAAAZHJzL2Rvd25yZXYueG1sUEsFBgAAAAAEAAQA&#10;8wAAAHYFAAAAAA==&#10;">
                <v:textbox inset=",7.2pt,,7.2pt">
                  <w:txbxContent>
                    <w:p w14:paraId="23F266B9" w14:textId="77777777" w:rsidR="00D55A21" w:rsidRDefault="00D55A21" w:rsidP="003F7A33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Included clinical studies</w:t>
                      </w:r>
                    </w:p>
                    <w:p w14:paraId="15F1AAF4" w14:textId="041B4018" w:rsidR="00BB7087" w:rsidRPr="003F7A33" w:rsidRDefault="00D55A21" w:rsidP="003F7A33">
                      <w:pPr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(</w:t>
                      </w:r>
                      <w:r w:rsidR="00ED044B">
                        <w:rPr>
                          <w:rFonts w:ascii="Calibri" w:hAnsi="Calibri"/>
                        </w:rPr>
                        <w:t xml:space="preserve">n = </w:t>
                      </w:r>
                      <w:r w:rsidR="007972D8">
                        <w:rPr>
                          <w:rFonts w:ascii="Calibri" w:hAnsi="Calibri"/>
                        </w:rPr>
                        <w:t>4</w:t>
                      </w:r>
                      <w:r w:rsidR="00BB7087">
                        <w:rPr>
                          <w:rFonts w:ascii="Calibri" w:hAnsi="Calibri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54139" behindDoc="0" locked="0" layoutInCell="1" allowOverlap="1" wp14:anchorId="2F826B47" wp14:editId="08A181EC">
                <wp:simplePos x="0" y="0"/>
                <wp:positionH relativeFrom="column">
                  <wp:posOffset>1476375</wp:posOffset>
                </wp:positionH>
                <wp:positionV relativeFrom="paragraph">
                  <wp:posOffset>994410</wp:posOffset>
                </wp:positionV>
                <wp:extent cx="0" cy="864000"/>
                <wp:effectExtent l="76200" t="0" r="57150" b="50800"/>
                <wp:wrapNone/>
                <wp:docPr id="4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C5CEE" id="AutoShape 6" o:spid="_x0000_s1026" type="#_x0000_t32" style="position:absolute;margin-left:116.25pt;margin-top:78.3pt;width:0;height:68.05pt;z-index:25165413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Ke0AEAAIUDAAAOAAAAZHJzL2Uyb0RvYy54bWysU01v2zAMvQ/YfxB0X+wEa9EZcXpI2126&#10;LUC7H6BItC1UFgVSiZN/P0n5WLHdhvkgiCL5+PhIL+8PoxN7ILboWzmf1VKA12is71v58/Xp050U&#10;HJU3yqGHVh6B5f3q44flFBpY4IDOAIkE4rmZQiuHGENTVawHGBXPMIBPzg5pVDGZ1FeG1JTQR1ct&#10;6vq2mpBMINTAnF4fTk65KvhdBzr+6DqGKFwrE7dYTirnNp/VaqmanlQYrD7TUP/AYlTWp6JXqAcV&#10;ldiR/QtqtJqQsYszjWOFXWc1lB5SN/P6j25eBhWg9JLE4XCVif8frP6+X/sNZer64F/CM+o3Fh7X&#10;g/I9FAKvx5AGN89SVVPg5pqSDQ4bEtvpG5oUo3YRiwqHjsYMmfoThyL28So2HKLQp0edXu9uP9d1&#10;mUOlmkteII5fAUeRL63kSMr2Q1yj92miSPNSRe2fOWZWqrkk5KIen6xzZbDOi6mVX24WNyWB0VmT&#10;nTmMqd+uHYm9yqtRvtJi8rwPI9x5U8AGUObxfI/KunQXsWgTySa1HMhcbQQjhYP0N+TbiZ7zuSKU&#10;fTxzvoiXN5WbLZrjhnJwttKsS1fnvczL9N4uUb//ntUvAAAA//8DAFBLAwQUAAYACAAAACEAa31E&#10;gN8AAAALAQAADwAAAGRycy9kb3ducmV2LnhtbEyPQU/DMAyF70j8h8hI3Fi6jnZQmk5oEgjtRmET&#10;x6wxbUXjVEm2FX49RhzgZvs9PX+vXE12EEf0oXekYD5LQCA1zvTUKnh9ebi6ARGiJqMHR6jgEwOs&#10;qvOzUhfGnegZj3VsBYdQKLSCLsaxkDI0HVodZm5EYu3deasjr76VxusTh9tBpkmSS6t74g+dHnHd&#10;YfNRH6yC6WuTYbvrr+PT/HHpN9n6bbGtlbq8mO7vQESc4p8ZfvAZHSpm2rsDmSAGBekizdjKQpbn&#10;INjxe9nzcJsuQVal/N+h+gYAAP//AwBQSwECLQAUAAYACAAAACEAtoM4kv4AAADhAQAAEwAAAAAA&#10;AAAAAAAAAAAAAAAAW0NvbnRlbnRfVHlwZXNdLnhtbFBLAQItABQABgAIAAAAIQA4/SH/1gAAAJQB&#10;AAALAAAAAAAAAAAAAAAAAC8BAABfcmVscy8ucmVsc1BLAQItABQABgAIAAAAIQCCUgKe0AEAAIUD&#10;AAAOAAAAAAAAAAAAAAAAAC4CAABkcnMvZTJvRG9jLnhtbFBLAQItABQABgAIAAAAIQBrfUSA3wAA&#10;AAsBAAAPAAAAAAAAAAAAAAAAACoEAABkcnMvZG93bnJldi54bWxQSwUGAAAAAAQABADzAAAANgUA&#10;AAAA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009B5D" wp14:editId="3701EEE3">
                <wp:simplePos x="0" y="0"/>
                <wp:positionH relativeFrom="column">
                  <wp:posOffset>110490</wp:posOffset>
                </wp:positionH>
                <wp:positionV relativeFrom="paragraph">
                  <wp:posOffset>136526</wp:posOffset>
                </wp:positionV>
                <wp:extent cx="2737485" cy="1165860"/>
                <wp:effectExtent l="0" t="0" r="24765" b="15240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7485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FAEA4" w14:textId="77777777" w:rsidR="0084359A" w:rsidRPr="007E4DD0" w:rsidRDefault="0084359A" w:rsidP="0084359A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 xml:space="preserve">Records identified from databases: </w:t>
                            </w:r>
                          </w:p>
                          <w:p w14:paraId="665F5090" w14:textId="6D40A6C5" w:rsidR="00BB7087" w:rsidRPr="00772083" w:rsidRDefault="00BB7087" w:rsidP="00DE6047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 w:rsidRPr="00772083">
                              <w:rPr>
                                <w:rFonts w:ascii="Calibri" w:hAnsi="Calibri"/>
                                <w:lang w:val="en-US"/>
                              </w:rPr>
                              <w:t xml:space="preserve">PUBMED n =  </w:t>
                            </w:r>
                            <w:r w:rsidR="00964759">
                              <w:rPr>
                                <w:rFonts w:ascii="Calibri" w:hAnsi="Calibri"/>
                                <w:lang w:val="en-US"/>
                              </w:rPr>
                              <w:t>531</w:t>
                            </w:r>
                          </w:p>
                          <w:p w14:paraId="2821A29B" w14:textId="77777777" w:rsidR="00183EEA" w:rsidRDefault="00BB7087" w:rsidP="00DE6047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 w:rsidRPr="00772083">
                              <w:rPr>
                                <w:rFonts w:ascii="Calibri" w:hAnsi="Calibri"/>
                                <w:lang w:val="en-US"/>
                              </w:rPr>
                              <w:t xml:space="preserve">EMBASE n = </w:t>
                            </w:r>
                            <w:r w:rsidR="00183EEA">
                              <w:rPr>
                                <w:rFonts w:ascii="Calibri" w:hAnsi="Calibri"/>
                                <w:lang w:val="en-US"/>
                              </w:rPr>
                              <w:t>220</w:t>
                            </w:r>
                          </w:p>
                          <w:p w14:paraId="4CFE7994" w14:textId="2D67E366" w:rsidR="0082299D" w:rsidRDefault="00BB7087" w:rsidP="00DE6047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US"/>
                              </w:rPr>
                            </w:pPr>
                            <w:r w:rsidRPr="00772083">
                              <w:rPr>
                                <w:rFonts w:ascii="Calibri" w:hAnsi="Calibri"/>
                                <w:lang w:val="en-US"/>
                              </w:rPr>
                              <w:t>COCHRANE  n =</w:t>
                            </w:r>
                            <w:r w:rsidR="00183EEA">
                              <w:rPr>
                                <w:rFonts w:ascii="Calibri" w:hAnsi="Calibri"/>
                                <w:lang w:val="en-US"/>
                              </w:rPr>
                              <w:t>7</w:t>
                            </w:r>
                          </w:p>
                          <w:p w14:paraId="71A28917" w14:textId="430B6F68" w:rsidR="00BB7087" w:rsidRDefault="00E02E73" w:rsidP="00DE6047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US"/>
                              </w:rPr>
                              <w:t>SCOPUS</w:t>
                            </w:r>
                            <w:r w:rsidR="0082299D">
                              <w:rPr>
                                <w:rFonts w:ascii="Calibri" w:hAnsi="Calibri"/>
                                <w:lang w:val="en-US"/>
                              </w:rPr>
                              <w:t xml:space="preserve"> n=</w:t>
                            </w:r>
                            <w:r w:rsidR="00183EEA">
                              <w:rPr>
                                <w:rFonts w:ascii="Calibri" w:hAnsi="Calibri"/>
                                <w:lang w:val="en-US"/>
                              </w:rPr>
                              <w:t>81</w:t>
                            </w:r>
                            <w:r w:rsidR="00BB7087" w:rsidRPr="00772083">
                              <w:rPr>
                                <w:rFonts w:ascii="Calibri" w:hAnsi="Calibri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09B5D" id="_x0000_s1044" style="position:absolute;margin-left:8.7pt;margin-top:10.75pt;width:215.55pt;height:91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+AnFAIAACoEAAAOAAAAZHJzL2Uyb0RvYy54bWysU9tu2zAMfR+wfxD0vjjOkjQ14hRFugwD&#10;um5Atw9QZNkWJosapcTuvn6Ukqbe5WmYHgRRlA4PD8n1zdAZdlToNdiS55MpZ8pKqLRtSv71y+7N&#10;ijMfhK2EAatK/qQ8v9m8frXuXaFm0IKpFDICsb7oXcnbEFyRZV62qhN+Ak5ZctaAnQhkYpNVKHpC&#10;70w2m06XWQ9YOQSpvKfbu5OTbxJ+XSsZPtW1V4GZkhO3kHZM+z7u2WYtigaFa7U80xD/wKIT2lLQ&#10;C9SdCIIdUP8B1WmJ4KEOEwldBnWtpUo5UDb59LdsHlvhVMqFxPHuIpP/f7Dy4fjoPmOk7t09yG+e&#10;Wdi2wjbqFhH6VomKwuVRqKx3vrh8iIanr2zff4SKSisOAZIGQ41dBKTs2JCkfrpIrYbAJF3Ort5e&#10;zVcLziT58ny5WC1TMTJRPH936MN7BR2Lh5Ij1TLBi+O9D5GOKJ6fJPpgdLXTxiQDm/3WIDsKqvsu&#10;rZQBZTl+ZizrS369mC0S8i8+P4aYpvU3iE4HamCju5KvLo9EEXV7Z6vUXkFoczoTZWPPQkbtYpv6&#10;Igz7gemKdFjFCPFqD9UTSYtwalgaMDq0gD8466lZS+6/HwQqzswHS+W5zufz2N1jA8fGfmwIKwmq&#10;5IGz03EbThNxcKibliLlSQ4Lt1TSWiexX1id+VNDphqchyd2/NhOr15GfPMTAAD//wMAUEsDBBQA&#10;BgAIAAAAIQBVriG63gAAAAkBAAAPAAAAZHJzL2Rvd25yZXYueG1sTI/NTsMwEITvSLyDtUjcqJOS&#10;0DTEqfgRJ8ShAdGr6yxxRLyOYrdN357lBLedndHst9VmdoM44hR6TwrSRQICyfi2p07Bx/vLTQEi&#10;RE2tHjyhgjMG2NSXF5UuW3+iLR6b2AkuoVBqBTbGsZQyGItOh4Ufkdj78pPTkeXUyXbSJy53g1wm&#10;yZ10uie+YPWITxbNd3NwClZdfG7MY24+3+y5eF3Pt2Hb7JS6vpof7kFEnONfGH7xGR1qZtr7A7VB&#10;DKxXGScVLNMcBPtZVvCw50WSpyDrSv7/oP4BAAD//wMAUEsBAi0AFAAGAAgAAAAhALaDOJL+AAAA&#10;4QEAABMAAAAAAAAAAAAAAAAAAAAAAFtDb250ZW50X1R5cGVzXS54bWxQSwECLQAUAAYACAAAACEA&#10;OP0h/9YAAACUAQAACwAAAAAAAAAAAAAAAAAvAQAAX3JlbHMvLnJlbHNQSwECLQAUAAYACAAAACEA&#10;fOfgJxQCAAAqBAAADgAAAAAAAAAAAAAAAAAuAgAAZHJzL2Uyb0RvYy54bWxQSwECLQAUAAYACAAA&#10;ACEAVa4hut4AAAAJAQAADwAAAAAAAAAAAAAAAABuBAAAZHJzL2Rvd25yZXYueG1sUEsFBgAAAAAE&#10;AAQA8wAAAHkFAAAAAA==&#10;">
                <v:textbox inset=",7.2pt,,7.2pt">
                  <w:txbxContent>
                    <w:p w14:paraId="0A1FAEA4" w14:textId="77777777" w:rsidR="0084359A" w:rsidRPr="007E4DD0" w:rsidRDefault="0084359A" w:rsidP="0084359A">
                      <w:pPr>
                        <w:jc w:val="center"/>
                        <w:rPr>
                          <w:rFonts w:ascii="Calibri" w:hAnsi="Calibri"/>
                          <w:b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b/>
                          <w:lang w:val="en-GB"/>
                        </w:rPr>
                        <w:t xml:space="preserve">Records </w:t>
                      </w:r>
                      <w:proofErr w:type="gramStart"/>
                      <w:r w:rsidRPr="007E4DD0">
                        <w:rPr>
                          <w:rFonts w:ascii="Calibri" w:hAnsi="Calibri"/>
                          <w:b/>
                          <w:lang w:val="en-GB"/>
                        </w:rPr>
                        <w:t>identified</w:t>
                      </w:r>
                      <w:proofErr w:type="gramEnd"/>
                      <w:r w:rsidRPr="007E4DD0">
                        <w:rPr>
                          <w:rFonts w:ascii="Calibri" w:hAnsi="Calibri"/>
                          <w:b/>
                          <w:lang w:val="en-GB"/>
                        </w:rPr>
                        <w:t xml:space="preserve"> from databases: </w:t>
                      </w:r>
                    </w:p>
                    <w:p w14:paraId="665F5090" w14:textId="6D40A6C5" w:rsidR="00BB7087" w:rsidRPr="00772083" w:rsidRDefault="00BB7087" w:rsidP="00DE6047">
                      <w:pPr>
                        <w:spacing w:after="0"/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  <w:r w:rsidRPr="00772083">
                        <w:rPr>
                          <w:rFonts w:ascii="Calibri" w:hAnsi="Calibri"/>
                          <w:lang w:val="en-US"/>
                        </w:rPr>
                        <w:t xml:space="preserve">PUBMED n </w:t>
                      </w:r>
                      <w:proofErr w:type="gramStart"/>
                      <w:r w:rsidRPr="00772083">
                        <w:rPr>
                          <w:rFonts w:ascii="Calibri" w:hAnsi="Calibri"/>
                          <w:lang w:val="en-US"/>
                        </w:rPr>
                        <w:t xml:space="preserve">=  </w:t>
                      </w:r>
                      <w:r w:rsidR="00964759">
                        <w:rPr>
                          <w:rFonts w:ascii="Calibri" w:hAnsi="Calibri"/>
                          <w:lang w:val="en-US"/>
                        </w:rPr>
                        <w:t>531</w:t>
                      </w:r>
                      <w:proofErr w:type="gramEnd"/>
                    </w:p>
                    <w:p w14:paraId="2821A29B" w14:textId="77777777" w:rsidR="00183EEA" w:rsidRDefault="00BB7087" w:rsidP="00DE6047">
                      <w:pPr>
                        <w:spacing w:after="0"/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  <w:r w:rsidRPr="00772083">
                        <w:rPr>
                          <w:rFonts w:ascii="Calibri" w:hAnsi="Calibri"/>
                          <w:lang w:val="en-US"/>
                        </w:rPr>
                        <w:t xml:space="preserve">EMBASE n = </w:t>
                      </w:r>
                      <w:r w:rsidR="00183EEA">
                        <w:rPr>
                          <w:rFonts w:ascii="Calibri" w:hAnsi="Calibri"/>
                          <w:lang w:val="en-US"/>
                        </w:rPr>
                        <w:t>220</w:t>
                      </w:r>
                    </w:p>
                    <w:p w14:paraId="4CFE7994" w14:textId="2D67E366" w:rsidR="0082299D" w:rsidRDefault="00BB7087" w:rsidP="00DE6047">
                      <w:pPr>
                        <w:spacing w:after="0"/>
                        <w:jc w:val="center"/>
                        <w:rPr>
                          <w:rFonts w:ascii="Calibri" w:hAnsi="Calibri"/>
                          <w:lang w:val="en-US"/>
                        </w:rPr>
                      </w:pPr>
                      <w:proofErr w:type="gramStart"/>
                      <w:r w:rsidRPr="00772083">
                        <w:rPr>
                          <w:rFonts w:ascii="Calibri" w:hAnsi="Calibri"/>
                          <w:lang w:val="en-US"/>
                        </w:rPr>
                        <w:t>COCHRANE  n</w:t>
                      </w:r>
                      <w:proofErr w:type="gramEnd"/>
                      <w:r w:rsidRPr="00772083">
                        <w:rPr>
                          <w:rFonts w:ascii="Calibri" w:hAnsi="Calibri"/>
                          <w:lang w:val="en-US"/>
                        </w:rPr>
                        <w:t xml:space="preserve"> =</w:t>
                      </w:r>
                      <w:r w:rsidR="00183EEA">
                        <w:rPr>
                          <w:rFonts w:ascii="Calibri" w:hAnsi="Calibri"/>
                          <w:lang w:val="en-US"/>
                        </w:rPr>
                        <w:t>7</w:t>
                      </w:r>
                    </w:p>
                    <w:p w14:paraId="71A28917" w14:textId="430B6F68" w:rsidR="00BB7087" w:rsidRDefault="00E02E73" w:rsidP="00DE6047">
                      <w:pPr>
                        <w:spacing w:after="0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-US"/>
                        </w:rPr>
                        <w:t>SCOPUS</w:t>
                      </w:r>
                      <w:r w:rsidR="0082299D">
                        <w:rPr>
                          <w:rFonts w:ascii="Calibri" w:hAnsi="Calibri"/>
                          <w:lang w:val="en-US"/>
                        </w:rPr>
                        <w:t xml:space="preserve"> n=</w:t>
                      </w:r>
                      <w:r w:rsidR="00183EEA">
                        <w:rPr>
                          <w:rFonts w:ascii="Calibri" w:hAnsi="Calibri"/>
                          <w:lang w:val="en-US"/>
                        </w:rPr>
                        <w:t>81</w:t>
                      </w:r>
                      <w:r w:rsidR="00BB7087" w:rsidRPr="00772083">
                        <w:rPr>
                          <w:rFonts w:ascii="Calibri" w:hAnsi="Calibri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DB2FB6E" wp14:editId="60DE2EAF">
                <wp:simplePos x="0" y="0"/>
                <wp:positionH relativeFrom="column">
                  <wp:posOffset>2967990</wp:posOffset>
                </wp:positionH>
                <wp:positionV relativeFrom="paragraph">
                  <wp:posOffset>365125</wp:posOffset>
                </wp:positionV>
                <wp:extent cx="1775460" cy="731520"/>
                <wp:effectExtent l="0" t="0" r="15240" b="11430"/>
                <wp:wrapNone/>
                <wp:docPr id="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54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F7C0C" w14:textId="137FD904" w:rsidR="00BB7087" w:rsidRPr="00D55A21" w:rsidRDefault="00D55A21" w:rsidP="00692306">
                            <w:pPr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84359A">
                              <w:rPr>
                                <w:rFonts w:ascii="Calibri" w:hAnsi="Calibri"/>
                                <w:b/>
                                <w:lang w:val="en-GB"/>
                              </w:rPr>
                              <w:t xml:space="preserve">Additional records identified by manual screening  </w:t>
                            </w:r>
                            <w:r w:rsidR="00BB7087" w:rsidRPr="00D55A21">
                              <w:rPr>
                                <w:rFonts w:ascii="Calibri" w:hAnsi="Calibri"/>
                                <w:lang w:val="en-GB"/>
                              </w:rPr>
                              <w:t xml:space="preserve">(n = </w:t>
                            </w:r>
                            <w:r w:rsidR="00183EEA" w:rsidRPr="00D55A21">
                              <w:rPr>
                                <w:rFonts w:ascii="Calibri" w:hAnsi="Calibri"/>
                                <w:lang w:val="en-GB"/>
                              </w:rPr>
                              <w:t>2</w:t>
                            </w:r>
                            <w:r w:rsidR="00BB7087" w:rsidRPr="00D55A21">
                              <w:rPr>
                                <w:rFonts w:ascii="Calibri" w:hAnsi="Calibri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2FB6E" id="_x0000_s1045" style="position:absolute;margin-left:233.7pt;margin-top:28.75pt;width:139.8pt;height:57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KoEwIAACkEAAAOAAAAZHJzL2Uyb0RvYy54bWysU9tu2zAMfR+wfxD0vjjOkrYx4hRFugwD&#10;um5Atw9QZNkWJosapcTOvn6Ukqbe5WmYHgRRlA4PD8nV7dAZdlDoNdiS55MpZ8pKqLRtSv71y/bN&#10;DWc+CFsJA1aV/Kg8v12/frXqXaFm0IKpFDICsb7oXcnbEFyRZV62qhN+Ak5ZctaAnQhkYpNVKHpC&#10;70w2m06vsh6wcghSeU+39ycnXyf8ulYyfKprrwIzJSduIe2Y9l3cs/VKFA0K12p5piH+gUUntKWg&#10;F6h7EQTbo/4DqtMSwUMdJhK6DOpaS5VyoGzy6W/ZPLXCqZQLiePdRSb//2Dl4+HJfcZI3bsHkN88&#10;s7BphW3UHSL0rRIVhcujUFnvfHH5EA1PX9mu/wgVlVbsAyQNhhq7CEjZsSFJfbxIrYbAJF3m19eL&#10;+RVVRJLv+m2+mKVaZKJ4/u3Qh/cKOhYPJUcqZUIXhwcfIhtRPD9J7MHoaquNSQY2u41BdhBU9m1a&#10;KQFKcvzMWNaXfLmYLRLyLz4/hpim9TeITgfqX6O7kt9cHokiyvbOVqm7gtDmdCbKxp51jNLFLvVF&#10;GHYD0xVpsowR4tUOqiMpi3DqV5ovOrSAPzjrqVdL7r/vBSrOzAdL1Vnm83ls7rGBY2M3NoSVBFXy&#10;wNnpuAmngdg71E1LkfIkh4U7qmitk9gvrM78qR9TDc6zExt+bKdXLxO+/gkAAP//AwBQSwMEFAAG&#10;AAgAAAAhAJNmpxXfAAAACgEAAA8AAABkcnMvZG93bnJldi54bWxMj8tOwzAQRfdI/IM1SOyoQ0nq&#10;EuJUPMQKsWhAsHXjIY6Ix1HstunfM6xgOZqje8+tNrMfxAGn2AfScL3IQCC1wfbUaXh/e75ag4jJ&#10;kDVDINRwwgib+vysMqUNR9rioUmd4BCKpdHgUhpLKWPr0Ju4CCMS/77C5E3ic+qkncyRw/0gl1m2&#10;kt70xA3OjPjosP1u9l6D6tJT0z4U7cerO61fbuebuG0+tb68mO/vQCSc0x8Mv/qsDjU77cKebBSD&#10;hnylckY1FKoAwYDKFY/bMamWCmRdyf8T6h8AAAD//wMAUEsBAi0AFAAGAAgAAAAhALaDOJL+AAAA&#10;4QEAABMAAAAAAAAAAAAAAAAAAAAAAFtDb250ZW50X1R5cGVzXS54bWxQSwECLQAUAAYACAAAACEA&#10;OP0h/9YAAACUAQAACwAAAAAAAAAAAAAAAAAvAQAAX3JlbHMvLnJlbHNQSwECLQAUAAYACAAAACEA&#10;0bRiqBMCAAApBAAADgAAAAAAAAAAAAAAAAAuAgAAZHJzL2Uyb0RvYy54bWxQSwECLQAUAAYACAAA&#10;ACEAk2anFd8AAAAKAQAADwAAAAAAAAAAAAAAAABtBAAAZHJzL2Rvd25yZXYueG1sUEsFBgAAAAAE&#10;AAQA8wAAAHkFAAAAAA==&#10;">
                <v:textbox inset=",7.2pt,,7.2pt">
                  <w:txbxContent>
                    <w:p w14:paraId="0C3F7C0C" w14:textId="137FD904" w:rsidR="00BB7087" w:rsidRPr="00D55A21" w:rsidRDefault="00D55A21" w:rsidP="00692306">
                      <w:pPr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84359A">
                        <w:rPr>
                          <w:rFonts w:ascii="Calibri" w:hAnsi="Calibri"/>
                          <w:b/>
                          <w:lang w:val="en-GB"/>
                        </w:rPr>
                        <w:t xml:space="preserve">Additional records identified by manual </w:t>
                      </w:r>
                      <w:proofErr w:type="gramStart"/>
                      <w:r w:rsidRPr="0084359A">
                        <w:rPr>
                          <w:rFonts w:ascii="Calibri" w:hAnsi="Calibri"/>
                          <w:b/>
                          <w:lang w:val="en-GB"/>
                        </w:rPr>
                        <w:t xml:space="preserve">screening  </w:t>
                      </w:r>
                      <w:r w:rsidR="00BB7087" w:rsidRPr="00D55A21">
                        <w:rPr>
                          <w:rFonts w:ascii="Calibri" w:hAnsi="Calibri"/>
                          <w:lang w:val="en-GB"/>
                        </w:rPr>
                        <w:t>(</w:t>
                      </w:r>
                      <w:proofErr w:type="gramEnd"/>
                      <w:r w:rsidR="00BB7087" w:rsidRPr="00D55A21">
                        <w:rPr>
                          <w:rFonts w:ascii="Calibri" w:hAnsi="Calibri"/>
                          <w:lang w:val="en-GB"/>
                        </w:rPr>
                        <w:t xml:space="preserve">n = </w:t>
                      </w:r>
                      <w:r w:rsidR="00183EEA" w:rsidRPr="00D55A21">
                        <w:rPr>
                          <w:rFonts w:ascii="Calibri" w:hAnsi="Calibri"/>
                          <w:lang w:val="en-GB"/>
                        </w:rPr>
                        <w:t>2</w:t>
                      </w:r>
                      <w:r w:rsidR="00BB7087" w:rsidRPr="00D55A21">
                        <w:rPr>
                          <w:rFonts w:ascii="Calibri" w:hAnsi="Calibri"/>
                          <w:lang w:val="en-GB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D16253" wp14:editId="5D355F6A">
                <wp:simplePos x="0" y="0"/>
                <wp:positionH relativeFrom="column">
                  <wp:posOffset>499110</wp:posOffset>
                </wp:positionH>
                <wp:positionV relativeFrom="paragraph">
                  <wp:posOffset>1873250</wp:posOffset>
                </wp:positionV>
                <wp:extent cx="3617595" cy="541655"/>
                <wp:effectExtent l="0" t="0" r="20955" b="10795"/>
                <wp:wrapNone/>
                <wp:docPr id="4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759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DC888" w14:textId="7CD7E14A" w:rsidR="00BB7087" w:rsidRPr="00D55A21" w:rsidRDefault="00D55A21" w:rsidP="00D55A21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7E4DD0">
                              <w:rPr>
                                <w:rFonts w:ascii="Calibri" w:hAnsi="Calibri"/>
                                <w:lang w:val="en-GB"/>
                              </w:rPr>
                              <w:t xml:space="preserve">Records screened after exclusion of duplicates </w:t>
                            </w:r>
                            <w:r w:rsidR="00ED044B" w:rsidRPr="00D55A21">
                              <w:rPr>
                                <w:rFonts w:ascii="Calibri" w:hAnsi="Calibri"/>
                                <w:lang w:val="en-GB"/>
                              </w:rPr>
                              <w:br/>
                            </w:r>
                            <w:r w:rsidR="00ED044B" w:rsidRPr="00CB0CA6">
                              <w:rPr>
                                <w:rFonts w:ascii="Calibri" w:hAnsi="Calibri"/>
                                <w:lang w:val="en-US"/>
                              </w:rPr>
                              <w:t>(n =</w:t>
                            </w:r>
                            <w:r w:rsidR="00F1433B" w:rsidRPr="00CB0CA6">
                              <w:rPr>
                                <w:rFonts w:ascii="Calibri" w:hAnsi="Calibri"/>
                                <w:lang w:val="en-US"/>
                              </w:rPr>
                              <w:t>132</w:t>
                            </w:r>
                            <w:r w:rsidR="00BB7087" w:rsidRPr="00CB0CA6">
                              <w:rPr>
                                <w:rFonts w:ascii="Calibri" w:hAnsi="Calibri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16253" id="_x0000_s1046" style="position:absolute;margin-left:39.3pt;margin-top:147.5pt;width:284.85pt;height:42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Nd6EQIAACkEAAAOAAAAZHJzL2Uyb0RvYy54bWysU9uO2jAQfa/Uf7D8XkIooUtEWK3YUlXa&#10;XqRtP8BxHGLV8bhjQ0K/vmPDsvTyVNUPlseX4zNnzqxux96wg0KvwVY8n0w5U1ZCo+2u4l+/bF/d&#10;cOaDsI0wYFXFj8rz2/XLF6vBlWoGHZhGISMQ68vBVbwLwZVZ5mWneuEn4JSlwxawF4FC3GUNioHQ&#10;e5PNptNFNgA2DkEq72n3/nTI1wm/bZUMn9rWq8BMxYlbSDOmuY5ztl6JcofCdVqeaYh/YNELbenT&#10;C9S9CILtUf8B1WuJ4KENEwl9Bm2rpUo5UDb59LdsHjvhVMqFxPHuIpP/f7Dy4+HRfcZI3bsHkN88&#10;s7DphN2pO0QYOiUa+i6PQmWD8+XlQQw8PWX18AEaKq3YB0gajC32EZCyY2OS+niRWo2BSdp8vcjf&#10;FMuCM0lnxTxfFEX6QpRPrx368E5Bz+Ki4kilTOji8OBDZCPKpyuJPRjdbLUxKcBdvTHIDoLKvk3j&#10;jO6vrxnLhoovi1mRkH8589cQ0zT+BtHrQP41uq/4zeWSKKNsb22T3BWENqc1UTb2rGOULrrUl2Gs&#10;R6abis+SHeNWDc2RlEU4+ZX6ixYd4A/OBvJqxf33vUDFmXlvqTrLfD6P5r4O8DqorwNhJUFVPHB2&#10;Wm7CqSH2DvWuo5/yJIeFO6poq5PYz6zO/MmPqQbn3omGv47TrecOX/8EAAD//wMAUEsDBBQABgAI&#10;AAAAIQA8X+eS3wAAAAoBAAAPAAAAZHJzL2Rvd25yZXYueG1sTI/LTsMwEEX3SPyDNUjsqENDgxvi&#10;VDzECrFoQLB14yGOiMdR7Lbp3zOsYDmao3PvrTazH8QBp9gH0nC9yEAgtcH21Gl4f3u+UiBiMmTN&#10;EAg1nDDCpj4/q0xpw5G2eGhSJ1hCsTQaXEpjKWVsHXoTF2FE4t9XmLxJfE6dtJM5stwPcpllhfSm&#10;J05wZsRHh+13s/cabrv01LQPq/bj1Z3Uy3rO47b51PryYr6/A5FwTn8w/Nbn6lBzp13Yk41iYIcq&#10;mNSwXK94EwPFjcpB7DTkKstB1pX8P6H+AQAA//8DAFBLAQItABQABgAIAAAAIQC2gziS/gAAAOEB&#10;AAATAAAAAAAAAAAAAAAAAAAAAABbQ29udGVudF9UeXBlc10ueG1sUEsBAi0AFAAGAAgAAAAhADj9&#10;If/WAAAAlAEAAAsAAAAAAAAAAAAAAAAALwEAAF9yZWxzLy5yZWxzUEsBAi0AFAAGAAgAAAAhAPLk&#10;13oRAgAAKQQAAA4AAAAAAAAAAAAAAAAALgIAAGRycy9lMm9Eb2MueG1sUEsBAi0AFAAGAAgAAAAh&#10;ADxf55LfAAAACgEAAA8AAAAAAAAAAAAAAAAAawQAAGRycy9kb3ducmV2LnhtbFBLBQYAAAAABAAE&#10;APMAAAB3BQAAAAA=&#10;">
                <v:textbox inset=",7.2pt,,7.2pt">
                  <w:txbxContent>
                    <w:p w14:paraId="4BCDC888" w14:textId="7CD7E14A" w:rsidR="00BB7087" w:rsidRPr="00D55A21" w:rsidRDefault="00D55A21" w:rsidP="00D55A21">
                      <w:pPr>
                        <w:spacing w:after="0"/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7E4DD0">
                        <w:rPr>
                          <w:rFonts w:ascii="Calibri" w:hAnsi="Calibri"/>
                          <w:lang w:val="en-GB"/>
                        </w:rPr>
                        <w:t xml:space="preserve">Records screened after exclusion of duplicates </w:t>
                      </w:r>
                      <w:r w:rsidR="00ED044B" w:rsidRPr="00D55A21">
                        <w:rPr>
                          <w:rFonts w:ascii="Calibri" w:hAnsi="Calibri"/>
                          <w:lang w:val="en-GB"/>
                        </w:rPr>
                        <w:br/>
                      </w:r>
                      <w:r w:rsidR="00ED044B" w:rsidRPr="00CB0CA6">
                        <w:rPr>
                          <w:rFonts w:ascii="Calibri" w:hAnsi="Calibri"/>
                          <w:lang w:val="en-US"/>
                        </w:rPr>
                        <w:t>(n =</w:t>
                      </w:r>
                      <w:r w:rsidR="00F1433B" w:rsidRPr="00CB0CA6">
                        <w:rPr>
                          <w:rFonts w:ascii="Calibri" w:hAnsi="Calibri"/>
                          <w:lang w:val="en-US"/>
                        </w:rPr>
                        <w:t>132</w:t>
                      </w:r>
                      <w:r w:rsidR="00BB7087" w:rsidRPr="00CB0CA6">
                        <w:rPr>
                          <w:rFonts w:ascii="Calibri" w:hAnsi="Calibri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53114" behindDoc="0" locked="0" layoutInCell="1" allowOverlap="1" wp14:anchorId="36E6EE36" wp14:editId="614302D3">
                <wp:simplePos x="0" y="0"/>
                <wp:positionH relativeFrom="column">
                  <wp:posOffset>2308225</wp:posOffset>
                </wp:positionH>
                <wp:positionV relativeFrom="paragraph">
                  <wp:posOffset>2236470</wp:posOffset>
                </wp:positionV>
                <wp:extent cx="0" cy="457200"/>
                <wp:effectExtent l="76200" t="0" r="57150" b="57150"/>
                <wp:wrapNone/>
                <wp:docPr id="4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FB306" id="AutoShape 17" o:spid="_x0000_s1026" type="#_x0000_t32" style="position:absolute;margin-left:181.75pt;margin-top:176.1pt;width:0;height:36pt;z-index:25165311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TzgEAAIUDAAAOAAAAZHJzL2Uyb0RvYy54bWysU02T0zAMvTPDf/D4TtN2KB+ZpnvoslwW&#10;6MwuP0C1lcSDY3lkt2n/PbablgVuDDl4JFt6enpS1nenwYojcjDkGrmYzaVAp0gb1zXy+/PDmw9S&#10;hAhOgyWHjTxjkHeb16/Wo69xST1ZjSwSiAv16BvZx+jrqgqqxwHCjDy69NgSDxCTy12lGcaEPthq&#10;OZ+/q0Zi7ZkUhpBu7y+PclPw2xZV/Na2AaOwjUzcYjm5nPt8Vps11B2D742aaMA/sBjAuFT0BnUP&#10;EcSBzV9Qg1FMgdo4UzRU1LZGYekhdbOY/9HNUw8eSy9JnOBvMoX/B6u+Hrdux5m6Orkn/0jqRxCO&#10;tj24DguB57NPg1tkqarRh/qWkp3gdyz24xfSKQYOkYoKp5aHDJn6E6ci9vkmNp6iUJdLlW7frt6n&#10;ORZwqK95nkP8jDSIbDQyRAbT9XFLzqWJEi9KFTg+hphZQX1NyEUdPRhry2CtE2MjP66Wq5IQyBqd&#10;H3NY4G6/tSyOkFejfBOL38KYDk4XsB5Bf5rsCMYmW8SiTWST1LIoc7UBtRQW09+QrQs963JFLPs4&#10;cb6Klzc11HvS5x3n4OylWZeupr3My/TSL1G//p7NTwAAAP//AwBQSwMEFAAGAAgAAAAhAC0Qvyvf&#10;AAAACwEAAA8AAABkcnMvZG93bnJldi54bWxMj8tOwzAQRfdI/IM1SOyoUycpKMSpUCUQ6o7wEEs3&#10;HpKIeBzFbhv4egZ1Abt5HN05U65nN4gDTqH3pGG5SEAgNd721Gp4eb6/ugERoiFrBk+o4QsDrKvz&#10;s9IU1h/pCQ91bAWHUCiMhi7GsZAyNB06ExZ+ROLdh5+cidxOrbSTOXK4G6RKkpV0pie+0JkRNx02&#10;n/XeaZi/tzm2b30WH5cP19M237ynr7XWlxfz3S2IiHP8g+FXn9WhYqed35MNYtCQrtKcUS5ypUAw&#10;cZrsNGQqUyCrUv7/ofoBAAD//wMAUEsBAi0AFAAGAAgAAAAhALaDOJL+AAAA4QEAABMAAAAAAAAA&#10;AAAAAAAAAAAAAFtDb250ZW50X1R5cGVzXS54bWxQSwECLQAUAAYACAAAACEAOP0h/9YAAACUAQAA&#10;CwAAAAAAAAAAAAAAAAAvAQAAX3JlbHMvLnJlbHNQSwECLQAUAAYACAAAACEAXuDuk84BAACFAwAA&#10;DgAAAAAAAAAAAAAAAAAuAgAAZHJzL2Uyb0RvYy54bWxQSwECLQAUAAYACAAAACEALRC/K98AAAAL&#10;AQAADwAAAAAAAAAAAAAAAAAoBAAAZHJzL2Rvd25yZXYueG1sUEsFBgAAAAAEAAQA8wAAADQFAAAA&#10;AA==&#10;">
                <v:stroke endarrow="block"/>
                <v:shadow color="#ccc"/>
              </v:shape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769583" wp14:editId="5F617F27">
                <wp:simplePos x="0" y="0"/>
                <wp:positionH relativeFrom="column">
                  <wp:posOffset>-1017270</wp:posOffset>
                </wp:positionH>
                <wp:positionV relativeFrom="paragraph">
                  <wp:posOffset>654685</wp:posOffset>
                </wp:positionV>
                <wp:extent cx="1424940" cy="297180"/>
                <wp:effectExtent l="0" t="7620" r="15240" b="15240"/>
                <wp:wrapNone/>
                <wp:docPr id="5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2494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63BE7C" w14:textId="4C3377C9" w:rsidR="00BB7087" w:rsidRDefault="00BB7087" w:rsidP="00C74E76">
                            <w:pPr>
                              <w:pStyle w:val="Titolo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</w:t>
                            </w:r>
                            <w:r w:rsidR="00D55A21">
                              <w:rPr>
                                <w:rFonts w:ascii="Calibri" w:hAnsi="Calibri"/>
                                <w:lang w:val="en"/>
                              </w:rPr>
                              <w:t>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769583" id="_x0000_s1047" style="position:absolute;margin-left:-80.1pt;margin-top:51.55pt;width:112.2pt;height:23.4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ytMgIAAF8EAAAOAAAAZHJzL2Uyb0RvYy54bWysVNuO0zAQfUfiHyy/0zRRL9uo6WqV3SKk&#10;hUUsfIBrO4nB8Rjbbdq/Z+xeaOEN0QdrxpeTOefMdHm/7zXZSecVmIrmozEl0nAQyrQV/fZ1/e6O&#10;Eh+YEUyDkRU9SE/vV2/fLAdbygI60EI6giDGl4OtaBeCLbPM8072zI/ASoOHDbieBUxdmwnHBkTv&#10;dVaMx7NsACesAy69x93H4yFdJfymkTy8NI2XgeiKYm0hrS6tm7hmqyUrW8dsp/ipDPYPVfRMGfzo&#10;BeqRBUa2Tv0F1SvuwEMTRhz6DJpGcZk4IJt8/Aeb145ZmbigON5eZPL/D5Z/2r3azy6W7u0z8B+e&#10;GKg7Zlr54BwMnWQCP5dHobLB+vLyICYen5LN8BEEWsu2AZIG+8b1xAFqnc/QI/ylbSRL9kn5w0V5&#10;uQ+E42Y+KSaLCRrE8axYzPO7ZE3GyggWq7POh/cSehKDijrYGvEF7U3QbPfsQ5JfEMP6WIz4TknT&#10;azRzxzTJZ7PZPHFg5ekyYp8xE3vQSqyV1ilx7abWjuDTitb1U71enx7762vakKGii2kxTVXcnPlr&#10;iCTCmdHNtcQjNWFU+smIFAem9DHGKrU5SR/Vjo3ty7Df7IkSKFUyJm5tQBzQjCQ76ogjiSrFtZhj&#10;OmCHV9T/3DInKdEfDHo6mc6LOBLXibtONtcJM7wDHJxAyTGsw3GMttaptotmJxEMPGAfNCqcG+ZY&#10;2IkCdjFGN2Nynadbv/8XVr8AAAD//wMAUEsDBBQABgAIAAAAIQDNVmCA3wAAAAoBAAAPAAAAZHJz&#10;L2Rvd25yZXYueG1sTI/BTsMwEETvSPyDtUjcUrtplFYhToUqOHFqQCBuTrwkKfY6xE4b/h5zguNq&#10;nmbelvvFGnbGyQ+OJKxXAhhS6/RAnYSX58dkB8wHRVoZRyjhGz3sq+urUhXaXeiI5zp0LJaQL5SE&#10;PoSx4Ny3PVrlV25EitmHm6wK8Zw6rid1ieXW8FSInFs1UFzo1YiHHtvPerYSutQca/o65W+Hh+z9&#10;NOeNEK9PUt7eLPd3wAIu4Q+GX/2oDlV0atxM2jMjIdmus4jGINsAi0CSZjmwRkK62W2BVyX//0L1&#10;AwAA//8DAFBLAQItABQABgAIAAAAIQC2gziS/gAAAOEBAAATAAAAAAAAAAAAAAAAAAAAAABbQ29u&#10;dGVudF9UeXBlc10ueG1sUEsBAi0AFAAGAAgAAAAhADj9If/WAAAAlAEAAAsAAAAAAAAAAAAAAAAA&#10;LwEAAF9yZWxzLy5yZWxzUEsBAi0AFAAGAAgAAAAhAJwqTK0yAgAAXwQAAA4AAAAAAAAAAAAAAAAA&#10;LgIAAGRycy9lMm9Eb2MueG1sUEsBAi0AFAAGAAgAAAAhAM1WYIDfAAAACgEAAA8AAAAAAAAAAAAA&#10;AAAAjAQAAGRycy9kb3ducmV2LnhtbFBLBQYAAAAABAAEAPMAAACYBQAAAAA=&#10;" fillcolor="#ccecff">
                <v:textbox style="layout-flow:vertical;mso-layout-flow-alt:bottom-to-top" inset="3.6pt,,3.6pt">
                  <w:txbxContent>
                    <w:p w14:paraId="1B63BE7C" w14:textId="4C3377C9" w:rsidR="00BB7087" w:rsidRDefault="00BB7087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</w:t>
                      </w:r>
                      <w:r w:rsidR="00D55A21">
                        <w:rPr>
                          <w:rFonts w:ascii="Calibri" w:hAnsi="Calibri"/>
                          <w:lang w:val="en"/>
                        </w:rPr>
                        <w:t>tion</w:t>
                      </w:r>
                    </w:p>
                  </w:txbxContent>
                </v:textbox>
              </v:round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FAC328" wp14:editId="3A57ECFC">
                <wp:simplePos x="0" y="0"/>
                <wp:positionH relativeFrom="column">
                  <wp:posOffset>-833436</wp:posOffset>
                </wp:positionH>
                <wp:positionV relativeFrom="paragraph">
                  <wp:posOffset>5659120</wp:posOffset>
                </wp:positionV>
                <wp:extent cx="1062990" cy="297180"/>
                <wp:effectExtent l="1905" t="0" r="24765" b="24765"/>
                <wp:wrapNone/>
                <wp:docPr id="5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6299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37116E" w14:textId="0E250FDE" w:rsidR="00BB7087" w:rsidRDefault="00BB7087" w:rsidP="00C74E76">
                            <w:pPr>
                              <w:pStyle w:val="Titolo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</w:t>
                            </w:r>
                            <w:r w:rsidR="00D55A21">
                              <w:rPr>
                                <w:rFonts w:ascii="Calibri" w:hAnsi="Calibri"/>
                                <w:lang w:val="en"/>
                              </w:rPr>
                              <w:t>d</w:t>
                            </w: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e</w:t>
                            </w:r>
                            <w:r w:rsidR="00D55A21">
                              <w:rPr>
                                <w:rFonts w:ascii="Calibri" w:hAnsi="Calibri"/>
                                <w:lang w:val="en"/>
                              </w:rPr>
                              <w:t>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FAC328" id="_x0000_s1048" style="position:absolute;margin-left:-65.6pt;margin-top:445.6pt;width:83.7pt;height:23.4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RaMgIAAF8EAAAOAAAAZHJzL2Uyb0RvYy54bWysVNuO0zAQfUfiHyy/0zQRbbdR09Wqu0VI&#10;y0UsfIBjO4nB8Rjbbdq/Z+xeSOEN0QdrxpeTc87MdHV/6DXZS+cVmIrmkykl0nAQyrQV/fZ1++aO&#10;Eh+YEUyDkRU9Sk/v169frQZbygI60EI6giDGl4OtaBeCLbPM8072zE/ASoOHDbieBUxdmwnHBkTv&#10;dVZMp/NsACesAy69x93H0yFdJ/ymkTx8ahovA9EVRW4hrS6tdVyz9YqVrWO2U/xMg/0Di54pgx+9&#10;Qj2ywMjOqb+gesUdeGjChEOfQdMoLpMGVJNP/1Dz0jErkxY0x9urTf7/wfKP+xf72UXq3j4D/+GJ&#10;gU3HTCsfnIOhk0zg5/JoVDZYX14fxMTjU1IPH0BgadkuQPLg0LieOECv8znWCH9pG8WSQ3L+eHVe&#10;HgLhuJlP58VyiQXieFYsF/ldKk3GyggW2VnnwzsJPYlBRR3sjPiC5U3QbP/sQ7JfEMP6SEZ8p6Tp&#10;NRZzzzTJ5/P5Imlg5fkyYl8wk3rQSmyV1ilxbb3RjuDTim42T5vt9vzYj69pQ4aKLmfFLLG4OfNj&#10;iGTCRdHNtaQjNWF0+smIFAem9ClGltqcrY9ux8b2ZTjUB6IEWlVEXnGrBnHEYiTb0UccSXQprsUC&#10;0wE7vKL+5445SYl+b7Cmb2eLIo7EOHHjpB4nzPAOcHACJadwE05jtLNOtV0sdjLBwAP2QaPCpWFO&#10;xM4SsIsxuhmTcZ5u/f5fWP8CAAD//wMAUEsDBBQABgAIAAAAIQAC7o+P4AAAAAsBAAAPAAAAZHJz&#10;L2Rvd25yZXYueG1sTI/BToQwEIbvJr5DMybe2HbZDQJSNmajJ0+LRuOt0BFY6RRp2cW3t3vS20zm&#10;yz/fX+wWM7ATTq63JGG9EsCQGqt7aiW8vjxFKTDnFWk1WEIJP+hgV15fFSrX9kwHPFW+ZSGEXK4k&#10;dN6POeeu6dAot7IjUrh92skoH9ap5XpS5xBuBh4LkXCjegofOjXivsPmq5qNhDYeDhV9H5P3/eP2&#10;4zgntRBvz1Le3iwP98A8Lv4Phot+UIcyONV2Ju3YICG6E1lAJaSbyxCIKN6ugdUSsizdAC8L/r9D&#10;+QsAAP//AwBQSwECLQAUAAYACAAAACEAtoM4kv4AAADhAQAAEwAAAAAAAAAAAAAAAAAAAAAAW0Nv&#10;bnRlbnRfVHlwZXNdLnhtbFBLAQItABQABgAIAAAAIQA4/SH/1gAAAJQBAAALAAAAAAAAAAAAAAAA&#10;AC8BAABfcmVscy8ucmVsc1BLAQItABQABgAIAAAAIQBuymRaMgIAAF8EAAAOAAAAAAAAAAAAAAAA&#10;AC4CAABkcnMvZTJvRG9jLnhtbFBLAQItABQABgAIAAAAIQAC7o+P4AAAAAsBAAAPAAAAAAAAAAAA&#10;AAAAAIwEAABkcnMvZG93bnJldi54bWxQSwUGAAAAAAQABADzAAAAmQUAAAAA&#10;" fillcolor="#ccecff">
                <v:textbox style="layout-flow:vertical;mso-layout-flow-alt:bottom-to-top" inset="3.6pt,,3.6pt">
                  <w:txbxContent>
                    <w:p w14:paraId="7937116E" w14:textId="0E250FDE" w:rsidR="00BB7087" w:rsidRDefault="00BB7087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</w:t>
                      </w:r>
                      <w:r w:rsidR="00D55A21">
                        <w:rPr>
                          <w:rFonts w:ascii="Calibri" w:hAnsi="Calibri"/>
                          <w:lang w:val="en"/>
                        </w:rPr>
                        <w:t>d</w:t>
                      </w:r>
                      <w:r>
                        <w:rPr>
                          <w:rFonts w:ascii="Calibri" w:hAnsi="Calibri"/>
                          <w:lang w:val="en"/>
                        </w:rPr>
                        <w:t>e</w:t>
                      </w:r>
                      <w:r w:rsidR="00D55A21">
                        <w:rPr>
                          <w:rFonts w:ascii="Calibri" w:hAnsi="Calibri"/>
                          <w:lang w:val="en"/>
                        </w:rPr>
                        <w:t>d</w:t>
                      </w:r>
                    </w:p>
                  </w:txbxContent>
                </v:textbox>
              </v:round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4C53DC" wp14:editId="5A2B5603">
                <wp:simplePos x="0" y="0"/>
                <wp:positionH relativeFrom="column">
                  <wp:posOffset>-1028065</wp:posOffset>
                </wp:positionH>
                <wp:positionV relativeFrom="paragraph">
                  <wp:posOffset>4301490</wp:posOffset>
                </wp:positionV>
                <wp:extent cx="1454150" cy="297180"/>
                <wp:effectExtent l="6985" t="0" r="19685" b="19685"/>
                <wp:wrapNone/>
                <wp:docPr id="4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5415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49A09C" w14:textId="5647BD58" w:rsidR="00BB7087" w:rsidRDefault="00BB7087" w:rsidP="00C74E76">
                            <w:pPr>
                              <w:pStyle w:val="Titolo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</w:t>
                            </w:r>
                            <w:r w:rsidR="00D55A21"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4C53DC" id="_x0000_s1049" style="position:absolute;margin-left:-80.95pt;margin-top:338.7pt;width:114.5pt;height:23.4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kzvMwIAAF8EAAAOAAAAZHJzL2Uyb0RvYy54bWysVNuO0zAQfUfiHyy/0zShl92o6WrV3SKk&#10;5SIWPsCxncTgeIztNt2/Z+xeSOEN0QdrxpeTc87MdHV36DXZS+cVmIrmkykl0nAQyrQV/fZ1++aG&#10;Eh+YEUyDkRV9kZ7erV+/Wg22lAV0oIV0BEGMLwdb0S4EW2aZ553smZ+AlQYPG3A9C5i6NhOODYje&#10;66yYThfZAE5YB1x6j7sPx0O6TvhNI3n41DReBqIritxCWl1a67hm6xUrW8dsp/iJBvsHFj1TBj96&#10;gXpggZGdU39B9Yo78NCECYc+g6ZRXCYNqCaf/qHmuWNWJi1ojrcXm/z/g+Uf98/2s4vUvX0C/sMT&#10;A5uOmVbeOwdDJ5nAz+XRqGywvrw8iInHp6QePoDA0rJdgOTBoXE9cYBe5wusEf7SNoolh+T8y8V5&#10;eQiE42Y+m8/yORaI41lxu8xvUmkyVkawyM46H95J6EkMKupgZ8QXLG+CZvsnH5L9ghjWRzLiOyVN&#10;r7GYe6ZJvlgslkkDK0+XEfuMmdSDVmKrtE6Ja+uNdgSfVnSzedxst6fHfnxNGzJU9HZezBOLqzM/&#10;hkgmnBVdXUs6UhNGpx+NSHFgSh9jZKnNyfrodmxsX4ZDfSBKoFVvI6+4VYN4wWIk29FHHEl0Ka7F&#10;EtMBO7yi/ueOOUmJfm+wprP5sogjMU7cOKnHCTO8AxycQMkx3ITjGO2sU20Xi51MMHCPfdCocG6Y&#10;I7GTBOxijK7GZJynW7//F9a/AAAA//8DAFBLAwQUAAYACAAAACEAT31pJ+EAAAALAQAADwAAAGRy&#10;cy9kb3ducmV2LnhtbEyPMU/DMBSEdyT+g/WQ2FK7aZtGIU6FKpiYmiJQNyd+JCnxc4idNvx7zATj&#10;6U533+W72fTsgqPrLElYLgQwpNrqjhoJr8fnKAXmvCKtekso4Rsd7Irbm1xl2l7pgJfSNyyUkMuU&#10;hNb7IePc1S0a5RZ2QArehx2N8kGODdejuoZy0/NYiIQb1VFYaNWA+xbrz3IyEpq4P5T0dU7e90/r&#10;03lKKiHeXqS8v5sfH4B5nP1fGH7xAzoUgamyE2nHegnRVgR0L2GTJitgIRHF6/CukpAuNyvgRc7/&#10;fyh+AAAA//8DAFBLAQItABQABgAIAAAAIQC2gziS/gAAAOEBAAATAAAAAAAAAAAAAAAAAAAAAABb&#10;Q29udGVudF9UeXBlc10ueG1sUEsBAi0AFAAGAAgAAAAhADj9If/WAAAAlAEAAAsAAAAAAAAAAAAA&#10;AAAALwEAAF9yZWxzLy5yZWxzUEsBAi0AFAAGAAgAAAAhAAPyTO8zAgAAXwQAAA4AAAAAAAAAAAAA&#10;AAAALgIAAGRycy9lMm9Eb2MueG1sUEsBAi0AFAAGAAgAAAAhAE99aSfhAAAACwEAAA8AAAAAAAAA&#10;AAAAAAAAjQQAAGRycy9kb3ducmV2LnhtbFBLBQYAAAAABAAEAPMAAACbBQAAAAA=&#10;" fillcolor="#ccecff">
                <v:textbox style="layout-flow:vertical;mso-layout-flow-alt:bottom-to-top" inset="3.6pt,,3.6pt">
                  <w:txbxContent>
                    <w:p w14:paraId="1B49A09C" w14:textId="5647BD58" w:rsidR="00BB7087" w:rsidRDefault="00BB7087" w:rsidP="00C74E76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</w:t>
                      </w:r>
                      <w:r w:rsidR="00D55A21"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y</w:t>
                      </w:r>
                    </w:p>
                  </w:txbxContent>
                </v:textbox>
              </v:roundrect>
            </w:pict>
          </mc:Fallback>
        </mc:AlternateContent>
      </w:r>
      <w:r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FA4064" wp14:editId="6A16EC3E">
                <wp:simplePos x="0" y="0"/>
                <wp:positionH relativeFrom="column">
                  <wp:posOffset>-1061085</wp:posOffset>
                </wp:positionH>
                <wp:positionV relativeFrom="paragraph">
                  <wp:posOffset>2481580</wp:posOffset>
                </wp:positionV>
                <wp:extent cx="1497330" cy="297180"/>
                <wp:effectExtent l="0" t="9525" r="17145" b="17145"/>
                <wp:wrapNone/>
                <wp:docPr id="4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9733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D9D16A" w14:textId="77777777" w:rsidR="00BB7087" w:rsidRDefault="00BB7087" w:rsidP="00C74E76">
                            <w:pPr>
                              <w:pStyle w:val="Titolo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FA4064" id="_x0000_s1050" style="position:absolute;margin-left:-83.55pt;margin-top:195.4pt;width:117.9pt;height:23.4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zhYNAIAAF8EAAAOAAAAZHJzL2Uyb0RvYy54bWysVMlu2zAQvRfoPxC817IUL7FgOQicuCiQ&#10;LmjaD6BJSmJLcViStpy/z5BeKre3oj4QM1ye3nsz4+XdodNkL51XYCqaj8aUSMNBKNNU9Pu3zbtb&#10;SnxgRjANRlb0RXp6t3r7ZtnbUhbQghbSEQQxvuxtRdsQbJllnreyY34EVho8rMF1LGDqmkw41iN6&#10;p7NiPJ5lPThhHXDpPe4+HA/pKuHXteThc117GYiuKHILaXVp3cY1Wy1Z2ThmW8VPNNg/sOiYMvjR&#10;C9QDC4zsnPoLqlPcgYc6jDh0GdS14jJpQDX5+A81zy2zMmlBc7y92OT/Hyz/tH+2X1yk7u0T8J+e&#10;GFi3zDTy3jnoW8kEfi6PRmW99eXlQUw8PiXb/iMILC3bBUgeHGrXEQfodT7DGuEvbaNYckjOv1yc&#10;l4dAOG7mk8X85gYLxPGsWMzz21SajJURLLKzzof3EjoSg4o62BnxFcuboNn+yYdkvyCGdZGM+EFJ&#10;3Wks5p5pks9ms3nSwMrTZcQ+Yyb1oJXYKK1T4prtWjuCTyu6Xj+uN5vTYz+8pg3pK7qYFtPE4urM&#10;DyGSCWdFV9eSjtSE0elHI1IcmNLHGFlqc7I+uh0b25fhsD0QJdCqSeQVt7YgXrAYyXb0EUcSXYpr&#10;Mce0xw6vqP+1Y05Soj8YrOlkOi/iSAwTN0y2w4QZ3gIOTqDkGK7DcYx21qmmjcVOJhi4xz6oVTg3&#10;zJHYSQJ2MUZXYzLM063f/wurVwAAAP//AwBQSwMEFAAGAAgAAAAhAFldEz/gAAAACwEAAA8AAABk&#10;cnMvZG93bnJldi54bWxMj8FOwzAQRO9I/IO1SNxSuy41EOJUqIITpwZE1ZsTmyTFXofYacPfY05w&#10;XO3TzJtiMztLTmYMvUcJywUDYrDxusdWwtvrc3YHJESFWlmPRsK3CbApLy8KlWt/xp05VbElKQRD&#10;riR0MQ45paHpjFNh4QeD6ffhR6diOseW6lGdU7izlDMmqFM9poZODWbbmeazmpyElttdhV9Hsd8+&#10;3RyOk6gZe3+R8vpqfnwAEs0c/2D41U/qUCan2k+oA7ESslsuEiqB34sVkERkfJ3G1BLWK74EWhb0&#10;/4byBwAA//8DAFBLAQItABQABgAIAAAAIQC2gziS/gAAAOEBAAATAAAAAAAAAAAAAAAAAAAAAABb&#10;Q29udGVudF9UeXBlc10ueG1sUEsBAi0AFAAGAAgAAAAhADj9If/WAAAAlAEAAAsAAAAAAAAAAAAA&#10;AAAALwEAAF9yZWxzLy5yZWxzUEsBAi0AFAAGAAgAAAAhAIALOFg0AgAAXwQAAA4AAAAAAAAAAAAA&#10;AAAALgIAAGRycy9lMm9Eb2MueG1sUEsBAi0AFAAGAAgAAAAhAFldEz/gAAAACwEAAA8AAAAAAAAA&#10;AAAAAAAAjgQAAGRycy9kb3ducmV2LnhtbFBLBQYAAAAABAAEAPMAAACbBQAAAAA=&#10;" fillcolor="#ccecff">
                <v:textbox style="layout-flow:vertical;mso-layout-flow-alt:bottom-to-top" inset="3.6pt,,3.6pt">
                  <w:txbxContent>
                    <w:p w14:paraId="0ED9D16A" w14:textId="77777777" w:rsidR="00BB7087" w:rsidRDefault="00BB7087" w:rsidP="00C74E7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="004161FE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55164" behindDoc="0" locked="0" layoutInCell="1" allowOverlap="1" wp14:anchorId="44F07C41" wp14:editId="79612B62">
                <wp:simplePos x="0" y="0"/>
                <wp:positionH relativeFrom="column">
                  <wp:posOffset>3896360</wp:posOffset>
                </wp:positionH>
                <wp:positionV relativeFrom="paragraph">
                  <wp:posOffset>2141220</wp:posOffset>
                </wp:positionV>
                <wp:extent cx="684000" cy="0"/>
                <wp:effectExtent l="0" t="76200" r="20955" b="9525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103A6" id="AutoShape 21" o:spid="_x0000_s1026" type="#_x0000_t32" style="position:absolute;margin-left:306.8pt;margin-top:168.6pt;width:53.85pt;height:0;z-index:2516551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VXjzwEAAIUDAAAOAAAAZHJzL2Uyb0RvYy54bWysU8Fu2zAMvQ/YPwi6L3aCteiMOD2k6y7d&#10;FqDdBygSbQuTRYFUYufvJ6lJVmy3YT4Iokk+Pj5S6/t5dOIIxBZ9K5eLWgrwGo31fSt/vDx+uJOC&#10;o/JGOfTQyhOwvN+8f7eeQgMrHNAZIJFAPDdTaOUQY2iqivUAo+IFBvDJ2SGNKiaT+sqQmhL66KpV&#10;Xd9WE5IJhBqY09+HV6fcFPyuAx2/dx1DFK6ViVssJ5Vzn89qs1ZNTyoMVp9pqH9gMSrrU9Er1IOK&#10;ShzI/gU1Wk3I2MWFxrHCrrMaSg+pm2X9RzfPgwpQeknicLjKxP8PVn87bv2OMnU9++fwhPonC4/b&#10;QfkeCoGXU0iDW2apqilwc03JBocdif30FU2KUYeIRYW5ozFDpv7EXMQ+XcWGOQqdft7efazrNBJ9&#10;cVWqueQF4vgFcBT50kqOpGw/xC16nyaKtCxV1PGJY2almktCLurx0TpXBuu8mFr56WZ1UxIYnTXZ&#10;mcOY+v3WkTiqvBrlKy0mz9swwoM3BWwAZT6f71FZl+4iFm0i2aSWA5mrjWCkcJBeQ7690nM+V4Sy&#10;j2fOF/HypnKzR3PaUQ7OVpp16eq8l3mZ3tol6vfr2fwCAAD//wMAUEsDBBQABgAIAAAAIQB4/yEy&#10;3wAAAAsBAAAPAAAAZHJzL2Rvd25yZXYueG1sTI9RS8MwEMffBb9DOME3l7ZxrdSmQwaK7M2qY49Z&#10;c7bF5lKSbKt+eiMM9PHufvzv969WsxnZEZ0fLElIFwkwpNbqgToJb6+PN3fAfFCk1WgJJXyhh1V9&#10;eVGpUtsTveCxCR2LIeRLJaEPYSo5922PRvmFnZDi7cM6o0IcXce1U6cYbkaeJUnOjRoofujVhOse&#10;28/mYCTM35sldtvhNjynT4XbLNc78d5IeX01P9wDCziHPxh+9aM61NFpbw+kPRsl5KnIIypBiCID&#10;FokiSwWw/XnD64r/71D/AAAA//8DAFBLAQItABQABgAIAAAAIQC2gziS/gAAAOEBAAATAAAAAAAA&#10;AAAAAAAAAAAAAABbQ29udGVudF9UeXBlc10ueG1sUEsBAi0AFAAGAAgAAAAhADj9If/WAAAAlAEA&#10;AAsAAAAAAAAAAAAAAAAALwEAAF9yZWxzLy5yZWxzUEsBAi0AFAAGAAgAAAAhAF6BVePPAQAAhQMA&#10;AA4AAAAAAAAAAAAAAAAALgIAAGRycy9lMm9Eb2MueG1sUEsBAi0AFAAGAAgAAAAhAHj/ITLfAAAA&#10;CwEAAA8AAAAAAAAAAAAAAAAAKQQAAGRycy9kb3ducmV2LnhtbFBLBQYAAAAABAAEAPMAAAA1BQAA&#10;AAA=&#10;">
                <v:stroke endarrow="block"/>
                <v:shadow color="#ccc"/>
              </v:shape>
            </w:pict>
          </mc:Fallback>
        </mc:AlternateContent>
      </w:r>
      <w:r w:rsidR="000F3F96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40839F4" wp14:editId="5C02D0EA">
                <wp:simplePos x="0" y="0"/>
                <wp:positionH relativeFrom="column">
                  <wp:posOffset>1450975</wp:posOffset>
                </wp:positionH>
                <wp:positionV relativeFrom="paragraph">
                  <wp:posOffset>4235450</wp:posOffset>
                </wp:positionV>
                <wp:extent cx="1714500" cy="762000"/>
                <wp:effectExtent l="0" t="0" r="19050" b="19050"/>
                <wp:wrapNone/>
                <wp:docPr id="5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E2598" w14:textId="3DE595D7" w:rsidR="00BB7087" w:rsidRPr="00D55A21" w:rsidRDefault="004B67A7" w:rsidP="00C74E76">
                            <w:pPr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D55A21">
                              <w:rPr>
                                <w:rFonts w:ascii="Calibri" w:hAnsi="Calibri"/>
                                <w:lang w:val="en-GB"/>
                              </w:rPr>
                              <w:t xml:space="preserve">Full-text </w:t>
                            </w:r>
                            <w:r w:rsidR="00D55A21" w:rsidRPr="00D55A21">
                              <w:rPr>
                                <w:rFonts w:ascii="Calibri" w:hAnsi="Calibri"/>
                                <w:lang w:val="en-GB"/>
                              </w:rPr>
                              <w:t xml:space="preserve">clinical studies assessed for </w:t>
                            </w:r>
                            <w:r w:rsidR="00D55A21">
                              <w:rPr>
                                <w:rFonts w:ascii="Calibri" w:hAnsi="Calibri"/>
                                <w:lang w:val="en-GB"/>
                              </w:rPr>
                              <w:t xml:space="preserve">eligibility </w:t>
                            </w:r>
                            <w:r w:rsidR="00BB7087" w:rsidRPr="00D55A21">
                              <w:rPr>
                                <w:rFonts w:ascii="Calibri" w:hAnsi="Calibri"/>
                                <w:lang w:val="en-GB"/>
                              </w:rPr>
                              <w:br/>
                              <w:t xml:space="preserve">(n = </w:t>
                            </w:r>
                            <w:r w:rsidR="007972D8" w:rsidRPr="00D55A21">
                              <w:rPr>
                                <w:rFonts w:ascii="Calibri" w:hAnsi="Calibri"/>
                                <w:lang w:val="en-GB"/>
                              </w:rPr>
                              <w:t>47</w:t>
                            </w:r>
                            <w:r w:rsidR="00BB7087" w:rsidRPr="00D55A21">
                              <w:rPr>
                                <w:rFonts w:ascii="Calibri" w:hAnsi="Calibri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839F4" id="_x0000_s1051" style="position:absolute;margin-left:114.25pt;margin-top:333.5pt;width:135pt;height:6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80oEgIAACkEAAAOAAAAZHJzL2Uyb0RvYy54bWysU9uO2yAQfa/Uf0C8N46jZC9WnNUq21SV&#10;thdp2w/AGNuomKEDib39+g4km3jbt6o8IAaGw5lzhvXd2Bt2UOg12JLnszlnykqotW1L/v3b7t0N&#10;Zz4IWwsDVpX8WXl+t3n7Zj24Qi2gA1MrZARifTG4knchuCLLvOxUL/wMnLJ02AD2IlCIbVajGAi9&#10;N9liPr/KBsDaIUjlPe0+HA/5JuE3jZLhS9N4FZgpOXELacY0V3HONmtRtChcp+WJhvgHFr3Qlh49&#10;Qz2IINge9V9QvZYIHpowk9Bn0DRaqlQDVZPP/6jmqRNOpVpIHO/OMvn/Bys/H57cV4zUvXsE+cMz&#10;C9tO2FbdI8LQKVHTc3kUKhucL84XYuDpKquGT1CTtWIfIGkwNthHQKqOjUnq57PUagxM0mZ+nS9X&#10;c3JE0tn1FVmZvMhE8XLboQ8fFPQsLkqOZGVCF4dHHyIbUbykJPZgdL3TxqQA22prkB0E2b5LIxVA&#10;RU7TjGVDyW9Xi1VCfnXmpxDE7kLwVVqvA/Wv0X3Jb85Jooiyvbd16q4gtDmuibKxJx2jdLFLfRHG&#10;amS6LjnRoAtxq4L6mZRFOPYr/S9adIC/OBuoV0vuf+4FKs7MR0vu3ObLZWzuaYDToJoGwkqCKnng&#10;7LjchuOH2DvUbUcv5UkOC/fkaKOT2BdWJ/7Uj8mD09+JDT+NU9blh29+AwAA//8DAFBLAwQUAAYA&#10;CAAAACEAxzFFTt8AAAALAQAADwAAAGRycy9kb3ducmV2LnhtbEyPzU7DMBCE70i8g7VI3KhDoGma&#10;xqn4ESfUQwOiVzde4oh4HcVum7492xMcd3Y08025nlwvjjiGzpOC+1kCAqnxpqNWwefH210OIkRN&#10;RveeUMEZA6yr66tSF8afaIvHOraCQygUWoGNcSikDI1Fp8PMD0j8+/aj05HPsZVm1CcOd71MkyST&#10;TnfEDVYP+GKx+akPTsGija918zxvvjb2nL8vp4ewrXdK3d5MTysQEaf4Z4YLPqNDxUx7fyATRK8g&#10;TfM5WxVk2YJHseNxeVH2HJ+zIqtS/t9Q/QIAAP//AwBQSwECLQAUAAYACAAAACEAtoM4kv4AAADh&#10;AQAAEwAAAAAAAAAAAAAAAAAAAAAAW0NvbnRlbnRfVHlwZXNdLnhtbFBLAQItABQABgAIAAAAIQA4&#10;/SH/1gAAAJQBAAALAAAAAAAAAAAAAAAAAC8BAABfcmVscy8ucmVsc1BLAQItABQABgAIAAAAIQAb&#10;V80oEgIAACkEAAAOAAAAAAAAAAAAAAAAAC4CAABkcnMvZTJvRG9jLnhtbFBLAQItABQABgAIAAAA&#10;IQDHMUVO3wAAAAsBAAAPAAAAAAAAAAAAAAAAAGwEAABkcnMvZG93bnJldi54bWxQSwUGAAAAAAQA&#10;BADzAAAAeAUAAAAA&#10;">
                <v:textbox inset=",7.2pt,,7.2pt">
                  <w:txbxContent>
                    <w:p w14:paraId="02BE2598" w14:textId="3DE595D7" w:rsidR="00BB7087" w:rsidRPr="00D55A21" w:rsidRDefault="004B67A7" w:rsidP="00C74E76">
                      <w:pPr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D55A21">
                        <w:rPr>
                          <w:rFonts w:ascii="Calibri" w:hAnsi="Calibri"/>
                          <w:lang w:val="en-GB"/>
                        </w:rPr>
                        <w:t xml:space="preserve">Full-text </w:t>
                      </w:r>
                      <w:r w:rsidR="00D55A21" w:rsidRPr="00D55A21">
                        <w:rPr>
                          <w:rFonts w:ascii="Calibri" w:hAnsi="Calibri"/>
                          <w:lang w:val="en-GB"/>
                        </w:rPr>
                        <w:t xml:space="preserve">clinical studies assessed for </w:t>
                      </w:r>
                      <w:r w:rsidR="00D55A21">
                        <w:rPr>
                          <w:rFonts w:ascii="Calibri" w:hAnsi="Calibri"/>
                          <w:lang w:val="en-GB"/>
                        </w:rPr>
                        <w:t xml:space="preserve">eligibility </w:t>
                      </w:r>
                      <w:r w:rsidR="00BB7087" w:rsidRPr="00D55A21">
                        <w:rPr>
                          <w:rFonts w:ascii="Calibri" w:hAnsi="Calibri"/>
                          <w:lang w:val="en-GB"/>
                        </w:rPr>
                        <w:br/>
                        <w:t xml:space="preserve">(n = </w:t>
                      </w:r>
                      <w:r w:rsidR="007972D8" w:rsidRPr="00D55A21">
                        <w:rPr>
                          <w:rFonts w:ascii="Calibri" w:hAnsi="Calibri"/>
                          <w:lang w:val="en-GB"/>
                        </w:rPr>
                        <w:t>47</w:t>
                      </w:r>
                      <w:r w:rsidR="00BB7087" w:rsidRPr="00D55A21">
                        <w:rPr>
                          <w:rFonts w:ascii="Calibri" w:hAnsi="Calibri"/>
                          <w:lang w:val="en-GB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D044B" w:rsidRPr="0087526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06FD72BE" wp14:editId="4E6106F3">
                <wp:simplePos x="0" y="0"/>
                <wp:positionH relativeFrom="column">
                  <wp:posOffset>2310130</wp:posOffset>
                </wp:positionH>
                <wp:positionV relativeFrom="paragraph">
                  <wp:posOffset>5014595</wp:posOffset>
                </wp:positionV>
                <wp:extent cx="0" cy="468000"/>
                <wp:effectExtent l="76200" t="0" r="57150" b="65405"/>
                <wp:wrapNone/>
                <wp:docPr id="5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8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D650D" id="AutoShape 19" o:spid="_x0000_s1026" type="#_x0000_t32" style="position:absolute;margin-left:181.9pt;margin-top:394.85pt;width:0;height:36.8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Pg0AEAAIUDAAAOAAAAZHJzL2Uyb0RvYy54bWysU01v2zAMvQ/YfxB0X+wEa9EZcXpI2126&#10;LUC7H6BItC1UFgVSiZN/P0n5WLHdhvkgiCL5+PhIL+8PoxN7ILboWzmf1VKA12is71v58/Xp050U&#10;HJU3yqGHVh6B5f3q44flFBpY4IDOAIkE4rmZQiuHGENTVawHGBXPMIBPzg5pVDGZ1FeG1JTQR1ct&#10;6vq2mpBMINTAnF4fTk65KvhdBzr+6DqGKFwrE7dYTirnNp/VaqmanlQYrD7TUP/AYlTWp6JXqAcV&#10;ldiR/QtqtJqQsYszjWOFXWc1lB5SN/P6j25eBhWg9JLE4XCVif8frP6+X/sNZer64F/CM+o3Fh7X&#10;g/I9FAKvx5AGN89SVVPg5pqSDQ4bEtvpG5oUo3YRiwqHjsYMmfoThyL28So2HKLQp0edXj/f3tV1&#10;mUOlmkteII5fAUeRL63kSMr2Q1yj92miSPNSRe2fOWZWqrkk5KIen6xzZbDOi6mVX24WNyWB0VmT&#10;nTmMqd+uHYm9yqtRvtJi8rwPI9x5U8AGUObxfI/KunQXsWgTySa1HMhcbQQjhYP0N+TbiZ7zuSKU&#10;fTxzvoiXN5WbLZrjhnJwttKsS1fnvczL9N4uUb//ntUvAAAA//8DAFBLAwQUAAYACAAAACEAWkJt&#10;y+AAAAALAQAADwAAAGRycy9kb3ducmV2LnhtbEyPwU7DMBBE70j8g7VI3KhT0iYhZFOhSiDUW0OL&#10;OLrxkkTE6yh228DXY8QBjjs7mnlTrCbTixONrrOMMJ9FIIhrqztuEHYvjzcZCOcVa9VbJoRPcrAq&#10;Ly8KlWt75i2dKt+IEMIuVwit90MupatbMsrN7EAcfu92NMqHc2ykHtU5hJte3kZRIo3qODS0aqB1&#10;S/VHdTQI09dmSc1rt/DP86d03CzXb/G+Qry+mh7uQXia/J8ZfvADOpSB6WCPrJ3oEeIkDugeIc3u&#10;UhDB8ascELIkXoAsC/l/Q/kNAAD//wMAUEsBAi0AFAAGAAgAAAAhALaDOJL+AAAA4QEAABMAAAAA&#10;AAAAAAAAAAAAAAAAAFtDb250ZW50X1R5cGVzXS54bWxQSwECLQAUAAYACAAAACEAOP0h/9YAAACU&#10;AQAACwAAAAAAAAAAAAAAAAAvAQAAX3JlbHMvLnJlbHNQSwECLQAUAAYACAAAACEAn0WD4NABAACF&#10;AwAADgAAAAAAAAAAAAAAAAAuAgAAZHJzL2Uyb0RvYy54bWxQSwECLQAUAAYACAAAACEAWkJty+AA&#10;AAALAQAADwAAAAAAAAAAAAAAAAAqBAAAZHJzL2Rvd25yZXYueG1sUEsFBgAAAAAEAAQA8wAAADcF&#10;AAAAAA==&#10;">
                <v:stroke endarrow="block"/>
                <v:shadow color="#ccc"/>
              </v:shape>
            </w:pict>
          </mc:Fallback>
        </mc:AlternateContent>
      </w:r>
    </w:p>
    <w:sectPr w:rsidR="0087526D" w:rsidRPr="0087526D" w:rsidSect="00C11F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70858" w14:textId="77777777" w:rsidR="006F0723" w:rsidRDefault="006F0723">
      <w:pPr>
        <w:spacing w:after="0" w:line="240" w:lineRule="auto"/>
      </w:pPr>
      <w:r>
        <w:separator/>
      </w:r>
    </w:p>
  </w:endnote>
  <w:endnote w:type="continuationSeparator" w:id="0">
    <w:p w14:paraId="18C2F4E4" w14:textId="77777777" w:rsidR="006F0723" w:rsidRDefault="006F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0712B" w14:textId="77777777" w:rsidR="006F0723" w:rsidRDefault="006F0723">
      <w:pPr>
        <w:spacing w:after="0" w:line="240" w:lineRule="auto"/>
      </w:pPr>
      <w:r>
        <w:separator/>
      </w:r>
    </w:p>
  </w:footnote>
  <w:footnote w:type="continuationSeparator" w:id="0">
    <w:p w14:paraId="03008F79" w14:textId="77777777" w:rsidR="006F0723" w:rsidRDefault="006F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76694"/>
    <w:multiLevelType w:val="hybridMultilevel"/>
    <w:tmpl w:val="F9723D4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3624E"/>
    <w:multiLevelType w:val="hybridMultilevel"/>
    <w:tmpl w:val="4D8A275C"/>
    <w:lvl w:ilvl="0" w:tplc="C56EC43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F641B"/>
    <w:multiLevelType w:val="hybridMultilevel"/>
    <w:tmpl w:val="ABAA4678"/>
    <w:lvl w:ilvl="0" w:tplc="F37A4AE4">
      <w:start w:val="1"/>
      <w:numFmt w:val="upperLetter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50C00"/>
    <w:multiLevelType w:val="hybridMultilevel"/>
    <w:tmpl w:val="02389D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E5050"/>
    <w:multiLevelType w:val="hybridMultilevel"/>
    <w:tmpl w:val="B6882AA4"/>
    <w:lvl w:ilvl="0" w:tplc="29EEE9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34102F"/>
    <w:multiLevelType w:val="multilevel"/>
    <w:tmpl w:val="C4F46CE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" w15:restartNumberingAfterBreak="0">
    <w:nsid w:val="535B035F"/>
    <w:multiLevelType w:val="hybridMultilevel"/>
    <w:tmpl w:val="F1A6F912"/>
    <w:lvl w:ilvl="0" w:tplc="E56621E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77D89"/>
    <w:multiLevelType w:val="hybridMultilevel"/>
    <w:tmpl w:val="407431CA"/>
    <w:lvl w:ilvl="0" w:tplc="6E6A7A1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35FFD"/>
    <w:multiLevelType w:val="hybridMultilevel"/>
    <w:tmpl w:val="724AE7E8"/>
    <w:lvl w:ilvl="0" w:tplc="29EEE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761F6"/>
    <w:multiLevelType w:val="hybridMultilevel"/>
    <w:tmpl w:val="ADD8EAA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386537">
    <w:abstractNumId w:val="8"/>
  </w:num>
  <w:num w:numId="2" w16cid:durableId="1170409071">
    <w:abstractNumId w:val="4"/>
  </w:num>
  <w:num w:numId="3" w16cid:durableId="2039423681">
    <w:abstractNumId w:val="9"/>
  </w:num>
  <w:num w:numId="4" w16cid:durableId="1035732538">
    <w:abstractNumId w:val="2"/>
  </w:num>
  <w:num w:numId="5" w16cid:durableId="1491140869">
    <w:abstractNumId w:val="7"/>
  </w:num>
  <w:num w:numId="6" w16cid:durableId="2069839242">
    <w:abstractNumId w:val="0"/>
  </w:num>
  <w:num w:numId="7" w16cid:durableId="654265661">
    <w:abstractNumId w:val="1"/>
  </w:num>
  <w:num w:numId="8" w16cid:durableId="1906838467">
    <w:abstractNumId w:val="5"/>
  </w:num>
  <w:num w:numId="9" w16cid:durableId="1166285065">
    <w:abstractNumId w:val="3"/>
  </w:num>
  <w:num w:numId="10" w16cid:durableId="1926644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87"/>
    <w:rsid w:val="00030EFD"/>
    <w:rsid w:val="000416C7"/>
    <w:rsid w:val="0004634E"/>
    <w:rsid w:val="00046D84"/>
    <w:rsid w:val="00054ECD"/>
    <w:rsid w:val="0006090B"/>
    <w:rsid w:val="000717D0"/>
    <w:rsid w:val="000878F9"/>
    <w:rsid w:val="000903E8"/>
    <w:rsid w:val="0009785D"/>
    <w:rsid w:val="000B1520"/>
    <w:rsid w:val="000B5645"/>
    <w:rsid w:val="000B631F"/>
    <w:rsid w:val="000C5211"/>
    <w:rsid w:val="000C6504"/>
    <w:rsid w:val="000C6A8F"/>
    <w:rsid w:val="000D5702"/>
    <w:rsid w:val="000E4A92"/>
    <w:rsid w:val="000E5489"/>
    <w:rsid w:val="000F303E"/>
    <w:rsid w:val="000F3A2F"/>
    <w:rsid w:val="000F3F96"/>
    <w:rsid w:val="001101E3"/>
    <w:rsid w:val="00124168"/>
    <w:rsid w:val="00146033"/>
    <w:rsid w:val="001604B8"/>
    <w:rsid w:val="0016567C"/>
    <w:rsid w:val="00167A23"/>
    <w:rsid w:val="00180D37"/>
    <w:rsid w:val="00183EEA"/>
    <w:rsid w:val="001A40E3"/>
    <w:rsid w:val="001A4A9A"/>
    <w:rsid w:val="001B3672"/>
    <w:rsid w:val="001D17B6"/>
    <w:rsid w:val="001E6607"/>
    <w:rsid w:val="001E7A76"/>
    <w:rsid w:val="00220689"/>
    <w:rsid w:val="00225EC0"/>
    <w:rsid w:val="00254EF5"/>
    <w:rsid w:val="0026019C"/>
    <w:rsid w:val="002658F7"/>
    <w:rsid w:val="00266370"/>
    <w:rsid w:val="002759A3"/>
    <w:rsid w:val="002820EF"/>
    <w:rsid w:val="002923E1"/>
    <w:rsid w:val="002A11D9"/>
    <w:rsid w:val="002A7A5A"/>
    <w:rsid w:val="002C4418"/>
    <w:rsid w:val="002E797F"/>
    <w:rsid w:val="00310551"/>
    <w:rsid w:val="00320DFE"/>
    <w:rsid w:val="00324E72"/>
    <w:rsid w:val="00325ED2"/>
    <w:rsid w:val="00330360"/>
    <w:rsid w:val="00334A31"/>
    <w:rsid w:val="00344CF8"/>
    <w:rsid w:val="00345ABA"/>
    <w:rsid w:val="00371ABA"/>
    <w:rsid w:val="00371CF7"/>
    <w:rsid w:val="00394395"/>
    <w:rsid w:val="00397727"/>
    <w:rsid w:val="003A7DB4"/>
    <w:rsid w:val="003B2E62"/>
    <w:rsid w:val="003B450B"/>
    <w:rsid w:val="003D4A30"/>
    <w:rsid w:val="003D5EB8"/>
    <w:rsid w:val="0041272E"/>
    <w:rsid w:val="004161FE"/>
    <w:rsid w:val="00416A1A"/>
    <w:rsid w:val="00417620"/>
    <w:rsid w:val="00417E37"/>
    <w:rsid w:val="00434BE7"/>
    <w:rsid w:val="00446C52"/>
    <w:rsid w:val="00477EF1"/>
    <w:rsid w:val="004939F4"/>
    <w:rsid w:val="00493B8C"/>
    <w:rsid w:val="00494A09"/>
    <w:rsid w:val="00497660"/>
    <w:rsid w:val="004A56BD"/>
    <w:rsid w:val="004B352F"/>
    <w:rsid w:val="004B67A7"/>
    <w:rsid w:val="004C2992"/>
    <w:rsid w:val="004C7A7B"/>
    <w:rsid w:val="004D1356"/>
    <w:rsid w:val="004E1D56"/>
    <w:rsid w:val="004E40C3"/>
    <w:rsid w:val="004E56BE"/>
    <w:rsid w:val="004F2A09"/>
    <w:rsid w:val="004F75D6"/>
    <w:rsid w:val="004F77FD"/>
    <w:rsid w:val="00526AA0"/>
    <w:rsid w:val="005301B5"/>
    <w:rsid w:val="00533223"/>
    <w:rsid w:val="005544EE"/>
    <w:rsid w:val="00554C9E"/>
    <w:rsid w:val="00555B0B"/>
    <w:rsid w:val="00581D16"/>
    <w:rsid w:val="00591023"/>
    <w:rsid w:val="005964FD"/>
    <w:rsid w:val="005A2B66"/>
    <w:rsid w:val="005C43C1"/>
    <w:rsid w:val="005E4AAF"/>
    <w:rsid w:val="005E5C1B"/>
    <w:rsid w:val="00601337"/>
    <w:rsid w:val="0061628A"/>
    <w:rsid w:val="00625B12"/>
    <w:rsid w:val="00640251"/>
    <w:rsid w:val="00651C58"/>
    <w:rsid w:val="0065630A"/>
    <w:rsid w:val="00663AC4"/>
    <w:rsid w:val="006922DB"/>
    <w:rsid w:val="006B356A"/>
    <w:rsid w:val="006C060F"/>
    <w:rsid w:val="006E3CDA"/>
    <w:rsid w:val="006E743C"/>
    <w:rsid w:val="006F0723"/>
    <w:rsid w:val="006F7049"/>
    <w:rsid w:val="00707705"/>
    <w:rsid w:val="00715969"/>
    <w:rsid w:val="0072721D"/>
    <w:rsid w:val="00737312"/>
    <w:rsid w:val="00740CCF"/>
    <w:rsid w:val="00746049"/>
    <w:rsid w:val="0075613B"/>
    <w:rsid w:val="007577D3"/>
    <w:rsid w:val="00763F3F"/>
    <w:rsid w:val="00765B47"/>
    <w:rsid w:val="00772083"/>
    <w:rsid w:val="00776235"/>
    <w:rsid w:val="007972D8"/>
    <w:rsid w:val="007B1107"/>
    <w:rsid w:val="007B64E1"/>
    <w:rsid w:val="007C50E6"/>
    <w:rsid w:val="007C756A"/>
    <w:rsid w:val="007E4DD0"/>
    <w:rsid w:val="007F3365"/>
    <w:rsid w:val="0082299D"/>
    <w:rsid w:val="00836BCD"/>
    <w:rsid w:val="0084359A"/>
    <w:rsid w:val="00846B43"/>
    <w:rsid w:val="00860747"/>
    <w:rsid w:val="0087060B"/>
    <w:rsid w:val="0087526D"/>
    <w:rsid w:val="00887E84"/>
    <w:rsid w:val="008907F6"/>
    <w:rsid w:val="008B2EC4"/>
    <w:rsid w:val="008B3DA5"/>
    <w:rsid w:val="008B69C3"/>
    <w:rsid w:val="008B76C7"/>
    <w:rsid w:val="008C1EFD"/>
    <w:rsid w:val="008C2085"/>
    <w:rsid w:val="008F1E84"/>
    <w:rsid w:val="008F51F0"/>
    <w:rsid w:val="008F6FF5"/>
    <w:rsid w:val="00901593"/>
    <w:rsid w:val="0091240D"/>
    <w:rsid w:val="00913013"/>
    <w:rsid w:val="009505E5"/>
    <w:rsid w:val="0096028D"/>
    <w:rsid w:val="00964116"/>
    <w:rsid w:val="00964759"/>
    <w:rsid w:val="00965B01"/>
    <w:rsid w:val="00974389"/>
    <w:rsid w:val="00993A9F"/>
    <w:rsid w:val="00994C79"/>
    <w:rsid w:val="009A2995"/>
    <w:rsid w:val="009A388C"/>
    <w:rsid w:val="009B480F"/>
    <w:rsid w:val="009C1193"/>
    <w:rsid w:val="009D50EF"/>
    <w:rsid w:val="009E42F3"/>
    <w:rsid w:val="009E74F0"/>
    <w:rsid w:val="00A0262A"/>
    <w:rsid w:val="00A05444"/>
    <w:rsid w:val="00A15018"/>
    <w:rsid w:val="00A30E26"/>
    <w:rsid w:val="00A454B7"/>
    <w:rsid w:val="00A507B2"/>
    <w:rsid w:val="00A64B4B"/>
    <w:rsid w:val="00A65242"/>
    <w:rsid w:val="00A66E41"/>
    <w:rsid w:val="00A67E7D"/>
    <w:rsid w:val="00A75C73"/>
    <w:rsid w:val="00A843D8"/>
    <w:rsid w:val="00A857A6"/>
    <w:rsid w:val="00A914F4"/>
    <w:rsid w:val="00A9378C"/>
    <w:rsid w:val="00AA7404"/>
    <w:rsid w:val="00AC6050"/>
    <w:rsid w:val="00AE56DF"/>
    <w:rsid w:val="00AE770B"/>
    <w:rsid w:val="00AF6A91"/>
    <w:rsid w:val="00B06847"/>
    <w:rsid w:val="00B06953"/>
    <w:rsid w:val="00B2114F"/>
    <w:rsid w:val="00B24EAD"/>
    <w:rsid w:val="00B265CA"/>
    <w:rsid w:val="00B429D1"/>
    <w:rsid w:val="00B56503"/>
    <w:rsid w:val="00B73A76"/>
    <w:rsid w:val="00B76238"/>
    <w:rsid w:val="00B97EFE"/>
    <w:rsid w:val="00BA027D"/>
    <w:rsid w:val="00BA5BAE"/>
    <w:rsid w:val="00BA5E92"/>
    <w:rsid w:val="00BB6DF6"/>
    <w:rsid w:val="00BB7087"/>
    <w:rsid w:val="00BB718C"/>
    <w:rsid w:val="00BB71D6"/>
    <w:rsid w:val="00BC5243"/>
    <w:rsid w:val="00BC5326"/>
    <w:rsid w:val="00BC6281"/>
    <w:rsid w:val="00BD2BBC"/>
    <w:rsid w:val="00BD61F9"/>
    <w:rsid w:val="00BE219F"/>
    <w:rsid w:val="00BE2D23"/>
    <w:rsid w:val="00BE684C"/>
    <w:rsid w:val="00C03B26"/>
    <w:rsid w:val="00C206EC"/>
    <w:rsid w:val="00C23D0B"/>
    <w:rsid w:val="00C242CA"/>
    <w:rsid w:val="00C3125D"/>
    <w:rsid w:val="00C342C0"/>
    <w:rsid w:val="00C651B0"/>
    <w:rsid w:val="00C978AC"/>
    <w:rsid w:val="00CA22D6"/>
    <w:rsid w:val="00CB0CA6"/>
    <w:rsid w:val="00CB7C06"/>
    <w:rsid w:val="00CC1DC4"/>
    <w:rsid w:val="00CC7E6B"/>
    <w:rsid w:val="00CD3970"/>
    <w:rsid w:val="00CD5ECE"/>
    <w:rsid w:val="00CE5CA7"/>
    <w:rsid w:val="00D0773E"/>
    <w:rsid w:val="00D30B5A"/>
    <w:rsid w:val="00D44DCE"/>
    <w:rsid w:val="00D55A21"/>
    <w:rsid w:val="00D63078"/>
    <w:rsid w:val="00D66227"/>
    <w:rsid w:val="00D77DF0"/>
    <w:rsid w:val="00D8210F"/>
    <w:rsid w:val="00D85FEB"/>
    <w:rsid w:val="00D910DC"/>
    <w:rsid w:val="00D915BD"/>
    <w:rsid w:val="00DA1DB5"/>
    <w:rsid w:val="00DA353B"/>
    <w:rsid w:val="00DB0969"/>
    <w:rsid w:val="00DC43FF"/>
    <w:rsid w:val="00DD7B28"/>
    <w:rsid w:val="00DD7F86"/>
    <w:rsid w:val="00DE5C89"/>
    <w:rsid w:val="00DE6047"/>
    <w:rsid w:val="00DF4307"/>
    <w:rsid w:val="00E02E73"/>
    <w:rsid w:val="00E064D5"/>
    <w:rsid w:val="00E12ED4"/>
    <w:rsid w:val="00E1314F"/>
    <w:rsid w:val="00E169DA"/>
    <w:rsid w:val="00E20EFC"/>
    <w:rsid w:val="00E442BC"/>
    <w:rsid w:val="00E51E85"/>
    <w:rsid w:val="00E5378E"/>
    <w:rsid w:val="00E54F54"/>
    <w:rsid w:val="00E64E50"/>
    <w:rsid w:val="00E8183F"/>
    <w:rsid w:val="00E85E92"/>
    <w:rsid w:val="00E95359"/>
    <w:rsid w:val="00EC4ED4"/>
    <w:rsid w:val="00ED044B"/>
    <w:rsid w:val="00EE5977"/>
    <w:rsid w:val="00EE5EBB"/>
    <w:rsid w:val="00EF01E1"/>
    <w:rsid w:val="00EF4F05"/>
    <w:rsid w:val="00F1433B"/>
    <w:rsid w:val="00F16955"/>
    <w:rsid w:val="00F2270F"/>
    <w:rsid w:val="00F41EC3"/>
    <w:rsid w:val="00F45DE5"/>
    <w:rsid w:val="00F46FA5"/>
    <w:rsid w:val="00F53021"/>
    <w:rsid w:val="00F9363F"/>
    <w:rsid w:val="00F95598"/>
    <w:rsid w:val="00FA284C"/>
    <w:rsid w:val="00FB56FE"/>
    <w:rsid w:val="00FC1B2E"/>
    <w:rsid w:val="00FC5F23"/>
    <w:rsid w:val="00FD3C51"/>
    <w:rsid w:val="00FE35FE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C6E2F"/>
  <w15:chartTrackingRefBased/>
  <w15:docId w15:val="{16499967-1D07-4578-827C-75CC2658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4A9A"/>
  </w:style>
  <w:style w:type="paragraph" w:styleId="Titolo2">
    <w:name w:val="heading 2"/>
    <w:basedOn w:val="Normale"/>
    <w:next w:val="Normale"/>
    <w:link w:val="Titolo2Carattere"/>
    <w:qFormat/>
    <w:rsid w:val="00BB7087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4A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BB708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customStyle="1" w:styleId="PidipaginaCarattere">
    <w:name w:val="Piè di pagina Carattere"/>
    <w:basedOn w:val="Carpredefinitoparagrafo"/>
    <w:link w:val="Pidipagina"/>
    <w:rsid w:val="00BB7087"/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customStyle="1" w:styleId="Titolo2Carattere">
    <w:name w:val="Titolo 2 Carattere"/>
    <w:basedOn w:val="Carpredefinitoparagrafo"/>
    <w:link w:val="Titolo2"/>
    <w:rsid w:val="00BB7087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Paragrafoelenco">
    <w:name w:val="List Paragraph"/>
    <w:basedOn w:val="Normale"/>
    <w:uiPriority w:val="34"/>
    <w:qFormat/>
    <w:rsid w:val="00BB70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styleId="Enfasicorsivo">
    <w:name w:val="Emphasis"/>
    <w:basedOn w:val="Carpredefinitoparagrafo"/>
    <w:uiPriority w:val="20"/>
    <w:qFormat/>
    <w:rsid w:val="002658F7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846B4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11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416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16C7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4A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6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17</Pages>
  <Words>4930</Words>
  <Characters>28106</Characters>
  <Application>Microsoft Office Word</Application>
  <DocSecurity>0</DocSecurity>
  <Lines>234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vergasa</dc:creator>
  <cp:keywords/>
  <dc:description/>
  <cp:lastModifiedBy>roberta pellegrino</cp:lastModifiedBy>
  <cp:revision>10</cp:revision>
  <cp:lastPrinted>2019-07-06T13:48:00Z</cp:lastPrinted>
  <dcterms:created xsi:type="dcterms:W3CDTF">2023-09-17T05:53:00Z</dcterms:created>
  <dcterms:modified xsi:type="dcterms:W3CDTF">2024-07-29T08:21:00Z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a07704c35c714a5e222fc6026b6a2901cd0fd3265a25cf17358b166f35b99372</vt:lpwstr>
  </property>
</Properties>
</file>