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C277A" w14:textId="77777777" w:rsidR="00485E87" w:rsidRPr="00933152" w:rsidRDefault="00485E87" w:rsidP="0093315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Arial" w:hAnsi="Arial" w:cs="Arial"/>
          <w:b/>
          <w:bCs/>
          <w:i/>
          <w:color w:val="000000" w:themeColor="text1"/>
          <w:sz w:val="18"/>
          <w:szCs w:val="18"/>
        </w:rPr>
      </w:pPr>
      <w:bookmarkStart w:id="0" w:name="_Hlk105403531"/>
    </w:p>
    <w:p w14:paraId="05F2C004" w14:textId="5BA47796" w:rsidR="005034C5" w:rsidRPr="00933152" w:rsidRDefault="00C91C16" w:rsidP="0093315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Arial" w:hAnsi="Arial" w:cs="Arial"/>
          <w:b/>
          <w:sz w:val="18"/>
          <w:szCs w:val="18"/>
          <w:lang w:val="en-US"/>
        </w:rPr>
      </w:pPr>
      <w:r w:rsidRPr="00933152">
        <w:rPr>
          <w:rFonts w:ascii="Arial" w:hAnsi="Arial" w:cs="Arial"/>
          <w:b/>
          <w:bCs/>
          <w:i/>
          <w:color w:val="000000" w:themeColor="text1"/>
          <w:sz w:val="18"/>
          <w:szCs w:val="18"/>
          <w:lang w:val="en-US"/>
        </w:rPr>
        <w:t>FORM</w:t>
      </w:r>
      <w:r w:rsidR="000D6D5B" w:rsidRPr="00933152">
        <w:rPr>
          <w:rFonts w:ascii="Arial" w:hAnsi="Arial" w:cs="Arial"/>
          <w:b/>
          <w:bCs/>
          <w:i/>
          <w:color w:val="000000" w:themeColor="text1"/>
          <w:sz w:val="18"/>
          <w:szCs w:val="18"/>
          <w:lang w:val="en-US"/>
        </w:rPr>
        <w:t xml:space="preserve"> </w:t>
      </w:r>
      <w:r w:rsidR="00415381" w:rsidRPr="00933152">
        <w:rPr>
          <w:rFonts w:ascii="Arial" w:hAnsi="Arial" w:cs="Arial"/>
          <w:b/>
          <w:bCs/>
          <w:i/>
          <w:color w:val="000000" w:themeColor="text1"/>
          <w:sz w:val="18"/>
          <w:szCs w:val="18"/>
          <w:lang w:val="en-US"/>
        </w:rPr>
        <w:t xml:space="preserve">A </w:t>
      </w:r>
      <w:r w:rsidR="003A4249" w:rsidRPr="00933152">
        <w:rPr>
          <w:rFonts w:ascii="Arial" w:hAnsi="Arial" w:cs="Arial"/>
          <w:b/>
          <w:bCs/>
          <w:i/>
          <w:color w:val="000000" w:themeColor="text1"/>
          <w:sz w:val="18"/>
          <w:szCs w:val="18"/>
          <w:lang w:val="en-US"/>
        </w:rPr>
        <w:t xml:space="preserve">(T1) </w:t>
      </w:r>
      <w:r w:rsidRPr="00933152">
        <w:rPr>
          <w:rFonts w:ascii="Arial" w:hAnsi="Arial" w:cs="Arial"/>
          <w:b/>
          <w:bCs/>
          <w:i/>
          <w:color w:val="000000" w:themeColor="text1"/>
          <w:sz w:val="18"/>
          <w:szCs w:val="18"/>
          <w:lang w:val="en-US"/>
        </w:rPr>
        <w:t xml:space="preserve">for data collection at the beginning of </w:t>
      </w:r>
      <w:bookmarkEnd w:id="0"/>
      <w:r w:rsidRPr="00933152">
        <w:rPr>
          <w:rFonts w:ascii="Arial" w:hAnsi="Arial" w:cs="Arial"/>
          <w:b/>
          <w:bCs/>
          <w:i/>
          <w:color w:val="000000" w:themeColor="text1"/>
          <w:sz w:val="18"/>
          <w:szCs w:val="18"/>
          <w:lang w:val="en-US"/>
        </w:rPr>
        <w:t>HPB Project</w:t>
      </w:r>
      <w:r w:rsidR="003A4249" w:rsidRPr="00933152">
        <w:rPr>
          <w:rFonts w:ascii="Arial" w:hAnsi="Arial" w:cs="Arial"/>
          <w:b/>
          <w:bCs/>
          <w:i/>
          <w:color w:val="000000" w:themeColor="text1"/>
          <w:sz w:val="18"/>
          <w:szCs w:val="18"/>
          <w:lang w:val="en-US"/>
        </w:rPr>
        <w:t xml:space="preserve"> (Progetto PAA)</w:t>
      </w:r>
    </w:p>
    <w:p w14:paraId="419A2017" w14:textId="77777777" w:rsidR="002A483B" w:rsidRPr="00933152" w:rsidRDefault="002A483B" w:rsidP="0093315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 w:cs="Arial"/>
          <w:b/>
          <w:bCs/>
          <w:i/>
          <w:iCs/>
          <w:sz w:val="18"/>
          <w:szCs w:val="18"/>
          <w:lang w:val="en-US"/>
        </w:rPr>
      </w:pPr>
    </w:p>
    <w:p w14:paraId="6ABC7A06" w14:textId="5BA21697" w:rsidR="00BE450E" w:rsidRPr="00933152" w:rsidRDefault="00BE450E" w:rsidP="00933152">
      <w:pPr>
        <w:rPr>
          <w:rFonts w:ascii="Arial" w:hAnsi="Arial" w:cs="Arial"/>
          <w:b/>
          <w:bCs/>
          <w:i/>
          <w:iCs/>
          <w:sz w:val="18"/>
          <w:szCs w:val="18"/>
          <w:lang w:val="en-US"/>
        </w:rPr>
      </w:pPr>
    </w:p>
    <w:p w14:paraId="2CF7FC76" w14:textId="1765A400" w:rsidR="00C91C16" w:rsidRPr="00933152" w:rsidRDefault="00C91C16" w:rsidP="00933152">
      <w:pPr>
        <w:rPr>
          <w:rFonts w:ascii="Arial" w:hAnsi="Arial" w:cs="Arial"/>
          <w:iCs/>
          <w:color w:val="000000" w:themeColor="text1"/>
          <w:sz w:val="18"/>
          <w:szCs w:val="18"/>
          <w:lang w:val="en-US"/>
        </w:rPr>
      </w:pPr>
      <w:r w:rsidRPr="00933152">
        <w:rPr>
          <w:rFonts w:ascii="Arial" w:hAnsi="Arial" w:cs="Arial"/>
          <w:iCs/>
          <w:color w:val="000000" w:themeColor="text1"/>
          <w:sz w:val="18"/>
          <w:szCs w:val="18"/>
          <w:lang w:val="en-US"/>
        </w:rPr>
        <w:t xml:space="preserve">Each Maternity Hospital </w:t>
      </w:r>
      <w:r w:rsidR="00E827BB" w:rsidRPr="00933152">
        <w:rPr>
          <w:rFonts w:ascii="Arial" w:hAnsi="Arial" w:cs="Arial"/>
          <w:iCs/>
          <w:color w:val="000000" w:themeColor="text1"/>
          <w:sz w:val="18"/>
          <w:szCs w:val="18"/>
          <w:lang w:val="en-US"/>
        </w:rPr>
        <w:t xml:space="preserve">(MH) </w:t>
      </w:r>
      <w:r w:rsidRPr="00933152">
        <w:rPr>
          <w:rFonts w:ascii="Arial" w:hAnsi="Arial" w:cs="Arial"/>
          <w:iCs/>
          <w:color w:val="000000" w:themeColor="text1"/>
          <w:sz w:val="18"/>
          <w:szCs w:val="18"/>
          <w:lang w:val="en-US"/>
        </w:rPr>
        <w:t>should provide its own form</w:t>
      </w:r>
      <w:r w:rsidR="00B124F5">
        <w:rPr>
          <w:rFonts w:ascii="Arial" w:hAnsi="Arial" w:cs="Arial"/>
          <w:iCs/>
          <w:color w:val="000000" w:themeColor="text1"/>
          <w:sz w:val="18"/>
          <w:szCs w:val="18"/>
          <w:lang w:val="en-US"/>
        </w:rPr>
        <w:t>.</w:t>
      </w:r>
    </w:p>
    <w:p w14:paraId="71918A2A" w14:textId="776E5136" w:rsidR="00BE450E" w:rsidRPr="00933152" w:rsidRDefault="00BE450E" w:rsidP="00933152">
      <w:pPr>
        <w:rPr>
          <w:rFonts w:ascii="Arial" w:hAnsi="Arial" w:cs="Arial"/>
          <w:b/>
          <w:bCs/>
          <w:i/>
          <w:iCs/>
          <w:sz w:val="18"/>
          <w:szCs w:val="18"/>
          <w:lang w:val="en-US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F4189" w:rsidRPr="00044302" w14:paraId="3FAE154F" w14:textId="77777777" w:rsidTr="00B75AE5">
        <w:tc>
          <w:tcPr>
            <w:tcW w:w="9067" w:type="dxa"/>
          </w:tcPr>
          <w:p w14:paraId="71FADAF0" w14:textId="195CD227" w:rsidR="005F4189" w:rsidRPr="00933152" w:rsidRDefault="003A4249" w:rsidP="00933152">
            <w:pPr>
              <w:pStyle w:val="Titolo1"/>
              <w:numPr>
                <w:ilvl w:val="0"/>
                <w:numId w:val="0"/>
              </w:numPr>
              <w:spacing w:before="0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Part </w:t>
            </w:r>
            <w:r w:rsidR="009E7576" w:rsidRPr="00933152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A. </w:t>
            </w:r>
            <w:r w:rsidR="00933152" w:rsidRPr="00933152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Information on t</w:t>
            </w:r>
            <w:r w:rsidR="00933152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he MH</w:t>
            </w:r>
          </w:p>
        </w:tc>
      </w:tr>
      <w:tr w:rsidR="005F4189" w:rsidRPr="00933152" w14:paraId="4E09E590" w14:textId="77777777" w:rsidTr="00B75AE5">
        <w:tc>
          <w:tcPr>
            <w:tcW w:w="9067" w:type="dxa"/>
          </w:tcPr>
          <w:p w14:paraId="147455BD" w14:textId="12CA8A26" w:rsidR="00B1304D" w:rsidRPr="00933152" w:rsidRDefault="003A4249" w:rsidP="00933152">
            <w:pPr>
              <w:pStyle w:val="Titolo1"/>
              <w:numPr>
                <w:ilvl w:val="0"/>
                <w:numId w:val="12"/>
              </w:numPr>
              <w:spacing w:before="0"/>
              <w:outlineLvl w:val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>Heath Authority:</w:t>
            </w:r>
          </w:p>
        </w:tc>
      </w:tr>
      <w:tr w:rsidR="00923342" w:rsidRPr="00933152" w14:paraId="7B8965D2" w14:textId="77777777" w:rsidTr="00B75AE5">
        <w:tc>
          <w:tcPr>
            <w:tcW w:w="9067" w:type="dxa"/>
          </w:tcPr>
          <w:p w14:paraId="15D084F5" w14:textId="62554531" w:rsidR="00923342" w:rsidRPr="00933152" w:rsidRDefault="00E827BB" w:rsidP="00933152">
            <w:pPr>
              <w:pStyle w:val="Titolo1"/>
              <w:numPr>
                <w:ilvl w:val="0"/>
                <w:numId w:val="12"/>
              </w:numPr>
              <w:spacing w:before="0"/>
              <w:outlineLvl w:val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>MH</w:t>
            </w:r>
            <w:r w:rsidR="00772E61"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772E61"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  <w:r w:rsidR="003A4249"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>dentif</w:t>
            </w:r>
            <w:r w:rsidR="000D246B"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>ication</w:t>
            </w:r>
            <w:proofErr w:type="spellEnd"/>
            <w:r w:rsidR="000D246B"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0D246B"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>number</w:t>
            </w:r>
            <w:proofErr w:type="spellEnd"/>
          </w:p>
        </w:tc>
      </w:tr>
      <w:tr w:rsidR="005F4189" w:rsidRPr="00933152" w14:paraId="01962EA8" w14:textId="77777777" w:rsidTr="00B75AE5">
        <w:tc>
          <w:tcPr>
            <w:tcW w:w="9067" w:type="dxa"/>
          </w:tcPr>
          <w:p w14:paraId="6CB89E1A" w14:textId="30C840D1" w:rsidR="00B1304D" w:rsidRPr="00933152" w:rsidRDefault="00E827BB" w:rsidP="00933152">
            <w:pPr>
              <w:pStyle w:val="Titolo1"/>
              <w:numPr>
                <w:ilvl w:val="0"/>
                <w:numId w:val="12"/>
              </w:numPr>
              <w:spacing w:before="0"/>
              <w:outlineLvl w:val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MH </w:t>
            </w:r>
            <w:r w:rsidR="00B124F5">
              <w:rPr>
                <w:rFonts w:ascii="Arial" w:hAnsi="Arial" w:cs="Arial"/>
                <w:color w:val="000000" w:themeColor="text1"/>
                <w:sz w:val="18"/>
                <w:szCs w:val="18"/>
              </w:rPr>
              <w:t>n</w:t>
            </w:r>
            <w:r w:rsidR="00772E61"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>ame:</w:t>
            </w:r>
          </w:p>
        </w:tc>
      </w:tr>
      <w:tr w:rsidR="005F4189" w:rsidRPr="00933152" w14:paraId="165CF509" w14:textId="77777777" w:rsidTr="00B75AE5">
        <w:tc>
          <w:tcPr>
            <w:tcW w:w="9067" w:type="dxa"/>
          </w:tcPr>
          <w:p w14:paraId="144E2AF3" w14:textId="608A8751" w:rsidR="00091FAA" w:rsidRPr="00933152" w:rsidRDefault="00772E61" w:rsidP="00933152">
            <w:pPr>
              <w:pStyle w:val="Titolo1"/>
              <w:numPr>
                <w:ilvl w:val="0"/>
                <w:numId w:val="12"/>
              </w:numPr>
              <w:spacing w:before="0"/>
              <w:outlineLvl w:val="0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Leader of the </w:t>
            </w:r>
            <w:r w:rsidR="00E827BB" w:rsidRPr="00933152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breastfeeding working group </w:t>
            </w:r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BFWG</w:t>
            </w:r>
            <w:r w:rsidR="00E827BB" w:rsidRPr="00933152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(respons</w:t>
            </w:r>
            <w:r w:rsidR="00E827BB" w:rsidRPr="00933152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</w:t>
            </w:r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ble of data transmission)</w:t>
            </w:r>
            <w:r w:rsidR="00763E61" w:rsidRPr="00933152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00852D60" w14:textId="65AA8D32" w:rsidR="00763E61" w:rsidRPr="00933152" w:rsidRDefault="00E827BB" w:rsidP="00933152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>Name</w:t>
            </w:r>
          </w:p>
          <w:p w14:paraId="5C457976" w14:textId="1A81E861" w:rsidR="00763E61" w:rsidRPr="00933152" w:rsidRDefault="00E827BB" w:rsidP="00933152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</w:rPr>
              <w:t>Surname</w:t>
            </w:r>
          </w:p>
          <w:p w14:paraId="251AF605" w14:textId="0E5B19F2" w:rsidR="00763E61" w:rsidRPr="00933152" w:rsidRDefault="00E827BB" w:rsidP="00933152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  <w:lang w:val="it-IT"/>
              </w:rPr>
              <w:t>Mobile</w:t>
            </w:r>
            <w:r w:rsidR="00B124F5">
              <w:rPr>
                <w:rFonts w:ascii="Arial" w:hAnsi="Arial" w:cs="Arial"/>
                <w:color w:val="000000" w:themeColor="text1"/>
                <w:sz w:val="18"/>
                <w:szCs w:val="18"/>
                <w:lang w:val="it-IT"/>
              </w:rPr>
              <w:t xml:space="preserve"> </w:t>
            </w:r>
            <w:proofErr w:type="spellStart"/>
            <w:r w:rsidR="00B124F5">
              <w:rPr>
                <w:rFonts w:ascii="Arial" w:hAnsi="Arial" w:cs="Arial"/>
                <w:color w:val="000000" w:themeColor="text1"/>
                <w:sz w:val="18"/>
                <w:szCs w:val="18"/>
                <w:lang w:val="it-IT"/>
              </w:rPr>
              <w:t>number</w:t>
            </w:r>
            <w:proofErr w:type="spellEnd"/>
            <w:r w:rsidRPr="00933152">
              <w:rPr>
                <w:rFonts w:ascii="Arial" w:hAnsi="Arial" w:cs="Arial"/>
                <w:color w:val="000000" w:themeColor="text1"/>
                <w:sz w:val="18"/>
                <w:szCs w:val="18"/>
                <w:lang w:val="it-IT"/>
              </w:rPr>
              <w:t>:</w:t>
            </w:r>
          </w:p>
        </w:tc>
      </w:tr>
      <w:tr w:rsidR="00B1304D" w:rsidRPr="00044302" w14:paraId="05176C87" w14:textId="77777777" w:rsidTr="00933152">
        <w:trPr>
          <w:trHeight w:val="245"/>
        </w:trPr>
        <w:tc>
          <w:tcPr>
            <w:tcW w:w="9067" w:type="dxa"/>
          </w:tcPr>
          <w:p w14:paraId="79888306" w14:textId="092AD705" w:rsidR="00B1304D" w:rsidRPr="00933152" w:rsidRDefault="00E827BB" w:rsidP="0093315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Is </w:t>
            </w:r>
            <w:r w:rsidR="00B124F5">
              <w:rPr>
                <w:rFonts w:ascii="Arial" w:hAnsi="Arial" w:cs="Arial"/>
                <w:sz w:val="18"/>
                <w:szCs w:val="18"/>
                <w:lang w:val="en-US"/>
              </w:rPr>
              <w:t xml:space="preserve">your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MH a</w:t>
            </w:r>
            <w:r w:rsidR="00B1304D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baby friendly hospital?</w:t>
            </w:r>
          </w:p>
        </w:tc>
      </w:tr>
      <w:tr w:rsidR="00B1304D" w:rsidRPr="00933152" w14:paraId="38CCF381" w14:textId="77777777" w:rsidTr="00B75AE5">
        <w:tc>
          <w:tcPr>
            <w:tcW w:w="9067" w:type="dxa"/>
          </w:tcPr>
          <w:p w14:paraId="6EAB32E8" w14:textId="68F99AC2" w:rsidR="00B1304D" w:rsidRPr="00933152" w:rsidRDefault="00E827BB" w:rsidP="0093315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Yes</w:t>
            </w:r>
          </w:p>
        </w:tc>
      </w:tr>
      <w:tr w:rsidR="00B1304D" w:rsidRPr="00933152" w14:paraId="71C4CEA5" w14:textId="77777777" w:rsidTr="00B75AE5">
        <w:tc>
          <w:tcPr>
            <w:tcW w:w="9067" w:type="dxa"/>
          </w:tcPr>
          <w:p w14:paraId="29A67435" w14:textId="03A9B0C6" w:rsidR="00B1304D" w:rsidRPr="00933152" w:rsidRDefault="00E827BB" w:rsidP="0093315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No</w:t>
            </w:r>
          </w:p>
        </w:tc>
      </w:tr>
      <w:tr w:rsidR="00B1304D" w:rsidRPr="00044302" w14:paraId="63C7E422" w14:textId="77777777" w:rsidTr="00B75AE5">
        <w:tc>
          <w:tcPr>
            <w:tcW w:w="9067" w:type="dxa"/>
          </w:tcPr>
          <w:p w14:paraId="26389564" w14:textId="14C7A586" w:rsidR="00B1304D" w:rsidRPr="00933152" w:rsidRDefault="00B1304D" w:rsidP="00933152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No; </w:t>
            </w:r>
            <w:r w:rsidR="00E827BB" w:rsidRPr="00933152">
              <w:rPr>
                <w:rFonts w:ascii="Arial" w:hAnsi="Arial" w:cs="Arial"/>
                <w:sz w:val="18"/>
                <w:szCs w:val="18"/>
                <w:lang w:val="en-US"/>
              </w:rPr>
              <w:t>nevertheless, the MH in on the BFH pathway</w:t>
            </w:r>
          </w:p>
        </w:tc>
      </w:tr>
    </w:tbl>
    <w:p w14:paraId="61389E49" w14:textId="774E9FDA" w:rsidR="009E7576" w:rsidRDefault="009E7576" w:rsidP="00933152">
      <w:pPr>
        <w:rPr>
          <w:rFonts w:ascii="Arial" w:hAnsi="Arial" w:cs="Arial"/>
          <w:sz w:val="18"/>
          <w:szCs w:val="18"/>
          <w:lang w:val="en-US"/>
        </w:rPr>
      </w:pPr>
    </w:p>
    <w:p w14:paraId="1E577119" w14:textId="1B9A8C26" w:rsidR="00933152" w:rsidRDefault="00933152" w:rsidP="00933152">
      <w:pPr>
        <w:rPr>
          <w:rFonts w:ascii="Arial" w:hAnsi="Arial" w:cs="Arial"/>
          <w:sz w:val="18"/>
          <w:szCs w:val="18"/>
          <w:lang w:val="en-US"/>
        </w:rPr>
      </w:pPr>
    </w:p>
    <w:p w14:paraId="12FF4CE6" w14:textId="77777777" w:rsidR="00933152" w:rsidRPr="00933152" w:rsidRDefault="00933152" w:rsidP="00933152">
      <w:pPr>
        <w:rPr>
          <w:rFonts w:ascii="Arial" w:hAnsi="Arial" w:cs="Arial"/>
          <w:sz w:val="18"/>
          <w:szCs w:val="18"/>
          <w:lang w:val="en-US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7225"/>
        <w:gridCol w:w="850"/>
        <w:gridCol w:w="992"/>
      </w:tblGrid>
      <w:tr w:rsidR="00B1304D" w:rsidRPr="00933152" w14:paraId="0E1BAAE6" w14:textId="77777777" w:rsidTr="00933152">
        <w:trPr>
          <w:trHeight w:val="307"/>
        </w:trPr>
        <w:tc>
          <w:tcPr>
            <w:tcW w:w="9067" w:type="dxa"/>
            <w:gridSpan w:val="3"/>
          </w:tcPr>
          <w:p w14:paraId="77E7AE6E" w14:textId="5D061A9C" w:rsidR="005F4189" w:rsidRPr="00933152" w:rsidRDefault="00E827BB" w:rsidP="0093315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3152">
              <w:rPr>
                <w:rFonts w:ascii="Arial" w:hAnsi="Arial" w:cs="Arial"/>
                <w:b/>
                <w:bCs/>
                <w:sz w:val="18"/>
                <w:szCs w:val="18"/>
              </w:rPr>
              <w:t>Part</w:t>
            </w:r>
            <w:r w:rsidR="009E7576" w:rsidRPr="0093315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B. </w:t>
            </w:r>
            <w:r w:rsidRPr="00933152">
              <w:rPr>
                <w:rFonts w:ascii="Arial" w:hAnsi="Arial" w:cs="Arial"/>
                <w:b/>
                <w:bCs/>
                <w:sz w:val="18"/>
                <w:szCs w:val="18"/>
              </w:rPr>
              <w:t>BFWG</w:t>
            </w:r>
          </w:p>
        </w:tc>
      </w:tr>
      <w:tr w:rsidR="00012D44" w:rsidRPr="00933152" w14:paraId="30E1CD4E" w14:textId="77777777" w:rsidTr="00012D44">
        <w:tc>
          <w:tcPr>
            <w:tcW w:w="7225" w:type="dxa"/>
          </w:tcPr>
          <w:p w14:paraId="764C11D6" w14:textId="77777777" w:rsidR="00012D44" w:rsidRPr="00933152" w:rsidRDefault="00012D4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5F552744" w14:textId="201381A7" w:rsidR="00012D44" w:rsidRPr="00933152" w:rsidRDefault="00E827BB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</w:tcPr>
          <w:p w14:paraId="60D04487" w14:textId="34182A85" w:rsidR="00012D44" w:rsidRPr="00933152" w:rsidRDefault="00E827BB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012D44" w:rsidRPr="00044302" w14:paraId="1786AE9A" w14:textId="77777777" w:rsidTr="00012D44">
        <w:trPr>
          <w:trHeight w:val="471"/>
        </w:trPr>
        <w:tc>
          <w:tcPr>
            <w:tcW w:w="7225" w:type="dxa"/>
          </w:tcPr>
          <w:p w14:paraId="5677F3A0" w14:textId="5C64D821" w:rsidR="00012D44" w:rsidRPr="00B124F5" w:rsidRDefault="00E827BB" w:rsidP="00933152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4F5">
              <w:rPr>
                <w:rFonts w:ascii="Arial" w:hAnsi="Arial" w:cs="Arial"/>
                <w:sz w:val="18"/>
                <w:szCs w:val="18"/>
                <w:lang w:val="en-US"/>
              </w:rPr>
              <w:t xml:space="preserve">Does </w:t>
            </w:r>
            <w:r w:rsidR="00B124F5" w:rsidRPr="00B124F5">
              <w:rPr>
                <w:rFonts w:ascii="Arial" w:hAnsi="Arial" w:cs="Arial"/>
                <w:sz w:val="18"/>
                <w:szCs w:val="18"/>
                <w:lang w:val="en-US"/>
              </w:rPr>
              <w:t xml:space="preserve">a working group on breastfeeding (BFWG) </w:t>
            </w:r>
            <w:r w:rsidRPr="00B124F5">
              <w:rPr>
                <w:rFonts w:ascii="Arial" w:hAnsi="Arial" w:cs="Arial"/>
                <w:sz w:val="18"/>
                <w:szCs w:val="18"/>
                <w:lang w:val="en-US"/>
              </w:rPr>
              <w:t>exist</w:t>
            </w:r>
            <w:r w:rsidR="00B124F5" w:rsidRPr="00B124F5">
              <w:rPr>
                <w:rFonts w:ascii="Arial" w:hAnsi="Arial" w:cs="Arial"/>
                <w:sz w:val="18"/>
                <w:szCs w:val="18"/>
                <w:lang w:val="en-US"/>
              </w:rPr>
              <w:t xml:space="preserve"> in your MH</w:t>
            </w:r>
            <w:r w:rsidRPr="00B124F5">
              <w:rPr>
                <w:rFonts w:ascii="Arial" w:hAnsi="Arial"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850" w:type="dxa"/>
          </w:tcPr>
          <w:p w14:paraId="52CA1232" w14:textId="45AF4B90" w:rsidR="00012D44" w:rsidRPr="00B124F5" w:rsidRDefault="00012D44" w:rsidP="0093315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2D28F689" w14:textId="291A60A5" w:rsidR="00012D44" w:rsidRPr="00B124F5" w:rsidRDefault="00012D44" w:rsidP="0093315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="00B1304D" w:rsidRPr="00044302" w14:paraId="57F6F9C5" w14:textId="77777777" w:rsidTr="00012D44">
        <w:tc>
          <w:tcPr>
            <w:tcW w:w="7225" w:type="dxa"/>
          </w:tcPr>
          <w:p w14:paraId="589FB363" w14:textId="4AD82832" w:rsidR="00B1304D" w:rsidRPr="00B124F5" w:rsidRDefault="00E827BB" w:rsidP="00933152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124F5">
              <w:rPr>
                <w:rFonts w:ascii="Arial" w:hAnsi="Arial" w:cs="Arial"/>
                <w:sz w:val="18"/>
                <w:szCs w:val="18"/>
                <w:lang w:val="en-US"/>
              </w:rPr>
              <w:t xml:space="preserve">Is it </w:t>
            </w:r>
            <w:r w:rsidR="00B124F5" w:rsidRPr="00B124F5">
              <w:rPr>
                <w:rFonts w:ascii="Arial" w:hAnsi="Arial" w:cs="Arial"/>
                <w:sz w:val="18"/>
                <w:szCs w:val="18"/>
                <w:lang w:val="en-US"/>
              </w:rPr>
              <w:t xml:space="preserve">truly </w:t>
            </w:r>
            <w:r w:rsidRPr="00B124F5">
              <w:rPr>
                <w:rFonts w:ascii="Arial" w:hAnsi="Arial" w:cs="Arial"/>
                <w:sz w:val="18"/>
                <w:szCs w:val="18"/>
                <w:lang w:val="en-US"/>
              </w:rPr>
              <w:t>multidisciplinary</w:t>
            </w:r>
            <w:r w:rsidR="00B124F5" w:rsidRPr="00B124F5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 w:rsidRPr="00B124F5">
              <w:rPr>
                <w:rFonts w:ascii="Arial" w:hAnsi="Arial" w:cs="Arial"/>
                <w:sz w:val="18"/>
                <w:szCs w:val="18"/>
                <w:lang w:val="en-US"/>
              </w:rPr>
              <w:t>including at least a pediatrician/neonatologist, an obstetrician, a midwife and a nurse</w:t>
            </w:r>
            <w:r w:rsidR="00B124F5">
              <w:rPr>
                <w:rFonts w:ascii="Arial" w:hAnsi="Arial" w:cs="Arial"/>
                <w:sz w:val="18"/>
                <w:szCs w:val="18"/>
                <w:lang w:val="en-US"/>
              </w:rPr>
              <w:t>?</w:t>
            </w:r>
          </w:p>
        </w:tc>
        <w:tc>
          <w:tcPr>
            <w:tcW w:w="850" w:type="dxa"/>
          </w:tcPr>
          <w:p w14:paraId="01B1AF2A" w14:textId="70F2AE6C" w:rsidR="00B1304D" w:rsidRPr="00B124F5" w:rsidRDefault="00B1304D" w:rsidP="0093315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18999BB4" w14:textId="73FA53B5" w:rsidR="00B1304D" w:rsidRPr="00B124F5" w:rsidRDefault="00B1304D" w:rsidP="0093315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="009E1616" w:rsidRPr="00044302" w14:paraId="0B9E6791" w14:textId="77777777" w:rsidTr="00933152">
        <w:trPr>
          <w:trHeight w:val="243"/>
        </w:trPr>
        <w:tc>
          <w:tcPr>
            <w:tcW w:w="7225" w:type="dxa"/>
          </w:tcPr>
          <w:p w14:paraId="2863776B" w14:textId="3D7EB5C3" w:rsidR="00E827BB" w:rsidRPr="00933152" w:rsidRDefault="00E827BB" w:rsidP="00933152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Does it include an anesthesiologi</w:t>
            </w:r>
            <w:r w:rsidR="00B124F5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t?</w:t>
            </w:r>
          </w:p>
          <w:p w14:paraId="2C5C812B" w14:textId="0AE91506" w:rsidR="009E1616" w:rsidRPr="00933152" w:rsidRDefault="009E1616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73D40637" w14:textId="0ECD6778" w:rsidR="009E1616" w:rsidRPr="00933152" w:rsidRDefault="009E1616" w:rsidP="0093315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27FF63A5" w14:textId="79070ED4" w:rsidR="009E1616" w:rsidRPr="00933152" w:rsidRDefault="009E1616" w:rsidP="0093315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="00B1304D" w:rsidRPr="00044302" w14:paraId="4A3D5BD8" w14:textId="77777777" w:rsidTr="00012D44">
        <w:tc>
          <w:tcPr>
            <w:tcW w:w="7225" w:type="dxa"/>
          </w:tcPr>
          <w:p w14:paraId="005E7A37" w14:textId="0E1BD869" w:rsidR="00B1304D" w:rsidRPr="00933152" w:rsidRDefault="00E827BB" w:rsidP="00933152">
            <w:pPr>
              <w:pStyle w:val="Paragrafoelenco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Does it include a family </w:t>
            </w:r>
            <w:r w:rsidR="00A21468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representative? </w:t>
            </w:r>
          </w:p>
        </w:tc>
        <w:tc>
          <w:tcPr>
            <w:tcW w:w="850" w:type="dxa"/>
          </w:tcPr>
          <w:p w14:paraId="438345B4" w14:textId="1ED0C99D" w:rsidR="00B1304D" w:rsidRPr="00933152" w:rsidRDefault="00B1304D" w:rsidP="0093315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1E15ED4D" w14:textId="4AD34368" w:rsidR="00B1304D" w:rsidRPr="00933152" w:rsidRDefault="00B1304D" w:rsidP="0093315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3896F10E" w14:textId="18F6E7DB" w:rsidR="00933152" w:rsidRDefault="00933152" w:rsidP="00933152">
      <w:pPr>
        <w:rPr>
          <w:rFonts w:ascii="Arial" w:hAnsi="Arial" w:cs="Arial"/>
          <w:sz w:val="18"/>
          <w:szCs w:val="18"/>
          <w:lang w:val="en-US"/>
        </w:rPr>
      </w:pPr>
    </w:p>
    <w:p w14:paraId="53296D30" w14:textId="6735C4C8" w:rsidR="00933152" w:rsidRDefault="00933152" w:rsidP="00933152">
      <w:pPr>
        <w:rPr>
          <w:rFonts w:ascii="Arial" w:hAnsi="Arial" w:cs="Arial"/>
          <w:sz w:val="18"/>
          <w:szCs w:val="18"/>
          <w:lang w:val="en-US"/>
        </w:rPr>
      </w:pPr>
    </w:p>
    <w:p w14:paraId="14CB1376" w14:textId="77777777" w:rsidR="00933152" w:rsidRPr="00933152" w:rsidRDefault="00933152" w:rsidP="00933152">
      <w:pPr>
        <w:rPr>
          <w:rFonts w:ascii="Arial" w:hAnsi="Arial" w:cs="Arial"/>
          <w:sz w:val="18"/>
          <w:szCs w:val="18"/>
          <w:lang w:val="en-US"/>
        </w:rPr>
      </w:pPr>
    </w:p>
    <w:tbl>
      <w:tblPr>
        <w:tblStyle w:val="Grigliatabella"/>
        <w:tblW w:w="9016" w:type="dxa"/>
        <w:tblLook w:val="04A0" w:firstRow="1" w:lastRow="0" w:firstColumn="1" w:lastColumn="0" w:noHBand="0" w:noVBand="1"/>
      </w:tblPr>
      <w:tblGrid>
        <w:gridCol w:w="6941"/>
        <w:gridCol w:w="992"/>
        <w:gridCol w:w="1083"/>
      </w:tblGrid>
      <w:tr w:rsidR="00A21468" w:rsidRPr="00933152" w14:paraId="1B35E97C" w14:textId="477F6907" w:rsidTr="00A21468">
        <w:tc>
          <w:tcPr>
            <w:tcW w:w="6941" w:type="dxa"/>
          </w:tcPr>
          <w:p w14:paraId="50961FB6" w14:textId="77777777" w:rsidR="00A21468" w:rsidRPr="00933152" w:rsidRDefault="00A21468" w:rsidP="0093315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2A4B76AA" w14:textId="77777777" w:rsidR="00A21468" w:rsidRPr="00933152" w:rsidRDefault="00A21468" w:rsidP="00933152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Part C. Hospital policy on breastfeeding</w:t>
            </w:r>
          </w:p>
          <w:p w14:paraId="2C1420AA" w14:textId="77777777" w:rsidR="00A21468" w:rsidRPr="00933152" w:rsidRDefault="00A21468" w:rsidP="0093315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14C09802" w14:textId="24EEFD42" w:rsidR="00A21468" w:rsidRPr="00933152" w:rsidRDefault="00A21468" w:rsidP="0093315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Yes </w:t>
            </w:r>
          </w:p>
        </w:tc>
        <w:tc>
          <w:tcPr>
            <w:tcW w:w="1083" w:type="dxa"/>
          </w:tcPr>
          <w:p w14:paraId="7DECFF8A" w14:textId="05521875" w:rsidR="00A21468" w:rsidRPr="00933152" w:rsidRDefault="00A21468" w:rsidP="0093315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No</w:t>
            </w:r>
          </w:p>
        </w:tc>
      </w:tr>
      <w:tr w:rsidR="00A21468" w:rsidRPr="00044302" w14:paraId="3387AF5D" w14:textId="081454B6" w:rsidTr="00A21468">
        <w:tc>
          <w:tcPr>
            <w:tcW w:w="6941" w:type="dxa"/>
          </w:tcPr>
          <w:p w14:paraId="1D572734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Approval by Hospital/Health Authority director</w:t>
            </w:r>
          </w:p>
        </w:tc>
        <w:tc>
          <w:tcPr>
            <w:tcW w:w="992" w:type="dxa"/>
          </w:tcPr>
          <w:p w14:paraId="42819A70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0F027C19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933152" w14:paraId="1C8604EF" w14:textId="6D5F847A" w:rsidTr="00A21468">
        <w:tc>
          <w:tcPr>
            <w:tcW w:w="6941" w:type="dxa"/>
          </w:tcPr>
          <w:p w14:paraId="775F4279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Communication to all staff</w:t>
            </w:r>
          </w:p>
        </w:tc>
        <w:tc>
          <w:tcPr>
            <w:tcW w:w="992" w:type="dxa"/>
          </w:tcPr>
          <w:p w14:paraId="290E3D94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046A1B69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933152" w14:paraId="29DBF556" w14:textId="75AA2B96" w:rsidTr="00A21468">
        <w:tc>
          <w:tcPr>
            <w:tcW w:w="6941" w:type="dxa"/>
          </w:tcPr>
          <w:p w14:paraId="5C780ABB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Communication to mothers/families</w:t>
            </w:r>
          </w:p>
          <w:p w14:paraId="044093D6" w14:textId="77777777" w:rsidR="00A21468" w:rsidRPr="00933152" w:rsidRDefault="00A21468" w:rsidP="00933152">
            <w:pPr>
              <w:pStyle w:val="Paragrafoelenco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via website</w:t>
            </w:r>
          </w:p>
          <w:p w14:paraId="3C741B6F" w14:textId="77777777" w:rsidR="00A21468" w:rsidRPr="00933152" w:rsidRDefault="00A21468" w:rsidP="00933152">
            <w:pPr>
              <w:pStyle w:val="Paragrafoelenco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via poster</w:t>
            </w:r>
          </w:p>
          <w:p w14:paraId="4D4D4EFC" w14:textId="77777777" w:rsidR="00A21468" w:rsidRPr="00933152" w:rsidRDefault="00A21468" w:rsidP="00933152">
            <w:pPr>
              <w:pStyle w:val="Paragrafoelenco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via brochure</w:t>
            </w:r>
          </w:p>
        </w:tc>
        <w:tc>
          <w:tcPr>
            <w:tcW w:w="992" w:type="dxa"/>
          </w:tcPr>
          <w:p w14:paraId="66E303BF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1C570C49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4F3A7DC3" w14:textId="527F0A7C" w:rsidTr="00A21468">
        <w:tc>
          <w:tcPr>
            <w:tcW w:w="6941" w:type="dxa"/>
          </w:tcPr>
          <w:p w14:paraId="765FAB45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Institution of a Maternity Hospital/Health Authority breastfeeding working group</w:t>
            </w:r>
          </w:p>
        </w:tc>
        <w:tc>
          <w:tcPr>
            <w:tcW w:w="992" w:type="dxa"/>
          </w:tcPr>
          <w:p w14:paraId="4207C665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6EC21933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5E0B96FC" w14:textId="274DB7C9" w:rsidTr="00A21468">
        <w:tc>
          <w:tcPr>
            <w:tcW w:w="6941" w:type="dxa"/>
          </w:tcPr>
          <w:p w14:paraId="11F779E2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Overt statement that hospital staff is committed to promote and support breastfeeding </w:t>
            </w:r>
          </w:p>
        </w:tc>
        <w:tc>
          <w:tcPr>
            <w:tcW w:w="992" w:type="dxa"/>
          </w:tcPr>
          <w:p w14:paraId="681C562F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6B90500A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51E51122" w14:textId="1A5B8E6A" w:rsidTr="00A21468">
        <w:tc>
          <w:tcPr>
            <w:tcW w:w="6941" w:type="dxa"/>
          </w:tcPr>
          <w:p w14:paraId="7DAC311D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Revision of the contents of the antenatal classes in order to give pregnant women appropriate information on breastfeeding</w:t>
            </w:r>
          </w:p>
        </w:tc>
        <w:tc>
          <w:tcPr>
            <w:tcW w:w="992" w:type="dxa"/>
          </w:tcPr>
          <w:p w14:paraId="3BCDDC59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457338DF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32FAF756" w14:textId="70599DF9" w:rsidTr="00A21468">
        <w:tc>
          <w:tcPr>
            <w:tcW w:w="6941" w:type="dxa"/>
          </w:tcPr>
          <w:p w14:paraId="5BCF18E5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Respect of the informed choice of a mother not to breastfeed</w:t>
            </w:r>
          </w:p>
        </w:tc>
        <w:tc>
          <w:tcPr>
            <w:tcW w:w="992" w:type="dxa"/>
          </w:tcPr>
          <w:p w14:paraId="6B880CDC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390E46EE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5DEFCE86" w14:textId="73C3DA78" w:rsidTr="00A21468">
        <w:tc>
          <w:tcPr>
            <w:tcW w:w="6941" w:type="dxa"/>
          </w:tcPr>
          <w:p w14:paraId="60EF7887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Implementation of SSC, rooming-in and responsive breastfeeding</w:t>
            </w:r>
          </w:p>
        </w:tc>
        <w:tc>
          <w:tcPr>
            <w:tcW w:w="992" w:type="dxa"/>
          </w:tcPr>
          <w:p w14:paraId="1E707653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3BA12EC5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59C3DD3A" w14:textId="318C1B1A" w:rsidTr="00A21468">
        <w:tc>
          <w:tcPr>
            <w:tcW w:w="6941" w:type="dxa"/>
          </w:tcPr>
          <w:p w14:paraId="53D2D1B5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Involvement of the breastfeeding working group in case of future changes of postnatal practices possibly affecting breastfeeding</w:t>
            </w:r>
          </w:p>
        </w:tc>
        <w:tc>
          <w:tcPr>
            <w:tcW w:w="992" w:type="dxa"/>
          </w:tcPr>
          <w:p w14:paraId="292D8945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66F87E9F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1CE91DE3" w14:textId="661E9338" w:rsidTr="00A21468">
        <w:tc>
          <w:tcPr>
            <w:tcW w:w="6941" w:type="dxa"/>
          </w:tcPr>
          <w:p w14:paraId="4A0AD70E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Information to mothers on the available community resources to support breastfeeding</w:t>
            </w:r>
          </w:p>
        </w:tc>
        <w:tc>
          <w:tcPr>
            <w:tcW w:w="992" w:type="dxa"/>
          </w:tcPr>
          <w:p w14:paraId="0AD5D729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3E02B60B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5D818FAA" w14:textId="090E90A7" w:rsidTr="00A21468">
        <w:tc>
          <w:tcPr>
            <w:tcW w:w="6941" w:type="dxa"/>
          </w:tcPr>
          <w:p w14:paraId="362C5339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Information to mothers on the availability of volunteer consultants to support breastfeeding in the community</w:t>
            </w:r>
            <w:r w:rsidRPr="00933152" w:rsidDel="005D7B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proofErr w:type="spellStart"/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e.g</w:t>
            </w:r>
            <w:proofErr w:type="spellEnd"/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La Leche League)</w:t>
            </w:r>
          </w:p>
        </w:tc>
        <w:tc>
          <w:tcPr>
            <w:tcW w:w="992" w:type="dxa"/>
          </w:tcPr>
          <w:p w14:paraId="062046A5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0ED0032E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6F2639C8" w14:textId="5D16AB24" w:rsidTr="00A21468">
        <w:tc>
          <w:tcPr>
            <w:tcW w:w="6941" w:type="dxa"/>
          </w:tcPr>
          <w:p w14:paraId="4E71646B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Avoidance of formula milk prescription to self-effective breastfeeding mothers</w:t>
            </w:r>
          </w:p>
        </w:tc>
        <w:tc>
          <w:tcPr>
            <w:tcW w:w="992" w:type="dxa"/>
          </w:tcPr>
          <w:p w14:paraId="65B9E915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49B05D18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5A4AD55D" w14:textId="0DF03378" w:rsidTr="00A21468">
        <w:tc>
          <w:tcPr>
            <w:tcW w:w="6941" w:type="dxa"/>
          </w:tcPr>
          <w:p w14:paraId="2883907D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Need for training on breastfeeding of the hospital staff</w:t>
            </w:r>
          </w:p>
        </w:tc>
        <w:tc>
          <w:tcPr>
            <w:tcW w:w="992" w:type="dxa"/>
          </w:tcPr>
          <w:p w14:paraId="46EABF96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52F33C96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21468" w:rsidRPr="00044302" w14:paraId="7E531B4D" w14:textId="586836F5" w:rsidTr="00A21468">
        <w:tc>
          <w:tcPr>
            <w:tcW w:w="6941" w:type="dxa"/>
          </w:tcPr>
          <w:p w14:paraId="03E83558" w14:textId="77777777" w:rsidR="00A21468" w:rsidRPr="00933152" w:rsidRDefault="00A21468" w:rsidP="00933152">
            <w:pPr>
              <w:pStyle w:val="Paragrafoelenco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The need for breastfeeding monitoring at hospital discharge</w:t>
            </w:r>
          </w:p>
        </w:tc>
        <w:tc>
          <w:tcPr>
            <w:tcW w:w="992" w:type="dxa"/>
          </w:tcPr>
          <w:p w14:paraId="31614495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83" w:type="dxa"/>
          </w:tcPr>
          <w:p w14:paraId="3111477F" w14:textId="77777777" w:rsidR="00A21468" w:rsidRPr="00933152" w:rsidRDefault="00A21468" w:rsidP="009331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5F47220D" w14:textId="4DB6516F" w:rsidR="005F4189" w:rsidRDefault="005F4189" w:rsidP="00933152">
      <w:pPr>
        <w:rPr>
          <w:rFonts w:ascii="Arial" w:hAnsi="Arial" w:cs="Arial"/>
          <w:sz w:val="18"/>
          <w:szCs w:val="18"/>
          <w:lang w:val="en-US"/>
        </w:rPr>
      </w:pPr>
    </w:p>
    <w:p w14:paraId="665EF8AC" w14:textId="6476C728" w:rsidR="00933152" w:rsidRDefault="00933152" w:rsidP="00933152">
      <w:pPr>
        <w:rPr>
          <w:rFonts w:ascii="Arial" w:hAnsi="Arial" w:cs="Arial"/>
          <w:sz w:val="18"/>
          <w:szCs w:val="18"/>
          <w:lang w:val="en-US"/>
        </w:rPr>
      </w:pPr>
    </w:p>
    <w:p w14:paraId="3BC34038" w14:textId="4C837365" w:rsidR="00933152" w:rsidRDefault="00933152" w:rsidP="00933152">
      <w:pPr>
        <w:rPr>
          <w:rFonts w:ascii="Arial" w:hAnsi="Arial" w:cs="Arial"/>
          <w:sz w:val="18"/>
          <w:szCs w:val="18"/>
          <w:lang w:val="en-US"/>
        </w:rPr>
      </w:pPr>
    </w:p>
    <w:p w14:paraId="69EEB55E" w14:textId="5DC8388B" w:rsidR="00933152" w:rsidRDefault="00933152" w:rsidP="00933152">
      <w:pPr>
        <w:rPr>
          <w:rFonts w:ascii="Arial" w:hAnsi="Arial" w:cs="Arial"/>
          <w:sz w:val="18"/>
          <w:szCs w:val="18"/>
          <w:lang w:val="en-US"/>
        </w:rPr>
      </w:pPr>
    </w:p>
    <w:p w14:paraId="652E1817" w14:textId="345F2444" w:rsidR="00B124F5" w:rsidRDefault="00B124F5" w:rsidP="00933152">
      <w:pPr>
        <w:rPr>
          <w:rFonts w:ascii="Arial" w:hAnsi="Arial" w:cs="Arial"/>
          <w:sz w:val="18"/>
          <w:szCs w:val="18"/>
          <w:lang w:val="en-US"/>
        </w:rPr>
      </w:pPr>
    </w:p>
    <w:p w14:paraId="40FF0C7C" w14:textId="77777777" w:rsidR="00B124F5" w:rsidRDefault="00B124F5" w:rsidP="00933152">
      <w:pPr>
        <w:rPr>
          <w:rFonts w:ascii="Arial" w:hAnsi="Arial" w:cs="Arial"/>
          <w:sz w:val="18"/>
          <w:szCs w:val="18"/>
          <w:lang w:val="en-US"/>
        </w:rPr>
      </w:pPr>
    </w:p>
    <w:p w14:paraId="69234D51" w14:textId="77777777" w:rsidR="00933152" w:rsidRPr="00933152" w:rsidRDefault="00933152" w:rsidP="00933152">
      <w:pPr>
        <w:rPr>
          <w:rFonts w:ascii="Arial" w:hAnsi="Arial" w:cs="Arial"/>
          <w:sz w:val="18"/>
          <w:szCs w:val="18"/>
          <w:lang w:val="en-US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7728"/>
        <w:gridCol w:w="1339"/>
      </w:tblGrid>
      <w:tr w:rsidR="00725A49" w:rsidRPr="00933152" w14:paraId="07094DB9" w14:textId="77777777" w:rsidTr="00DE63E3">
        <w:tc>
          <w:tcPr>
            <w:tcW w:w="9067" w:type="dxa"/>
            <w:gridSpan w:val="2"/>
          </w:tcPr>
          <w:p w14:paraId="3EEFE353" w14:textId="00DDF899" w:rsidR="00874BFE" w:rsidRPr="00933152" w:rsidRDefault="00A21468" w:rsidP="00933152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Part</w:t>
            </w:r>
            <w:r w:rsidR="00725A49"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D. </w:t>
            </w:r>
            <w:r w:rsidR="00874BFE"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Postnatal practices facilitating breastfeeding</w:t>
            </w:r>
          </w:p>
          <w:p w14:paraId="2AFEAB95" w14:textId="67B4DF6B" w:rsidR="00933152" w:rsidRPr="00933152" w:rsidRDefault="00933152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Tick the correct box</w:t>
            </w:r>
          </w:p>
        </w:tc>
      </w:tr>
      <w:tr w:rsidR="00725A49" w:rsidRPr="00044302" w14:paraId="3A2C56DB" w14:textId="77777777" w:rsidTr="00DE63E3">
        <w:tc>
          <w:tcPr>
            <w:tcW w:w="9067" w:type="dxa"/>
            <w:gridSpan w:val="2"/>
          </w:tcPr>
          <w:p w14:paraId="0AF7567A" w14:textId="77777777" w:rsidR="00725A49" w:rsidRPr="00B124F5" w:rsidRDefault="00725A49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DBD3680" w14:textId="00BEEB74" w:rsidR="00725A49" w:rsidRPr="00933152" w:rsidRDefault="00874BFE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Is SSC during at least 2 hours practiced with newborn infants </w:t>
            </w:r>
            <w:r w:rsidR="00725A49" w:rsidRPr="00933152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≥</w:t>
            </w:r>
            <w:r w:rsidR="00725A49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37 </w:t>
            </w:r>
            <w:r w:rsidR="00B124F5">
              <w:rPr>
                <w:rFonts w:ascii="Arial" w:hAnsi="Arial" w:cs="Arial"/>
                <w:sz w:val="18"/>
                <w:szCs w:val="18"/>
                <w:lang w:val="en-US"/>
              </w:rPr>
              <w:t>GA</w:t>
            </w:r>
            <w:r w:rsidR="00725A49" w:rsidRPr="00933152">
              <w:rPr>
                <w:rFonts w:ascii="Arial" w:hAnsi="Arial" w:cs="Arial"/>
                <w:sz w:val="18"/>
                <w:szCs w:val="18"/>
                <w:lang w:val="en-US"/>
              </w:rPr>
              <w:t>?</w:t>
            </w:r>
          </w:p>
          <w:p w14:paraId="6EE09E78" w14:textId="77777777" w:rsidR="00725A49" w:rsidRPr="00933152" w:rsidRDefault="00725A49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25A49" w:rsidRPr="00933152" w14:paraId="5D5730DF" w14:textId="77777777" w:rsidTr="00DE63E3">
        <w:tc>
          <w:tcPr>
            <w:tcW w:w="7728" w:type="dxa"/>
          </w:tcPr>
          <w:p w14:paraId="520CF3BD" w14:textId="77777777" w:rsidR="00725A49" w:rsidRPr="00933152" w:rsidRDefault="00725A49" w:rsidP="00933152">
            <w:pPr>
              <w:pStyle w:val="Paragrafoelenco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No</w:t>
            </w:r>
          </w:p>
        </w:tc>
        <w:tc>
          <w:tcPr>
            <w:tcW w:w="1339" w:type="dxa"/>
          </w:tcPr>
          <w:p w14:paraId="55EF6DE1" w14:textId="74B74EA6" w:rsidR="00725A49" w:rsidRPr="00933152" w:rsidRDefault="00725A49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5A49" w:rsidRPr="00044302" w14:paraId="5F2B0199" w14:textId="77777777" w:rsidTr="00DE63E3">
        <w:tc>
          <w:tcPr>
            <w:tcW w:w="7728" w:type="dxa"/>
          </w:tcPr>
          <w:p w14:paraId="74FAB692" w14:textId="7A058549" w:rsidR="00725A49" w:rsidRPr="00933152" w:rsidRDefault="00874BFE" w:rsidP="00933152">
            <w:pPr>
              <w:pStyle w:val="Paragrafoelenco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  <w:r w:rsidR="00725A49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only after vaginal delivery</w:t>
            </w:r>
            <w:r w:rsidR="00725A49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339" w:type="dxa"/>
          </w:tcPr>
          <w:p w14:paraId="513AFDE4" w14:textId="375135C2" w:rsidR="00725A49" w:rsidRPr="00933152" w:rsidRDefault="00725A49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25A49" w:rsidRPr="00933152" w14:paraId="10EDCDE1" w14:textId="77777777" w:rsidTr="00DE63E3">
        <w:tc>
          <w:tcPr>
            <w:tcW w:w="7728" w:type="dxa"/>
          </w:tcPr>
          <w:p w14:paraId="0FE92865" w14:textId="66EF6523" w:rsidR="00725A49" w:rsidRPr="00933152" w:rsidRDefault="00874BFE" w:rsidP="00933152">
            <w:pPr>
              <w:pStyle w:val="Paragrafoelenco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  <w:r w:rsidR="00725A49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also after CS </w:t>
            </w:r>
          </w:p>
        </w:tc>
        <w:tc>
          <w:tcPr>
            <w:tcW w:w="1339" w:type="dxa"/>
          </w:tcPr>
          <w:p w14:paraId="7EBF6E0C" w14:textId="41882C44" w:rsidR="00725A49" w:rsidRPr="00933152" w:rsidRDefault="00725A49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25A49" w:rsidRPr="00044302" w14:paraId="33CDF9EE" w14:textId="77777777" w:rsidTr="00DE63E3">
        <w:tc>
          <w:tcPr>
            <w:tcW w:w="7728" w:type="dxa"/>
          </w:tcPr>
          <w:p w14:paraId="5612AAD0" w14:textId="23CAE836" w:rsidR="00725A49" w:rsidRPr="00933152" w:rsidRDefault="00B124F5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Does the MH use</w:t>
            </w:r>
            <w:r w:rsidR="00874BFE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check list </w:t>
            </w:r>
            <w:r w:rsidR="00FD5B5E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by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the Italian Society of Neonatology</w:t>
            </w:r>
            <w:r w:rsidR="00FD5B5E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874BFE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on </w:t>
            </w:r>
            <w:r w:rsidR="00FD5B5E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the prevention of </w:t>
            </w:r>
            <w:r w:rsidR="00874BFE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SUPC prevention? </w:t>
            </w:r>
          </w:p>
        </w:tc>
        <w:tc>
          <w:tcPr>
            <w:tcW w:w="1339" w:type="dxa"/>
          </w:tcPr>
          <w:p w14:paraId="252FBF63" w14:textId="77777777" w:rsidR="00725A49" w:rsidRPr="00933152" w:rsidRDefault="00725A49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25A49" w:rsidRPr="00933152" w14:paraId="38B68661" w14:textId="77777777" w:rsidTr="00DE63E3">
        <w:tc>
          <w:tcPr>
            <w:tcW w:w="7728" w:type="dxa"/>
          </w:tcPr>
          <w:p w14:paraId="7FF9E571" w14:textId="7B17A1B0" w:rsidR="00725A49" w:rsidRPr="00933152" w:rsidRDefault="00FD5B5E" w:rsidP="00933152">
            <w:pPr>
              <w:pStyle w:val="Paragrafoelenco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Yes</w:t>
            </w:r>
          </w:p>
        </w:tc>
        <w:tc>
          <w:tcPr>
            <w:tcW w:w="1339" w:type="dxa"/>
          </w:tcPr>
          <w:p w14:paraId="30E412EB" w14:textId="20170FE9" w:rsidR="00725A49" w:rsidRPr="00933152" w:rsidRDefault="00725A49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5A49" w:rsidRPr="00044302" w14:paraId="7BA35B48" w14:textId="77777777" w:rsidTr="00DE63E3">
        <w:tc>
          <w:tcPr>
            <w:tcW w:w="7728" w:type="dxa"/>
          </w:tcPr>
          <w:p w14:paraId="4D4E1C3E" w14:textId="2DB23A3B" w:rsidR="00725A49" w:rsidRPr="00933152" w:rsidRDefault="00FD5B5E" w:rsidP="00933152">
            <w:pPr>
              <w:pStyle w:val="Paragrafoelenco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Yes, although</w:t>
            </w:r>
            <w:r w:rsidR="00725A49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124F5">
              <w:rPr>
                <w:rFonts w:ascii="Arial" w:hAnsi="Arial" w:cs="Arial"/>
                <w:sz w:val="18"/>
                <w:szCs w:val="18"/>
                <w:lang w:val="en-US"/>
              </w:rPr>
              <w:t>just beginning the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implementation</w:t>
            </w:r>
          </w:p>
        </w:tc>
        <w:tc>
          <w:tcPr>
            <w:tcW w:w="1339" w:type="dxa"/>
          </w:tcPr>
          <w:p w14:paraId="489E4AAB" w14:textId="2FCA2401" w:rsidR="00725A49" w:rsidRPr="00933152" w:rsidRDefault="00725A49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25A49" w:rsidRPr="00933152" w14:paraId="164C4574" w14:textId="77777777" w:rsidTr="00DE63E3">
        <w:tc>
          <w:tcPr>
            <w:tcW w:w="7728" w:type="dxa"/>
          </w:tcPr>
          <w:p w14:paraId="44F1DF34" w14:textId="77777777" w:rsidR="00725A49" w:rsidRPr="00933152" w:rsidRDefault="00725A49" w:rsidP="00933152">
            <w:pPr>
              <w:pStyle w:val="Paragrafoelenco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No</w:t>
            </w:r>
          </w:p>
        </w:tc>
        <w:tc>
          <w:tcPr>
            <w:tcW w:w="1339" w:type="dxa"/>
          </w:tcPr>
          <w:p w14:paraId="0E0CA616" w14:textId="78D40357" w:rsidR="00725A49" w:rsidRPr="00933152" w:rsidRDefault="00725A49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5A49" w:rsidRPr="00044302" w14:paraId="45E3C883" w14:textId="77777777" w:rsidTr="00DE63E3">
        <w:tc>
          <w:tcPr>
            <w:tcW w:w="7728" w:type="dxa"/>
          </w:tcPr>
          <w:p w14:paraId="3A92257E" w14:textId="2765F99F" w:rsidR="00FD5B5E" w:rsidRPr="00933152" w:rsidRDefault="00FD5B5E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Which is the num</w:t>
            </w:r>
            <w:r w:rsidR="00EA3599" w:rsidRPr="00933152">
              <w:rPr>
                <w:rFonts w:ascii="Arial" w:hAnsi="Arial" w:cs="Arial"/>
                <w:sz w:val="18"/>
                <w:szCs w:val="18"/>
                <w:lang w:val="en-US"/>
              </w:rPr>
              <w:t>ber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of SSC after vaginal delivery among healthy newborn infants </w:t>
            </w:r>
            <w:r w:rsidR="00725A49" w:rsidRPr="00933152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 xml:space="preserve">≥ </w:t>
            </w:r>
            <w:r w:rsidR="00725A49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37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weeks GA</w:t>
            </w:r>
            <w:r w:rsidR="00C3759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3759D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during </w:t>
            </w:r>
            <w:r w:rsidR="00C3759D">
              <w:rPr>
                <w:rFonts w:ascii="Arial" w:hAnsi="Arial" w:cs="Arial"/>
                <w:sz w:val="18"/>
                <w:szCs w:val="18"/>
                <w:lang w:val="en-US"/>
              </w:rPr>
              <w:t>one-</w:t>
            </w:r>
            <w:r w:rsidR="00C3759D" w:rsidRPr="00933152">
              <w:rPr>
                <w:rFonts w:ascii="Arial" w:hAnsi="Arial" w:cs="Arial"/>
                <w:sz w:val="18"/>
                <w:szCs w:val="18"/>
                <w:lang w:val="en-US"/>
              </w:rPr>
              <w:t>month</w:t>
            </w:r>
            <w:r w:rsidR="00C3759D">
              <w:rPr>
                <w:rFonts w:ascii="Arial" w:hAnsi="Arial" w:cs="Arial"/>
                <w:sz w:val="18"/>
                <w:szCs w:val="18"/>
                <w:lang w:val="en-US"/>
              </w:rPr>
              <w:t xml:space="preserve"> period</w:t>
            </w:r>
            <w:r w:rsidR="0072127C" w:rsidRPr="00933152">
              <w:rPr>
                <w:rFonts w:ascii="Arial" w:hAnsi="Arial" w:cs="Arial"/>
                <w:sz w:val="18"/>
                <w:szCs w:val="18"/>
                <w:lang w:val="en-US"/>
              </w:rPr>
              <w:t>?</w:t>
            </w:r>
          </w:p>
          <w:p w14:paraId="6D90D12E" w14:textId="2F407714" w:rsidR="00725A49" w:rsidRPr="00933152" w:rsidRDefault="00725A49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39" w:type="dxa"/>
          </w:tcPr>
          <w:p w14:paraId="67B5D61B" w14:textId="77777777" w:rsidR="00725A49" w:rsidRPr="00933152" w:rsidRDefault="00725A49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25A49" w:rsidRPr="00044302" w14:paraId="0BF5419B" w14:textId="77777777" w:rsidTr="00DE63E3">
        <w:tc>
          <w:tcPr>
            <w:tcW w:w="7728" w:type="dxa"/>
          </w:tcPr>
          <w:p w14:paraId="4E902959" w14:textId="61C5BDA3" w:rsidR="00725A49" w:rsidRPr="00933152" w:rsidRDefault="00EA3599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a) </w:t>
            </w:r>
            <w:r w:rsidR="00FD5B5E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Number of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SSC </w:t>
            </w:r>
            <w:r w:rsidR="0072127C" w:rsidRPr="00933152">
              <w:rPr>
                <w:rFonts w:ascii="Arial" w:hAnsi="Arial" w:cs="Arial"/>
                <w:sz w:val="18"/>
                <w:szCs w:val="18"/>
                <w:lang w:val="en-US"/>
              </w:rPr>
              <w:t>during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one month</w:t>
            </w:r>
          </w:p>
        </w:tc>
        <w:tc>
          <w:tcPr>
            <w:tcW w:w="1339" w:type="dxa"/>
          </w:tcPr>
          <w:p w14:paraId="0B8F1A6B" w14:textId="78911DA8" w:rsidR="00725A49" w:rsidRPr="00933152" w:rsidRDefault="00725A49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25A49" w:rsidRPr="00044302" w14:paraId="4D242F73" w14:textId="77777777" w:rsidTr="00DE63E3">
        <w:tc>
          <w:tcPr>
            <w:tcW w:w="7728" w:type="dxa"/>
          </w:tcPr>
          <w:p w14:paraId="5AE29CC4" w14:textId="3FCB51B3" w:rsidR="00725A49" w:rsidRPr="00933152" w:rsidRDefault="00EA3599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b) Total number of healthy newborn infants </w:t>
            </w:r>
            <w:r w:rsidRPr="00933152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 xml:space="preserve">≥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37 weeks GA discharge</w:t>
            </w:r>
            <w:r w:rsidR="0072127C" w:rsidRPr="00933152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72127C" w:rsidRPr="00933152">
              <w:rPr>
                <w:rFonts w:ascii="Arial" w:hAnsi="Arial" w:cs="Arial"/>
                <w:sz w:val="18"/>
                <w:szCs w:val="18"/>
                <w:lang w:val="en-US"/>
              </w:rPr>
              <w:t>during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one month</w:t>
            </w:r>
          </w:p>
        </w:tc>
        <w:tc>
          <w:tcPr>
            <w:tcW w:w="1339" w:type="dxa"/>
          </w:tcPr>
          <w:p w14:paraId="42A4F3A7" w14:textId="722BBC60" w:rsidR="00725A49" w:rsidRPr="00933152" w:rsidRDefault="00725A49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25A49" w:rsidRPr="00044302" w14:paraId="47138B20" w14:textId="77777777" w:rsidTr="00DE63E3">
        <w:tc>
          <w:tcPr>
            <w:tcW w:w="9067" w:type="dxa"/>
            <w:gridSpan w:val="2"/>
          </w:tcPr>
          <w:p w14:paraId="045835C5" w14:textId="00A18BAC" w:rsidR="00725A49" w:rsidRPr="00933152" w:rsidRDefault="00EA3599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Is extensive rooming-in (rooming-in &gt;20 hours/24) practiced among healthy </w:t>
            </w:r>
            <w:r w:rsidR="0072127C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term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newborn infants</w:t>
            </w:r>
            <w:r w:rsidR="0072127C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with a birth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weigh</w:t>
            </w:r>
            <w:r w:rsidR="0072127C" w:rsidRPr="00933152"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33152">
              <w:rPr>
                <w:rFonts w:ascii="Arial" w:hAnsi="Arial" w:cs="Arial"/>
                <w:color w:val="202124"/>
                <w:sz w:val="18"/>
                <w:szCs w:val="18"/>
                <w:lang w:val="en-US" w:eastAsia="en-US"/>
              </w:rPr>
              <w:t xml:space="preserve">≥ </w:t>
            </w:r>
            <w:r w:rsidRPr="00933152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2500 g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?</w:t>
            </w:r>
            <w:r w:rsidR="00C3759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72127C" w:rsidRPr="00933152" w14:paraId="3B9F5717" w14:textId="77777777" w:rsidTr="00C565F9">
        <w:tc>
          <w:tcPr>
            <w:tcW w:w="7728" w:type="dxa"/>
          </w:tcPr>
          <w:p w14:paraId="0CA0A350" w14:textId="77777777" w:rsidR="0072127C" w:rsidRPr="00933152" w:rsidRDefault="0072127C" w:rsidP="00933152">
            <w:pPr>
              <w:pStyle w:val="Paragrafoelenco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Yes</w:t>
            </w:r>
          </w:p>
        </w:tc>
        <w:tc>
          <w:tcPr>
            <w:tcW w:w="1339" w:type="dxa"/>
          </w:tcPr>
          <w:p w14:paraId="09A5E06C" w14:textId="77777777" w:rsidR="0072127C" w:rsidRPr="00933152" w:rsidRDefault="0072127C" w:rsidP="00933152">
            <w:pPr>
              <w:pStyle w:val="Paragrafoelenco"/>
              <w:spacing w:after="0" w:line="240" w:lineRule="auto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127C" w:rsidRPr="00933152" w14:paraId="717EF061" w14:textId="77777777" w:rsidTr="00C565F9">
        <w:tc>
          <w:tcPr>
            <w:tcW w:w="7728" w:type="dxa"/>
          </w:tcPr>
          <w:p w14:paraId="6ADCEE9C" w14:textId="77777777" w:rsidR="0072127C" w:rsidRPr="00933152" w:rsidRDefault="0072127C" w:rsidP="00933152">
            <w:pPr>
              <w:pStyle w:val="Paragrafoelenco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No</w:t>
            </w:r>
          </w:p>
        </w:tc>
        <w:tc>
          <w:tcPr>
            <w:tcW w:w="1339" w:type="dxa"/>
          </w:tcPr>
          <w:p w14:paraId="38BACE09" w14:textId="77777777" w:rsidR="0072127C" w:rsidRPr="00933152" w:rsidRDefault="0072127C" w:rsidP="00933152">
            <w:pPr>
              <w:pStyle w:val="Paragrafoelenco"/>
              <w:spacing w:after="0" w:line="240" w:lineRule="auto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127C" w:rsidRPr="00044302" w14:paraId="32DC947D" w14:textId="77777777" w:rsidTr="00C565F9">
        <w:tc>
          <w:tcPr>
            <w:tcW w:w="7728" w:type="dxa"/>
          </w:tcPr>
          <w:p w14:paraId="37FACCCB" w14:textId="01299F70" w:rsidR="0072127C" w:rsidRPr="00933152" w:rsidRDefault="0072127C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Which is the number of dyads who experience extensive rooming-in among healthy newborn infants </w:t>
            </w:r>
            <w:r w:rsidRPr="00933152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 xml:space="preserve">≥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37 weeks GA</w:t>
            </w:r>
            <w:r w:rsidR="00C3759D">
              <w:rPr>
                <w:rFonts w:ascii="Arial" w:hAnsi="Arial" w:cs="Arial"/>
                <w:sz w:val="18"/>
                <w:szCs w:val="18"/>
                <w:lang w:val="en-US"/>
              </w:rPr>
              <w:t xml:space="preserve"> with BW </w:t>
            </w:r>
            <w:r w:rsidR="00C3759D" w:rsidRPr="00933152">
              <w:rPr>
                <w:rFonts w:ascii="Arial" w:hAnsi="Arial" w:cs="Arial"/>
                <w:color w:val="202124"/>
                <w:sz w:val="18"/>
                <w:szCs w:val="18"/>
                <w:lang w:val="en-US" w:eastAsia="en-US"/>
              </w:rPr>
              <w:t xml:space="preserve">≥ </w:t>
            </w:r>
            <w:r w:rsidR="00C3759D" w:rsidRPr="00933152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2500 g</w:t>
            </w:r>
            <w:r w:rsidR="00C3759D">
              <w:rPr>
                <w:rFonts w:ascii="Arial" w:hAnsi="Arial" w:cs="Arial"/>
                <w:sz w:val="18"/>
                <w:szCs w:val="18"/>
                <w:lang w:val="en-US"/>
              </w:rPr>
              <w:t xml:space="preserve"> in one-month period?</w:t>
            </w:r>
          </w:p>
        </w:tc>
        <w:tc>
          <w:tcPr>
            <w:tcW w:w="1339" w:type="dxa"/>
          </w:tcPr>
          <w:p w14:paraId="2B8F487C" w14:textId="77777777" w:rsidR="0072127C" w:rsidRPr="00933152" w:rsidRDefault="0072127C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D4AE5" w:rsidRPr="00044302" w14:paraId="492DF1F8" w14:textId="77777777" w:rsidTr="00C565F9">
        <w:tc>
          <w:tcPr>
            <w:tcW w:w="7728" w:type="dxa"/>
          </w:tcPr>
          <w:p w14:paraId="1FFE946E" w14:textId="24E5229F" w:rsidR="00AD4AE5" w:rsidRPr="00933152" w:rsidRDefault="00AD4AE5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a) Number of extensive rooming-in during one</w:t>
            </w:r>
            <w:r w:rsidR="00C3759D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month</w:t>
            </w:r>
            <w:r w:rsidR="00C3759D">
              <w:rPr>
                <w:rFonts w:ascii="Arial" w:hAnsi="Arial" w:cs="Arial"/>
                <w:sz w:val="18"/>
                <w:szCs w:val="18"/>
                <w:lang w:val="en-US"/>
              </w:rPr>
              <w:t xml:space="preserve"> period</w:t>
            </w:r>
          </w:p>
        </w:tc>
        <w:tc>
          <w:tcPr>
            <w:tcW w:w="1339" w:type="dxa"/>
          </w:tcPr>
          <w:p w14:paraId="0490FC5B" w14:textId="77777777" w:rsidR="00AD4AE5" w:rsidRPr="00933152" w:rsidRDefault="00AD4AE5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D4AE5" w:rsidRPr="00044302" w14:paraId="67613A0C" w14:textId="77777777" w:rsidTr="00C565F9">
        <w:tc>
          <w:tcPr>
            <w:tcW w:w="7728" w:type="dxa"/>
          </w:tcPr>
          <w:p w14:paraId="02A898CE" w14:textId="734C5E4B" w:rsidR="00AD4AE5" w:rsidRPr="00933152" w:rsidRDefault="00AD4AE5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b) Total number of healthy newborn infants </w:t>
            </w:r>
            <w:r w:rsidRPr="00933152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 xml:space="preserve">≥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37 weeks GA with BW </w:t>
            </w:r>
            <w:r w:rsidRPr="00933152">
              <w:rPr>
                <w:rFonts w:ascii="Arial" w:hAnsi="Arial" w:cs="Arial"/>
                <w:color w:val="202124"/>
                <w:sz w:val="18"/>
                <w:szCs w:val="18"/>
                <w:lang w:val="en-US" w:eastAsia="en-US"/>
              </w:rPr>
              <w:t xml:space="preserve">≥ </w:t>
            </w:r>
            <w:r w:rsidRPr="00933152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2500 g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discharged during one month</w:t>
            </w:r>
          </w:p>
        </w:tc>
        <w:tc>
          <w:tcPr>
            <w:tcW w:w="1339" w:type="dxa"/>
          </w:tcPr>
          <w:p w14:paraId="18FAC4EB" w14:textId="77777777" w:rsidR="00AD4AE5" w:rsidRPr="00933152" w:rsidRDefault="00AD4AE5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4C61A935" w14:textId="055B607A" w:rsidR="00AC4F64" w:rsidRPr="00C3759D" w:rsidRDefault="00AC4F64" w:rsidP="00933152">
      <w:pPr>
        <w:rPr>
          <w:rFonts w:ascii="Arial" w:hAnsi="Arial" w:cs="Arial"/>
          <w:sz w:val="18"/>
          <w:szCs w:val="18"/>
          <w:lang w:val="en-US"/>
        </w:rPr>
      </w:pPr>
    </w:p>
    <w:p w14:paraId="1D90D5CE" w14:textId="5866FD20" w:rsidR="008E0DA4" w:rsidRPr="00C3759D" w:rsidRDefault="008E0DA4" w:rsidP="00933152">
      <w:pPr>
        <w:rPr>
          <w:rFonts w:ascii="Arial" w:hAnsi="Arial" w:cs="Arial"/>
          <w:sz w:val="18"/>
          <w:szCs w:val="18"/>
          <w:lang w:val="en-US"/>
        </w:rPr>
      </w:pPr>
    </w:p>
    <w:p w14:paraId="0209A4CC" w14:textId="77777777" w:rsidR="008E0DA4" w:rsidRPr="00C3759D" w:rsidRDefault="008E0DA4" w:rsidP="00933152">
      <w:pPr>
        <w:rPr>
          <w:rFonts w:ascii="Arial" w:hAnsi="Arial" w:cs="Arial"/>
          <w:sz w:val="18"/>
          <w:szCs w:val="18"/>
          <w:lang w:val="en-US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341162" w:rsidRPr="00044302" w14:paraId="13689F84" w14:textId="77777777" w:rsidTr="00B75AE5">
        <w:trPr>
          <w:trHeight w:val="221"/>
        </w:trPr>
        <w:tc>
          <w:tcPr>
            <w:tcW w:w="9067" w:type="dxa"/>
            <w:gridSpan w:val="2"/>
          </w:tcPr>
          <w:p w14:paraId="31AE2A35" w14:textId="77777777" w:rsidR="005F4189" w:rsidRPr="00C3759D" w:rsidRDefault="005F4189" w:rsidP="0093315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65373E94" w14:textId="24F57CFF" w:rsidR="001C0556" w:rsidRPr="00933152" w:rsidRDefault="0072127C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Part</w:t>
            </w:r>
            <w:r w:rsidR="00263AC3"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E. </w:t>
            </w:r>
            <w:r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Breastfeeding rate at hospital discharge 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r w:rsidR="00C3759D">
              <w:rPr>
                <w:rFonts w:ascii="Arial" w:hAnsi="Arial" w:cs="Arial"/>
                <w:sz w:val="18"/>
                <w:szCs w:val="18"/>
                <w:lang w:val="en-US"/>
              </w:rPr>
              <w:t xml:space="preserve">according to </w:t>
            </w:r>
            <w:r w:rsidR="001C0556" w:rsidRPr="00933152">
              <w:rPr>
                <w:rFonts w:ascii="Arial" w:hAnsi="Arial" w:cs="Arial"/>
                <w:sz w:val="18"/>
                <w:szCs w:val="18"/>
                <w:lang w:val="en-US"/>
              </w:rPr>
              <w:t>I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nfant feeding definition</w:t>
            </w:r>
            <w:r w:rsidR="001C0556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by WHO, 1991</w:t>
            </w: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="001C0556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. Data refer to healthy newborn infants </w:t>
            </w:r>
            <w:r w:rsidR="001C0556" w:rsidRPr="00933152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 xml:space="preserve">≥ </w:t>
            </w:r>
            <w:r w:rsidR="001C0556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37 weeks GA and with a BW </w:t>
            </w:r>
            <w:r w:rsidR="001C0556" w:rsidRPr="00933152">
              <w:rPr>
                <w:rFonts w:ascii="Arial" w:hAnsi="Arial" w:cs="Arial"/>
                <w:color w:val="202124"/>
                <w:sz w:val="18"/>
                <w:szCs w:val="18"/>
                <w:lang w:val="en-US" w:eastAsia="en-US"/>
              </w:rPr>
              <w:t xml:space="preserve">≥ </w:t>
            </w:r>
            <w:r w:rsidR="001C0556" w:rsidRPr="00933152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2500 g</w:t>
            </w:r>
            <w:r w:rsidR="001C0556"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 during the period from 1 June until 30 September 2023. </w:t>
            </w:r>
          </w:p>
        </w:tc>
      </w:tr>
      <w:tr w:rsidR="001C0556" w:rsidRPr="00933152" w14:paraId="28F87A1E" w14:textId="77777777" w:rsidTr="001C0556">
        <w:tc>
          <w:tcPr>
            <w:tcW w:w="4957" w:type="dxa"/>
          </w:tcPr>
          <w:p w14:paraId="3B59D1C9" w14:textId="77777777" w:rsidR="001C0556" w:rsidRPr="00591E6B" w:rsidRDefault="001C0556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110" w:type="dxa"/>
          </w:tcPr>
          <w:p w14:paraId="091FEDF5" w14:textId="4003D93D" w:rsidR="001C0556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33152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Pr="00933152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933152">
              <w:rPr>
                <w:rFonts w:ascii="Arial" w:hAnsi="Arial" w:cs="Arial"/>
                <w:sz w:val="18"/>
                <w:szCs w:val="18"/>
              </w:rPr>
              <w:t>neonates</w:t>
            </w:r>
            <w:proofErr w:type="spellEnd"/>
          </w:p>
        </w:tc>
      </w:tr>
      <w:tr w:rsidR="001C0556" w:rsidRPr="00933152" w14:paraId="16AC080E" w14:textId="77777777" w:rsidTr="001C0556">
        <w:tc>
          <w:tcPr>
            <w:tcW w:w="4957" w:type="dxa"/>
          </w:tcPr>
          <w:p w14:paraId="0AA75693" w14:textId="6443157C" w:rsidR="001C0556" w:rsidRPr="00933152" w:rsidRDefault="00664F03" w:rsidP="00933152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proofErr w:type="spellStart"/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Mother’own</w:t>
            </w:r>
            <w:proofErr w:type="spellEnd"/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milk</w:t>
            </w:r>
            <w:proofErr w:type="spellEnd"/>
          </w:p>
        </w:tc>
        <w:tc>
          <w:tcPr>
            <w:tcW w:w="4110" w:type="dxa"/>
          </w:tcPr>
          <w:p w14:paraId="30BE7C1C" w14:textId="219C15DA" w:rsidR="001C0556" w:rsidRPr="00933152" w:rsidRDefault="001C0556" w:rsidP="0093315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C0556" w:rsidRPr="00933152" w14:paraId="2689EC8E" w14:textId="77777777" w:rsidTr="001C0556">
        <w:tc>
          <w:tcPr>
            <w:tcW w:w="4957" w:type="dxa"/>
          </w:tcPr>
          <w:p w14:paraId="60BDB84E" w14:textId="26118190" w:rsidR="001C0556" w:rsidRPr="00933152" w:rsidRDefault="00664F03" w:rsidP="00933152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proofErr w:type="spellStart"/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Donor</w:t>
            </w:r>
            <w:proofErr w:type="spellEnd"/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milk</w:t>
            </w:r>
            <w:proofErr w:type="spellEnd"/>
            <w:r w:rsidR="001C0556" w:rsidRPr="00933152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4110" w:type="dxa"/>
          </w:tcPr>
          <w:p w14:paraId="6A465078" w14:textId="77777777" w:rsidR="001C0556" w:rsidRPr="00933152" w:rsidRDefault="001C0556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0556" w:rsidRPr="00933152" w14:paraId="5548335F" w14:textId="77777777" w:rsidTr="001C0556">
        <w:tc>
          <w:tcPr>
            <w:tcW w:w="4957" w:type="dxa"/>
          </w:tcPr>
          <w:p w14:paraId="1444B8B7" w14:textId="22099BEF" w:rsidR="001C0556" w:rsidRPr="00933152" w:rsidRDefault="00664F03" w:rsidP="00933152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PBF</w:t>
            </w:r>
          </w:p>
        </w:tc>
        <w:tc>
          <w:tcPr>
            <w:tcW w:w="4110" w:type="dxa"/>
          </w:tcPr>
          <w:p w14:paraId="59EC3208" w14:textId="77777777" w:rsidR="001C0556" w:rsidRPr="00933152" w:rsidRDefault="001C0556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0556" w:rsidRPr="00933152" w14:paraId="4369FE07" w14:textId="77777777" w:rsidTr="001C0556">
        <w:tc>
          <w:tcPr>
            <w:tcW w:w="4957" w:type="dxa"/>
          </w:tcPr>
          <w:p w14:paraId="4DE7B4E1" w14:textId="5F0A0F97" w:rsidR="001C0556" w:rsidRPr="00933152" w:rsidRDefault="00664F03" w:rsidP="00933152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proofErr w:type="spellStart"/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Complementary</w:t>
            </w:r>
            <w:proofErr w:type="spellEnd"/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feeding</w:t>
            </w:r>
            <w:proofErr w:type="spellEnd"/>
          </w:p>
        </w:tc>
        <w:tc>
          <w:tcPr>
            <w:tcW w:w="4110" w:type="dxa"/>
          </w:tcPr>
          <w:p w14:paraId="6A5E6C34" w14:textId="77777777" w:rsidR="001C0556" w:rsidRPr="00933152" w:rsidRDefault="001C0556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0556" w:rsidRPr="00933152" w14:paraId="5FB8F5A4" w14:textId="77777777" w:rsidTr="001C0556">
        <w:tc>
          <w:tcPr>
            <w:tcW w:w="4957" w:type="dxa"/>
          </w:tcPr>
          <w:p w14:paraId="5443250A" w14:textId="063B29E1" w:rsidR="001C0556" w:rsidRPr="00933152" w:rsidRDefault="00664F03" w:rsidP="00933152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 xml:space="preserve">Formula </w:t>
            </w:r>
            <w:proofErr w:type="spellStart"/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feeding</w:t>
            </w:r>
            <w:proofErr w:type="spellEnd"/>
          </w:p>
        </w:tc>
        <w:tc>
          <w:tcPr>
            <w:tcW w:w="4110" w:type="dxa"/>
          </w:tcPr>
          <w:p w14:paraId="66803688" w14:textId="77777777" w:rsidR="001C0556" w:rsidRPr="00933152" w:rsidRDefault="001C0556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0556" w:rsidRPr="00933152" w14:paraId="7FA06440" w14:textId="77777777" w:rsidTr="001C0556">
        <w:tc>
          <w:tcPr>
            <w:tcW w:w="4957" w:type="dxa"/>
          </w:tcPr>
          <w:p w14:paraId="1DB7A968" w14:textId="1C79B7D5" w:rsidR="001C0556" w:rsidRPr="00933152" w:rsidRDefault="00664F03" w:rsidP="00933152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it-IT"/>
              </w:rPr>
              <w:t>Total</w:t>
            </w:r>
          </w:p>
        </w:tc>
        <w:tc>
          <w:tcPr>
            <w:tcW w:w="4110" w:type="dxa"/>
          </w:tcPr>
          <w:p w14:paraId="2EB562EA" w14:textId="77777777" w:rsidR="001C0556" w:rsidRPr="00933152" w:rsidRDefault="001C0556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5473C89" w14:textId="77777777" w:rsidR="00091FAA" w:rsidRPr="00933152" w:rsidRDefault="00091FAA" w:rsidP="00933152">
      <w:pPr>
        <w:rPr>
          <w:rFonts w:ascii="Arial" w:hAnsi="Arial" w:cs="Arial"/>
          <w:sz w:val="18"/>
          <w:szCs w:val="18"/>
        </w:rPr>
      </w:pPr>
    </w:p>
    <w:p w14:paraId="3B076636" w14:textId="25E909A6" w:rsidR="00091FAA" w:rsidRPr="00933152" w:rsidRDefault="00091FAA" w:rsidP="00933152">
      <w:pPr>
        <w:rPr>
          <w:rFonts w:ascii="Arial" w:hAnsi="Arial" w:cs="Arial"/>
          <w:sz w:val="18"/>
          <w:szCs w:val="18"/>
        </w:rPr>
      </w:pPr>
    </w:p>
    <w:p w14:paraId="7823EB96" w14:textId="7FC714C0" w:rsidR="00091FAA" w:rsidRPr="00933152" w:rsidRDefault="00091FAA" w:rsidP="00933152">
      <w:pPr>
        <w:rPr>
          <w:rFonts w:ascii="Arial" w:hAnsi="Arial" w:cs="Arial"/>
          <w:sz w:val="18"/>
          <w:szCs w:val="18"/>
        </w:rPr>
      </w:pPr>
    </w:p>
    <w:p w14:paraId="13740217" w14:textId="6480D50A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3D79D2AD" w14:textId="0593FBDC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1931E591" w14:textId="2A409975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0B4BF6AC" w14:textId="7C42DDCD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2C43FFF4" w14:textId="47BEFE7E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05361339" w14:textId="068C3752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4C32EE73" w14:textId="58F28B51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6BD77E96" w14:textId="45202A5E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7E0624F2" w14:textId="4CC45F16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24809C8C" w14:textId="75025A42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764D870A" w14:textId="17428E96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6F64BF05" w14:textId="07011B4E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508135CF" w14:textId="07FA2211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p w14:paraId="21F98DD1" w14:textId="0A5A16F0" w:rsidR="00381AFA" w:rsidRDefault="00381AFA" w:rsidP="00933152">
      <w:pPr>
        <w:rPr>
          <w:rFonts w:ascii="Arial" w:hAnsi="Arial" w:cs="Arial"/>
          <w:sz w:val="18"/>
          <w:szCs w:val="18"/>
        </w:rPr>
      </w:pPr>
    </w:p>
    <w:p w14:paraId="3D2EA7FD" w14:textId="41EF7498" w:rsidR="00933152" w:rsidRDefault="00933152" w:rsidP="00933152">
      <w:pPr>
        <w:rPr>
          <w:rFonts w:ascii="Arial" w:hAnsi="Arial" w:cs="Arial"/>
          <w:sz w:val="18"/>
          <w:szCs w:val="18"/>
        </w:rPr>
      </w:pPr>
    </w:p>
    <w:p w14:paraId="1A58C356" w14:textId="5A4A8518" w:rsidR="00933152" w:rsidRDefault="00933152" w:rsidP="00933152">
      <w:pPr>
        <w:rPr>
          <w:rFonts w:ascii="Arial" w:hAnsi="Arial" w:cs="Arial"/>
          <w:sz w:val="18"/>
          <w:szCs w:val="18"/>
        </w:rPr>
      </w:pPr>
    </w:p>
    <w:p w14:paraId="77E0D52A" w14:textId="075E983C" w:rsidR="00933152" w:rsidRDefault="00933152" w:rsidP="00933152">
      <w:pPr>
        <w:rPr>
          <w:rFonts w:ascii="Arial" w:hAnsi="Arial" w:cs="Arial"/>
          <w:sz w:val="18"/>
          <w:szCs w:val="18"/>
        </w:rPr>
      </w:pPr>
    </w:p>
    <w:p w14:paraId="5302DF88" w14:textId="77777777" w:rsidR="00933152" w:rsidRPr="00933152" w:rsidRDefault="00933152" w:rsidP="00933152">
      <w:pPr>
        <w:rPr>
          <w:rFonts w:ascii="Arial" w:hAnsi="Arial" w:cs="Arial"/>
          <w:sz w:val="18"/>
          <w:szCs w:val="18"/>
        </w:rPr>
      </w:pPr>
    </w:p>
    <w:p w14:paraId="20622146" w14:textId="6FA333E6" w:rsidR="00381AFA" w:rsidRPr="00933152" w:rsidRDefault="00381AFA" w:rsidP="00933152">
      <w:pPr>
        <w:rPr>
          <w:rFonts w:ascii="Arial" w:hAnsi="Arial" w:cs="Arial"/>
          <w:sz w:val="18"/>
          <w:szCs w:val="18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5949"/>
        <w:gridCol w:w="3118"/>
      </w:tblGrid>
      <w:tr w:rsidR="00664F03" w:rsidRPr="00044302" w14:paraId="040798E3" w14:textId="77777777" w:rsidTr="00C565F9">
        <w:trPr>
          <w:trHeight w:val="699"/>
        </w:trPr>
        <w:tc>
          <w:tcPr>
            <w:tcW w:w="9067" w:type="dxa"/>
            <w:gridSpan w:val="2"/>
          </w:tcPr>
          <w:p w14:paraId="48B29CF1" w14:textId="77777777" w:rsidR="00664F03" w:rsidRPr="00933152" w:rsidRDefault="00664F03" w:rsidP="0093315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73BB381" w14:textId="77777777" w:rsidR="00664F03" w:rsidRPr="00933152" w:rsidRDefault="00664F03" w:rsidP="00933152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Part F. Training on breastfeeding of health workers</w:t>
            </w:r>
          </w:p>
          <w:p w14:paraId="18620933" w14:textId="77777777" w:rsidR="00664F03" w:rsidRPr="00933152" w:rsidRDefault="00664F03" w:rsidP="0093315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664F03" w:rsidRPr="00044302" w14:paraId="740727F6" w14:textId="77777777" w:rsidTr="00EA4B48">
        <w:trPr>
          <w:trHeight w:val="497"/>
        </w:trPr>
        <w:tc>
          <w:tcPr>
            <w:tcW w:w="5949" w:type="dxa"/>
          </w:tcPr>
          <w:p w14:paraId="02AA5D6E" w14:textId="77777777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Health workers per site of work</w:t>
            </w:r>
          </w:p>
        </w:tc>
        <w:tc>
          <w:tcPr>
            <w:tcW w:w="3118" w:type="dxa"/>
          </w:tcPr>
          <w:p w14:paraId="5CCEEA59" w14:textId="77777777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Trained/total health workers</w:t>
            </w:r>
          </w:p>
          <w:p w14:paraId="09014AAE" w14:textId="77777777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(N)</w:t>
            </w:r>
          </w:p>
        </w:tc>
      </w:tr>
      <w:tr w:rsidR="00664F03" w:rsidRPr="00933152" w14:paraId="0D41311D" w14:textId="77777777" w:rsidTr="00EA4B48">
        <w:tc>
          <w:tcPr>
            <w:tcW w:w="5949" w:type="dxa"/>
          </w:tcPr>
          <w:p w14:paraId="51950532" w14:textId="77777777" w:rsidR="00664F03" w:rsidRPr="00933152" w:rsidRDefault="00664F03" w:rsidP="0093315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933152">
              <w:rPr>
                <w:rFonts w:ascii="Arial" w:hAnsi="Arial" w:cs="Arial"/>
                <w:i/>
                <w:iCs/>
                <w:sz w:val="18"/>
                <w:szCs w:val="18"/>
              </w:rPr>
              <w:t>Obstetrics</w:t>
            </w:r>
            <w:proofErr w:type="spellEnd"/>
            <w:r w:rsidRPr="0093315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&amp; </w:t>
            </w:r>
            <w:proofErr w:type="spellStart"/>
            <w:r w:rsidRPr="00933152">
              <w:rPr>
                <w:rFonts w:ascii="Arial" w:hAnsi="Arial" w:cs="Arial"/>
                <w:i/>
                <w:iCs/>
                <w:sz w:val="18"/>
                <w:szCs w:val="18"/>
              </w:rPr>
              <w:t>Gynecology</w:t>
            </w:r>
            <w:proofErr w:type="spellEnd"/>
            <w:r w:rsidRPr="0093315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Department </w:t>
            </w:r>
          </w:p>
        </w:tc>
        <w:tc>
          <w:tcPr>
            <w:tcW w:w="3118" w:type="dxa"/>
          </w:tcPr>
          <w:p w14:paraId="5CF540AE" w14:textId="77777777" w:rsidR="00664F03" w:rsidRPr="00933152" w:rsidRDefault="00664F03" w:rsidP="0093315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664F03" w:rsidRPr="00933152" w14:paraId="78370A26" w14:textId="77777777" w:rsidTr="00EA4B48">
        <w:trPr>
          <w:trHeight w:val="491"/>
        </w:trPr>
        <w:tc>
          <w:tcPr>
            <w:tcW w:w="5949" w:type="dxa"/>
          </w:tcPr>
          <w:p w14:paraId="1905D0B2" w14:textId="77777777" w:rsidR="00664F03" w:rsidRPr="00933152" w:rsidRDefault="00664F03" w:rsidP="00933152">
            <w:pPr>
              <w:pStyle w:val="Paragrafoelenco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Obstetricians/Gynecologists</w:t>
            </w:r>
          </w:p>
        </w:tc>
        <w:tc>
          <w:tcPr>
            <w:tcW w:w="3118" w:type="dxa"/>
          </w:tcPr>
          <w:p w14:paraId="0C59FBF0" w14:textId="77777777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F24081F" w14:textId="1B36474C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F03" w:rsidRPr="00933152" w14:paraId="17AC8728" w14:textId="77777777" w:rsidTr="00EA4B48">
        <w:tc>
          <w:tcPr>
            <w:tcW w:w="5949" w:type="dxa"/>
          </w:tcPr>
          <w:p w14:paraId="728D4D43" w14:textId="77777777" w:rsidR="00664F03" w:rsidRPr="00933152" w:rsidRDefault="00664F03" w:rsidP="00933152">
            <w:pPr>
              <w:pStyle w:val="Paragrafoelenco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Midwives</w:t>
            </w:r>
          </w:p>
        </w:tc>
        <w:tc>
          <w:tcPr>
            <w:tcW w:w="3118" w:type="dxa"/>
          </w:tcPr>
          <w:p w14:paraId="0B10D9BF" w14:textId="77777777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1D9EE1D" w14:textId="32F8BA53" w:rsidR="00EA4B48" w:rsidRPr="00933152" w:rsidRDefault="00EA4B48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F03" w:rsidRPr="00933152" w14:paraId="0F6CE78E" w14:textId="77777777" w:rsidTr="00EA4B48">
        <w:tc>
          <w:tcPr>
            <w:tcW w:w="5949" w:type="dxa"/>
          </w:tcPr>
          <w:p w14:paraId="50C9B537" w14:textId="77777777" w:rsidR="00664F03" w:rsidRPr="00933152" w:rsidRDefault="00664F03" w:rsidP="00933152">
            <w:pPr>
              <w:pStyle w:val="Paragrafoelenco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Nurses</w:t>
            </w:r>
          </w:p>
        </w:tc>
        <w:tc>
          <w:tcPr>
            <w:tcW w:w="3118" w:type="dxa"/>
          </w:tcPr>
          <w:p w14:paraId="6539D4D9" w14:textId="207E34D4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F03" w:rsidRPr="00044302" w14:paraId="10720C92" w14:textId="77777777" w:rsidTr="00EA4B48">
        <w:tc>
          <w:tcPr>
            <w:tcW w:w="5949" w:type="dxa"/>
          </w:tcPr>
          <w:p w14:paraId="5FFBECF4" w14:textId="77777777" w:rsidR="00664F03" w:rsidRPr="00933152" w:rsidRDefault="00664F03" w:rsidP="00933152">
            <w:pPr>
              <w:pStyle w:val="Paragrafoelenco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Health and social care workers</w:t>
            </w:r>
          </w:p>
        </w:tc>
        <w:tc>
          <w:tcPr>
            <w:tcW w:w="3118" w:type="dxa"/>
          </w:tcPr>
          <w:p w14:paraId="5EBE3996" w14:textId="24BD6496" w:rsidR="00664F03" w:rsidRPr="0004430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</w:tr>
      <w:tr w:rsidR="00664F03" w:rsidRPr="00933152" w14:paraId="073B38A7" w14:textId="77777777" w:rsidTr="00EA4B48">
        <w:tc>
          <w:tcPr>
            <w:tcW w:w="5949" w:type="dxa"/>
          </w:tcPr>
          <w:p w14:paraId="0258F7B6" w14:textId="77777777" w:rsidR="00664F03" w:rsidRPr="00933152" w:rsidRDefault="00664F03" w:rsidP="00933152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33152">
              <w:rPr>
                <w:rFonts w:ascii="Arial" w:hAnsi="Arial" w:cs="Arial"/>
                <w:sz w:val="18"/>
                <w:szCs w:val="18"/>
              </w:rPr>
              <w:t>Subtotal</w:t>
            </w:r>
            <w:proofErr w:type="spellEnd"/>
          </w:p>
        </w:tc>
        <w:tc>
          <w:tcPr>
            <w:tcW w:w="3118" w:type="dxa"/>
          </w:tcPr>
          <w:p w14:paraId="2A23BD36" w14:textId="10C8917B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F03" w:rsidRPr="00933152" w14:paraId="7C37C321" w14:textId="77777777" w:rsidTr="00EA4B48">
        <w:tc>
          <w:tcPr>
            <w:tcW w:w="5949" w:type="dxa"/>
          </w:tcPr>
          <w:p w14:paraId="05F90230" w14:textId="77777777" w:rsidR="00664F03" w:rsidRPr="00933152" w:rsidRDefault="00664F03" w:rsidP="0093315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933152">
              <w:rPr>
                <w:rFonts w:ascii="Arial" w:hAnsi="Arial" w:cs="Arial"/>
                <w:i/>
                <w:iCs/>
                <w:sz w:val="18"/>
                <w:szCs w:val="18"/>
              </w:rPr>
              <w:t>Pediatric</w:t>
            </w:r>
            <w:proofErr w:type="spellEnd"/>
            <w:r w:rsidRPr="0093315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Department/Nursery </w:t>
            </w:r>
          </w:p>
        </w:tc>
        <w:tc>
          <w:tcPr>
            <w:tcW w:w="3118" w:type="dxa"/>
          </w:tcPr>
          <w:p w14:paraId="3CD5A2A9" w14:textId="77777777" w:rsidR="00664F03" w:rsidRPr="00933152" w:rsidRDefault="00664F03" w:rsidP="0093315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664F03" w:rsidRPr="00933152" w14:paraId="310005EB" w14:textId="77777777" w:rsidTr="00EA4B48">
        <w:tc>
          <w:tcPr>
            <w:tcW w:w="5949" w:type="dxa"/>
          </w:tcPr>
          <w:p w14:paraId="0245D063" w14:textId="77777777" w:rsidR="00664F03" w:rsidRPr="00933152" w:rsidRDefault="00664F03" w:rsidP="00933152">
            <w:pPr>
              <w:pStyle w:val="Paragrafoelenco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Pediatrician</w:t>
            </w:r>
          </w:p>
        </w:tc>
        <w:tc>
          <w:tcPr>
            <w:tcW w:w="3118" w:type="dxa"/>
          </w:tcPr>
          <w:p w14:paraId="4B582222" w14:textId="7981DDFE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F03" w:rsidRPr="00933152" w14:paraId="1817AC7B" w14:textId="77777777" w:rsidTr="00EA4B48">
        <w:tc>
          <w:tcPr>
            <w:tcW w:w="5949" w:type="dxa"/>
          </w:tcPr>
          <w:p w14:paraId="68EFD29F" w14:textId="77777777" w:rsidR="00664F03" w:rsidRPr="00933152" w:rsidRDefault="00664F03" w:rsidP="00933152">
            <w:pPr>
              <w:pStyle w:val="Paragrafoelenco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Nurses</w:t>
            </w:r>
          </w:p>
        </w:tc>
        <w:tc>
          <w:tcPr>
            <w:tcW w:w="3118" w:type="dxa"/>
          </w:tcPr>
          <w:p w14:paraId="53701E30" w14:textId="062E4FF7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F03" w:rsidRPr="00044302" w14:paraId="40AFE5D5" w14:textId="77777777" w:rsidTr="00EA4B48">
        <w:tc>
          <w:tcPr>
            <w:tcW w:w="5949" w:type="dxa"/>
          </w:tcPr>
          <w:p w14:paraId="5F40BA08" w14:textId="77777777" w:rsidR="00664F03" w:rsidRPr="00933152" w:rsidRDefault="00664F03" w:rsidP="00933152">
            <w:pPr>
              <w:pStyle w:val="Paragrafoelenco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Health and social care workers</w:t>
            </w:r>
          </w:p>
        </w:tc>
        <w:tc>
          <w:tcPr>
            <w:tcW w:w="3118" w:type="dxa"/>
          </w:tcPr>
          <w:p w14:paraId="512DAC75" w14:textId="39BE5F6B" w:rsidR="00664F03" w:rsidRPr="0004430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664F03" w:rsidRPr="00933152" w14:paraId="5353152A" w14:textId="77777777" w:rsidTr="00EA4B48">
        <w:tc>
          <w:tcPr>
            <w:tcW w:w="5949" w:type="dxa"/>
          </w:tcPr>
          <w:p w14:paraId="3710E270" w14:textId="77777777" w:rsidR="00664F03" w:rsidRPr="00933152" w:rsidRDefault="00664F03" w:rsidP="0093315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33152">
              <w:rPr>
                <w:rFonts w:ascii="Arial" w:hAnsi="Arial" w:cs="Arial"/>
                <w:sz w:val="18"/>
                <w:szCs w:val="18"/>
              </w:rPr>
              <w:t>Subtotal</w:t>
            </w:r>
            <w:proofErr w:type="spellEnd"/>
          </w:p>
        </w:tc>
        <w:tc>
          <w:tcPr>
            <w:tcW w:w="3118" w:type="dxa"/>
          </w:tcPr>
          <w:p w14:paraId="1DCBB629" w14:textId="575F578C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F03" w:rsidRPr="00933152" w14:paraId="4625544D" w14:textId="77777777" w:rsidTr="00EA4B48">
        <w:tc>
          <w:tcPr>
            <w:tcW w:w="5949" w:type="dxa"/>
          </w:tcPr>
          <w:p w14:paraId="355FC101" w14:textId="77777777" w:rsidR="00664F03" w:rsidRPr="00933152" w:rsidRDefault="00664F03" w:rsidP="0093315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933152">
              <w:rPr>
                <w:rFonts w:ascii="Arial" w:hAnsi="Arial" w:cs="Arial"/>
                <w:i/>
                <w:iCs/>
                <w:sz w:val="18"/>
                <w:szCs w:val="18"/>
              </w:rPr>
              <w:t>Neonatology</w:t>
            </w:r>
            <w:proofErr w:type="spellEnd"/>
            <w:r w:rsidRPr="0093315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Department/Nursery</w:t>
            </w:r>
          </w:p>
        </w:tc>
        <w:tc>
          <w:tcPr>
            <w:tcW w:w="3118" w:type="dxa"/>
          </w:tcPr>
          <w:p w14:paraId="357C078D" w14:textId="77777777" w:rsidR="00664F03" w:rsidRPr="00933152" w:rsidRDefault="00664F03" w:rsidP="0093315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664F03" w:rsidRPr="00933152" w14:paraId="664335AF" w14:textId="77777777" w:rsidTr="00EA4B48">
        <w:tc>
          <w:tcPr>
            <w:tcW w:w="5949" w:type="dxa"/>
          </w:tcPr>
          <w:p w14:paraId="211FE305" w14:textId="77777777" w:rsidR="00664F03" w:rsidRPr="00933152" w:rsidRDefault="00664F03" w:rsidP="00933152">
            <w:pPr>
              <w:pStyle w:val="Paragrafoelenco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Neonatologists</w:t>
            </w:r>
          </w:p>
        </w:tc>
        <w:tc>
          <w:tcPr>
            <w:tcW w:w="3118" w:type="dxa"/>
          </w:tcPr>
          <w:p w14:paraId="5F54F082" w14:textId="7FAE813A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F03" w:rsidRPr="00933152" w14:paraId="5E2C2663" w14:textId="77777777" w:rsidTr="00EA4B48">
        <w:tc>
          <w:tcPr>
            <w:tcW w:w="5949" w:type="dxa"/>
          </w:tcPr>
          <w:p w14:paraId="3B6F67E5" w14:textId="77777777" w:rsidR="00664F03" w:rsidRPr="00933152" w:rsidRDefault="00664F03" w:rsidP="00933152">
            <w:pPr>
              <w:pStyle w:val="Paragrafoelenco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Nurses</w:t>
            </w:r>
          </w:p>
        </w:tc>
        <w:tc>
          <w:tcPr>
            <w:tcW w:w="3118" w:type="dxa"/>
          </w:tcPr>
          <w:p w14:paraId="3BF1968E" w14:textId="64A0996F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F03" w:rsidRPr="00044302" w14:paraId="000A7030" w14:textId="77777777" w:rsidTr="00EA4B48">
        <w:tc>
          <w:tcPr>
            <w:tcW w:w="5949" w:type="dxa"/>
          </w:tcPr>
          <w:p w14:paraId="5EC99B2D" w14:textId="77777777" w:rsidR="00664F03" w:rsidRPr="00933152" w:rsidRDefault="00664F03" w:rsidP="00933152">
            <w:pPr>
              <w:pStyle w:val="Paragrafoelenco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Health and social care workers</w:t>
            </w:r>
          </w:p>
        </w:tc>
        <w:tc>
          <w:tcPr>
            <w:tcW w:w="3118" w:type="dxa"/>
          </w:tcPr>
          <w:p w14:paraId="7752E6CF" w14:textId="002B31D6" w:rsidR="00664F03" w:rsidRPr="0004430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664F03" w:rsidRPr="00933152" w14:paraId="2BF6DAFE" w14:textId="77777777" w:rsidTr="00EA4B48">
        <w:tc>
          <w:tcPr>
            <w:tcW w:w="5949" w:type="dxa"/>
          </w:tcPr>
          <w:p w14:paraId="2B7E8E65" w14:textId="77777777" w:rsidR="00664F03" w:rsidRPr="00933152" w:rsidRDefault="00664F03" w:rsidP="00933152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33152">
              <w:rPr>
                <w:rFonts w:ascii="Arial" w:hAnsi="Arial" w:cs="Arial"/>
                <w:sz w:val="18"/>
                <w:szCs w:val="18"/>
              </w:rPr>
              <w:t>Subtotal</w:t>
            </w:r>
            <w:proofErr w:type="spellEnd"/>
          </w:p>
        </w:tc>
        <w:tc>
          <w:tcPr>
            <w:tcW w:w="3118" w:type="dxa"/>
          </w:tcPr>
          <w:p w14:paraId="312991EF" w14:textId="1423918C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F03" w:rsidRPr="00933152" w14:paraId="60A66743" w14:textId="77777777" w:rsidTr="00EA4B48">
        <w:tc>
          <w:tcPr>
            <w:tcW w:w="5949" w:type="dxa"/>
          </w:tcPr>
          <w:p w14:paraId="383C1EBC" w14:textId="77777777" w:rsidR="00664F03" w:rsidRPr="00933152" w:rsidRDefault="00664F03" w:rsidP="00933152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Total (</w:t>
            </w:r>
            <w:proofErr w:type="spellStart"/>
            <w:r w:rsidRPr="00933152">
              <w:rPr>
                <w:rFonts w:ascii="Arial" w:hAnsi="Arial" w:cs="Arial"/>
                <w:sz w:val="18"/>
                <w:szCs w:val="18"/>
              </w:rPr>
              <w:t>all</w:t>
            </w:r>
            <w:proofErr w:type="spellEnd"/>
            <w:r w:rsidRPr="00933152">
              <w:rPr>
                <w:rFonts w:ascii="Arial" w:hAnsi="Arial" w:cs="Arial"/>
                <w:sz w:val="18"/>
                <w:szCs w:val="18"/>
              </w:rPr>
              <w:t xml:space="preserve"> staff)</w:t>
            </w:r>
          </w:p>
        </w:tc>
        <w:tc>
          <w:tcPr>
            <w:tcW w:w="3118" w:type="dxa"/>
          </w:tcPr>
          <w:p w14:paraId="7573F1AD" w14:textId="3393612F" w:rsidR="00664F03" w:rsidRPr="00933152" w:rsidRDefault="00664F03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301918" w14:textId="304644EA" w:rsidR="00381AFA" w:rsidRDefault="00381AFA" w:rsidP="00933152">
      <w:pPr>
        <w:rPr>
          <w:rFonts w:ascii="Arial" w:hAnsi="Arial" w:cs="Arial"/>
          <w:sz w:val="18"/>
          <w:szCs w:val="18"/>
          <w:lang w:val="en-US"/>
        </w:rPr>
      </w:pPr>
    </w:p>
    <w:p w14:paraId="12CE9D0D" w14:textId="77777777" w:rsidR="00933152" w:rsidRPr="00933152" w:rsidRDefault="00933152" w:rsidP="00933152">
      <w:pPr>
        <w:rPr>
          <w:rFonts w:ascii="Arial" w:hAnsi="Arial" w:cs="Arial"/>
          <w:sz w:val="18"/>
          <w:szCs w:val="18"/>
          <w:lang w:val="en-US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7225"/>
        <w:gridCol w:w="850"/>
        <w:gridCol w:w="992"/>
      </w:tblGrid>
      <w:tr w:rsidR="007A67C8" w:rsidRPr="00933152" w14:paraId="3DA8FA63" w14:textId="77777777" w:rsidTr="00B75AE5">
        <w:tc>
          <w:tcPr>
            <w:tcW w:w="9067" w:type="dxa"/>
            <w:gridSpan w:val="3"/>
          </w:tcPr>
          <w:p w14:paraId="4DAA725B" w14:textId="77777777" w:rsidR="007A67C8" w:rsidRPr="00933152" w:rsidRDefault="007A67C8" w:rsidP="00933152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1EF1ED1E" w14:textId="150D7E62" w:rsidR="007A67C8" w:rsidRPr="00933152" w:rsidRDefault="00EA4B48" w:rsidP="00933152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Part</w:t>
            </w:r>
            <w:r w:rsidR="005D5A0B"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G. </w:t>
            </w:r>
            <w:r w:rsidRPr="0093315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Protocols on breastfeeding</w:t>
            </w:r>
          </w:p>
          <w:p w14:paraId="42226C7E" w14:textId="77777777" w:rsidR="007A67C8" w:rsidRPr="00933152" w:rsidRDefault="007A67C8" w:rsidP="00933152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7A67C8" w:rsidRPr="00933152" w14:paraId="643D2CAE" w14:textId="77777777" w:rsidTr="00B75AE5">
        <w:tc>
          <w:tcPr>
            <w:tcW w:w="7225" w:type="dxa"/>
          </w:tcPr>
          <w:p w14:paraId="291E28E4" w14:textId="77777777" w:rsidR="007A67C8" w:rsidRPr="00933152" w:rsidRDefault="007A67C8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05138C4C" w14:textId="4021142C" w:rsidR="007A67C8" w:rsidRPr="00933152" w:rsidRDefault="00EA4B48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92" w:type="dxa"/>
          </w:tcPr>
          <w:p w14:paraId="59F9EE70" w14:textId="1CF21C66" w:rsidR="007A67C8" w:rsidRPr="00933152" w:rsidRDefault="00EA4B48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7A67C8" w:rsidRPr="00044302" w14:paraId="7E75F43E" w14:textId="77777777" w:rsidTr="00B75AE5">
        <w:tc>
          <w:tcPr>
            <w:tcW w:w="7225" w:type="dxa"/>
          </w:tcPr>
          <w:p w14:paraId="19E801EE" w14:textId="7A15A874" w:rsidR="00EA4B48" w:rsidRPr="00933152" w:rsidRDefault="00EA4B48" w:rsidP="00933152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Does the MH have a check list on breastfeeding topics for antenatal classes</w:t>
            </w:r>
          </w:p>
        </w:tc>
        <w:tc>
          <w:tcPr>
            <w:tcW w:w="850" w:type="dxa"/>
          </w:tcPr>
          <w:p w14:paraId="749EBE75" w14:textId="77777777" w:rsidR="007A67C8" w:rsidRPr="00933152" w:rsidRDefault="007A67C8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08FD74C9" w14:textId="77777777" w:rsidR="007A67C8" w:rsidRPr="00933152" w:rsidRDefault="007A67C8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A67C8" w:rsidRPr="00044302" w14:paraId="367A045D" w14:textId="77777777" w:rsidTr="007A67C8">
        <w:tc>
          <w:tcPr>
            <w:tcW w:w="7225" w:type="dxa"/>
          </w:tcPr>
          <w:p w14:paraId="5EEC9562" w14:textId="450D611D" w:rsidR="006777CF" w:rsidRPr="00933152" w:rsidRDefault="00EA4B48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 xml:space="preserve">Does the MH have the following protocols? </w:t>
            </w:r>
          </w:p>
        </w:tc>
        <w:tc>
          <w:tcPr>
            <w:tcW w:w="850" w:type="dxa"/>
          </w:tcPr>
          <w:p w14:paraId="352BC604" w14:textId="77777777" w:rsidR="007A67C8" w:rsidRPr="00933152" w:rsidRDefault="007A67C8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6B585321" w14:textId="77777777" w:rsidR="007A67C8" w:rsidRPr="00933152" w:rsidRDefault="007A67C8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043B5" w:rsidRPr="00044302" w14:paraId="01E917A1" w14:textId="77777777" w:rsidTr="00B75AE5">
        <w:tc>
          <w:tcPr>
            <w:tcW w:w="7225" w:type="dxa"/>
          </w:tcPr>
          <w:p w14:paraId="7D2B96E4" w14:textId="2B1CB7E3" w:rsidR="002043B5" w:rsidRPr="00933152" w:rsidRDefault="00EA4B48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 xml:space="preserve">Thermal control of the </w:t>
            </w:r>
            <w:proofErr w:type="spellStart"/>
            <w:r w:rsidRPr="00933152">
              <w:rPr>
                <w:rFonts w:ascii="Arial" w:hAnsi="Arial" w:cs="Arial"/>
                <w:sz w:val="18"/>
                <w:szCs w:val="18"/>
              </w:rPr>
              <w:t>newborn</w:t>
            </w:r>
            <w:proofErr w:type="spellEnd"/>
            <w:r w:rsidRPr="00933152">
              <w:rPr>
                <w:rFonts w:ascii="Arial" w:hAnsi="Arial" w:cs="Arial"/>
                <w:sz w:val="18"/>
                <w:szCs w:val="18"/>
              </w:rPr>
              <w:t xml:space="preserve"> infant</w:t>
            </w:r>
          </w:p>
        </w:tc>
        <w:tc>
          <w:tcPr>
            <w:tcW w:w="850" w:type="dxa"/>
          </w:tcPr>
          <w:p w14:paraId="0C48B446" w14:textId="77777777" w:rsidR="002043B5" w:rsidRPr="00933152" w:rsidRDefault="002043B5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5C389641" w14:textId="77777777" w:rsidR="002043B5" w:rsidRPr="00933152" w:rsidRDefault="002043B5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A67C8" w:rsidRPr="00044302" w14:paraId="189FFFDC" w14:textId="77777777" w:rsidTr="00B75AE5">
        <w:tc>
          <w:tcPr>
            <w:tcW w:w="7225" w:type="dxa"/>
          </w:tcPr>
          <w:p w14:paraId="07FB935D" w14:textId="516B4818" w:rsidR="007A67C8" w:rsidRPr="00933152" w:rsidRDefault="00441F74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Prevention of in hospital neonatal fall</w:t>
            </w:r>
          </w:p>
        </w:tc>
        <w:tc>
          <w:tcPr>
            <w:tcW w:w="850" w:type="dxa"/>
          </w:tcPr>
          <w:p w14:paraId="59510C0F" w14:textId="77777777" w:rsidR="007A67C8" w:rsidRPr="00933152" w:rsidRDefault="007A67C8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15487AE9" w14:textId="77777777" w:rsidR="007A67C8" w:rsidRPr="00933152" w:rsidRDefault="007A67C8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F74" w:rsidRPr="00044302" w14:paraId="5A22AAF2" w14:textId="77777777" w:rsidTr="00B75AE5">
        <w:tc>
          <w:tcPr>
            <w:tcW w:w="7225" w:type="dxa"/>
          </w:tcPr>
          <w:p w14:paraId="7FD47CA4" w14:textId="7A87F69B" w:rsidR="00441F74" w:rsidRPr="00933152" w:rsidRDefault="00441F74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Prevention of sudden unexpected postnatal collapse (SUPC)</w:t>
            </w:r>
          </w:p>
        </w:tc>
        <w:tc>
          <w:tcPr>
            <w:tcW w:w="850" w:type="dxa"/>
          </w:tcPr>
          <w:p w14:paraId="15BEA7CD" w14:textId="77777777" w:rsidR="00441F74" w:rsidRPr="00933152" w:rsidRDefault="00441F74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4E381FA4" w14:textId="77777777" w:rsidR="00441F74" w:rsidRPr="00933152" w:rsidRDefault="00441F74" w:rsidP="009331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F74" w:rsidRPr="00933152" w14:paraId="6583B6FE" w14:textId="77777777" w:rsidTr="00B75AE5">
        <w:trPr>
          <w:trHeight w:val="477"/>
        </w:trPr>
        <w:tc>
          <w:tcPr>
            <w:tcW w:w="7225" w:type="dxa"/>
          </w:tcPr>
          <w:p w14:paraId="48C49231" w14:textId="23D16CAD" w:rsidR="00441F74" w:rsidRPr="00933152" w:rsidRDefault="00441F74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SSC after vaginal delivery</w:t>
            </w:r>
          </w:p>
        </w:tc>
        <w:tc>
          <w:tcPr>
            <w:tcW w:w="850" w:type="dxa"/>
          </w:tcPr>
          <w:p w14:paraId="3829332C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1F9D02DE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1F74" w:rsidRPr="00933152" w14:paraId="005A49D0" w14:textId="77777777" w:rsidTr="00B75AE5">
        <w:tc>
          <w:tcPr>
            <w:tcW w:w="7225" w:type="dxa"/>
          </w:tcPr>
          <w:p w14:paraId="09101EE5" w14:textId="3B0C0C6F" w:rsidR="00441F74" w:rsidRPr="00933152" w:rsidRDefault="00441F74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SSC after CS</w:t>
            </w:r>
          </w:p>
        </w:tc>
        <w:tc>
          <w:tcPr>
            <w:tcW w:w="850" w:type="dxa"/>
          </w:tcPr>
          <w:p w14:paraId="4A7DEAE4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5BA91367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1F74" w:rsidRPr="00044302" w14:paraId="63070A93" w14:textId="77777777" w:rsidTr="00B75AE5">
        <w:trPr>
          <w:trHeight w:val="418"/>
        </w:trPr>
        <w:tc>
          <w:tcPr>
            <w:tcW w:w="7225" w:type="dxa"/>
          </w:tcPr>
          <w:p w14:paraId="22CE598D" w14:textId="1D87D12F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Zero separation and rooming-in 24/24 h</w:t>
            </w:r>
          </w:p>
        </w:tc>
        <w:tc>
          <w:tcPr>
            <w:tcW w:w="850" w:type="dxa"/>
          </w:tcPr>
          <w:p w14:paraId="614E3769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10B0A06C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F74" w:rsidRPr="00933152" w14:paraId="217B9A99" w14:textId="77777777" w:rsidTr="00B75AE5">
        <w:tc>
          <w:tcPr>
            <w:tcW w:w="7225" w:type="dxa"/>
          </w:tcPr>
          <w:p w14:paraId="408350B0" w14:textId="4BD0EF66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Contraindications to breastfeeding</w:t>
            </w:r>
          </w:p>
        </w:tc>
        <w:tc>
          <w:tcPr>
            <w:tcW w:w="850" w:type="dxa"/>
          </w:tcPr>
          <w:p w14:paraId="08BB5937" w14:textId="77777777" w:rsidR="00441F74" w:rsidRPr="00933152" w:rsidRDefault="00441F74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165A4E54" w14:textId="77777777" w:rsidR="00441F74" w:rsidRPr="00933152" w:rsidRDefault="00441F74" w:rsidP="009331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1F74" w:rsidRPr="00933152" w14:paraId="44DD1507" w14:textId="77777777" w:rsidTr="00B75AE5">
        <w:tc>
          <w:tcPr>
            <w:tcW w:w="7225" w:type="dxa"/>
          </w:tcPr>
          <w:p w14:paraId="202DA436" w14:textId="76403A72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Responsive exclusive breastfeeding</w:t>
            </w:r>
          </w:p>
        </w:tc>
        <w:tc>
          <w:tcPr>
            <w:tcW w:w="850" w:type="dxa"/>
          </w:tcPr>
          <w:p w14:paraId="12017A4C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5DBD5E72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1F74" w:rsidRPr="00933152" w14:paraId="702F492F" w14:textId="77777777" w:rsidTr="00B75AE5">
        <w:tc>
          <w:tcPr>
            <w:tcW w:w="7225" w:type="dxa"/>
          </w:tcPr>
          <w:p w14:paraId="707C90AC" w14:textId="21543B2C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 xml:space="preserve">Helping mothers to breastfeed  </w:t>
            </w:r>
          </w:p>
        </w:tc>
        <w:tc>
          <w:tcPr>
            <w:tcW w:w="850" w:type="dxa"/>
          </w:tcPr>
          <w:p w14:paraId="75C6FC3C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C77D69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1923097A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1F74" w:rsidRPr="00044302" w14:paraId="1C65565B" w14:textId="77777777" w:rsidTr="00B75AE5">
        <w:tc>
          <w:tcPr>
            <w:tcW w:w="7225" w:type="dxa"/>
          </w:tcPr>
          <w:p w14:paraId="6117954C" w14:textId="57046F5F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Prevention and management of pain while breastfeeding</w:t>
            </w:r>
          </w:p>
        </w:tc>
        <w:tc>
          <w:tcPr>
            <w:tcW w:w="850" w:type="dxa"/>
          </w:tcPr>
          <w:p w14:paraId="60C75CF3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5B45B609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F74" w:rsidRPr="00044302" w14:paraId="342B8E42" w14:textId="77777777" w:rsidTr="00B75AE5">
        <w:tc>
          <w:tcPr>
            <w:tcW w:w="7225" w:type="dxa"/>
          </w:tcPr>
          <w:p w14:paraId="76AEA7CA" w14:textId="15F41DF9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Management of early neonatal weight loss</w:t>
            </w:r>
          </w:p>
        </w:tc>
        <w:tc>
          <w:tcPr>
            <w:tcW w:w="850" w:type="dxa"/>
          </w:tcPr>
          <w:p w14:paraId="2567DC35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1C779F6B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F74" w:rsidRPr="00044302" w14:paraId="4EBB7FCA" w14:textId="77777777" w:rsidTr="00B75AE5">
        <w:tc>
          <w:tcPr>
            <w:tcW w:w="7225" w:type="dxa"/>
          </w:tcPr>
          <w:p w14:paraId="05FD5146" w14:textId="18E8F2C2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Supplementing breast milk with formula</w:t>
            </w:r>
          </w:p>
        </w:tc>
        <w:tc>
          <w:tcPr>
            <w:tcW w:w="850" w:type="dxa"/>
          </w:tcPr>
          <w:p w14:paraId="62238EFE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093198B1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F74" w:rsidRPr="00933152" w14:paraId="27674DBE" w14:textId="77777777" w:rsidTr="00B75AE5">
        <w:tc>
          <w:tcPr>
            <w:tcW w:w="7225" w:type="dxa"/>
          </w:tcPr>
          <w:p w14:paraId="0A2238C9" w14:textId="56552F44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 xml:space="preserve">Prevention of neonatal </w:t>
            </w:r>
            <w:proofErr w:type="spellStart"/>
            <w:r w:rsidRPr="00933152">
              <w:rPr>
                <w:rFonts w:ascii="Arial" w:hAnsi="Arial" w:cs="Arial"/>
                <w:sz w:val="18"/>
                <w:szCs w:val="18"/>
              </w:rPr>
              <w:t>hypoglycemia</w:t>
            </w:r>
            <w:proofErr w:type="spellEnd"/>
          </w:p>
        </w:tc>
        <w:tc>
          <w:tcPr>
            <w:tcW w:w="850" w:type="dxa"/>
          </w:tcPr>
          <w:p w14:paraId="547D8267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6E00952A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1F74" w:rsidRPr="00044302" w14:paraId="27DAB7F3" w14:textId="77777777" w:rsidTr="00B75AE5">
        <w:tc>
          <w:tcPr>
            <w:tcW w:w="7225" w:type="dxa"/>
          </w:tcPr>
          <w:p w14:paraId="411E31A3" w14:textId="56A65760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How to support breastfeeding in the jaundiced newborn infant during phototherapy</w:t>
            </w:r>
          </w:p>
        </w:tc>
        <w:tc>
          <w:tcPr>
            <w:tcW w:w="850" w:type="dxa"/>
          </w:tcPr>
          <w:p w14:paraId="3E631C39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7B3E80A8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F74" w:rsidRPr="00044302" w14:paraId="532F73E9" w14:textId="77777777" w:rsidTr="00B75AE5">
        <w:tc>
          <w:tcPr>
            <w:tcW w:w="7225" w:type="dxa"/>
          </w:tcPr>
          <w:p w14:paraId="178AC318" w14:textId="0D49CFAA" w:rsidR="00441F74" w:rsidRPr="00933152" w:rsidRDefault="00D9237D" w:rsidP="00933152">
            <w:pPr>
              <w:pStyle w:val="Paragrafoelenco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 xml:space="preserve">Prevention and management of breast engorgement  </w:t>
            </w:r>
          </w:p>
        </w:tc>
        <w:tc>
          <w:tcPr>
            <w:tcW w:w="850" w:type="dxa"/>
          </w:tcPr>
          <w:p w14:paraId="416B1E8D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457FCEDB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F74" w:rsidRPr="00933152" w14:paraId="34CA9D47" w14:textId="77777777" w:rsidTr="00B75AE5">
        <w:tc>
          <w:tcPr>
            <w:tcW w:w="7225" w:type="dxa"/>
          </w:tcPr>
          <w:p w14:paraId="5E7E8F01" w14:textId="0A09D064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Expression of breast milk</w:t>
            </w:r>
          </w:p>
        </w:tc>
        <w:tc>
          <w:tcPr>
            <w:tcW w:w="850" w:type="dxa"/>
          </w:tcPr>
          <w:p w14:paraId="309C0E18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6DD58E8D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1F74" w:rsidRPr="00044302" w14:paraId="2313EE50" w14:textId="77777777" w:rsidTr="00B75AE5">
        <w:tc>
          <w:tcPr>
            <w:tcW w:w="7225" w:type="dxa"/>
          </w:tcPr>
          <w:p w14:paraId="5C006F8D" w14:textId="271BDF9B" w:rsidR="00441F74" w:rsidRPr="00933152" w:rsidRDefault="00D9237D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Storage of expressed mother’s milk and human donor milk</w:t>
            </w:r>
          </w:p>
        </w:tc>
        <w:tc>
          <w:tcPr>
            <w:tcW w:w="850" w:type="dxa"/>
          </w:tcPr>
          <w:p w14:paraId="17C46E5C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65CA75BE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F74" w:rsidRPr="00044302" w14:paraId="58888672" w14:textId="77777777" w:rsidTr="00B75AE5">
        <w:tc>
          <w:tcPr>
            <w:tcW w:w="7225" w:type="dxa"/>
          </w:tcPr>
          <w:p w14:paraId="75CB11CB" w14:textId="3FF6761D" w:rsidR="00441F74" w:rsidRPr="00933152" w:rsidRDefault="00D9237D" w:rsidP="00933152">
            <w:pPr>
              <w:pStyle w:val="Paragrafoelenco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</w:rPr>
              <w:t>Prevention and management of lactational mastitis</w:t>
            </w:r>
          </w:p>
        </w:tc>
        <w:tc>
          <w:tcPr>
            <w:tcW w:w="850" w:type="dxa"/>
          </w:tcPr>
          <w:p w14:paraId="0A769E7F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03AB2A75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441F74" w:rsidRPr="00044302" w14:paraId="60FA72CD" w14:textId="77777777" w:rsidTr="00B75AE5">
        <w:tc>
          <w:tcPr>
            <w:tcW w:w="7225" w:type="dxa"/>
          </w:tcPr>
          <w:p w14:paraId="089AA93F" w14:textId="2618888D" w:rsidR="00441F74" w:rsidRPr="00933152" w:rsidRDefault="00CB7094" w:rsidP="00933152">
            <w:pPr>
              <w:pStyle w:val="Paragrafoelenco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33152">
              <w:rPr>
                <w:rFonts w:ascii="Arial" w:hAnsi="Arial" w:cs="Arial"/>
                <w:sz w:val="18"/>
                <w:szCs w:val="18"/>
                <w:lang w:val="en-US"/>
              </w:rPr>
              <w:t>Hospital discharge of the breastfed newborn</w:t>
            </w:r>
          </w:p>
        </w:tc>
        <w:tc>
          <w:tcPr>
            <w:tcW w:w="850" w:type="dxa"/>
          </w:tcPr>
          <w:p w14:paraId="305B8398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1D4306A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04523651" w14:textId="77777777" w:rsidR="00441F74" w:rsidRPr="00933152" w:rsidRDefault="00441F74" w:rsidP="0093315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03131737" w14:textId="77777777" w:rsidR="002043B5" w:rsidRPr="00933152" w:rsidRDefault="002043B5" w:rsidP="00933152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3B47C4F3" w14:textId="3C760DFD" w:rsidR="00A219A2" w:rsidRPr="00933152" w:rsidRDefault="00A219A2" w:rsidP="00933152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18037FAD" w14:textId="5945BE60" w:rsidR="00A219A2" w:rsidRPr="00933152" w:rsidRDefault="00A219A2" w:rsidP="00933152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63A5615C" w14:textId="7724DE06" w:rsidR="00A219A2" w:rsidRPr="00933152" w:rsidRDefault="00A219A2" w:rsidP="00933152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5C6679E0" w14:textId="625E5D37" w:rsidR="00A219A2" w:rsidRPr="00933152" w:rsidRDefault="00A219A2" w:rsidP="00933152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592AF4D3" w14:textId="407641C5" w:rsidR="00A219A2" w:rsidRPr="00933152" w:rsidRDefault="00A219A2" w:rsidP="00933152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13C5F4B1" w14:textId="26D75D5E" w:rsidR="00A219A2" w:rsidRPr="00933152" w:rsidRDefault="00A219A2" w:rsidP="00933152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2F25ABA7" w14:textId="5336F61A" w:rsidR="00A219A2" w:rsidRPr="00933152" w:rsidRDefault="00A219A2" w:rsidP="00933152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0FA28CE1" w14:textId="77777777" w:rsidR="00933152" w:rsidRDefault="00933152" w:rsidP="00933152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14:paraId="5A3FB007" w14:textId="1B6BBF9C" w:rsidR="00A6724C" w:rsidRPr="00933152" w:rsidRDefault="00CB7094" w:rsidP="00933152">
      <w:p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  <w:r w:rsidRPr="00044302">
        <w:rPr>
          <w:rFonts w:ascii="Arial" w:hAnsi="Arial" w:cs="Arial"/>
          <w:b/>
          <w:bCs/>
          <w:sz w:val="18"/>
          <w:szCs w:val="18"/>
          <w:lang w:val="en-US"/>
        </w:rPr>
        <w:t>Annex 1.</w:t>
      </w:r>
      <w:r w:rsidR="00A6724C" w:rsidRPr="00044302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A6724C" w:rsidRPr="00933152">
        <w:rPr>
          <w:rFonts w:ascii="Arial" w:hAnsi="Arial" w:cs="Arial"/>
          <w:b/>
          <w:bCs/>
          <w:sz w:val="18"/>
          <w:szCs w:val="18"/>
          <w:lang w:val="en-US"/>
        </w:rPr>
        <w:t>Question</w:t>
      </w:r>
      <w:r w:rsidRPr="00933152">
        <w:rPr>
          <w:rFonts w:ascii="Arial" w:hAnsi="Arial" w:cs="Arial"/>
          <w:b/>
          <w:bCs/>
          <w:sz w:val="18"/>
          <w:szCs w:val="18"/>
          <w:lang w:val="en-US"/>
        </w:rPr>
        <w:t>naire on</w:t>
      </w:r>
      <w:r w:rsidR="00A6724C" w:rsidRPr="00933152">
        <w:rPr>
          <w:rFonts w:ascii="Arial" w:hAnsi="Arial" w:cs="Arial"/>
          <w:b/>
          <w:bCs/>
          <w:sz w:val="18"/>
          <w:szCs w:val="18"/>
          <w:lang w:val="en-US"/>
        </w:rPr>
        <w:t xml:space="preserve"> rooming-in </w:t>
      </w:r>
      <w:r w:rsidRPr="00933152">
        <w:rPr>
          <w:rFonts w:ascii="Arial" w:hAnsi="Arial" w:cs="Arial"/>
          <w:b/>
          <w:bCs/>
          <w:sz w:val="18"/>
          <w:szCs w:val="18"/>
          <w:lang w:val="en-US"/>
        </w:rPr>
        <w:t>submitted to mothers at hospital discharge</w:t>
      </w:r>
    </w:p>
    <w:p w14:paraId="466DFED5" w14:textId="0E958799" w:rsidR="00A6724C" w:rsidRPr="00933152" w:rsidRDefault="00A6724C" w:rsidP="00933152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6FEC5DB0" w14:textId="77777777" w:rsidR="00B02175" w:rsidRPr="00044302" w:rsidRDefault="00B02175" w:rsidP="00933152">
      <w:pPr>
        <w:rPr>
          <w:rStyle w:val="Collegamentoipertestuale"/>
          <w:rFonts w:ascii="Arial" w:hAnsi="Arial" w:cs="Arial"/>
          <w:color w:val="000000" w:themeColor="text1"/>
          <w:sz w:val="18"/>
          <w:szCs w:val="18"/>
          <w:u w:val="none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66"/>
        <w:gridCol w:w="709"/>
        <w:gridCol w:w="851"/>
      </w:tblGrid>
      <w:tr w:rsidR="00B02175" w:rsidRPr="00933152" w14:paraId="23E6E140" w14:textId="77777777" w:rsidTr="00B02175">
        <w:tc>
          <w:tcPr>
            <w:tcW w:w="7366" w:type="dxa"/>
          </w:tcPr>
          <w:p w14:paraId="35990D0E" w14:textId="77777777" w:rsidR="00B02175" w:rsidRPr="00044302" w:rsidRDefault="00B02175" w:rsidP="00933152">
            <w:pPr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709" w:type="dxa"/>
          </w:tcPr>
          <w:p w14:paraId="4B96A0C3" w14:textId="50C38FEF" w:rsidR="00B02175" w:rsidRPr="00933152" w:rsidRDefault="00EB3281" w:rsidP="00933152">
            <w:pPr>
              <w:jc w:val="center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</w:rPr>
            </w:pPr>
            <w:r w:rsidRPr="00933152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</w:rPr>
              <w:t>Y</w:t>
            </w:r>
            <w:r w:rsidRPr="00933152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</w:rPr>
              <w:t>es</w:t>
            </w:r>
          </w:p>
        </w:tc>
        <w:tc>
          <w:tcPr>
            <w:tcW w:w="851" w:type="dxa"/>
          </w:tcPr>
          <w:p w14:paraId="6CA22809" w14:textId="137AC455" w:rsidR="00B02175" w:rsidRPr="00933152" w:rsidRDefault="00EB3281" w:rsidP="00933152">
            <w:pPr>
              <w:jc w:val="center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</w:rPr>
            </w:pPr>
            <w:r w:rsidRPr="00933152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</w:rPr>
              <w:t>N</w:t>
            </w:r>
            <w:r w:rsidRPr="00933152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</w:rPr>
              <w:t>o</w:t>
            </w:r>
          </w:p>
        </w:tc>
      </w:tr>
      <w:tr w:rsidR="00B02175" w:rsidRPr="00044302" w14:paraId="3275032B" w14:textId="77777777" w:rsidTr="00B02175">
        <w:tc>
          <w:tcPr>
            <w:tcW w:w="7366" w:type="dxa"/>
          </w:tcPr>
          <w:p w14:paraId="28A079A1" w14:textId="3B5F4AD9" w:rsidR="00B02175" w:rsidRPr="00591E6B" w:rsidRDefault="00CB7094" w:rsidP="00933152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  <w:r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  <w:t xml:space="preserve">Did your baby stay in your room </w:t>
            </w:r>
            <w:r w:rsidR="00EB3281"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  <w:t>all the desired time, even 24/24 hour?</w:t>
            </w:r>
          </w:p>
        </w:tc>
        <w:tc>
          <w:tcPr>
            <w:tcW w:w="709" w:type="dxa"/>
          </w:tcPr>
          <w:p w14:paraId="2F66E630" w14:textId="6B5C1104" w:rsidR="00B02175" w:rsidRPr="00933152" w:rsidRDefault="00B02175" w:rsidP="00933152">
            <w:pPr>
              <w:jc w:val="center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851" w:type="dxa"/>
          </w:tcPr>
          <w:p w14:paraId="19998AF8" w14:textId="62AC3A81" w:rsidR="00B02175" w:rsidRPr="00933152" w:rsidRDefault="00B02175" w:rsidP="00933152">
            <w:pPr>
              <w:jc w:val="center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</w:p>
        </w:tc>
      </w:tr>
      <w:tr w:rsidR="00B02175" w:rsidRPr="00044302" w14:paraId="5BA4A4EA" w14:textId="77777777" w:rsidTr="00B02175">
        <w:tc>
          <w:tcPr>
            <w:tcW w:w="7366" w:type="dxa"/>
          </w:tcPr>
          <w:p w14:paraId="55C5532F" w14:textId="01F92BF2" w:rsidR="00B02175" w:rsidRPr="00591E6B" w:rsidRDefault="00EB3281" w:rsidP="00933152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  <w:r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  <w:t xml:space="preserve">Did your baby stay with you all </w:t>
            </w:r>
            <w:r w:rsid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  <w:t xml:space="preserve">the </w:t>
            </w:r>
            <w:r w:rsidR="00591E6B"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  <w:t>p</w:t>
            </w:r>
            <w:proofErr w:type="spellStart"/>
            <w:r w:rsidR="00591E6B"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</w:rPr>
              <w:t>revious</w:t>
            </w:r>
            <w:proofErr w:type="spellEnd"/>
            <w:r w:rsidR="00591E6B"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  <w:t>night</w:t>
            </w:r>
            <w:r w:rsid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  <w:t>s</w:t>
            </w:r>
            <w:r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  <w:t>?</w:t>
            </w:r>
          </w:p>
        </w:tc>
        <w:tc>
          <w:tcPr>
            <w:tcW w:w="709" w:type="dxa"/>
          </w:tcPr>
          <w:p w14:paraId="0E15149C" w14:textId="77777777" w:rsidR="00B02175" w:rsidRPr="00933152" w:rsidRDefault="00B02175" w:rsidP="00933152">
            <w:pPr>
              <w:jc w:val="center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851" w:type="dxa"/>
          </w:tcPr>
          <w:p w14:paraId="59C452AD" w14:textId="77777777" w:rsidR="00B02175" w:rsidRPr="00933152" w:rsidRDefault="00B02175" w:rsidP="00933152">
            <w:pPr>
              <w:jc w:val="center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</w:p>
        </w:tc>
      </w:tr>
      <w:tr w:rsidR="00B02175" w:rsidRPr="00044302" w14:paraId="6C53A6EA" w14:textId="77777777" w:rsidTr="00B02175">
        <w:tc>
          <w:tcPr>
            <w:tcW w:w="7366" w:type="dxa"/>
          </w:tcPr>
          <w:p w14:paraId="163FABE4" w14:textId="5C88B0B5" w:rsidR="00EB3281" w:rsidRPr="00591E6B" w:rsidRDefault="00EB3281" w:rsidP="00933152">
            <w:pPr>
              <w:pStyle w:val="Paragrafoelenco"/>
              <w:numPr>
                <w:ilvl w:val="0"/>
                <w:numId w:val="30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591E6B">
              <w:rPr>
                <w:rFonts w:ascii="Arial" w:hAnsi="Arial" w:cs="Arial"/>
                <w:sz w:val="18"/>
                <w:szCs w:val="18"/>
                <w:lang w:val="en-US"/>
              </w:rPr>
              <w:t>If your baby was separated from you, did the separation time exceeded 4 hours?</w:t>
            </w:r>
          </w:p>
          <w:p w14:paraId="2CFA25C9" w14:textId="23B1F451" w:rsidR="00B02175" w:rsidRPr="00591E6B" w:rsidRDefault="009B19D5" w:rsidP="00933152">
            <w:pPr>
              <w:jc w:val="both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  <w:r w:rsidRPr="00591E6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09" w:type="dxa"/>
          </w:tcPr>
          <w:p w14:paraId="1388642B" w14:textId="77777777" w:rsidR="00B02175" w:rsidRPr="00933152" w:rsidRDefault="00B02175" w:rsidP="00933152">
            <w:pPr>
              <w:jc w:val="center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851" w:type="dxa"/>
          </w:tcPr>
          <w:p w14:paraId="7277786B" w14:textId="77777777" w:rsidR="00B02175" w:rsidRPr="00933152" w:rsidRDefault="00B02175" w:rsidP="00933152">
            <w:pPr>
              <w:jc w:val="center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</w:p>
        </w:tc>
      </w:tr>
      <w:tr w:rsidR="008C427C" w:rsidRPr="00933152" w14:paraId="612F04D4" w14:textId="77777777" w:rsidTr="00B02175">
        <w:tc>
          <w:tcPr>
            <w:tcW w:w="7366" w:type="dxa"/>
          </w:tcPr>
          <w:p w14:paraId="4393E3A1" w14:textId="77777777" w:rsidR="008C427C" w:rsidRPr="00591E6B" w:rsidRDefault="008C427C" w:rsidP="00933152">
            <w:pPr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709" w:type="dxa"/>
          </w:tcPr>
          <w:p w14:paraId="1B907620" w14:textId="2C363C7F" w:rsidR="008C427C" w:rsidRPr="00933152" w:rsidRDefault="00EB3281" w:rsidP="00933152">
            <w:pPr>
              <w:jc w:val="center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</w:rPr>
            </w:pPr>
            <w:r w:rsidRPr="00933152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</w:rPr>
              <w:t>Y</w:t>
            </w:r>
            <w:r w:rsidRPr="00933152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</w:rPr>
              <w:t>es</w:t>
            </w:r>
          </w:p>
        </w:tc>
        <w:tc>
          <w:tcPr>
            <w:tcW w:w="851" w:type="dxa"/>
          </w:tcPr>
          <w:p w14:paraId="10106CEA" w14:textId="6D88E225" w:rsidR="008C427C" w:rsidRPr="00933152" w:rsidRDefault="00EB3281" w:rsidP="00933152">
            <w:pPr>
              <w:jc w:val="center"/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</w:rPr>
            </w:pPr>
            <w:r w:rsidRPr="00933152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</w:rPr>
              <w:t>N</w:t>
            </w:r>
            <w:r w:rsidRPr="00933152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</w:rPr>
              <w:t>o</w:t>
            </w:r>
          </w:p>
        </w:tc>
      </w:tr>
      <w:tr w:rsidR="00B02175" w:rsidRPr="00044302" w14:paraId="5515D96C" w14:textId="77777777" w:rsidTr="00B02175">
        <w:tc>
          <w:tcPr>
            <w:tcW w:w="7366" w:type="dxa"/>
          </w:tcPr>
          <w:p w14:paraId="5FD8F28C" w14:textId="4F17944B" w:rsidR="00B02175" w:rsidRPr="00591E6B" w:rsidRDefault="00EB3281" w:rsidP="00933152">
            <w:pPr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  <w:r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  <w:t>I</w:t>
            </w:r>
            <w:r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f </w:t>
            </w:r>
            <w:r w:rsidR="00CC49A7"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the</w:t>
            </w:r>
            <w:r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answered </w:t>
            </w:r>
            <w:r w:rsidR="00CC49A7"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was </w:t>
            </w:r>
            <w:r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“yes” to all the </w:t>
            </w:r>
            <w:r w:rsidR="00CC49A7"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3 above listed questions </w:t>
            </w:r>
            <w:r w:rsid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,</w:t>
            </w:r>
            <w:r w:rsidR="00CC49A7" w:rsidRPr="00591E6B"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  <w:t>the dyad can be considered to have practiced extensive rooming-in</w:t>
            </w:r>
          </w:p>
        </w:tc>
        <w:tc>
          <w:tcPr>
            <w:tcW w:w="709" w:type="dxa"/>
          </w:tcPr>
          <w:p w14:paraId="20DDCD16" w14:textId="77777777" w:rsidR="00B02175" w:rsidRPr="00933152" w:rsidRDefault="00B02175" w:rsidP="00933152">
            <w:pPr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851" w:type="dxa"/>
          </w:tcPr>
          <w:p w14:paraId="781191DE" w14:textId="77777777" w:rsidR="00B02175" w:rsidRPr="00933152" w:rsidRDefault="00B02175" w:rsidP="00933152">
            <w:pPr>
              <w:rPr>
                <w:rStyle w:val="Collegamentoipertestuale"/>
                <w:rFonts w:ascii="Arial" w:hAnsi="Arial" w:cs="Arial"/>
                <w:color w:val="000000" w:themeColor="text1"/>
                <w:sz w:val="18"/>
                <w:szCs w:val="18"/>
                <w:u w:val="none"/>
                <w:lang w:val="en-US"/>
              </w:rPr>
            </w:pPr>
          </w:p>
        </w:tc>
      </w:tr>
    </w:tbl>
    <w:p w14:paraId="008F3489" w14:textId="77777777" w:rsidR="0097706B" w:rsidRPr="00933152" w:rsidRDefault="0097706B" w:rsidP="00933152">
      <w:pPr>
        <w:rPr>
          <w:rStyle w:val="Collegamentoipertestuale"/>
          <w:rFonts w:ascii="Arial" w:hAnsi="Arial" w:cs="Arial"/>
          <w:color w:val="000000" w:themeColor="text1"/>
          <w:sz w:val="18"/>
          <w:szCs w:val="18"/>
          <w:u w:val="none"/>
          <w:lang w:val="en-US"/>
        </w:rPr>
      </w:pPr>
    </w:p>
    <w:p w14:paraId="1783A54B" w14:textId="77777777" w:rsidR="0097706B" w:rsidRPr="00933152" w:rsidRDefault="0097706B" w:rsidP="00933152">
      <w:pPr>
        <w:rPr>
          <w:rStyle w:val="Collegamentoipertestuale"/>
          <w:rFonts w:ascii="Arial" w:hAnsi="Arial" w:cs="Arial"/>
          <w:color w:val="000000" w:themeColor="text1"/>
          <w:sz w:val="18"/>
          <w:szCs w:val="18"/>
          <w:u w:val="none"/>
          <w:lang w:val="en-US"/>
        </w:rPr>
      </w:pPr>
    </w:p>
    <w:p w14:paraId="53E707DE" w14:textId="77777777" w:rsidR="00933152" w:rsidRPr="00933152" w:rsidRDefault="00933152" w:rsidP="00933152">
      <w:pPr>
        <w:rPr>
          <w:rStyle w:val="Collegamentoipertestuale"/>
          <w:rFonts w:ascii="Arial" w:hAnsi="Arial" w:cs="Arial"/>
          <w:color w:val="000000" w:themeColor="text1"/>
          <w:sz w:val="18"/>
          <w:szCs w:val="18"/>
          <w:u w:val="none"/>
          <w:lang w:val="en-US"/>
        </w:rPr>
      </w:pPr>
    </w:p>
    <w:sectPr w:rsidR="00933152" w:rsidRPr="00933152" w:rsidSect="00114463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EE481" w14:textId="77777777" w:rsidR="008A7FBA" w:rsidRDefault="008A7FBA" w:rsidP="00206623">
      <w:r>
        <w:separator/>
      </w:r>
    </w:p>
  </w:endnote>
  <w:endnote w:type="continuationSeparator" w:id="0">
    <w:p w14:paraId="65D52813" w14:textId="77777777" w:rsidR="008A7FBA" w:rsidRDefault="008A7FBA" w:rsidP="00206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dvTimRomLiebert">
    <w:altName w:val="Cambria"/>
    <w:panose1 w:val="020B0604020202020204"/>
    <w:charset w:val="00"/>
    <w:family w:val="roman"/>
    <w:notTrueType/>
    <w:pitch w:val="default"/>
  </w:font>
  <w:font w:name="AdvTimItalLieb">
    <w:altName w:val="Cambria"/>
    <w:panose1 w:val="020B0604020202020204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C6E96" w14:textId="77777777" w:rsidR="00206623" w:rsidRDefault="00206623" w:rsidP="00FD3AAC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7525E66" w14:textId="77777777" w:rsidR="00206623" w:rsidRDefault="00206623" w:rsidP="0020662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335284339"/>
      <w:docPartObj>
        <w:docPartGallery w:val="Page Numbers (Bottom of Page)"/>
        <w:docPartUnique/>
      </w:docPartObj>
    </w:sdtPr>
    <w:sdtContent>
      <w:p w14:paraId="71976990" w14:textId="6675CDE3" w:rsidR="00FD3AAC" w:rsidRDefault="00FD3AAC" w:rsidP="00BC42C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15</w:t>
        </w:r>
        <w:r>
          <w:rPr>
            <w:rStyle w:val="Numeropagina"/>
          </w:rPr>
          <w:fldChar w:fldCharType="end"/>
        </w:r>
      </w:p>
    </w:sdtContent>
  </w:sdt>
  <w:p w14:paraId="3AF5A86C" w14:textId="664FD0BF" w:rsidR="00206623" w:rsidRDefault="00044302" w:rsidP="00206623">
    <w:pPr>
      <w:pStyle w:val="Pidipagina"/>
      <w:ind w:right="360"/>
    </w:pPr>
    <w:r>
      <w:t>Data Collection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90D17" w14:textId="77777777" w:rsidR="008A7FBA" w:rsidRDefault="008A7FBA" w:rsidP="00206623">
      <w:r>
        <w:separator/>
      </w:r>
    </w:p>
  </w:footnote>
  <w:footnote w:type="continuationSeparator" w:id="0">
    <w:p w14:paraId="38F0A15B" w14:textId="77777777" w:rsidR="008A7FBA" w:rsidRDefault="008A7FBA" w:rsidP="00206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46DEA" w14:textId="1D4F4AC8" w:rsidR="006F04E4" w:rsidRDefault="00044302">
    <w:pPr>
      <w:pStyle w:val="Intestazione"/>
    </w:pPr>
    <w:r>
      <w:t>HBP Project</w:t>
    </w:r>
    <w:r w:rsidR="006F04E4">
      <w:t xml:space="preserve"> 202</w:t>
    </w:r>
    <w:r w:rsidR="007C7B2E">
      <w:t>3</w:t>
    </w:r>
    <w:r w:rsidR="0024097C">
      <w:t>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6403"/>
    <w:multiLevelType w:val="hybridMultilevel"/>
    <w:tmpl w:val="3B90601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B67F6"/>
    <w:multiLevelType w:val="hybridMultilevel"/>
    <w:tmpl w:val="BBA2AAD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A212B8"/>
    <w:multiLevelType w:val="hybridMultilevel"/>
    <w:tmpl w:val="363E76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5BD9"/>
    <w:multiLevelType w:val="hybridMultilevel"/>
    <w:tmpl w:val="063C929E"/>
    <w:lvl w:ilvl="0" w:tplc="F5F0897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F33E35"/>
    <w:multiLevelType w:val="hybridMultilevel"/>
    <w:tmpl w:val="87DC992C"/>
    <w:lvl w:ilvl="0" w:tplc="F5F08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2275A"/>
    <w:multiLevelType w:val="hybridMultilevel"/>
    <w:tmpl w:val="8CA87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91EBD"/>
    <w:multiLevelType w:val="hybridMultilevel"/>
    <w:tmpl w:val="03FE8B32"/>
    <w:lvl w:ilvl="0" w:tplc="F5F08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44D6B"/>
    <w:multiLevelType w:val="hybridMultilevel"/>
    <w:tmpl w:val="E90E4F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27711"/>
    <w:multiLevelType w:val="hybridMultilevel"/>
    <w:tmpl w:val="3F9CC03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82AB1"/>
    <w:multiLevelType w:val="hybridMultilevel"/>
    <w:tmpl w:val="1CD6AE9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896453"/>
    <w:multiLevelType w:val="hybridMultilevel"/>
    <w:tmpl w:val="33AA832C"/>
    <w:lvl w:ilvl="0" w:tplc="F5F0897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300A23A7"/>
    <w:multiLevelType w:val="hybridMultilevel"/>
    <w:tmpl w:val="35F424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B6159"/>
    <w:multiLevelType w:val="hybridMultilevel"/>
    <w:tmpl w:val="84BA4E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87152"/>
    <w:multiLevelType w:val="hybridMultilevel"/>
    <w:tmpl w:val="425072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4E4071"/>
    <w:multiLevelType w:val="hybridMultilevel"/>
    <w:tmpl w:val="2EA0266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171E4"/>
    <w:multiLevelType w:val="hybridMultilevel"/>
    <w:tmpl w:val="3CFC13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30FDE"/>
    <w:multiLevelType w:val="hybridMultilevel"/>
    <w:tmpl w:val="E59E8D8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5C7183"/>
    <w:multiLevelType w:val="hybridMultilevel"/>
    <w:tmpl w:val="0BC281F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9028BE"/>
    <w:multiLevelType w:val="hybridMultilevel"/>
    <w:tmpl w:val="B9EAD562"/>
    <w:lvl w:ilvl="0" w:tplc="F5F0897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CA2DA1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3827BB5"/>
    <w:multiLevelType w:val="hybridMultilevel"/>
    <w:tmpl w:val="767CF19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885F2F"/>
    <w:multiLevelType w:val="hybridMultilevel"/>
    <w:tmpl w:val="2E7E174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C640C7"/>
    <w:multiLevelType w:val="hybridMultilevel"/>
    <w:tmpl w:val="664E1E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A826967"/>
    <w:multiLevelType w:val="hybridMultilevel"/>
    <w:tmpl w:val="7CBA8A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E00316"/>
    <w:multiLevelType w:val="hybridMultilevel"/>
    <w:tmpl w:val="2EB06974"/>
    <w:lvl w:ilvl="0" w:tplc="F5F08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3251A"/>
    <w:multiLevelType w:val="hybridMultilevel"/>
    <w:tmpl w:val="F85800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56421C"/>
    <w:multiLevelType w:val="hybridMultilevel"/>
    <w:tmpl w:val="CDF4A0B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86511"/>
    <w:multiLevelType w:val="multilevel"/>
    <w:tmpl w:val="8338622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F20670D"/>
    <w:multiLevelType w:val="hybridMultilevel"/>
    <w:tmpl w:val="2CEEF2E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F612E9B"/>
    <w:multiLevelType w:val="hybridMultilevel"/>
    <w:tmpl w:val="3F9CC03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6E4A78"/>
    <w:multiLevelType w:val="hybridMultilevel"/>
    <w:tmpl w:val="4600B9DA"/>
    <w:lvl w:ilvl="0" w:tplc="F5F0897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49042D"/>
    <w:multiLevelType w:val="hybridMultilevel"/>
    <w:tmpl w:val="D0A865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3D4F4C"/>
    <w:multiLevelType w:val="hybridMultilevel"/>
    <w:tmpl w:val="A2840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447383"/>
    <w:multiLevelType w:val="hybridMultilevel"/>
    <w:tmpl w:val="5372C19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3326B3"/>
    <w:multiLevelType w:val="hybridMultilevel"/>
    <w:tmpl w:val="B1DCB090"/>
    <w:lvl w:ilvl="0" w:tplc="F5F08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122D7F"/>
    <w:multiLevelType w:val="hybridMultilevel"/>
    <w:tmpl w:val="195AF3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123800"/>
    <w:multiLevelType w:val="hybridMultilevel"/>
    <w:tmpl w:val="9604B830"/>
    <w:lvl w:ilvl="0" w:tplc="F5F0897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 w15:restartNumberingAfterBreak="0">
    <w:nsid w:val="7FBB0746"/>
    <w:multiLevelType w:val="hybridMultilevel"/>
    <w:tmpl w:val="CBDC5DEA"/>
    <w:lvl w:ilvl="0" w:tplc="1F288D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FD01277"/>
    <w:multiLevelType w:val="hybridMultilevel"/>
    <w:tmpl w:val="16E00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564934">
    <w:abstractNumId w:val="13"/>
  </w:num>
  <w:num w:numId="2" w16cid:durableId="2100564428">
    <w:abstractNumId w:val="0"/>
  </w:num>
  <w:num w:numId="3" w16cid:durableId="583681244">
    <w:abstractNumId w:val="11"/>
  </w:num>
  <w:num w:numId="4" w16cid:durableId="242836232">
    <w:abstractNumId w:val="37"/>
  </w:num>
  <w:num w:numId="5" w16cid:durableId="1611431126">
    <w:abstractNumId w:val="31"/>
  </w:num>
  <w:num w:numId="6" w16cid:durableId="1474057435">
    <w:abstractNumId w:val="5"/>
  </w:num>
  <w:num w:numId="7" w16cid:durableId="1413503875">
    <w:abstractNumId w:val="7"/>
  </w:num>
  <w:num w:numId="8" w16cid:durableId="741410537">
    <w:abstractNumId w:val="14"/>
  </w:num>
  <w:num w:numId="9" w16cid:durableId="1978141532">
    <w:abstractNumId w:val="26"/>
  </w:num>
  <w:num w:numId="10" w16cid:durableId="373502315">
    <w:abstractNumId w:val="15"/>
  </w:num>
  <w:num w:numId="11" w16cid:durableId="2093886405">
    <w:abstractNumId w:val="19"/>
  </w:num>
  <w:num w:numId="12" w16cid:durableId="591931267">
    <w:abstractNumId w:val="20"/>
  </w:num>
  <w:num w:numId="13" w16cid:durableId="329915078">
    <w:abstractNumId w:val="27"/>
  </w:num>
  <w:num w:numId="14" w16cid:durableId="111167811">
    <w:abstractNumId w:val="24"/>
  </w:num>
  <w:num w:numId="15" w16cid:durableId="1958099211">
    <w:abstractNumId w:val="4"/>
  </w:num>
  <w:num w:numId="16" w16cid:durableId="542251455">
    <w:abstractNumId w:val="25"/>
  </w:num>
  <w:num w:numId="17" w16cid:durableId="1127313845">
    <w:abstractNumId w:val="34"/>
  </w:num>
  <w:num w:numId="18" w16cid:durableId="1900557385">
    <w:abstractNumId w:val="6"/>
  </w:num>
  <w:num w:numId="19" w16cid:durableId="504786722">
    <w:abstractNumId w:val="36"/>
  </w:num>
  <w:num w:numId="20" w16cid:durableId="796605122">
    <w:abstractNumId w:val="18"/>
  </w:num>
  <w:num w:numId="21" w16cid:durableId="1862206897">
    <w:abstractNumId w:val="3"/>
  </w:num>
  <w:num w:numId="22" w16cid:durableId="525825454">
    <w:abstractNumId w:val="1"/>
  </w:num>
  <w:num w:numId="23" w16cid:durableId="335348798">
    <w:abstractNumId w:val="30"/>
  </w:num>
  <w:num w:numId="24" w16cid:durableId="484785700">
    <w:abstractNumId w:val="10"/>
  </w:num>
  <w:num w:numId="25" w16cid:durableId="1564217480">
    <w:abstractNumId w:val="28"/>
  </w:num>
  <w:num w:numId="26" w16cid:durableId="1724864541">
    <w:abstractNumId w:val="9"/>
  </w:num>
  <w:num w:numId="27" w16cid:durableId="1199925713">
    <w:abstractNumId w:val="22"/>
  </w:num>
  <w:num w:numId="28" w16cid:durableId="1336810878">
    <w:abstractNumId w:val="21"/>
  </w:num>
  <w:num w:numId="29" w16cid:durableId="1687361879">
    <w:abstractNumId w:val="17"/>
  </w:num>
  <w:num w:numId="30" w16cid:durableId="1953437804">
    <w:abstractNumId w:val="2"/>
  </w:num>
  <w:num w:numId="31" w16cid:durableId="736362608">
    <w:abstractNumId w:val="29"/>
  </w:num>
  <w:num w:numId="32" w16cid:durableId="102457091">
    <w:abstractNumId w:val="8"/>
  </w:num>
  <w:num w:numId="33" w16cid:durableId="1269659514">
    <w:abstractNumId w:val="12"/>
  </w:num>
  <w:num w:numId="34" w16cid:durableId="1227184932">
    <w:abstractNumId w:val="38"/>
  </w:num>
  <w:num w:numId="35" w16cid:durableId="1975213764">
    <w:abstractNumId w:val="16"/>
  </w:num>
  <w:num w:numId="36" w16cid:durableId="1524513390">
    <w:abstractNumId w:val="33"/>
  </w:num>
  <w:num w:numId="37" w16cid:durableId="1405108062">
    <w:abstractNumId w:val="32"/>
  </w:num>
  <w:num w:numId="38" w16cid:durableId="1117530658">
    <w:abstractNumId w:val="35"/>
  </w:num>
  <w:num w:numId="39" w16cid:durableId="436415666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C"/>
    <w:rsid w:val="0000045D"/>
    <w:rsid w:val="00001A23"/>
    <w:rsid w:val="000025EC"/>
    <w:rsid w:val="00005D52"/>
    <w:rsid w:val="000074F6"/>
    <w:rsid w:val="00007A1F"/>
    <w:rsid w:val="00012D44"/>
    <w:rsid w:val="00013DEB"/>
    <w:rsid w:val="00014C3C"/>
    <w:rsid w:val="00020691"/>
    <w:rsid w:val="00021C75"/>
    <w:rsid w:val="00023A7C"/>
    <w:rsid w:val="00023F8B"/>
    <w:rsid w:val="00025591"/>
    <w:rsid w:val="00034A71"/>
    <w:rsid w:val="00034C06"/>
    <w:rsid w:val="00036F1B"/>
    <w:rsid w:val="000372E3"/>
    <w:rsid w:val="00037763"/>
    <w:rsid w:val="00040A28"/>
    <w:rsid w:val="00040BBE"/>
    <w:rsid w:val="00041FB4"/>
    <w:rsid w:val="00044302"/>
    <w:rsid w:val="00044431"/>
    <w:rsid w:val="00047039"/>
    <w:rsid w:val="0004791F"/>
    <w:rsid w:val="00051D46"/>
    <w:rsid w:val="000553D5"/>
    <w:rsid w:val="0005699B"/>
    <w:rsid w:val="000572A7"/>
    <w:rsid w:val="00057CA4"/>
    <w:rsid w:val="00070047"/>
    <w:rsid w:val="00071E1E"/>
    <w:rsid w:val="000731AC"/>
    <w:rsid w:val="0007384D"/>
    <w:rsid w:val="00073B51"/>
    <w:rsid w:val="00073CAF"/>
    <w:rsid w:val="00077401"/>
    <w:rsid w:val="00082D6D"/>
    <w:rsid w:val="00091FAA"/>
    <w:rsid w:val="000927A2"/>
    <w:rsid w:val="00093E68"/>
    <w:rsid w:val="0009658A"/>
    <w:rsid w:val="000A4C2A"/>
    <w:rsid w:val="000A7836"/>
    <w:rsid w:val="000B05D0"/>
    <w:rsid w:val="000B52A6"/>
    <w:rsid w:val="000B5CDB"/>
    <w:rsid w:val="000C15FA"/>
    <w:rsid w:val="000C5F8E"/>
    <w:rsid w:val="000D232D"/>
    <w:rsid w:val="000D246B"/>
    <w:rsid w:val="000D31F4"/>
    <w:rsid w:val="000D3F0D"/>
    <w:rsid w:val="000D4B8C"/>
    <w:rsid w:val="000D53E4"/>
    <w:rsid w:val="000D6D5B"/>
    <w:rsid w:val="000E1206"/>
    <w:rsid w:val="000E391F"/>
    <w:rsid w:val="000E3F17"/>
    <w:rsid w:val="000E5C2B"/>
    <w:rsid w:val="000F4272"/>
    <w:rsid w:val="000F5C40"/>
    <w:rsid w:val="000F765C"/>
    <w:rsid w:val="00101040"/>
    <w:rsid w:val="00101F63"/>
    <w:rsid w:val="00102E42"/>
    <w:rsid w:val="00103779"/>
    <w:rsid w:val="001045C3"/>
    <w:rsid w:val="00107FD4"/>
    <w:rsid w:val="00111747"/>
    <w:rsid w:val="00112CB8"/>
    <w:rsid w:val="00114463"/>
    <w:rsid w:val="00120D47"/>
    <w:rsid w:val="00120EA0"/>
    <w:rsid w:val="001259AE"/>
    <w:rsid w:val="00125A24"/>
    <w:rsid w:val="001427A6"/>
    <w:rsid w:val="00143596"/>
    <w:rsid w:val="0014470E"/>
    <w:rsid w:val="001454A8"/>
    <w:rsid w:val="001466CB"/>
    <w:rsid w:val="00151390"/>
    <w:rsid w:val="00151482"/>
    <w:rsid w:val="00160BC4"/>
    <w:rsid w:val="00161DA8"/>
    <w:rsid w:val="00162324"/>
    <w:rsid w:val="00167B4B"/>
    <w:rsid w:val="00171559"/>
    <w:rsid w:val="00175701"/>
    <w:rsid w:val="001811AE"/>
    <w:rsid w:val="00182758"/>
    <w:rsid w:val="00182853"/>
    <w:rsid w:val="00183700"/>
    <w:rsid w:val="00185063"/>
    <w:rsid w:val="00190BA2"/>
    <w:rsid w:val="00194701"/>
    <w:rsid w:val="00195572"/>
    <w:rsid w:val="00197B43"/>
    <w:rsid w:val="001A106C"/>
    <w:rsid w:val="001A157D"/>
    <w:rsid w:val="001B07B5"/>
    <w:rsid w:val="001B141B"/>
    <w:rsid w:val="001B290C"/>
    <w:rsid w:val="001C0556"/>
    <w:rsid w:val="001C0CC5"/>
    <w:rsid w:val="001C6BE1"/>
    <w:rsid w:val="001C7875"/>
    <w:rsid w:val="001D2BA3"/>
    <w:rsid w:val="001D41C2"/>
    <w:rsid w:val="001D4DD3"/>
    <w:rsid w:val="001D710D"/>
    <w:rsid w:val="001D7136"/>
    <w:rsid w:val="001E295B"/>
    <w:rsid w:val="001E3295"/>
    <w:rsid w:val="001E5997"/>
    <w:rsid w:val="001F7D09"/>
    <w:rsid w:val="002043B5"/>
    <w:rsid w:val="0020660B"/>
    <w:rsid w:val="00206623"/>
    <w:rsid w:val="0021221E"/>
    <w:rsid w:val="002147DE"/>
    <w:rsid w:val="0022074C"/>
    <w:rsid w:val="002218D1"/>
    <w:rsid w:val="00225F4B"/>
    <w:rsid w:val="00227635"/>
    <w:rsid w:val="002328CD"/>
    <w:rsid w:val="002330F0"/>
    <w:rsid w:val="00235DC1"/>
    <w:rsid w:val="0023623A"/>
    <w:rsid w:val="0023713A"/>
    <w:rsid w:val="00240302"/>
    <w:rsid w:val="00240797"/>
    <w:rsid w:val="0024097C"/>
    <w:rsid w:val="00241700"/>
    <w:rsid w:val="00243F1D"/>
    <w:rsid w:val="00247A1C"/>
    <w:rsid w:val="00251DF5"/>
    <w:rsid w:val="00254002"/>
    <w:rsid w:val="002542E9"/>
    <w:rsid w:val="00257156"/>
    <w:rsid w:val="0026077E"/>
    <w:rsid w:val="00263AC3"/>
    <w:rsid w:val="002646D0"/>
    <w:rsid w:val="0026792C"/>
    <w:rsid w:val="0027051E"/>
    <w:rsid w:val="0027092C"/>
    <w:rsid w:val="00275F29"/>
    <w:rsid w:val="00276324"/>
    <w:rsid w:val="00277479"/>
    <w:rsid w:val="00282B2E"/>
    <w:rsid w:val="00283957"/>
    <w:rsid w:val="00283CEC"/>
    <w:rsid w:val="00284C24"/>
    <w:rsid w:val="00286281"/>
    <w:rsid w:val="00286A36"/>
    <w:rsid w:val="00287967"/>
    <w:rsid w:val="00291A10"/>
    <w:rsid w:val="00294D86"/>
    <w:rsid w:val="00295069"/>
    <w:rsid w:val="002A483B"/>
    <w:rsid w:val="002B2A51"/>
    <w:rsid w:val="002B2F15"/>
    <w:rsid w:val="002B3DB5"/>
    <w:rsid w:val="002B4A59"/>
    <w:rsid w:val="002B53EB"/>
    <w:rsid w:val="002B6648"/>
    <w:rsid w:val="002B7AF3"/>
    <w:rsid w:val="002B7F68"/>
    <w:rsid w:val="002C32AF"/>
    <w:rsid w:val="002C3501"/>
    <w:rsid w:val="002D2058"/>
    <w:rsid w:val="002D262D"/>
    <w:rsid w:val="002D3A31"/>
    <w:rsid w:val="002D45B0"/>
    <w:rsid w:val="002D5245"/>
    <w:rsid w:val="002D5D21"/>
    <w:rsid w:val="002D70AA"/>
    <w:rsid w:val="002E24EB"/>
    <w:rsid w:val="002E3E6E"/>
    <w:rsid w:val="002F0490"/>
    <w:rsid w:val="002F28CA"/>
    <w:rsid w:val="002F5CF0"/>
    <w:rsid w:val="002F61C8"/>
    <w:rsid w:val="002F65EC"/>
    <w:rsid w:val="00300615"/>
    <w:rsid w:val="00303071"/>
    <w:rsid w:val="00305381"/>
    <w:rsid w:val="00305CB4"/>
    <w:rsid w:val="003103AA"/>
    <w:rsid w:val="00310CB2"/>
    <w:rsid w:val="0031216E"/>
    <w:rsid w:val="00317372"/>
    <w:rsid w:val="003204B0"/>
    <w:rsid w:val="0032061F"/>
    <w:rsid w:val="0032510D"/>
    <w:rsid w:val="003277BD"/>
    <w:rsid w:val="00327FAB"/>
    <w:rsid w:val="00332019"/>
    <w:rsid w:val="00333411"/>
    <w:rsid w:val="00341162"/>
    <w:rsid w:val="0034345D"/>
    <w:rsid w:val="00343579"/>
    <w:rsid w:val="003459C5"/>
    <w:rsid w:val="0034704C"/>
    <w:rsid w:val="00351860"/>
    <w:rsid w:val="003536F9"/>
    <w:rsid w:val="00356444"/>
    <w:rsid w:val="003610BB"/>
    <w:rsid w:val="00361D85"/>
    <w:rsid w:val="00365195"/>
    <w:rsid w:val="00367874"/>
    <w:rsid w:val="00367F49"/>
    <w:rsid w:val="00372414"/>
    <w:rsid w:val="0037288B"/>
    <w:rsid w:val="00374201"/>
    <w:rsid w:val="003763ED"/>
    <w:rsid w:val="00376549"/>
    <w:rsid w:val="00377342"/>
    <w:rsid w:val="00377937"/>
    <w:rsid w:val="00380818"/>
    <w:rsid w:val="00381AFA"/>
    <w:rsid w:val="00381EEF"/>
    <w:rsid w:val="00391419"/>
    <w:rsid w:val="003933A8"/>
    <w:rsid w:val="003A03D4"/>
    <w:rsid w:val="003A1904"/>
    <w:rsid w:val="003A1988"/>
    <w:rsid w:val="003A295B"/>
    <w:rsid w:val="003A4249"/>
    <w:rsid w:val="003A46D9"/>
    <w:rsid w:val="003A6EC4"/>
    <w:rsid w:val="003A7F8C"/>
    <w:rsid w:val="003B1261"/>
    <w:rsid w:val="003B1E4E"/>
    <w:rsid w:val="003B2380"/>
    <w:rsid w:val="003B24AC"/>
    <w:rsid w:val="003B6334"/>
    <w:rsid w:val="003C0240"/>
    <w:rsid w:val="003C154F"/>
    <w:rsid w:val="003C1E36"/>
    <w:rsid w:val="003C5294"/>
    <w:rsid w:val="003C6927"/>
    <w:rsid w:val="003D16E1"/>
    <w:rsid w:val="003D176C"/>
    <w:rsid w:val="003D3263"/>
    <w:rsid w:val="003D3461"/>
    <w:rsid w:val="003D5543"/>
    <w:rsid w:val="003D58E3"/>
    <w:rsid w:val="003D7D47"/>
    <w:rsid w:val="003E29C3"/>
    <w:rsid w:val="003E5290"/>
    <w:rsid w:val="003E5EC0"/>
    <w:rsid w:val="003E6CCD"/>
    <w:rsid w:val="003F019D"/>
    <w:rsid w:val="003F528B"/>
    <w:rsid w:val="003F7579"/>
    <w:rsid w:val="00400A53"/>
    <w:rsid w:val="004020E0"/>
    <w:rsid w:val="00402E6A"/>
    <w:rsid w:val="00403A39"/>
    <w:rsid w:val="004049BF"/>
    <w:rsid w:val="00405B28"/>
    <w:rsid w:val="00410845"/>
    <w:rsid w:val="00411EFD"/>
    <w:rsid w:val="00415381"/>
    <w:rsid w:val="004204C0"/>
    <w:rsid w:val="004210A2"/>
    <w:rsid w:val="004231D9"/>
    <w:rsid w:val="004234B7"/>
    <w:rsid w:val="00423815"/>
    <w:rsid w:val="0042394C"/>
    <w:rsid w:val="00423E0B"/>
    <w:rsid w:val="00432262"/>
    <w:rsid w:val="004329E0"/>
    <w:rsid w:val="00432E94"/>
    <w:rsid w:val="00437B0C"/>
    <w:rsid w:val="0044131B"/>
    <w:rsid w:val="00441F74"/>
    <w:rsid w:val="004432DF"/>
    <w:rsid w:val="0044569B"/>
    <w:rsid w:val="00450BB2"/>
    <w:rsid w:val="00450D81"/>
    <w:rsid w:val="00451724"/>
    <w:rsid w:val="0045550B"/>
    <w:rsid w:val="00456361"/>
    <w:rsid w:val="00456DF5"/>
    <w:rsid w:val="004621B5"/>
    <w:rsid w:val="004650B3"/>
    <w:rsid w:val="00466DD3"/>
    <w:rsid w:val="00470C68"/>
    <w:rsid w:val="00470D11"/>
    <w:rsid w:val="00471C27"/>
    <w:rsid w:val="00471DED"/>
    <w:rsid w:val="00472730"/>
    <w:rsid w:val="00472E53"/>
    <w:rsid w:val="004754B2"/>
    <w:rsid w:val="004754D7"/>
    <w:rsid w:val="0047653D"/>
    <w:rsid w:val="0048015D"/>
    <w:rsid w:val="00482622"/>
    <w:rsid w:val="004859AB"/>
    <w:rsid w:val="00485E87"/>
    <w:rsid w:val="004917A5"/>
    <w:rsid w:val="0049270A"/>
    <w:rsid w:val="004948F5"/>
    <w:rsid w:val="0049691F"/>
    <w:rsid w:val="004A25DB"/>
    <w:rsid w:val="004A2789"/>
    <w:rsid w:val="004A2C8E"/>
    <w:rsid w:val="004A3FC0"/>
    <w:rsid w:val="004A4741"/>
    <w:rsid w:val="004A5326"/>
    <w:rsid w:val="004A630B"/>
    <w:rsid w:val="004B49FE"/>
    <w:rsid w:val="004B55B3"/>
    <w:rsid w:val="004C11DE"/>
    <w:rsid w:val="004C160B"/>
    <w:rsid w:val="004C4C69"/>
    <w:rsid w:val="004C5F64"/>
    <w:rsid w:val="004C6D5C"/>
    <w:rsid w:val="004D662A"/>
    <w:rsid w:val="004E2A3E"/>
    <w:rsid w:val="004E467A"/>
    <w:rsid w:val="004E5D81"/>
    <w:rsid w:val="004F124A"/>
    <w:rsid w:val="004F197E"/>
    <w:rsid w:val="004F3FD1"/>
    <w:rsid w:val="005004BC"/>
    <w:rsid w:val="00502224"/>
    <w:rsid w:val="00503024"/>
    <w:rsid w:val="005034C5"/>
    <w:rsid w:val="005055D6"/>
    <w:rsid w:val="0050712B"/>
    <w:rsid w:val="00510A06"/>
    <w:rsid w:val="0051739C"/>
    <w:rsid w:val="00527442"/>
    <w:rsid w:val="005318C4"/>
    <w:rsid w:val="0054268A"/>
    <w:rsid w:val="0054461B"/>
    <w:rsid w:val="00545944"/>
    <w:rsid w:val="00546249"/>
    <w:rsid w:val="00547FAB"/>
    <w:rsid w:val="00550081"/>
    <w:rsid w:val="0055062C"/>
    <w:rsid w:val="00551F47"/>
    <w:rsid w:val="00553A48"/>
    <w:rsid w:val="00554715"/>
    <w:rsid w:val="00555E23"/>
    <w:rsid w:val="00557D47"/>
    <w:rsid w:val="00561259"/>
    <w:rsid w:val="0056679B"/>
    <w:rsid w:val="00576642"/>
    <w:rsid w:val="00582AD7"/>
    <w:rsid w:val="00582B87"/>
    <w:rsid w:val="0058441C"/>
    <w:rsid w:val="00584E76"/>
    <w:rsid w:val="005853D5"/>
    <w:rsid w:val="005857D9"/>
    <w:rsid w:val="00585C0D"/>
    <w:rsid w:val="00591E6B"/>
    <w:rsid w:val="00594D94"/>
    <w:rsid w:val="005A694F"/>
    <w:rsid w:val="005A6F7D"/>
    <w:rsid w:val="005B1107"/>
    <w:rsid w:val="005C069C"/>
    <w:rsid w:val="005C155C"/>
    <w:rsid w:val="005C4211"/>
    <w:rsid w:val="005C4DDB"/>
    <w:rsid w:val="005C55BF"/>
    <w:rsid w:val="005D3332"/>
    <w:rsid w:val="005D4F71"/>
    <w:rsid w:val="005D5922"/>
    <w:rsid w:val="005D59E6"/>
    <w:rsid w:val="005D5A0B"/>
    <w:rsid w:val="005D62B8"/>
    <w:rsid w:val="005E0D30"/>
    <w:rsid w:val="005E23C3"/>
    <w:rsid w:val="005E60B3"/>
    <w:rsid w:val="005F0CC6"/>
    <w:rsid w:val="005F0F5D"/>
    <w:rsid w:val="005F1065"/>
    <w:rsid w:val="005F2D09"/>
    <w:rsid w:val="005F31A9"/>
    <w:rsid w:val="005F4189"/>
    <w:rsid w:val="005F4315"/>
    <w:rsid w:val="005F43BB"/>
    <w:rsid w:val="005F55A9"/>
    <w:rsid w:val="005F7122"/>
    <w:rsid w:val="005F77FC"/>
    <w:rsid w:val="00601B46"/>
    <w:rsid w:val="00602DAB"/>
    <w:rsid w:val="0060405D"/>
    <w:rsid w:val="00604988"/>
    <w:rsid w:val="0060635C"/>
    <w:rsid w:val="00607A28"/>
    <w:rsid w:val="00620450"/>
    <w:rsid w:val="00621059"/>
    <w:rsid w:val="00621129"/>
    <w:rsid w:val="006221A3"/>
    <w:rsid w:val="00624649"/>
    <w:rsid w:val="00630309"/>
    <w:rsid w:val="00636182"/>
    <w:rsid w:val="0063689C"/>
    <w:rsid w:val="00645CF7"/>
    <w:rsid w:val="00647D8C"/>
    <w:rsid w:val="00650696"/>
    <w:rsid w:val="006538C0"/>
    <w:rsid w:val="006573DB"/>
    <w:rsid w:val="0066145F"/>
    <w:rsid w:val="00663CBE"/>
    <w:rsid w:val="00664F03"/>
    <w:rsid w:val="006732FD"/>
    <w:rsid w:val="00676C03"/>
    <w:rsid w:val="006777CF"/>
    <w:rsid w:val="00680267"/>
    <w:rsid w:val="0068621B"/>
    <w:rsid w:val="00690469"/>
    <w:rsid w:val="00690CF3"/>
    <w:rsid w:val="00691D97"/>
    <w:rsid w:val="00691EDF"/>
    <w:rsid w:val="00692EF7"/>
    <w:rsid w:val="00693D03"/>
    <w:rsid w:val="006A0019"/>
    <w:rsid w:val="006A06D5"/>
    <w:rsid w:val="006A0C32"/>
    <w:rsid w:val="006A12A2"/>
    <w:rsid w:val="006A38D8"/>
    <w:rsid w:val="006A512B"/>
    <w:rsid w:val="006A677D"/>
    <w:rsid w:val="006A79A4"/>
    <w:rsid w:val="006A79FD"/>
    <w:rsid w:val="006B287B"/>
    <w:rsid w:val="006B37C7"/>
    <w:rsid w:val="006B43FD"/>
    <w:rsid w:val="006B64AE"/>
    <w:rsid w:val="006B7277"/>
    <w:rsid w:val="006B753E"/>
    <w:rsid w:val="006C0EB5"/>
    <w:rsid w:val="006C1CAE"/>
    <w:rsid w:val="006C2F06"/>
    <w:rsid w:val="006C468A"/>
    <w:rsid w:val="006C559C"/>
    <w:rsid w:val="006C781E"/>
    <w:rsid w:val="006C7C7D"/>
    <w:rsid w:val="006D2509"/>
    <w:rsid w:val="006E0D03"/>
    <w:rsid w:val="006E18A4"/>
    <w:rsid w:val="006E2FD8"/>
    <w:rsid w:val="006E4698"/>
    <w:rsid w:val="006E7B0D"/>
    <w:rsid w:val="006F04E4"/>
    <w:rsid w:val="006F1294"/>
    <w:rsid w:val="006F1C55"/>
    <w:rsid w:val="006F44AC"/>
    <w:rsid w:val="006F6E76"/>
    <w:rsid w:val="006F7C69"/>
    <w:rsid w:val="00701CF2"/>
    <w:rsid w:val="00701E17"/>
    <w:rsid w:val="00706157"/>
    <w:rsid w:val="007119E9"/>
    <w:rsid w:val="007123D6"/>
    <w:rsid w:val="00713BB1"/>
    <w:rsid w:val="00714005"/>
    <w:rsid w:val="00715BCE"/>
    <w:rsid w:val="00716711"/>
    <w:rsid w:val="0072127C"/>
    <w:rsid w:val="00721C0B"/>
    <w:rsid w:val="0072329F"/>
    <w:rsid w:val="00724630"/>
    <w:rsid w:val="00725328"/>
    <w:rsid w:val="00725A49"/>
    <w:rsid w:val="00731403"/>
    <w:rsid w:val="00732113"/>
    <w:rsid w:val="007323B7"/>
    <w:rsid w:val="0073281A"/>
    <w:rsid w:val="007337A1"/>
    <w:rsid w:val="00733E16"/>
    <w:rsid w:val="007347A0"/>
    <w:rsid w:val="00735637"/>
    <w:rsid w:val="00741416"/>
    <w:rsid w:val="00743459"/>
    <w:rsid w:val="00753115"/>
    <w:rsid w:val="007531FA"/>
    <w:rsid w:val="007533CC"/>
    <w:rsid w:val="00753807"/>
    <w:rsid w:val="00755DB9"/>
    <w:rsid w:val="0075713E"/>
    <w:rsid w:val="00761F9E"/>
    <w:rsid w:val="00762F85"/>
    <w:rsid w:val="00763E61"/>
    <w:rsid w:val="00767021"/>
    <w:rsid w:val="00772E61"/>
    <w:rsid w:val="00773C34"/>
    <w:rsid w:val="00782EB6"/>
    <w:rsid w:val="0078461D"/>
    <w:rsid w:val="007867AA"/>
    <w:rsid w:val="00790B31"/>
    <w:rsid w:val="007915EB"/>
    <w:rsid w:val="007925DD"/>
    <w:rsid w:val="00792735"/>
    <w:rsid w:val="007A58A4"/>
    <w:rsid w:val="007A67C8"/>
    <w:rsid w:val="007A6C6E"/>
    <w:rsid w:val="007B1ED6"/>
    <w:rsid w:val="007C0275"/>
    <w:rsid w:val="007C0A1F"/>
    <w:rsid w:val="007C15E1"/>
    <w:rsid w:val="007C4F53"/>
    <w:rsid w:val="007C55FD"/>
    <w:rsid w:val="007C67ED"/>
    <w:rsid w:val="007C6EF8"/>
    <w:rsid w:val="007C79CA"/>
    <w:rsid w:val="007C7A4C"/>
    <w:rsid w:val="007C7B2E"/>
    <w:rsid w:val="007D0C98"/>
    <w:rsid w:val="007D229D"/>
    <w:rsid w:val="007D2EBE"/>
    <w:rsid w:val="007D2F04"/>
    <w:rsid w:val="007D5269"/>
    <w:rsid w:val="007D6DDE"/>
    <w:rsid w:val="007E03C9"/>
    <w:rsid w:val="007E2AD1"/>
    <w:rsid w:val="007E2CC3"/>
    <w:rsid w:val="007E5E44"/>
    <w:rsid w:val="007F2A21"/>
    <w:rsid w:val="007F302C"/>
    <w:rsid w:val="007F36EA"/>
    <w:rsid w:val="00805C61"/>
    <w:rsid w:val="00807976"/>
    <w:rsid w:val="00807D35"/>
    <w:rsid w:val="00810E48"/>
    <w:rsid w:val="0081250B"/>
    <w:rsid w:val="00814DBB"/>
    <w:rsid w:val="00816304"/>
    <w:rsid w:val="00816809"/>
    <w:rsid w:val="008207C7"/>
    <w:rsid w:val="00821191"/>
    <w:rsid w:val="008236B0"/>
    <w:rsid w:val="00823916"/>
    <w:rsid w:val="00826FAF"/>
    <w:rsid w:val="00830C40"/>
    <w:rsid w:val="00833DAD"/>
    <w:rsid w:val="008341AB"/>
    <w:rsid w:val="0083586B"/>
    <w:rsid w:val="008362CC"/>
    <w:rsid w:val="0083643D"/>
    <w:rsid w:val="00840577"/>
    <w:rsid w:val="008421DF"/>
    <w:rsid w:val="008446DC"/>
    <w:rsid w:val="00845A20"/>
    <w:rsid w:val="008479F6"/>
    <w:rsid w:val="00847FAB"/>
    <w:rsid w:val="008504B9"/>
    <w:rsid w:val="0085368B"/>
    <w:rsid w:val="008538E8"/>
    <w:rsid w:val="00855324"/>
    <w:rsid w:val="008564F4"/>
    <w:rsid w:val="00857A6C"/>
    <w:rsid w:val="00862FBD"/>
    <w:rsid w:val="0086484D"/>
    <w:rsid w:val="00867368"/>
    <w:rsid w:val="00872961"/>
    <w:rsid w:val="00873551"/>
    <w:rsid w:val="008735EB"/>
    <w:rsid w:val="00873C75"/>
    <w:rsid w:val="00874BFE"/>
    <w:rsid w:val="0087544C"/>
    <w:rsid w:val="0087673B"/>
    <w:rsid w:val="00881045"/>
    <w:rsid w:val="0088268D"/>
    <w:rsid w:val="00884687"/>
    <w:rsid w:val="00885448"/>
    <w:rsid w:val="00885B52"/>
    <w:rsid w:val="00885E6C"/>
    <w:rsid w:val="00891044"/>
    <w:rsid w:val="008917CB"/>
    <w:rsid w:val="00891BF6"/>
    <w:rsid w:val="008968BD"/>
    <w:rsid w:val="00897068"/>
    <w:rsid w:val="008A07DB"/>
    <w:rsid w:val="008A13CC"/>
    <w:rsid w:val="008A1D08"/>
    <w:rsid w:val="008A5451"/>
    <w:rsid w:val="008A7FBA"/>
    <w:rsid w:val="008B1000"/>
    <w:rsid w:val="008B1BD5"/>
    <w:rsid w:val="008B75E6"/>
    <w:rsid w:val="008C04A0"/>
    <w:rsid w:val="008C0EFF"/>
    <w:rsid w:val="008C1E5B"/>
    <w:rsid w:val="008C3490"/>
    <w:rsid w:val="008C427C"/>
    <w:rsid w:val="008C481E"/>
    <w:rsid w:val="008C59E8"/>
    <w:rsid w:val="008C6A21"/>
    <w:rsid w:val="008C6A22"/>
    <w:rsid w:val="008D025C"/>
    <w:rsid w:val="008D1D28"/>
    <w:rsid w:val="008D4F76"/>
    <w:rsid w:val="008D5546"/>
    <w:rsid w:val="008D6062"/>
    <w:rsid w:val="008D6486"/>
    <w:rsid w:val="008E0DA4"/>
    <w:rsid w:val="008E2523"/>
    <w:rsid w:val="008E2B74"/>
    <w:rsid w:val="008F14AD"/>
    <w:rsid w:val="008F18D9"/>
    <w:rsid w:val="008F50FF"/>
    <w:rsid w:val="008F595B"/>
    <w:rsid w:val="00901937"/>
    <w:rsid w:val="00901E02"/>
    <w:rsid w:val="00902B8C"/>
    <w:rsid w:val="00905187"/>
    <w:rsid w:val="00905F91"/>
    <w:rsid w:val="009105EC"/>
    <w:rsid w:val="009120FB"/>
    <w:rsid w:val="009132CB"/>
    <w:rsid w:val="0091547A"/>
    <w:rsid w:val="00917195"/>
    <w:rsid w:val="00922EB1"/>
    <w:rsid w:val="00923342"/>
    <w:rsid w:val="00924E31"/>
    <w:rsid w:val="009273F4"/>
    <w:rsid w:val="0092757E"/>
    <w:rsid w:val="00927819"/>
    <w:rsid w:val="00927BB3"/>
    <w:rsid w:val="009301BA"/>
    <w:rsid w:val="00933152"/>
    <w:rsid w:val="009367D3"/>
    <w:rsid w:val="00940261"/>
    <w:rsid w:val="00943166"/>
    <w:rsid w:val="00944153"/>
    <w:rsid w:val="0094587D"/>
    <w:rsid w:val="00953D77"/>
    <w:rsid w:val="00954797"/>
    <w:rsid w:val="009561BA"/>
    <w:rsid w:val="009561F9"/>
    <w:rsid w:val="009573CF"/>
    <w:rsid w:val="009633DE"/>
    <w:rsid w:val="00966A36"/>
    <w:rsid w:val="00971AC2"/>
    <w:rsid w:val="0097465B"/>
    <w:rsid w:val="00975FDD"/>
    <w:rsid w:val="0097706B"/>
    <w:rsid w:val="00981480"/>
    <w:rsid w:val="00982492"/>
    <w:rsid w:val="00983763"/>
    <w:rsid w:val="009858A0"/>
    <w:rsid w:val="00985A1A"/>
    <w:rsid w:val="00986590"/>
    <w:rsid w:val="009874CE"/>
    <w:rsid w:val="00996D55"/>
    <w:rsid w:val="009A2549"/>
    <w:rsid w:val="009A4FB2"/>
    <w:rsid w:val="009A5DAF"/>
    <w:rsid w:val="009A62F0"/>
    <w:rsid w:val="009A6EF9"/>
    <w:rsid w:val="009B19D5"/>
    <w:rsid w:val="009B2651"/>
    <w:rsid w:val="009B31F0"/>
    <w:rsid w:val="009B3A5C"/>
    <w:rsid w:val="009B7C7D"/>
    <w:rsid w:val="009C11B7"/>
    <w:rsid w:val="009C2653"/>
    <w:rsid w:val="009C5FBC"/>
    <w:rsid w:val="009D0FA9"/>
    <w:rsid w:val="009D2098"/>
    <w:rsid w:val="009D3C44"/>
    <w:rsid w:val="009D6057"/>
    <w:rsid w:val="009E0539"/>
    <w:rsid w:val="009E078D"/>
    <w:rsid w:val="009E1616"/>
    <w:rsid w:val="009E3427"/>
    <w:rsid w:val="009E3456"/>
    <w:rsid w:val="009E744C"/>
    <w:rsid w:val="009E7576"/>
    <w:rsid w:val="009F4095"/>
    <w:rsid w:val="009F5205"/>
    <w:rsid w:val="009F67CC"/>
    <w:rsid w:val="009F7BFD"/>
    <w:rsid w:val="00A02FC8"/>
    <w:rsid w:val="00A050EC"/>
    <w:rsid w:val="00A07924"/>
    <w:rsid w:val="00A11125"/>
    <w:rsid w:val="00A12B61"/>
    <w:rsid w:val="00A13860"/>
    <w:rsid w:val="00A13FEC"/>
    <w:rsid w:val="00A155A3"/>
    <w:rsid w:val="00A157AC"/>
    <w:rsid w:val="00A21468"/>
    <w:rsid w:val="00A214DC"/>
    <w:rsid w:val="00A21630"/>
    <w:rsid w:val="00A218B2"/>
    <w:rsid w:val="00A219A2"/>
    <w:rsid w:val="00A24536"/>
    <w:rsid w:val="00A2555A"/>
    <w:rsid w:val="00A256D0"/>
    <w:rsid w:val="00A27DA8"/>
    <w:rsid w:val="00A33452"/>
    <w:rsid w:val="00A34B7A"/>
    <w:rsid w:val="00A35C86"/>
    <w:rsid w:val="00A36102"/>
    <w:rsid w:val="00A37E93"/>
    <w:rsid w:val="00A40763"/>
    <w:rsid w:val="00A43D33"/>
    <w:rsid w:val="00A44D72"/>
    <w:rsid w:val="00A47ED2"/>
    <w:rsid w:val="00A51A1D"/>
    <w:rsid w:val="00A51B28"/>
    <w:rsid w:val="00A54CD5"/>
    <w:rsid w:val="00A55A88"/>
    <w:rsid w:val="00A55C11"/>
    <w:rsid w:val="00A575C4"/>
    <w:rsid w:val="00A63FF4"/>
    <w:rsid w:val="00A649DF"/>
    <w:rsid w:val="00A6666E"/>
    <w:rsid w:val="00A6669E"/>
    <w:rsid w:val="00A6724C"/>
    <w:rsid w:val="00A700B8"/>
    <w:rsid w:val="00A718C4"/>
    <w:rsid w:val="00A72E84"/>
    <w:rsid w:val="00A75898"/>
    <w:rsid w:val="00A759D8"/>
    <w:rsid w:val="00A81F89"/>
    <w:rsid w:val="00A824E7"/>
    <w:rsid w:val="00A83661"/>
    <w:rsid w:val="00A86DD0"/>
    <w:rsid w:val="00A87723"/>
    <w:rsid w:val="00A8788B"/>
    <w:rsid w:val="00A901D4"/>
    <w:rsid w:val="00A92434"/>
    <w:rsid w:val="00A95060"/>
    <w:rsid w:val="00A97561"/>
    <w:rsid w:val="00AA0410"/>
    <w:rsid w:val="00AA1960"/>
    <w:rsid w:val="00AB1D0B"/>
    <w:rsid w:val="00AB2C43"/>
    <w:rsid w:val="00AB4B31"/>
    <w:rsid w:val="00AB4F92"/>
    <w:rsid w:val="00AB5E3F"/>
    <w:rsid w:val="00AB76AE"/>
    <w:rsid w:val="00AB78E4"/>
    <w:rsid w:val="00AB7E46"/>
    <w:rsid w:val="00AC266A"/>
    <w:rsid w:val="00AC4CDD"/>
    <w:rsid w:val="00AC4F64"/>
    <w:rsid w:val="00AC7630"/>
    <w:rsid w:val="00AD0197"/>
    <w:rsid w:val="00AD12E7"/>
    <w:rsid w:val="00AD1AFB"/>
    <w:rsid w:val="00AD3174"/>
    <w:rsid w:val="00AD329A"/>
    <w:rsid w:val="00AD3D69"/>
    <w:rsid w:val="00AD4AE5"/>
    <w:rsid w:val="00AD55C3"/>
    <w:rsid w:val="00AE0266"/>
    <w:rsid w:val="00AE3514"/>
    <w:rsid w:val="00AE3BB0"/>
    <w:rsid w:val="00AE4B40"/>
    <w:rsid w:val="00AE4C02"/>
    <w:rsid w:val="00AE4D8B"/>
    <w:rsid w:val="00AE5B3C"/>
    <w:rsid w:val="00AF0075"/>
    <w:rsid w:val="00AF037B"/>
    <w:rsid w:val="00AF2D99"/>
    <w:rsid w:val="00AF58BA"/>
    <w:rsid w:val="00AF6B2C"/>
    <w:rsid w:val="00AF73AC"/>
    <w:rsid w:val="00B00FA8"/>
    <w:rsid w:val="00B01E3E"/>
    <w:rsid w:val="00B02175"/>
    <w:rsid w:val="00B03191"/>
    <w:rsid w:val="00B031A1"/>
    <w:rsid w:val="00B034AD"/>
    <w:rsid w:val="00B0475E"/>
    <w:rsid w:val="00B05F2D"/>
    <w:rsid w:val="00B0648E"/>
    <w:rsid w:val="00B1079F"/>
    <w:rsid w:val="00B124F5"/>
    <w:rsid w:val="00B1304D"/>
    <w:rsid w:val="00B13B2B"/>
    <w:rsid w:val="00B15D12"/>
    <w:rsid w:val="00B16F14"/>
    <w:rsid w:val="00B24853"/>
    <w:rsid w:val="00B26594"/>
    <w:rsid w:val="00B27116"/>
    <w:rsid w:val="00B32C1B"/>
    <w:rsid w:val="00B3343E"/>
    <w:rsid w:val="00B37EBB"/>
    <w:rsid w:val="00B424D9"/>
    <w:rsid w:val="00B43632"/>
    <w:rsid w:val="00B445A4"/>
    <w:rsid w:val="00B47F4A"/>
    <w:rsid w:val="00B50A34"/>
    <w:rsid w:val="00B52B56"/>
    <w:rsid w:val="00B532F4"/>
    <w:rsid w:val="00B53ABD"/>
    <w:rsid w:val="00B53CB3"/>
    <w:rsid w:val="00B60BBC"/>
    <w:rsid w:val="00B62E44"/>
    <w:rsid w:val="00B63407"/>
    <w:rsid w:val="00B71BA2"/>
    <w:rsid w:val="00B7210A"/>
    <w:rsid w:val="00B726AC"/>
    <w:rsid w:val="00B729D0"/>
    <w:rsid w:val="00B75C06"/>
    <w:rsid w:val="00B83DF6"/>
    <w:rsid w:val="00B962C4"/>
    <w:rsid w:val="00BA033D"/>
    <w:rsid w:val="00BA243D"/>
    <w:rsid w:val="00BA7098"/>
    <w:rsid w:val="00BA7509"/>
    <w:rsid w:val="00BB323C"/>
    <w:rsid w:val="00BB389D"/>
    <w:rsid w:val="00BC156A"/>
    <w:rsid w:val="00BC5B7F"/>
    <w:rsid w:val="00BC5F06"/>
    <w:rsid w:val="00BC6D5E"/>
    <w:rsid w:val="00BD0805"/>
    <w:rsid w:val="00BD1F64"/>
    <w:rsid w:val="00BD2989"/>
    <w:rsid w:val="00BD32A8"/>
    <w:rsid w:val="00BD4B55"/>
    <w:rsid w:val="00BE450E"/>
    <w:rsid w:val="00BE62BF"/>
    <w:rsid w:val="00BE6D2E"/>
    <w:rsid w:val="00BF0F3E"/>
    <w:rsid w:val="00BF397B"/>
    <w:rsid w:val="00C023DC"/>
    <w:rsid w:val="00C025AB"/>
    <w:rsid w:val="00C05184"/>
    <w:rsid w:val="00C1316B"/>
    <w:rsid w:val="00C133B8"/>
    <w:rsid w:val="00C153A0"/>
    <w:rsid w:val="00C170CE"/>
    <w:rsid w:val="00C21AAE"/>
    <w:rsid w:val="00C229ED"/>
    <w:rsid w:val="00C23A3A"/>
    <w:rsid w:val="00C248D4"/>
    <w:rsid w:val="00C24F22"/>
    <w:rsid w:val="00C3130C"/>
    <w:rsid w:val="00C33345"/>
    <w:rsid w:val="00C35446"/>
    <w:rsid w:val="00C36BAC"/>
    <w:rsid w:val="00C3759D"/>
    <w:rsid w:val="00C404F6"/>
    <w:rsid w:val="00C42A9B"/>
    <w:rsid w:val="00C43793"/>
    <w:rsid w:val="00C44B23"/>
    <w:rsid w:val="00C46B87"/>
    <w:rsid w:val="00C47F0B"/>
    <w:rsid w:val="00C516A9"/>
    <w:rsid w:val="00C53B9A"/>
    <w:rsid w:val="00C570DB"/>
    <w:rsid w:val="00C62255"/>
    <w:rsid w:val="00C6237E"/>
    <w:rsid w:val="00C62850"/>
    <w:rsid w:val="00C64652"/>
    <w:rsid w:val="00C648FA"/>
    <w:rsid w:val="00C66E4F"/>
    <w:rsid w:val="00C67F2A"/>
    <w:rsid w:val="00C726B2"/>
    <w:rsid w:val="00C742ED"/>
    <w:rsid w:val="00C74E88"/>
    <w:rsid w:val="00C75497"/>
    <w:rsid w:val="00C75B25"/>
    <w:rsid w:val="00C778AD"/>
    <w:rsid w:val="00C77AC1"/>
    <w:rsid w:val="00C80A3E"/>
    <w:rsid w:val="00C86B34"/>
    <w:rsid w:val="00C90743"/>
    <w:rsid w:val="00C91C16"/>
    <w:rsid w:val="00C95B77"/>
    <w:rsid w:val="00CA0FA5"/>
    <w:rsid w:val="00CA26E5"/>
    <w:rsid w:val="00CA288A"/>
    <w:rsid w:val="00CA2958"/>
    <w:rsid w:val="00CA2FC5"/>
    <w:rsid w:val="00CA3F6F"/>
    <w:rsid w:val="00CB0B18"/>
    <w:rsid w:val="00CB1EE0"/>
    <w:rsid w:val="00CB58BB"/>
    <w:rsid w:val="00CB7094"/>
    <w:rsid w:val="00CC05F9"/>
    <w:rsid w:val="00CC229E"/>
    <w:rsid w:val="00CC2592"/>
    <w:rsid w:val="00CC4933"/>
    <w:rsid w:val="00CC49A7"/>
    <w:rsid w:val="00CC75E1"/>
    <w:rsid w:val="00CD0579"/>
    <w:rsid w:val="00CD1975"/>
    <w:rsid w:val="00CD3A88"/>
    <w:rsid w:val="00CD5EE9"/>
    <w:rsid w:val="00CE057F"/>
    <w:rsid w:val="00CE2A63"/>
    <w:rsid w:val="00CE3806"/>
    <w:rsid w:val="00CE5BBE"/>
    <w:rsid w:val="00CF401B"/>
    <w:rsid w:val="00CF6123"/>
    <w:rsid w:val="00D049A4"/>
    <w:rsid w:val="00D04DC2"/>
    <w:rsid w:val="00D10579"/>
    <w:rsid w:val="00D107BD"/>
    <w:rsid w:val="00D1224B"/>
    <w:rsid w:val="00D136DE"/>
    <w:rsid w:val="00D14030"/>
    <w:rsid w:val="00D143AB"/>
    <w:rsid w:val="00D1570A"/>
    <w:rsid w:val="00D15716"/>
    <w:rsid w:val="00D20CBC"/>
    <w:rsid w:val="00D24D3F"/>
    <w:rsid w:val="00D251A9"/>
    <w:rsid w:val="00D276D7"/>
    <w:rsid w:val="00D34DEA"/>
    <w:rsid w:val="00D356C3"/>
    <w:rsid w:val="00D36398"/>
    <w:rsid w:val="00D40D5C"/>
    <w:rsid w:val="00D430F5"/>
    <w:rsid w:val="00D44A5F"/>
    <w:rsid w:val="00D45843"/>
    <w:rsid w:val="00D4638F"/>
    <w:rsid w:val="00D50263"/>
    <w:rsid w:val="00D53679"/>
    <w:rsid w:val="00D54FA7"/>
    <w:rsid w:val="00D55A11"/>
    <w:rsid w:val="00D561B1"/>
    <w:rsid w:val="00D57BD0"/>
    <w:rsid w:val="00D60B9F"/>
    <w:rsid w:val="00D62D20"/>
    <w:rsid w:val="00D62F2C"/>
    <w:rsid w:val="00D63564"/>
    <w:rsid w:val="00D70CA3"/>
    <w:rsid w:val="00D71031"/>
    <w:rsid w:val="00D7183B"/>
    <w:rsid w:val="00D72DC6"/>
    <w:rsid w:val="00D73A73"/>
    <w:rsid w:val="00D74407"/>
    <w:rsid w:val="00D75964"/>
    <w:rsid w:val="00D77039"/>
    <w:rsid w:val="00D77737"/>
    <w:rsid w:val="00D83F4F"/>
    <w:rsid w:val="00D84E1B"/>
    <w:rsid w:val="00D86EF9"/>
    <w:rsid w:val="00D87C08"/>
    <w:rsid w:val="00D9237D"/>
    <w:rsid w:val="00D92BCA"/>
    <w:rsid w:val="00D930AD"/>
    <w:rsid w:val="00D94A78"/>
    <w:rsid w:val="00D9560F"/>
    <w:rsid w:val="00D96587"/>
    <w:rsid w:val="00DA0E9F"/>
    <w:rsid w:val="00DA1E04"/>
    <w:rsid w:val="00DA1E23"/>
    <w:rsid w:val="00DA273E"/>
    <w:rsid w:val="00DA2A7B"/>
    <w:rsid w:val="00DA3582"/>
    <w:rsid w:val="00DA48DE"/>
    <w:rsid w:val="00DA5522"/>
    <w:rsid w:val="00DA57FA"/>
    <w:rsid w:val="00DA5FD6"/>
    <w:rsid w:val="00DA7623"/>
    <w:rsid w:val="00DA7684"/>
    <w:rsid w:val="00DB14DB"/>
    <w:rsid w:val="00DB1B07"/>
    <w:rsid w:val="00DB406A"/>
    <w:rsid w:val="00DC17C8"/>
    <w:rsid w:val="00DC2C38"/>
    <w:rsid w:val="00DC3C91"/>
    <w:rsid w:val="00DD06B3"/>
    <w:rsid w:val="00DD1ADB"/>
    <w:rsid w:val="00DD2FAE"/>
    <w:rsid w:val="00DD5EDF"/>
    <w:rsid w:val="00DE0118"/>
    <w:rsid w:val="00DE02EF"/>
    <w:rsid w:val="00DE035F"/>
    <w:rsid w:val="00DE63E3"/>
    <w:rsid w:val="00DF071E"/>
    <w:rsid w:val="00DF1ACA"/>
    <w:rsid w:val="00DF5532"/>
    <w:rsid w:val="00DF5755"/>
    <w:rsid w:val="00DF5C67"/>
    <w:rsid w:val="00DF5DB8"/>
    <w:rsid w:val="00E01A7F"/>
    <w:rsid w:val="00E030A6"/>
    <w:rsid w:val="00E05BF8"/>
    <w:rsid w:val="00E12A22"/>
    <w:rsid w:val="00E13014"/>
    <w:rsid w:val="00E14953"/>
    <w:rsid w:val="00E157F8"/>
    <w:rsid w:val="00E173E5"/>
    <w:rsid w:val="00E20F0F"/>
    <w:rsid w:val="00E210B6"/>
    <w:rsid w:val="00E21386"/>
    <w:rsid w:val="00E2506F"/>
    <w:rsid w:val="00E26BFC"/>
    <w:rsid w:val="00E30553"/>
    <w:rsid w:val="00E32650"/>
    <w:rsid w:val="00E32FC2"/>
    <w:rsid w:val="00E332DE"/>
    <w:rsid w:val="00E3419E"/>
    <w:rsid w:val="00E35CFF"/>
    <w:rsid w:val="00E3631D"/>
    <w:rsid w:val="00E36628"/>
    <w:rsid w:val="00E4443E"/>
    <w:rsid w:val="00E508DC"/>
    <w:rsid w:val="00E513A0"/>
    <w:rsid w:val="00E519A0"/>
    <w:rsid w:val="00E56F14"/>
    <w:rsid w:val="00E57A23"/>
    <w:rsid w:val="00E60936"/>
    <w:rsid w:val="00E60E00"/>
    <w:rsid w:val="00E617E9"/>
    <w:rsid w:val="00E638B5"/>
    <w:rsid w:val="00E639FE"/>
    <w:rsid w:val="00E653C1"/>
    <w:rsid w:val="00E66E8A"/>
    <w:rsid w:val="00E740ED"/>
    <w:rsid w:val="00E7562F"/>
    <w:rsid w:val="00E7777B"/>
    <w:rsid w:val="00E77C45"/>
    <w:rsid w:val="00E77DE7"/>
    <w:rsid w:val="00E827BB"/>
    <w:rsid w:val="00E8326B"/>
    <w:rsid w:val="00E84385"/>
    <w:rsid w:val="00E86E9E"/>
    <w:rsid w:val="00E87D75"/>
    <w:rsid w:val="00E90F35"/>
    <w:rsid w:val="00E91CD0"/>
    <w:rsid w:val="00E93BE3"/>
    <w:rsid w:val="00E94800"/>
    <w:rsid w:val="00E968D8"/>
    <w:rsid w:val="00EA10D8"/>
    <w:rsid w:val="00EA2982"/>
    <w:rsid w:val="00EA318C"/>
    <w:rsid w:val="00EA3599"/>
    <w:rsid w:val="00EA389F"/>
    <w:rsid w:val="00EA4B48"/>
    <w:rsid w:val="00EA4CD1"/>
    <w:rsid w:val="00EA6747"/>
    <w:rsid w:val="00EA74F6"/>
    <w:rsid w:val="00EB205F"/>
    <w:rsid w:val="00EB274B"/>
    <w:rsid w:val="00EB2905"/>
    <w:rsid w:val="00EB2B1B"/>
    <w:rsid w:val="00EB3281"/>
    <w:rsid w:val="00EC2CE7"/>
    <w:rsid w:val="00EC3CAE"/>
    <w:rsid w:val="00EC43F6"/>
    <w:rsid w:val="00ED08DB"/>
    <w:rsid w:val="00ED0A57"/>
    <w:rsid w:val="00ED0B5D"/>
    <w:rsid w:val="00ED14D1"/>
    <w:rsid w:val="00ED4E31"/>
    <w:rsid w:val="00ED5626"/>
    <w:rsid w:val="00ED65BE"/>
    <w:rsid w:val="00EE2AF3"/>
    <w:rsid w:val="00EE343C"/>
    <w:rsid w:val="00EE6101"/>
    <w:rsid w:val="00EE68E1"/>
    <w:rsid w:val="00EE6C4B"/>
    <w:rsid w:val="00EF1B21"/>
    <w:rsid w:val="00EF53B2"/>
    <w:rsid w:val="00EF7621"/>
    <w:rsid w:val="00F007EA"/>
    <w:rsid w:val="00F00981"/>
    <w:rsid w:val="00F01881"/>
    <w:rsid w:val="00F027A2"/>
    <w:rsid w:val="00F0419F"/>
    <w:rsid w:val="00F04615"/>
    <w:rsid w:val="00F04734"/>
    <w:rsid w:val="00F06748"/>
    <w:rsid w:val="00F1093F"/>
    <w:rsid w:val="00F158AD"/>
    <w:rsid w:val="00F164E4"/>
    <w:rsid w:val="00F23BF8"/>
    <w:rsid w:val="00F25824"/>
    <w:rsid w:val="00F26630"/>
    <w:rsid w:val="00F27988"/>
    <w:rsid w:val="00F315EF"/>
    <w:rsid w:val="00F34787"/>
    <w:rsid w:val="00F34EB4"/>
    <w:rsid w:val="00F36D54"/>
    <w:rsid w:val="00F403FA"/>
    <w:rsid w:val="00F4659E"/>
    <w:rsid w:val="00F47A50"/>
    <w:rsid w:val="00F50682"/>
    <w:rsid w:val="00F509E5"/>
    <w:rsid w:val="00F51539"/>
    <w:rsid w:val="00F53058"/>
    <w:rsid w:val="00F54CC0"/>
    <w:rsid w:val="00F61FCA"/>
    <w:rsid w:val="00F62D3A"/>
    <w:rsid w:val="00F63A30"/>
    <w:rsid w:val="00F67F2B"/>
    <w:rsid w:val="00F70541"/>
    <w:rsid w:val="00F81830"/>
    <w:rsid w:val="00F833D8"/>
    <w:rsid w:val="00F8383A"/>
    <w:rsid w:val="00F84D8E"/>
    <w:rsid w:val="00F853E7"/>
    <w:rsid w:val="00F86B26"/>
    <w:rsid w:val="00F91D95"/>
    <w:rsid w:val="00F9270E"/>
    <w:rsid w:val="00F92A09"/>
    <w:rsid w:val="00F94735"/>
    <w:rsid w:val="00FA127B"/>
    <w:rsid w:val="00FA1A98"/>
    <w:rsid w:val="00FA3A64"/>
    <w:rsid w:val="00FA5729"/>
    <w:rsid w:val="00FB01AE"/>
    <w:rsid w:val="00FB024F"/>
    <w:rsid w:val="00FB710C"/>
    <w:rsid w:val="00FB7C66"/>
    <w:rsid w:val="00FC031B"/>
    <w:rsid w:val="00FC0A0A"/>
    <w:rsid w:val="00FC15D4"/>
    <w:rsid w:val="00FC527B"/>
    <w:rsid w:val="00FC5985"/>
    <w:rsid w:val="00FD0988"/>
    <w:rsid w:val="00FD1C57"/>
    <w:rsid w:val="00FD2CEE"/>
    <w:rsid w:val="00FD3AAC"/>
    <w:rsid w:val="00FD43F2"/>
    <w:rsid w:val="00FD5B5E"/>
    <w:rsid w:val="00FD730B"/>
    <w:rsid w:val="00FD75CB"/>
    <w:rsid w:val="00FE18DB"/>
    <w:rsid w:val="00FE1964"/>
    <w:rsid w:val="00FF0192"/>
    <w:rsid w:val="00FF1395"/>
    <w:rsid w:val="00FF29A5"/>
    <w:rsid w:val="00FF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077D8"/>
  <w15:chartTrackingRefBased/>
  <w15:docId w15:val="{2DDCEED3-F48D-4461-A5DC-53D3FDA9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8D1D28"/>
    <w:pPr>
      <w:spacing w:after="0" w:line="240" w:lineRule="auto"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40797"/>
    <w:pPr>
      <w:keepNext/>
      <w:keepLines/>
      <w:numPr>
        <w:numId w:val="1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0797"/>
    <w:pPr>
      <w:keepNext/>
      <w:keepLines/>
      <w:numPr>
        <w:ilvl w:val="1"/>
        <w:numId w:val="1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0797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0797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0797"/>
    <w:pPr>
      <w:keepNext/>
      <w:keepLines/>
      <w:numPr>
        <w:ilvl w:val="4"/>
        <w:numId w:val="1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0797"/>
    <w:pPr>
      <w:keepNext/>
      <w:keepLines/>
      <w:numPr>
        <w:ilvl w:val="5"/>
        <w:numId w:val="1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0797"/>
    <w:pPr>
      <w:keepNext/>
      <w:keepLines/>
      <w:numPr>
        <w:ilvl w:val="6"/>
        <w:numId w:val="1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0797"/>
    <w:pPr>
      <w:keepNext/>
      <w:keepLines/>
      <w:numPr>
        <w:ilvl w:val="7"/>
        <w:numId w:val="1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0797"/>
    <w:pPr>
      <w:keepNext/>
      <w:keepLines/>
      <w:numPr>
        <w:ilvl w:val="8"/>
        <w:numId w:val="1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54FA7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54FA7"/>
    <w:rPr>
      <w:rFonts w:ascii="Trebuchet MS" w:eastAsia="Trebuchet MS" w:hAnsi="Trebuchet MS" w:cs="Trebuchet MS"/>
      <w:lang w:val="it-IT"/>
    </w:rPr>
  </w:style>
  <w:style w:type="character" w:customStyle="1" w:styleId="fontstyle01">
    <w:name w:val="fontstyle01"/>
    <w:basedOn w:val="Carpredefinitoparagrafo"/>
    <w:rsid w:val="00A13FEC"/>
    <w:rPr>
      <w:rFonts w:ascii="AdvTimRomLiebert" w:hAnsi="AdvTimRomLieber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Carpredefinitoparagrafo"/>
    <w:rsid w:val="00A13FEC"/>
    <w:rPr>
      <w:rFonts w:ascii="AdvTimItalLieb" w:hAnsi="AdvTimItalLieb" w:hint="default"/>
      <w:b w:val="0"/>
      <w:bCs w:val="0"/>
      <w:i w:val="0"/>
      <w:iCs w:val="0"/>
      <w:color w:val="000000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13FEC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val="en-GB" w:eastAsia="en-US"/>
    </w:rPr>
  </w:style>
  <w:style w:type="character" w:styleId="Collegamentoipertestuale">
    <w:name w:val="Hyperlink"/>
    <w:basedOn w:val="Carpredefinitoparagrafo"/>
    <w:uiPriority w:val="99"/>
    <w:unhideWhenUsed/>
    <w:rsid w:val="00845A20"/>
    <w:rPr>
      <w:color w:val="0000FF"/>
      <w:u w:val="single"/>
    </w:rPr>
  </w:style>
  <w:style w:type="character" w:customStyle="1" w:styleId="journalname">
    <w:name w:val="journalname"/>
    <w:basedOn w:val="Carpredefinitoparagrafo"/>
    <w:rsid w:val="00845A20"/>
  </w:style>
  <w:style w:type="character" w:customStyle="1" w:styleId="year">
    <w:name w:val="year"/>
    <w:basedOn w:val="Carpredefinitoparagrafo"/>
    <w:rsid w:val="00845A20"/>
  </w:style>
  <w:style w:type="character" w:customStyle="1" w:styleId="volume">
    <w:name w:val="volume"/>
    <w:basedOn w:val="Carpredefinitoparagrafo"/>
    <w:rsid w:val="00845A20"/>
  </w:style>
  <w:style w:type="character" w:customStyle="1" w:styleId="issue">
    <w:name w:val="issue"/>
    <w:basedOn w:val="Carpredefinitoparagrafo"/>
    <w:rsid w:val="00845A20"/>
  </w:style>
  <w:style w:type="character" w:customStyle="1" w:styleId="page">
    <w:name w:val="page"/>
    <w:basedOn w:val="Carpredefinitoparagrafo"/>
    <w:rsid w:val="00845A20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67F2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384D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384D"/>
    <w:rPr>
      <w:rFonts w:ascii="Times New Roman" w:hAnsi="Times New Roman" w:cs="Times New Roman"/>
      <w:sz w:val="18"/>
      <w:szCs w:val="18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066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623"/>
    <w:rPr>
      <w:rFonts w:ascii="Times New Roman" w:hAnsi="Times New Roman" w:cs="Times New Roman"/>
      <w:sz w:val="24"/>
      <w:szCs w:val="24"/>
      <w:lang w:val="it-IT"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206623"/>
  </w:style>
  <w:style w:type="character" w:styleId="Collegamentovisitato">
    <w:name w:val="FollowedHyperlink"/>
    <w:basedOn w:val="Carpredefinitoparagrafo"/>
    <w:uiPriority w:val="99"/>
    <w:semiHidden/>
    <w:unhideWhenUsed/>
    <w:rsid w:val="00482622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D96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F04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04E4"/>
    <w:rPr>
      <w:rFonts w:ascii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6F04E4"/>
    <w:pPr>
      <w:spacing w:after="0" w:line="240" w:lineRule="auto"/>
    </w:pPr>
    <w:rPr>
      <w:rFonts w:eastAsiaTheme="minorEastAsia"/>
      <w:lang w:val="en-US" w:eastAsia="zh-C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D3AA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D3AAC"/>
    <w:rPr>
      <w:rFonts w:ascii="Times New Roman" w:hAnsi="Times New Roman" w:cs="Times New Roman"/>
      <w:sz w:val="20"/>
      <w:szCs w:val="20"/>
      <w:lang w:val="it-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D3AAC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971AC2"/>
    <w:pPr>
      <w:spacing w:before="100" w:beforeAutospacing="1" w:after="100" w:afterAutospacing="1"/>
    </w:pPr>
    <w:rPr>
      <w:rFonts w:eastAsia="Times New Roman"/>
    </w:rPr>
  </w:style>
  <w:style w:type="paragraph" w:customStyle="1" w:styleId="titolo">
    <w:name w:val="titolo"/>
    <w:basedOn w:val="Normale"/>
    <w:rsid w:val="00971AC2"/>
    <w:pPr>
      <w:spacing w:before="100" w:beforeAutospacing="1" w:after="100" w:afterAutospacing="1"/>
    </w:pPr>
    <w:rPr>
      <w:rFonts w:eastAsia="Times New Roman"/>
    </w:rPr>
  </w:style>
  <w:style w:type="character" w:styleId="Enfasigrassetto">
    <w:name w:val="Strong"/>
    <w:basedOn w:val="Carpredefinitoparagrafo"/>
    <w:uiPriority w:val="22"/>
    <w:qFormat/>
    <w:rsid w:val="00971AC2"/>
    <w:rPr>
      <w:b/>
      <w:bCs/>
    </w:rPr>
  </w:style>
  <w:style w:type="character" w:styleId="Menzionenonrisolta">
    <w:name w:val="Unresolved Mention"/>
    <w:basedOn w:val="Carpredefinitoparagrafo"/>
    <w:uiPriority w:val="99"/>
    <w:rsid w:val="00576642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7337A1"/>
    <w:pPr>
      <w:spacing w:after="0" w:line="240" w:lineRule="auto"/>
    </w:pPr>
    <w:rPr>
      <w:rFonts w:ascii="Times New Roman" w:hAnsi="Times New Roman" w:cs="Times New Roman"/>
      <w:sz w:val="24"/>
      <w:szCs w:val="24"/>
      <w:lang w:val="it-IT" w:eastAsia="it-IT"/>
    </w:rPr>
  </w:style>
  <w:style w:type="character" w:customStyle="1" w:styleId="apple-converted-space">
    <w:name w:val="apple-converted-space"/>
    <w:basedOn w:val="Carpredefinitoparagrafo"/>
    <w:rsid w:val="00F92A09"/>
  </w:style>
  <w:style w:type="character" w:customStyle="1" w:styleId="Titolo1Carattere">
    <w:name w:val="Titolo 1 Carattere"/>
    <w:basedOn w:val="Carpredefinitoparagrafo"/>
    <w:link w:val="Titolo1"/>
    <w:uiPriority w:val="9"/>
    <w:rsid w:val="002407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079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079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079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0797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079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0797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it-IT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079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it-IT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079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715BC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15BC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15BCE"/>
    <w:rPr>
      <w:rFonts w:ascii="Times New Roman" w:hAnsi="Times New Roman" w:cs="Times New Roman"/>
      <w:sz w:val="20"/>
      <w:szCs w:val="20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15BC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15BCE"/>
    <w:rPr>
      <w:rFonts w:ascii="Times New Roman" w:hAnsi="Times New Roman" w:cs="Times New Roman"/>
      <w:b/>
      <w:bCs/>
      <w:sz w:val="20"/>
      <w:szCs w:val="20"/>
      <w:lang w:val="it-IT" w:eastAsia="it-IT"/>
    </w:rPr>
  </w:style>
  <w:style w:type="paragraph" w:customStyle="1" w:styleId="MDPI35textbeforelist">
    <w:name w:val="MDPI_3.5_text_before_list"/>
    <w:qFormat/>
    <w:rsid w:val="00A21468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2"/>
      <w:sz w:val="20"/>
      <w:lang w:val="en-US" w:eastAsia="de-DE" w:bidi="en-US"/>
      <w14:ligatures w14:val="standardContextual"/>
    </w:rPr>
  </w:style>
  <w:style w:type="paragraph" w:customStyle="1" w:styleId="MDPI16affiliation">
    <w:name w:val="MDPI_1.6_affiliation"/>
    <w:qFormat/>
    <w:rsid w:val="00A21468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2"/>
      <w:sz w:val="16"/>
      <w:szCs w:val="18"/>
      <w:lang w:val="en-US" w:eastAsia="de-DE" w:bidi="en-US"/>
      <w14:ligatures w14:val="standardContextual"/>
    </w:rPr>
  </w:style>
  <w:style w:type="paragraph" w:customStyle="1" w:styleId="MDPI63Notes">
    <w:name w:val="MDPI_6.3_Notes"/>
    <w:qFormat/>
    <w:rsid w:val="00A21468"/>
    <w:pPr>
      <w:adjustRightInd w:val="0"/>
      <w:snapToGrid w:val="0"/>
      <w:spacing w:before="240" w:after="0" w:line="228" w:lineRule="auto"/>
      <w:jc w:val="both"/>
    </w:pPr>
    <w:rPr>
      <w:rFonts w:ascii="Palatino Linotype" w:eastAsia="SimSun" w:hAnsi="Palatino Linotype" w:cs="Times New Roman"/>
      <w:snapToGrid w:val="0"/>
      <w:color w:val="000000"/>
      <w:kern w:val="2"/>
      <w:sz w:val="18"/>
      <w:szCs w:val="20"/>
      <w:lang w:val="en-US" w:bidi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1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3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4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Nota sulla terminologia. Nel corso del presente documento per convenzione: a) si è fatto riferimento all’allattamento al seno semplicemente col termine allattamento; b) si è utilizzato, per fluidità del testo, il genere maschile per indicare indifferentem</vt:lpstr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sulla terminologia. Nel corso del presente documento per convenzione: a) si è fatto riferimento all’allattamento al seno semplicemente col termine allattamento; b) si è utilizzato, per fluidità del testo, il genere maschile per indicare indifferentemente neonate o neonati, infermiere o infermieri, ecc…; c) per Punto Nascita si intende una struttura sanitaria, che presenta un’Unità Operativa di Ginecologia ed Ostetricia ed una Unità Operativa di Pediatria/Neonatologia o Neonatologia/UTIN.</dc:title>
  <dc:subject/>
  <dc:creator>Maria Enrica Bettinelli</dc:creator>
  <cp:keywords/>
  <dc:description/>
  <cp:lastModifiedBy>Microsoft Office User</cp:lastModifiedBy>
  <cp:revision>8</cp:revision>
  <cp:lastPrinted>2023-10-09T15:09:00Z</cp:lastPrinted>
  <dcterms:created xsi:type="dcterms:W3CDTF">2023-10-09T15:09:00Z</dcterms:created>
  <dcterms:modified xsi:type="dcterms:W3CDTF">2024-06-02T14:43:00Z</dcterms:modified>
</cp:coreProperties>
</file>