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AC5BF" w14:textId="77777777" w:rsidR="008539B1" w:rsidRPr="00D125B8" w:rsidRDefault="008539B1" w:rsidP="008539B1">
      <w:pPr>
        <w:widowControl/>
        <w:rPr>
          <w:rFonts w:ascii="Times New Roman" w:hAnsi="Times New Roman" w:cs="Times New Roman"/>
          <w:b/>
          <w:bCs/>
        </w:rPr>
      </w:pPr>
      <w:r w:rsidRPr="00D125B8">
        <w:rPr>
          <w:rFonts w:ascii="Times New Roman" w:hAnsi="Times New Roman" w:cs="Times New Roman"/>
          <w:b/>
          <w:bCs/>
        </w:rPr>
        <w:t>Supplementary Table 1. ICD codes used in this study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50"/>
        <w:gridCol w:w="1543"/>
        <w:gridCol w:w="1297"/>
        <w:gridCol w:w="1620"/>
        <w:gridCol w:w="1386"/>
      </w:tblGrid>
      <w:tr w:rsidR="008539B1" w:rsidRPr="00C63D62" w14:paraId="4E7CD080" w14:textId="77777777" w:rsidTr="00846C1F">
        <w:tc>
          <w:tcPr>
            <w:tcW w:w="2982" w:type="dxa"/>
          </w:tcPr>
          <w:p w14:paraId="28010595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14:paraId="4A3FECC3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  <w:r w:rsidRPr="00C63D62">
              <w:rPr>
                <w:rFonts w:ascii="Times New Roman" w:hAnsi="Times New Roman" w:cs="Times New Roman" w:hint="eastAsia"/>
              </w:rPr>
              <w:t>I</w:t>
            </w:r>
            <w:r w:rsidRPr="00C63D62">
              <w:rPr>
                <w:rFonts w:ascii="Times New Roman" w:hAnsi="Times New Roman" w:cs="Times New Roman"/>
              </w:rPr>
              <w:t>CD-9-CM</w:t>
            </w:r>
          </w:p>
        </w:tc>
        <w:tc>
          <w:tcPr>
            <w:tcW w:w="2525" w:type="dxa"/>
          </w:tcPr>
          <w:p w14:paraId="116AC132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  <w:r w:rsidRPr="00C63D62">
              <w:rPr>
                <w:rFonts w:ascii="Times New Roman" w:hAnsi="Times New Roman" w:cs="Times New Roman" w:hint="eastAsia"/>
              </w:rPr>
              <w:t>I</w:t>
            </w:r>
            <w:r w:rsidRPr="00C63D62">
              <w:rPr>
                <w:rFonts w:ascii="Times New Roman" w:hAnsi="Times New Roman" w:cs="Times New Roman"/>
              </w:rPr>
              <w:t>CD-9-PCS</w:t>
            </w:r>
          </w:p>
        </w:tc>
        <w:tc>
          <w:tcPr>
            <w:tcW w:w="2913" w:type="dxa"/>
          </w:tcPr>
          <w:p w14:paraId="47825229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  <w:r w:rsidRPr="00C63D62">
              <w:rPr>
                <w:rFonts w:ascii="Times New Roman" w:hAnsi="Times New Roman" w:cs="Times New Roman" w:hint="eastAsia"/>
              </w:rPr>
              <w:t>I</w:t>
            </w:r>
            <w:r w:rsidRPr="00C63D62">
              <w:rPr>
                <w:rFonts w:ascii="Times New Roman" w:hAnsi="Times New Roman" w:cs="Times New Roman"/>
              </w:rPr>
              <w:t>CD-10-CM</w:t>
            </w:r>
          </w:p>
        </w:tc>
        <w:tc>
          <w:tcPr>
            <w:tcW w:w="2708" w:type="dxa"/>
          </w:tcPr>
          <w:p w14:paraId="6D96D52B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  <w:r w:rsidRPr="00C63D62">
              <w:rPr>
                <w:rFonts w:ascii="Times New Roman" w:hAnsi="Times New Roman" w:cs="Times New Roman" w:hint="eastAsia"/>
              </w:rPr>
              <w:t>I</w:t>
            </w:r>
            <w:r w:rsidRPr="00C63D62">
              <w:rPr>
                <w:rFonts w:ascii="Times New Roman" w:hAnsi="Times New Roman" w:cs="Times New Roman"/>
              </w:rPr>
              <w:t>CD-10-PCS</w:t>
            </w:r>
          </w:p>
        </w:tc>
      </w:tr>
      <w:tr w:rsidR="008539B1" w:rsidRPr="00C63D62" w14:paraId="056ACA11" w14:textId="77777777" w:rsidTr="00846C1F">
        <w:tc>
          <w:tcPr>
            <w:tcW w:w="2982" w:type="dxa"/>
          </w:tcPr>
          <w:p w14:paraId="25579E56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  <w:r w:rsidRPr="00C63D62">
              <w:rPr>
                <w:rFonts w:ascii="Times New Roman" w:eastAsia="DFKai-SB" w:hAnsi="Times New Roman" w:cs="Times New Roman"/>
              </w:rPr>
              <w:t>ARDs</w:t>
            </w:r>
          </w:p>
        </w:tc>
        <w:tc>
          <w:tcPr>
            <w:tcW w:w="2820" w:type="dxa"/>
          </w:tcPr>
          <w:p w14:paraId="2D6208EF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</w:tcPr>
          <w:p w14:paraId="24FD7B70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2B753D86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8" w:type="dxa"/>
          </w:tcPr>
          <w:p w14:paraId="4BC5FC3F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0962F265" w14:textId="77777777" w:rsidTr="00846C1F">
        <w:tc>
          <w:tcPr>
            <w:tcW w:w="2982" w:type="dxa"/>
          </w:tcPr>
          <w:p w14:paraId="6CD6A519" w14:textId="77777777" w:rsidR="008539B1" w:rsidRPr="00C63D62" w:rsidRDefault="008539B1" w:rsidP="00846C1F">
            <w:pPr>
              <w:ind w:firstLineChars="50" w:firstLine="120"/>
              <w:rPr>
                <w:rFonts w:ascii="Times New Roman" w:eastAsia="DFKai-SB" w:hAnsi="Times New Roman" w:cs="Times New Roman"/>
              </w:rPr>
            </w:pPr>
            <w:r w:rsidRPr="00C63D62">
              <w:rPr>
                <w:rFonts w:ascii="Times New Roman" w:eastAsia="DFKai-SB" w:hAnsi="Times New Roman" w:cs="Times New Roman" w:hint="eastAsia"/>
              </w:rPr>
              <w:t>Inflammatory arthritis</w:t>
            </w:r>
          </w:p>
        </w:tc>
        <w:tc>
          <w:tcPr>
            <w:tcW w:w="2820" w:type="dxa"/>
          </w:tcPr>
          <w:p w14:paraId="01888F65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C63D62">
              <w:rPr>
                <w:rFonts w:ascii="Times New Roman" w:eastAsia="DFKai-SB" w:hAnsi="Times New Roman" w:cs="Times New Roman"/>
              </w:rPr>
              <w:t>714, 720.0, 720.2-720.9</w:t>
            </w:r>
          </w:p>
        </w:tc>
        <w:tc>
          <w:tcPr>
            <w:tcW w:w="2525" w:type="dxa"/>
          </w:tcPr>
          <w:p w14:paraId="6EF1CAF6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4D044531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C63D62">
              <w:rPr>
                <w:rFonts w:ascii="Times New Roman" w:eastAsia="DFKai-SB" w:hAnsi="Times New Roman" w:cs="Times New Roman"/>
              </w:rPr>
              <w:t>M05-M06, M45.9, M46.1, M46.80, M46.90, M49.80</w:t>
            </w:r>
          </w:p>
        </w:tc>
        <w:tc>
          <w:tcPr>
            <w:tcW w:w="2708" w:type="dxa"/>
          </w:tcPr>
          <w:p w14:paraId="37DF378D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05C1483E" w14:textId="77777777" w:rsidTr="00846C1F">
        <w:tc>
          <w:tcPr>
            <w:tcW w:w="2982" w:type="dxa"/>
          </w:tcPr>
          <w:p w14:paraId="33F9BBD3" w14:textId="77777777" w:rsidR="008539B1" w:rsidRPr="0032161E" w:rsidRDefault="008539B1" w:rsidP="00846C1F">
            <w:pPr>
              <w:ind w:firstLineChars="50" w:firstLine="120"/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 w:hint="eastAsia"/>
              </w:rPr>
              <w:t>ANCA associated vasculitis</w:t>
            </w:r>
          </w:p>
        </w:tc>
        <w:tc>
          <w:tcPr>
            <w:tcW w:w="2820" w:type="dxa"/>
          </w:tcPr>
          <w:p w14:paraId="0EA74ACC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446.3-446.4</w:t>
            </w:r>
          </w:p>
        </w:tc>
        <w:tc>
          <w:tcPr>
            <w:tcW w:w="2525" w:type="dxa"/>
          </w:tcPr>
          <w:p w14:paraId="42ED2FFA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205668AF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M30.1, M31.2-M31.3</w:t>
            </w:r>
          </w:p>
        </w:tc>
        <w:tc>
          <w:tcPr>
            <w:tcW w:w="2708" w:type="dxa"/>
          </w:tcPr>
          <w:p w14:paraId="2DFAB367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25872E2A" w14:textId="77777777" w:rsidTr="00846C1F">
        <w:tc>
          <w:tcPr>
            <w:tcW w:w="2982" w:type="dxa"/>
          </w:tcPr>
          <w:p w14:paraId="62FD337C" w14:textId="77777777" w:rsidR="008539B1" w:rsidRPr="0032161E" w:rsidRDefault="008539B1" w:rsidP="00846C1F">
            <w:pPr>
              <w:ind w:firstLineChars="50" w:firstLine="120"/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SLE</w:t>
            </w:r>
          </w:p>
        </w:tc>
        <w:tc>
          <w:tcPr>
            <w:tcW w:w="2820" w:type="dxa"/>
          </w:tcPr>
          <w:p w14:paraId="26AD0865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710.0</w:t>
            </w:r>
          </w:p>
        </w:tc>
        <w:tc>
          <w:tcPr>
            <w:tcW w:w="2525" w:type="dxa"/>
          </w:tcPr>
          <w:p w14:paraId="5727D731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2E775E19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M32</w:t>
            </w:r>
          </w:p>
        </w:tc>
        <w:tc>
          <w:tcPr>
            <w:tcW w:w="2708" w:type="dxa"/>
          </w:tcPr>
          <w:p w14:paraId="3461C31E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7D4D7E75" w14:textId="77777777" w:rsidTr="00846C1F">
        <w:tc>
          <w:tcPr>
            <w:tcW w:w="2982" w:type="dxa"/>
          </w:tcPr>
          <w:p w14:paraId="4E02DA0C" w14:textId="77777777" w:rsidR="008539B1" w:rsidRPr="0032161E" w:rsidRDefault="008539B1" w:rsidP="00846C1F">
            <w:pPr>
              <w:ind w:firstLineChars="50" w:firstLine="120"/>
              <w:rPr>
                <w:rFonts w:ascii="Times New Roman" w:eastAsia="DFKai-SB" w:hAnsi="Times New Roman" w:cs="Times New Roman"/>
              </w:rPr>
            </w:pPr>
            <w:proofErr w:type="spellStart"/>
            <w:r w:rsidRPr="0032161E">
              <w:rPr>
                <w:rFonts w:ascii="Times New Roman" w:eastAsia="DFKai-SB" w:hAnsi="Times New Roman" w:cs="Times New Roman" w:hint="eastAsia"/>
              </w:rPr>
              <w:t>S</w:t>
            </w:r>
            <w:r w:rsidRPr="0032161E">
              <w:rPr>
                <w:rFonts w:ascii="Times New Roman" w:eastAsia="DFKai-SB" w:hAnsi="Times New Roman" w:cs="Times New Roman"/>
              </w:rPr>
              <w:t>Sc</w:t>
            </w:r>
            <w:proofErr w:type="spellEnd"/>
          </w:p>
        </w:tc>
        <w:tc>
          <w:tcPr>
            <w:tcW w:w="2820" w:type="dxa"/>
          </w:tcPr>
          <w:p w14:paraId="5E73E190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710.1</w:t>
            </w:r>
          </w:p>
        </w:tc>
        <w:tc>
          <w:tcPr>
            <w:tcW w:w="2525" w:type="dxa"/>
          </w:tcPr>
          <w:p w14:paraId="1EA13E09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2AD5A840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 w:hint="eastAsia"/>
              </w:rPr>
              <w:t>M</w:t>
            </w:r>
            <w:r w:rsidRPr="0032161E">
              <w:rPr>
                <w:rFonts w:ascii="Times New Roman" w:eastAsia="DFKai-SB" w:hAnsi="Times New Roman" w:cs="Times New Roman"/>
              </w:rPr>
              <w:t>34</w:t>
            </w:r>
          </w:p>
        </w:tc>
        <w:tc>
          <w:tcPr>
            <w:tcW w:w="2708" w:type="dxa"/>
          </w:tcPr>
          <w:p w14:paraId="61A475F1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0E5AADE5" w14:textId="77777777" w:rsidTr="00846C1F">
        <w:tc>
          <w:tcPr>
            <w:tcW w:w="2982" w:type="dxa"/>
          </w:tcPr>
          <w:p w14:paraId="20F93B87" w14:textId="77777777" w:rsidR="008539B1" w:rsidRPr="0032161E" w:rsidRDefault="008539B1" w:rsidP="00846C1F">
            <w:pPr>
              <w:ind w:firstLineChars="50" w:firstLine="120"/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 w:hint="eastAsia"/>
              </w:rPr>
              <w:t>Other systemic connective tissue diseases</w:t>
            </w:r>
          </w:p>
        </w:tc>
        <w:tc>
          <w:tcPr>
            <w:tcW w:w="2820" w:type="dxa"/>
          </w:tcPr>
          <w:p w14:paraId="146D689C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710.5, 710.9</w:t>
            </w:r>
          </w:p>
        </w:tc>
        <w:tc>
          <w:tcPr>
            <w:tcW w:w="2525" w:type="dxa"/>
          </w:tcPr>
          <w:p w14:paraId="4452F5D9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3DAE631E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 w:hint="eastAsia"/>
              </w:rPr>
              <w:t>M35.1, M35.4, M35.8, M35.9</w:t>
            </w:r>
          </w:p>
        </w:tc>
        <w:tc>
          <w:tcPr>
            <w:tcW w:w="2708" w:type="dxa"/>
          </w:tcPr>
          <w:p w14:paraId="661D5535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</w:tr>
      <w:tr w:rsidR="008539B1" w:rsidRPr="0032161E" w14:paraId="50EB5A4C" w14:textId="77777777" w:rsidTr="00846C1F">
        <w:tc>
          <w:tcPr>
            <w:tcW w:w="2982" w:type="dxa"/>
          </w:tcPr>
          <w:p w14:paraId="47CDE349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AKI</w:t>
            </w:r>
          </w:p>
        </w:tc>
        <w:tc>
          <w:tcPr>
            <w:tcW w:w="2820" w:type="dxa"/>
          </w:tcPr>
          <w:p w14:paraId="40955118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584</w:t>
            </w:r>
          </w:p>
        </w:tc>
        <w:tc>
          <w:tcPr>
            <w:tcW w:w="2525" w:type="dxa"/>
          </w:tcPr>
          <w:p w14:paraId="3B54DCF0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3" w:type="dxa"/>
          </w:tcPr>
          <w:p w14:paraId="41ACA726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hAnsi="Times New Roman" w:cs="Times New Roman" w:hint="eastAsia"/>
              </w:rPr>
              <w:t>N</w:t>
            </w:r>
            <w:r w:rsidRPr="003216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08" w:type="dxa"/>
          </w:tcPr>
          <w:p w14:paraId="17952CFB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33372AF5" w14:textId="77777777" w:rsidTr="00846C1F">
        <w:tc>
          <w:tcPr>
            <w:tcW w:w="2982" w:type="dxa"/>
          </w:tcPr>
          <w:p w14:paraId="6FF3E987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 w:hint="eastAsia"/>
              </w:rPr>
              <w:t>Dialysis-requiring AKI</w:t>
            </w:r>
          </w:p>
        </w:tc>
        <w:tc>
          <w:tcPr>
            <w:tcW w:w="2820" w:type="dxa"/>
          </w:tcPr>
          <w:p w14:paraId="7B52CAAA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V45.11, V56.0, V56.1</w:t>
            </w:r>
          </w:p>
        </w:tc>
        <w:tc>
          <w:tcPr>
            <w:tcW w:w="2525" w:type="dxa"/>
          </w:tcPr>
          <w:p w14:paraId="3235C7E1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39.95</w:t>
            </w:r>
          </w:p>
        </w:tc>
        <w:tc>
          <w:tcPr>
            <w:tcW w:w="2913" w:type="dxa"/>
          </w:tcPr>
          <w:p w14:paraId="5441E0C6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Z49.01, Z49.31, Z99.2</w:t>
            </w:r>
          </w:p>
        </w:tc>
        <w:tc>
          <w:tcPr>
            <w:tcW w:w="2708" w:type="dxa"/>
          </w:tcPr>
          <w:p w14:paraId="7E58E431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5A1D</w:t>
            </w:r>
          </w:p>
        </w:tc>
      </w:tr>
      <w:tr w:rsidR="008539B1" w:rsidRPr="0032161E" w14:paraId="35BFF08D" w14:textId="77777777" w:rsidTr="00846C1F">
        <w:tc>
          <w:tcPr>
            <w:tcW w:w="2982" w:type="dxa"/>
          </w:tcPr>
          <w:p w14:paraId="6677B5EB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Infection/pneumonia</w:t>
            </w:r>
          </w:p>
        </w:tc>
        <w:tc>
          <w:tcPr>
            <w:tcW w:w="2820" w:type="dxa"/>
          </w:tcPr>
          <w:p w14:paraId="198AEC10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hAnsi="Times New Roman" w:cs="Times New Roman"/>
              </w:rPr>
              <w:t>073.0, 115.15, 115.95, 480, 481, 482, 483, 484.7, 484.8, 485, 486, 514, 517, 680-686, 695.1, 695.81, 91[0-2</w:t>
            </w:r>
            <w:proofErr w:type="gramStart"/>
            <w:r w:rsidRPr="0032161E">
              <w:rPr>
                <w:rFonts w:ascii="Times New Roman" w:hAnsi="Times New Roman" w:cs="Times New Roman"/>
              </w:rPr>
              <w:t>].[</w:t>
            </w:r>
            <w:proofErr w:type="gramEnd"/>
            <w:r w:rsidRPr="0032161E">
              <w:rPr>
                <w:rFonts w:ascii="Times New Roman" w:hAnsi="Times New Roman" w:cs="Times New Roman"/>
              </w:rPr>
              <w:t>1, 3, 5, 7, 9]</w:t>
            </w:r>
          </w:p>
        </w:tc>
        <w:tc>
          <w:tcPr>
            <w:tcW w:w="2525" w:type="dxa"/>
          </w:tcPr>
          <w:p w14:paraId="018EE6AD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3" w:type="dxa"/>
          </w:tcPr>
          <w:p w14:paraId="62342B8D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hAnsi="Times New Roman" w:cs="Times New Roman"/>
              </w:rPr>
              <w:t>J12-J18, L00-L08</w:t>
            </w:r>
          </w:p>
        </w:tc>
        <w:tc>
          <w:tcPr>
            <w:tcW w:w="2708" w:type="dxa"/>
          </w:tcPr>
          <w:p w14:paraId="06779C9D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46536384" w14:textId="77777777" w:rsidTr="00846C1F">
        <w:tc>
          <w:tcPr>
            <w:tcW w:w="2982" w:type="dxa"/>
          </w:tcPr>
          <w:p w14:paraId="1F7C2FEF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lastRenderedPageBreak/>
              <w:t>Sepsis</w:t>
            </w:r>
          </w:p>
        </w:tc>
        <w:tc>
          <w:tcPr>
            <w:tcW w:w="2820" w:type="dxa"/>
          </w:tcPr>
          <w:p w14:paraId="7A47AE13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hAnsi="Times New Roman" w:cs="Times New Roman"/>
              </w:rPr>
              <w:t>995.9, 996.64, 38, 999.3, 790.7, 41, 785.52</w:t>
            </w:r>
          </w:p>
        </w:tc>
        <w:tc>
          <w:tcPr>
            <w:tcW w:w="2525" w:type="dxa"/>
          </w:tcPr>
          <w:p w14:paraId="2AEE0F55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3" w:type="dxa"/>
          </w:tcPr>
          <w:p w14:paraId="09CEF03F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  <w:r w:rsidRPr="0032161E">
              <w:rPr>
                <w:rFonts w:ascii="Times New Roman" w:hAnsi="Times New Roman" w:cs="Times New Roman"/>
              </w:rPr>
              <w:t>R78.81, A41, R65.2, T81.4, T80.2, A42.7, A22.7, B37.7, A26.7, A28.2, A54.86, B00.7, A32.7, A24.1, A39.2, A20.7, A21.7, A48.3</w:t>
            </w:r>
          </w:p>
        </w:tc>
        <w:tc>
          <w:tcPr>
            <w:tcW w:w="2708" w:type="dxa"/>
          </w:tcPr>
          <w:p w14:paraId="62E3557C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7396C1A9" w14:textId="77777777" w:rsidTr="00846C1F">
        <w:tc>
          <w:tcPr>
            <w:tcW w:w="2982" w:type="dxa"/>
          </w:tcPr>
          <w:p w14:paraId="081DA742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DM</w:t>
            </w:r>
          </w:p>
        </w:tc>
        <w:tc>
          <w:tcPr>
            <w:tcW w:w="2820" w:type="dxa"/>
          </w:tcPr>
          <w:p w14:paraId="74A63C75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250</w:t>
            </w:r>
          </w:p>
        </w:tc>
        <w:tc>
          <w:tcPr>
            <w:tcW w:w="2525" w:type="dxa"/>
          </w:tcPr>
          <w:p w14:paraId="286A3829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0DF946DA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E10-E13</w:t>
            </w:r>
          </w:p>
        </w:tc>
        <w:tc>
          <w:tcPr>
            <w:tcW w:w="2708" w:type="dxa"/>
          </w:tcPr>
          <w:p w14:paraId="2F1FD763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5AC2F3B8" w14:textId="77777777" w:rsidTr="00846C1F">
        <w:tc>
          <w:tcPr>
            <w:tcW w:w="2982" w:type="dxa"/>
          </w:tcPr>
          <w:p w14:paraId="79906248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Hypertension</w:t>
            </w:r>
          </w:p>
        </w:tc>
        <w:tc>
          <w:tcPr>
            <w:tcW w:w="2820" w:type="dxa"/>
          </w:tcPr>
          <w:p w14:paraId="331767F5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401, 405</w:t>
            </w:r>
          </w:p>
        </w:tc>
        <w:tc>
          <w:tcPr>
            <w:tcW w:w="2525" w:type="dxa"/>
          </w:tcPr>
          <w:p w14:paraId="23FBE8F7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1224FFBC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I10, I15, I16</w:t>
            </w:r>
          </w:p>
        </w:tc>
        <w:tc>
          <w:tcPr>
            <w:tcW w:w="2708" w:type="dxa"/>
          </w:tcPr>
          <w:p w14:paraId="30738506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4BE1AF3B" w14:textId="77777777" w:rsidTr="00846C1F">
        <w:tc>
          <w:tcPr>
            <w:tcW w:w="2982" w:type="dxa"/>
          </w:tcPr>
          <w:p w14:paraId="040CD10F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Ulcer or stomach problem</w:t>
            </w:r>
          </w:p>
        </w:tc>
        <w:tc>
          <w:tcPr>
            <w:tcW w:w="2820" w:type="dxa"/>
          </w:tcPr>
          <w:p w14:paraId="7ABCDF8C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531-535.7, 536.3, 536.8-536.9, 578.9</w:t>
            </w:r>
          </w:p>
        </w:tc>
        <w:tc>
          <w:tcPr>
            <w:tcW w:w="2525" w:type="dxa"/>
          </w:tcPr>
          <w:p w14:paraId="3AD8F96B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30E54594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K25-K30, K31.84, K31.89, K31.9, K52.81, K92.2</w:t>
            </w:r>
          </w:p>
        </w:tc>
        <w:tc>
          <w:tcPr>
            <w:tcW w:w="2708" w:type="dxa"/>
          </w:tcPr>
          <w:p w14:paraId="66AB1215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32161E" w14:paraId="30C022AF" w14:textId="77777777" w:rsidTr="00846C1F">
        <w:tc>
          <w:tcPr>
            <w:tcW w:w="2982" w:type="dxa"/>
          </w:tcPr>
          <w:p w14:paraId="2C0C5116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Lung disease</w:t>
            </w:r>
          </w:p>
        </w:tc>
        <w:tc>
          <w:tcPr>
            <w:tcW w:w="2820" w:type="dxa"/>
          </w:tcPr>
          <w:p w14:paraId="6F8F8CFC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490-493, 494-496, 500-505, 515-517, 714.81</w:t>
            </w:r>
          </w:p>
        </w:tc>
        <w:tc>
          <w:tcPr>
            <w:tcW w:w="2525" w:type="dxa"/>
          </w:tcPr>
          <w:p w14:paraId="71209123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096CD3A5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J40-J47, J60-J67, J84, J99, M05.10-M05.19</w:t>
            </w:r>
          </w:p>
        </w:tc>
        <w:tc>
          <w:tcPr>
            <w:tcW w:w="2708" w:type="dxa"/>
          </w:tcPr>
          <w:p w14:paraId="2F001205" w14:textId="77777777" w:rsidR="008539B1" w:rsidRPr="0032161E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  <w:tr w:rsidR="008539B1" w:rsidRPr="00C63D62" w14:paraId="31CF0176" w14:textId="77777777" w:rsidTr="00846C1F">
        <w:tc>
          <w:tcPr>
            <w:tcW w:w="2982" w:type="dxa"/>
          </w:tcPr>
          <w:p w14:paraId="55FF5762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Cancer</w:t>
            </w:r>
          </w:p>
        </w:tc>
        <w:tc>
          <w:tcPr>
            <w:tcW w:w="2820" w:type="dxa"/>
          </w:tcPr>
          <w:p w14:paraId="3FC83334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140-209.39</w:t>
            </w:r>
          </w:p>
        </w:tc>
        <w:tc>
          <w:tcPr>
            <w:tcW w:w="2525" w:type="dxa"/>
          </w:tcPr>
          <w:p w14:paraId="7E611B3E" w14:textId="77777777" w:rsidR="008539B1" w:rsidRPr="0032161E" w:rsidRDefault="008539B1" w:rsidP="00846C1F">
            <w:pPr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2913" w:type="dxa"/>
          </w:tcPr>
          <w:p w14:paraId="6E5F130E" w14:textId="77777777" w:rsidR="008539B1" w:rsidRPr="00C63D62" w:rsidRDefault="008539B1" w:rsidP="00846C1F">
            <w:pPr>
              <w:rPr>
                <w:rFonts w:ascii="Times New Roman" w:eastAsia="DFKai-SB" w:hAnsi="Times New Roman" w:cs="Times New Roman"/>
              </w:rPr>
            </w:pPr>
            <w:r w:rsidRPr="0032161E">
              <w:rPr>
                <w:rFonts w:ascii="Times New Roman" w:eastAsia="DFKai-SB" w:hAnsi="Times New Roman" w:cs="Times New Roman"/>
              </w:rPr>
              <w:t>C00-C26, C30-C41, C43-C58, C60-C75, C76-C86, C88.2-C88.9, C90-C93, C94.0-C94.3, C94.8, C95-C96, C7A</w:t>
            </w:r>
          </w:p>
        </w:tc>
        <w:tc>
          <w:tcPr>
            <w:tcW w:w="2708" w:type="dxa"/>
          </w:tcPr>
          <w:p w14:paraId="506AF1E7" w14:textId="77777777" w:rsidR="008539B1" w:rsidRPr="00C63D62" w:rsidRDefault="008539B1" w:rsidP="00846C1F">
            <w:pPr>
              <w:rPr>
                <w:rFonts w:ascii="Times New Roman" w:hAnsi="Times New Roman" w:cs="Times New Roman"/>
              </w:rPr>
            </w:pPr>
          </w:p>
        </w:tc>
      </w:tr>
    </w:tbl>
    <w:p w14:paraId="0A2FAE70" w14:textId="77777777" w:rsidR="00AE0BE1" w:rsidRPr="008539B1" w:rsidRDefault="00AE0BE1" w:rsidP="008539B1">
      <w:pPr>
        <w:rPr>
          <w:rFonts w:eastAsia="PMingLiU"/>
        </w:rPr>
      </w:pPr>
    </w:p>
    <w:sectPr w:rsidR="00AE0BE1" w:rsidRPr="008539B1" w:rsidSect="00151235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E685E5" w14:textId="77777777" w:rsidR="0000703B" w:rsidRDefault="0000703B" w:rsidP="008539B1">
      <w:pPr>
        <w:spacing w:after="0" w:line="240" w:lineRule="auto"/>
      </w:pPr>
      <w:r>
        <w:separator/>
      </w:r>
    </w:p>
  </w:endnote>
  <w:endnote w:type="continuationSeparator" w:id="0">
    <w:p w14:paraId="48E48F07" w14:textId="77777777" w:rsidR="0000703B" w:rsidRDefault="0000703B" w:rsidP="00853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微软雅黑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D294F" w14:textId="77777777" w:rsidR="0000703B" w:rsidRDefault="0000703B" w:rsidP="008539B1">
      <w:pPr>
        <w:spacing w:after="0" w:line="240" w:lineRule="auto"/>
      </w:pPr>
      <w:r>
        <w:separator/>
      </w:r>
    </w:p>
  </w:footnote>
  <w:footnote w:type="continuationSeparator" w:id="0">
    <w:p w14:paraId="2082977F" w14:textId="77777777" w:rsidR="0000703B" w:rsidRDefault="0000703B" w:rsidP="00853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9F"/>
    <w:rsid w:val="0000703B"/>
    <w:rsid w:val="00151235"/>
    <w:rsid w:val="001C4212"/>
    <w:rsid w:val="00425C9F"/>
    <w:rsid w:val="00745560"/>
    <w:rsid w:val="008539B1"/>
    <w:rsid w:val="009D5DC0"/>
    <w:rsid w:val="009E661E"/>
    <w:rsid w:val="00AE0BE1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AC753"/>
  <w15:chartTrackingRefBased/>
  <w15:docId w15:val="{617C815A-14E6-46D7-B355-F27BB2BF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9B1"/>
    <w:pPr>
      <w:widowControl w:val="0"/>
      <w:spacing w:after="160" w:line="278" w:lineRule="auto"/>
    </w:pPr>
    <w:rPr>
      <w:sz w:val="24"/>
      <w:szCs w:val="24"/>
      <w:lang w:eastAsia="zh-TW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9B1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  <w:lang w:eastAsia="zh-CN"/>
      <w14:ligatures w14:val="none"/>
    </w:rPr>
  </w:style>
  <w:style w:type="character" w:customStyle="1" w:styleId="a4">
    <w:name w:val="页眉 字符"/>
    <w:basedOn w:val="a0"/>
    <w:link w:val="a3"/>
    <w:uiPriority w:val="99"/>
    <w:rsid w:val="008539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39B1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:lang w:eastAsia="zh-CN"/>
      <w14:ligatures w14:val="none"/>
    </w:rPr>
  </w:style>
  <w:style w:type="character" w:customStyle="1" w:styleId="a6">
    <w:name w:val="页脚 字符"/>
    <w:basedOn w:val="a0"/>
    <w:link w:val="a5"/>
    <w:uiPriority w:val="99"/>
    <w:rsid w:val="008539B1"/>
    <w:rPr>
      <w:sz w:val="18"/>
      <w:szCs w:val="18"/>
    </w:rPr>
  </w:style>
  <w:style w:type="table" w:styleId="a7">
    <w:name w:val="Table Grid"/>
    <w:basedOn w:val="a1"/>
    <w:uiPriority w:val="39"/>
    <w:rsid w:val="008539B1"/>
    <w:rPr>
      <w:sz w:val="24"/>
      <w:szCs w:val="24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85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月明 钟</dc:creator>
  <cp:keywords/>
  <dc:description/>
  <cp:lastModifiedBy>月明 钟</cp:lastModifiedBy>
  <cp:revision>3</cp:revision>
  <dcterms:created xsi:type="dcterms:W3CDTF">2024-08-22T12:34:00Z</dcterms:created>
  <dcterms:modified xsi:type="dcterms:W3CDTF">2024-09-20T03:55:00Z</dcterms:modified>
</cp:coreProperties>
</file>