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D3" w:rsidRDefault="00A328E1" w:rsidP="00AE6AD3">
      <w:pPr>
        <w:rPr>
          <w:sz w:val="32"/>
          <w:szCs w:val="32"/>
        </w:rPr>
      </w:pPr>
      <w:r>
        <w:rPr>
          <w:sz w:val="32"/>
          <w:szCs w:val="32"/>
        </w:rPr>
        <w:t>Additional file</w:t>
      </w:r>
    </w:p>
    <w:p w:rsidR="00AF1C1D" w:rsidRPr="00CB355B" w:rsidRDefault="00AF1C1D" w:rsidP="00AE6AD3">
      <w:pPr>
        <w:rPr>
          <w:sz w:val="24"/>
          <w:szCs w:val="24"/>
        </w:rPr>
      </w:pPr>
      <w:r w:rsidRPr="00CB355B">
        <w:rPr>
          <w:sz w:val="24"/>
          <w:szCs w:val="24"/>
        </w:rPr>
        <w:t>Legend</w:t>
      </w:r>
    </w:p>
    <w:p w:rsidR="006B38DF" w:rsidRPr="0009604E" w:rsidRDefault="00550ECC" w:rsidP="001E7204">
      <w:pPr>
        <w:rPr>
          <w:sz w:val="24"/>
          <w:szCs w:val="24"/>
        </w:rPr>
      </w:pPr>
      <w:r w:rsidRPr="0009604E">
        <w:rPr>
          <w:sz w:val="24"/>
          <w:szCs w:val="24"/>
        </w:rPr>
        <w:t>S1</w:t>
      </w:r>
      <w:r w:rsidR="006B38DF" w:rsidRPr="0009604E">
        <w:rPr>
          <w:sz w:val="24"/>
          <w:szCs w:val="24"/>
        </w:rPr>
        <w:t xml:space="preserve"> </w:t>
      </w:r>
      <w:r w:rsidR="004D08FA" w:rsidRPr="0009604E">
        <w:rPr>
          <w:sz w:val="24"/>
          <w:szCs w:val="24"/>
        </w:rPr>
        <w:t xml:space="preserve"> </w:t>
      </w:r>
      <w:r w:rsidRPr="0009604E">
        <w:rPr>
          <w:sz w:val="24"/>
          <w:szCs w:val="24"/>
        </w:rPr>
        <w:t>Table 1</w:t>
      </w:r>
      <w:r w:rsidR="001E7204" w:rsidRPr="0009604E">
        <w:rPr>
          <w:sz w:val="24"/>
          <w:szCs w:val="24"/>
        </w:rPr>
        <w:t>:</w:t>
      </w:r>
      <w:r w:rsidR="006B38DF" w:rsidRPr="0009604E">
        <w:rPr>
          <w:sz w:val="24"/>
          <w:szCs w:val="24"/>
        </w:rPr>
        <w:t xml:space="preserve"> </w:t>
      </w:r>
      <w:r w:rsidR="001E7204" w:rsidRPr="0009604E">
        <w:rPr>
          <w:sz w:val="24"/>
          <w:szCs w:val="24"/>
        </w:rPr>
        <w:t xml:space="preserve">Results search strategy. </w:t>
      </w:r>
    </w:p>
    <w:p w:rsidR="0009604E" w:rsidRPr="00550ECC" w:rsidRDefault="00550ECC" w:rsidP="001E7204">
      <w:pPr>
        <w:rPr>
          <w:sz w:val="24"/>
          <w:szCs w:val="24"/>
        </w:rPr>
      </w:pPr>
      <w:r w:rsidRPr="0009604E">
        <w:rPr>
          <w:sz w:val="24"/>
          <w:szCs w:val="24"/>
        </w:rPr>
        <w:t>S2  Table 2:</w:t>
      </w:r>
      <w:r w:rsidR="005002D5" w:rsidRPr="0009604E">
        <w:rPr>
          <w:sz w:val="24"/>
          <w:szCs w:val="24"/>
        </w:rPr>
        <w:t xml:space="preserve"> </w:t>
      </w:r>
      <w:r w:rsidRPr="0009604E">
        <w:rPr>
          <w:sz w:val="24"/>
          <w:szCs w:val="24"/>
        </w:rPr>
        <w:t>Summary of characteristics of the included studies in the meta-analysis.</w:t>
      </w:r>
      <w:r w:rsidR="0009604E">
        <w:tab/>
        <w:t xml:space="preserve"> </w:t>
      </w:r>
    </w:p>
    <w:p w:rsidR="00A35FF6" w:rsidRPr="00A35FF6" w:rsidRDefault="00081AAF" w:rsidP="00A35FF6">
      <w:pPr>
        <w:rPr>
          <w:sz w:val="24"/>
          <w:szCs w:val="24"/>
        </w:rPr>
      </w:pPr>
      <w:r>
        <w:rPr>
          <w:sz w:val="24"/>
          <w:szCs w:val="24"/>
        </w:rPr>
        <w:t>S3</w:t>
      </w:r>
      <w:r w:rsidR="00AF1C1D" w:rsidRPr="00CB355B">
        <w:rPr>
          <w:sz w:val="24"/>
          <w:szCs w:val="24"/>
        </w:rPr>
        <w:t xml:space="preserve"> </w:t>
      </w:r>
      <w:r w:rsidR="006B25D9">
        <w:rPr>
          <w:sz w:val="24"/>
          <w:szCs w:val="24"/>
        </w:rPr>
        <w:t xml:space="preserve"> </w:t>
      </w:r>
      <w:r w:rsidR="00A35FF6" w:rsidRPr="00A35FF6">
        <w:rPr>
          <w:sz w:val="24"/>
          <w:szCs w:val="24"/>
        </w:rPr>
        <w:t xml:space="preserve">Funnel plot of studies comparing low vitamin D and normal vitamin D level on the       </w:t>
      </w:r>
    </w:p>
    <w:p w:rsidR="001B601D" w:rsidRDefault="00A35FF6" w:rsidP="00A35FF6">
      <w:pPr>
        <w:rPr>
          <w:sz w:val="24"/>
          <w:szCs w:val="24"/>
        </w:rPr>
      </w:pPr>
      <w:r w:rsidRPr="00A35FF6">
        <w:rPr>
          <w:sz w:val="24"/>
          <w:szCs w:val="24"/>
        </w:rPr>
        <w:t xml:space="preserve">     </w:t>
      </w:r>
      <w:r w:rsidR="006B25D9">
        <w:rPr>
          <w:sz w:val="24"/>
          <w:szCs w:val="24"/>
        </w:rPr>
        <w:t xml:space="preserve"> </w:t>
      </w:r>
      <w:r w:rsidRPr="00A35FF6">
        <w:rPr>
          <w:sz w:val="24"/>
          <w:szCs w:val="24"/>
        </w:rPr>
        <w:t>occurrence of infections.</w:t>
      </w:r>
    </w:p>
    <w:p w:rsidR="00A35FF6" w:rsidRPr="00A35FF6" w:rsidRDefault="00081AAF" w:rsidP="00A35FF6">
      <w:pPr>
        <w:rPr>
          <w:sz w:val="24"/>
          <w:szCs w:val="24"/>
        </w:rPr>
      </w:pPr>
      <w:r>
        <w:rPr>
          <w:sz w:val="24"/>
          <w:szCs w:val="24"/>
        </w:rPr>
        <w:t>S4</w:t>
      </w:r>
      <w:r w:rsidR="00A35FF6">
        <w:rPr>
          <w:sz w:val="24"/>
          <w:szCs w:val="24"/>
        </w:rPr>
        <w:t xml:space="preserve"> </w:t>
      </w:r>
      <w:r w:rsidR="006B25D9">
        <w:rPr>
          <w:sz w:val="24"/>
          <w:szCs w:val="24"/>
        </w:rPr>
        <w:t xml:space="preserve"> </w:t>
      </w:r>
      <w:r w:rsidR="00A35FF6" w:rsidRPr="00A35FF6">
        <w:rPr>
          <w:sz w:val="24"/>
          <w:szCs w:val="24"/>
        </w:rPr>
        <w:t xml:space="preserve">Funnel plot of studies comparing low vitamin D and normal vitamin D on the occurrence  </w:t>
      </w:r>
    </w:p>
    <w:p w:rsidR="001B601D" w:rsidRDefault="00A35FF6" w:rsidP="00A35FF6">
      <w:pPr>
        <w:rPr>
          <w:sz w:val="24"/>
          <w:szCs w:val="24"/>
        </w:rPr>
      </w:pPr>
      <w:r w:rsidRPr="00A35FF6">
        <w:rPr>
          <w:sz w:val="24"/>
          <w:szCs w:val="24"/>
        </w:rPr>
        <w:t xml:space="preserve">    </w:t>
      </w:r>
      <w:r w:rsidR="006B25D9">
        <w:rPr>
          <w:sz w:val="24"/>
          <w:szCs w:val="24"/>
        </w:rPr>
        <w:t xml:space="preserve"> </w:t>
      </w:r>
      <w:r w:rsidRPr="00A35FF6">
        <w:rPr>
          <w:sz w:val="24"/>
          <w:szCs w:val="24"/>
        </w:rPr>
        <w:t xml:space="preserve"> of sepsis.</w:t>
      </w:r>
    </w:p>
    <w:p w:rsidR="00A35FF6" w:rsidRPr="00A35FF6" w:rsidRDefault="00081AAF" w:rsidP="00A35FF6">
      <w:pPr>
        <w:rPr>
          <w:sz w:val="24"/>
          <w:szCs w:val="24"/>
        </w:rPr>
      </w:pPr>
      <w:r>
        <w:rPr>
          <w:sz w:val="24"/>
          <w:szCs w:val="24"/>
        </w:rPr>
        <w:t>S5</w:t>
      </w:r>
      <w:r w:rsidR="006B25D9">
        <w:rPr>
          <w:sz w:val="24"/>
          <w:szCs w:val="24"/>
        </w:rPr>
        <w:t xml:space="preserve"> </w:t>
      </w:r>
      <w:r w:rsidR="00A35FF6">
        <w:rPr>
          <w:sz w:val="24"/>
          <w:szCs w:val="24"/>
        </w:rPr>
        <w:t xml:space="preserve"> </w:t>
      </w:r>
      <w:r w:rsidR="00A35FF6" w:rsidRPr="00A35FF6">
        <w:rPr>
          <w:sz w:val="24"/>
          <w:szCs w:val="24"/>
        </w:rPr>
        <w:t>Funnel plot of studies comparing low vitamin D and normal vitamin D on the occurrence</w:t>
      </w:r>
    </w:p>
    <w:p w:rsidR="00A35FF6" w:rsidRDefault="00A35FF6" w:rsidP="00A35FF6">
      <w:pPr>
        <w:rPr>
          <w:sz w:val="24"/>
          <w:szCs w:val="24"/>
        </w:rPr>
      </w:pPr>
      <w:r w:rsidRPr="00A35FF6">
        <w:rPr>
          <w:sz w:val="24"/>
          <w:szCs w:val="24"/>
        </w:rPr>
        <w:t xml:space="preserve">     </w:t>
      </w:r>
      <w:r w:rsidR="006B25D9">
        <w:rPr>
          <w:sz w:val="24"/>
          <w:szCs w:val="24"/>
        </w:rPr>
        <w:t xml:space="preserve"> </w:t>
      </w:r>
      <w:r w:rsidR="00DB2ECF">
        <w:rPr>
          <w:sz w:val="24"/>
          <w:szCs w:val="24"/>
        </w:rPr>
        <w:t xml:space="preserve"> </w:t>
      </w:r>
      <w:r w:rsidRPr="00A35FF6">
        <w:rPr>
          <w:sz w:val="24"/>
          <w:szCs w:val="24"/>
        </w:rPr>
        <w:t>of 30-day mortality (</w:t>
      </w:r>
      <w:proofErr w:type="spellStart"/>
      <w:r w:rsidRPr="00A35FF6">
        <w:rPr>
          <w:sz w:val="24"/>
          <w:szCs w:val="24"/>
        </w:rPr>
        <w:t>univariate</w:t>
      </w:r>
      <w:proofErr w:type="spellEnd"/>
      <w:r w:rsidRPr="00A35FF6">
        <w:rPr>
          <w:sz w:val="24"/>
          <w:szCs w:val="24"/>
        </w:rPr>
        <w:t>).</w:t>
      </w:r>
    </w:p>
    <w:p w:rsidR="00A35FF6" w:rsidRPr="00A35FF6" w:rsidRDefault="00081AAF" w:rsidP="00A35FF6">
      <w:pPr>
        <w:rPr>
          <w:sz w:val="24"/>
          <w:szCs w:val="24"/>
        </w:rPr>
      </w:pPr>
      <w:r>
        <w:rPr>
          <w:sz w:val="24"/>
          <w:szCs w:val="24"/>
        </w:rPr>
        <w:t>S6</w:t>
      </w:r>
      <w:r w:rsidR="00A35FF6">
        <w:rPr>
          <w:sz w:val="24"/>
          <w:szCs w:val="24"/>
        </w:rPr>
        <w:t xml:space="preserve"> </w:t>
      </w:r>
      <w:r w:rsidR="006B25D9">
        <w:rPr>
          <w:sz w:val="24"/>
          <w:szCs w:val="24"/>
        </w:rPr>
        <w:t xml:space="preserve">  </w:t>
      </w:r>
      <w:r w:rsidR="00A35FF6" w:rsidRPr="00A35FF6">
        <w:rPr>
          <w:sz w:val="24"/>
          <w:szCs w:val="24"/>
        </w:rPr>
        <w:t xml:space="preserve">Funnel plot of studies comparing low vitamin D and normal vitamin D on the occurrence </w:t>
      </w:r>
    </w:p>
    <w:p w:rsidR="00A35FF6" w:rsidRDefault="00A35FF6" w:rsidP="00A35FF6">
      <w:pPr>
        <w:rPr>
          <w:sz w:val="24"/>
          <w:szCs w:val="24"/>
        </w:rPr>
      </w:pPr>
      <w:r w:rsidRPr="00A35FF6">
        <w:rPr>
          <w:sz w:val="24"/>
          <w:szCs w:val="24"/>
        </w:rPr>
        <w:t xml:space="preserve">     </w:t>
      </w:r>
      <w:r w:rsidR="006B25D9">
        <w:rPr>
          <w:sz w:val="24"/>
          <w:szCs w:val="24"/>
        </w:rPr>
        <w:t xml:space="preserve">  </w:t>
      </w:r>
      <w:r w:rsidRPr="00A35FF6">
        <w:rPr>
          <w:sz w:val="24"/>
          <w:szCs w:val="24"/>
        </w:rPr>
        <w:t>of 30-day mortality (multivariate).</w:t>
      </w:r>
    </w:p>
    <w:p w:rsidR="00A35FF6" w:rsidRPr="00A35FF6" w:rsidRDefault="00081AAF" w:rsidP="00A35FF6">
      <w:pPr>
        <w:rPr>
          <w:sz w:val="24"/>
          <w:szCs w:val="24"/>
        </w:rPr>
      </w:pPr>
      <w:r>
        <w:rPr>
          <w:sz w:val="24"/>
          <w:szCs w:val="24"/>
        </w:rPr>
        <w:t>S7</w:t>
      </w:r>
      <w:r w:rsidR="00A35FF6">
        <w:rPr>
          <w:sz w:val="24"/>
          <w:szCs w:val="24"/>
        </w:rPr>
        <w:t xml:space="preserve"> </w:t>
      </w:r>
      <w:r w:rsidR="006B25D9">
        <w:rPr>
          <w:sz w:val="24"/>
          <w:szCs w:val="24"/>
        </w:rPr>
        <w:t xml:space="preserve">  </w:t>
      </w:r>
      <w:r w:rsidR="00A35FF6" w:rsidRPr="00A35FF6">
        <w:rPr>
          <w:sz w:val="24"/>
          <w:szCs w:val="24"/>
        </w:rPr>
        <w:t xml:space="preserve">Funnel plot of studies comparing low vitamin D and normal vitamin D on the occurrence          </w:t>
      </w:r>
    </w:p>
    <w:p w:rsidR="001723AC" w:rsidRDefault="00A35FF6" w:rsidP="001B601D">
      <w:pPr>
        <w:rPr>
          <w:sz w:val="24"/>
          <w:szCs w:val="24"/>
        </w:rPr>
      </w:pPr>
      <w:r w:rsidRPr="00A35FF6">
        <w:rPr>
          <w:sz w:val="24"/>
          <w:szCs w:val="24"/>
        </w:rPr>
        <w:t xml:space="preserve">    </w:t>
      </w:r>
      <w:r w:rsidR="006B25D9">
        <w:rPr>
          <w:sz w:val="24"/>
          <w:szCs w:val="24"/>
        </w:rPr>
        <w:t xml:space="preserve">   </w:t>
      </w:r>
      <w:r w:rsidRPr="00A35FF6">
        <w:rPr>
          <w:sz w:val="24"/>
          <w:szCs w:val="24"/>
        </w:rPr>
        <w:t xml:space="preserve"> of in-hospital mortality.   </w:t>
      </w:r>
    </w:p>
    <w:p w:rsidR="006B25D9" w:rsidRDefault="002656D5" w:rsidP="001B601D">
      <w:pPr>
        <w:rPr>
          <w:sz w:val="24"/>
          <w:szCs w:val="24"/>
        </w:rPr>
      </w:pPr>
      <w:r>
        <w:rPr>
          <w:sz w:val="24"/>
          <w:szCs w:val="24"/>
        </w:rPr>
        <w:t>S8</w:t>
      </w:r>
      <w:r w:rsidR="006B25D9">
        <w:rPr>
          <w:sz w:val="24"/>
          <w:szCs w:val="24"/>
        </w:rPr>
        <w:t xml:space="preserve">   </w:t>
      </w:r>
      <w:r w:rsidR="00DB2ECF">
        <w:rPr>
          <w:sz w:val="24"/>
          <w:szCs w:val="24"/>
        </w:rPr>
        <w:t>Newcastle-</w:t>
      </w:r>
      <w:r w:rsidR="006B25D9">
        <w:rPr>
          <w:sz w:val="24"/>
          <w:szCs w:val="24"/>
        </w:rPr>
        <w:t>Ottawa-scale</w:t>
      </w:r>
      <w:r w:rsidR="004E12FE">
        <w:rPr>
          <w:sz w:val="24"/>
          <w:szCs w:val="24"/>
        </w:rPr>
        <w:t>.</w:t>
      </w:r>
    </w:p>
    <w:p w:rsidR="005002D5" w:rsidRPr="005002D5" w:rsidRDefault="002656D5" w:rsidP="005002D5">
      <w:pPr>
        <w:rPr>
          <w:sz w:val="24"/>
          <w:szCs w:val="24"/>
        </w:rPr>
      </w:pPr>
      <w:r>
        <w:rPr>
          <w:sz w:val="24"/>
          <w:szCs w:val="24"/>
        </w:rPr>
        <w:t xml:space="preserve">S9 </w:t>
      </w:r>
      <w:r w:rsidR="00565748">
        <w:rPr>
          <w:sz w:val="24"/>
          <w:szCs w:val="24"/>
        </w:rPr>
        <w:t xml:space="preserve">  </w:t>
      </w:r>
      <w:r w:rsidR="005002D5" w:rsidRPr="005002D5">
        <w:rPr>
          <w:sz w:val="24"/>
          <w:szCs w:val="24"/>
        </w:rPr>
        <w:t>Figure 1: Flow diagram for the selection of studies evaluating the effect of vitamin D in</w:t>
      </w:r>
    </w:p>
    <w:p w:rsidR="005002D5" w:rsidRDefault="005002D5" w:rsidP="005002D5">
      <w:pPr>
        <w:rPr>
          <w:sz w:val="24"/>
          <w:szCs w:val="24"/>
        </w:rPr>
      </w:pPr>
      <w:r w:rsidRPr="005002D5">
        <w:rPr>
          <w:sz w:val="24"/>
          <w:szCs w:val="24"/>
        </w:rPr>
        <w:t xml:space="preserve">       </w:t>
      </w:r>
      <w:r w:rsidR="002656D5">
        <w:rPr>
          <w:sz w:val="24"/>
          <w:szCs w:val="24"/>
        </w:rPr>
        <w:t xml:space="preserve"> </w:t>
      </w:r>
      <w:r w:rsidRPr="005002D5">
        <w:rPr>
          <w:sz w:val="24"/>
          <w:szCs w:val="24"/>
        </w:rPr>
        <w:t>critically ill patients.</w:t>
      </w:r>
    </w:p>
    <w:p w:rsidR="00565748" w:rsidRDefault="00565748" w:rsidP="005002D5">
      <w:pPr>
        <w:rPr>
          <w:sz w:val="24"/>
          <w:szCs w:val="24"/>
        </w:rPr>
      </w:pPr>
      <w:r>
        <w:rPr>
          <w:sz w:val="24"/>
          <w:szCs w:val="24"/>
        </w:rPr>
        <w:t>S10 Subgroup analyses per outcome based on study design.</w:t>
      </w:r>
    </w:p>
    <w:p w:rsidR="005002D5" w:rsidRDefault="00565748" w:rsidP="005002D5">
      <w:pPr>
        <w:rPr>
          <w:sz w:val="24"/>
          <w:szCs w:val="24"/>
        </w:rPr>
      </w:pPr>
      <w:r>
        <w:rPr>
          <w:sz w:val="24"/>
          <w:szCs w:val="24"/>
        </w:rPr>
        <w:t>S11</w:t>
      </w:r>
      <w:r w:rsidR="005002D5" w:rsidRPr="005002D5">
        <w:rPr>
          <w:sz w:val="24"/>
          <w:szCs w:val="24"/>
        </w:rPr>
        <w:t xml:space="preserve"> Table 3: Summary of vitamin D interventional trials on the ICU.</w:t>
      </w:r>
    </w:p>
    <w:p w:rsidR="007E6A44" w:rsidRDefault="007E6A44" w:rsidP="001B601D">
      <w:pPr>
        <w:rPr>
          <w:sz w:val="24"/>
          <w:szCs w:val="24"/>
        </w:rPr>
      </w:pPr>
    </w:p>
    <w:p w:rsidR="000D6048" w:rsidRPr="00CB355B" w:rsidRDefault="000D6048" w:rsidP="00DE1F38">
      <w:pPr>
        <w:rPr>
          <w:sz w:val="24"/>
          <w:szCs w:val="24"/>
        </w:rPr>
      </w:pPr>
    </w:p>
    <w:p w:rsidR="00AF1C1D" w:rsidRPr="00AF1C1D" w:rsidRDefault="00AF1C1D" w:rsidP="00AE6AD3">
      <w:pPr>
        <w:rPr>
          <w:sz w:val="24"/>
          <w:szCs w:val="24"/>
        </w:rPr>
      </w:pPr>
    </w:p>
    <w:p w:rsidR="00AF1C1D" w:rsidRDefault="00AF1C1D" w:rsidP="00AE6AD3">
      <w:pPr>
        <w:rPr>
          <w:sz w:val="24"/>
          <w:szCs w:val="24"/>
        </w:rPr>
      </w:pPr>
    </w:p>
    <w:p w:rsidR="00AF1C1D" w:rsidRDefault="00AF1C1D" w:rsidP="00AE6AD3">
      <w:pPr>
        <w:rPr>
          <w:sz w:val="24"/>
          <w:szCs w:val="24"/>
        </w:rPr>
      </w:pPr>
    </w:p>
    <w:p w:rsidR="00AF1C1D" w:rsidRDefault="00AF1C1D" w:rsidP="00AE6AD3">
      <w:pPr>
        <w:rPr>
          <w:sz w:val="24"/>
          <w:szCs w:val="24"/>
        </w:rPr>
      </w:pPr>
    </w:p>
    <w:p w:rsidR="002656D5" w:rsidRDefault="002656D5" w:rsidP="00AE6AD3">
      <w:pPr>
        <w:rPr>
          <w:sz w:val="24"/>
          <w:szCs w:val="24"/>
        </w:rPr>
      </w:pPr>
    </w:p>
    <w:p w:rsidR="00AE6AD3" w:rsidRPr="00517CF3" w:rsidRDefault="005002D5" w:rsidP="00AE6AD3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S1</w:t>
      </w:r>
      <w:r w:rsidR="00A0745A" w:rsidRPr="00517CF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Table 1</w:t>
      </w:r>
      <w:r w:rsidR="00AF1C1D" w:rsidRPr="00517CF3">
        <w:rPr>
          <w:b/>
          <w:sz w:val="24"/>
          <w:szCs w:val="24"/>
        </w:rPr>
        <w:t>:</w:t>
      </w:r>
      <w:r w:rsidR="00AE6AD3" w:rsidRPr="00517CF3">
        <w:rPr>
          <w:b/>
          <w:sz w:val="24"/>
          <w:szCs w:val="24"/>
        </w:rPr>
        <w:t xml:space="preserve"> Results search strategy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20"/>
        <w:gridCol w:w="720"/>
      </w:tblGrid>
      <w:tr w:rsidR="00AE6AD3" w:rsidRPr="00517CF3" w:rsidTr="00AE6AD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D3" w:rsidRPr="00517CF3" w:rsidRDefault="00AE6AD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>Embase</w:t>
            </w:r>
            <w:proofErr w:type="spellEnd"/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D3" w:rsidRPr="00517CF3" w:rsidRDefault="00AE6AD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>371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D3" w:rsidRPr="00517CF3" w:rsidRDefault="008C65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>
              <w:rPr>
                <w:rFonts w:eastAsia="Times New Roman" w:cs="Times New Roman"/>
                <w:sz w:val="24"/>
                <w:szCs w:val="24"/>
                <w:lang w:eastAsia="nl-NL"/>
              </w:rPr>
              <w:t>359</w:t>
            </w:r>
          </w:p>
        </w:tc>
      </w:tr>
      <w:tr w:rsidR="00AE6AD3" w:rsidRPr="00517CF3" w:rsidTr="00AE6AD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D3" w:rsidRPr="00517CF3" w:rsidRDefault="00AE6AD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 xml:space="preserve">Medline in </w:t>
            </w:r>
            <w:proofErr w:type="spellStart"/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>OvidSP</w:t>
            </w:r>
            <w:proofErr w:type="spellEnd"/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D3" w:rsidRPr="00517CF3" w:rsidRDefault="00AE6AD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>112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D3" w:rsidRPr="00517CF3" w:rsidRDefault="00AE6AD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>12</w:t>
            </w:r>
          </w:p>
        </w:tc>
      </w:tr>
      <w:tr w:rsidR="00AE6AD3" w:rsidRPr="00517CF3" w:rsidTr="00AE6AD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D3" w:rsidRPr="00517CF3" w:rsidRDefault="00AE6AD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 xml:space="preserve">Cochrane central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D3" w:rsidRPr="00517CF3" w:rsidRDefault="00AE6AD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D3" w:rsidRPr="00517CF3" w:rsidRDefault="00AE6AD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>3</w:t>
            </w:r>
          </w:p>
        </w:tc>
      </w:tr>
      <w:tr w:rsidR="00AE6AD3" w:rsidRPr="00517CF3" w:rsidTr="00AE6AD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D3" w:rsidRPr="00517CF3" w:rsidRDefault="00AE6AD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>Pubmed</w:t>
            </w:r>
            <w:proofErr w:type="spellEnd"/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>as</w:t>
            </w:r>
            <w:proofErr w:type="spellEnd"/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 xml:space="preserve"> supplied by publisher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D3" w:rsidRPr="00517CF3" w:rsidRDefault="00AE6AD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D3" w:rsidRPr="00517CF3" w:rsidRDefault="00AE6AD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>7</w:t>
            </w:r>
          </w:p>
        </w:tc>
      </w:tr>
      <w:tr w:rsidR="00AE6AD3" w:rsidRPr="00517CF3" w:rsidTr="00AE6AD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D3" w:rsidRPr="00517CF3" w:rsidRDefault="00AE6AD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 xml:space="preserve">Total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D3" w:rsidRPr="00517CF3" w:rsidRDefault="00AE6AD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vertAlign w:val="superscript"/>
                <w:lang w:eastAsia="nl-NL"/>
              </w:rPr>
            </w:pPr>
            <w:r w:rsidRPr="00517CF3">
              <w:rPr>
                <w:rFonts w:eastAsia="Times New Roman" w:cs="Times New Roman"/>
                <w:sz w:val="24"/>
                <w:szCs w:val="24"/>
                <w:lang w:eastAsia="nl-NL"/>
              </w:rPr>
              <w:t>500</w:t>
            </w:r>
            <w:r w:rsidRPr="00517CF3">
              <w:rPr>
                <w:rFonts w:eastAsia="Times New Roman" w:cs="Times New Roman"/>
                <w:sz w:val="24"/>
                <w:szCs w:val="24"/>
                <w:vertAlign w:val="superscript"/>
                <w:lang w:eastAsia="nl-NL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D3" w:rsidRPr="00517CF3" w:rsidRDefault="008C650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vertAlign w:val="superscript"/>
                <w:lang w:eastAsia="nl-NL"/>
              </w:rPr>
            </w:pPr>
            <w:r>
              <w:rPr>
                <w:rFonts w:eastAsia="Times New Roman" w:cs="Times New Roman"/>
                <w:sz w:val="24"/>
                <w:szCs w:val="24"/>
                <w:lang w:eastAsia="nl-NL"/>
              </w:rPr>
              <w:t>381</w:t>
            </w:r>
            <w:r w:rsidR="00AE6AD3" w:rsidRPr="00517CF3">
              <w:rPr>
                <w:rFonts w:eastAsia="Times New Roman" w:cs="Times New Roman"/>
                <w:sz w:val="24"/>
                <w:szCs w:val="24"/>
                <w:vertAlign w:val="superscript"/>
                <w:lang w:eastAsia="nl-NL"/>
              </w:rPr>
              <w:t>b</w:t>
            </w:r>
          </w:p>
        </w:tc>
      </w:tr>
    </w:tbl>
    <w:p w:rsidR="00AA30A4" w:rsidRPr="00517CF3" w:rsidRDefault="00AE6AD3" w:rsidP="00AE6AD3">
      <w:pPr>
        <w:rPr>
          <w:sz w:val="24"/>
          <w:szCs w:val="24"/>
        </w:rPr>
      </w:pPr>
      <w:r w:rsidRPr="00517CF3">
        <w:rPr>
          <w:sz w:val="24"/>
          <w:szCs w:val="24"/>
        </w:rPr>
        <w:t>a: before dedup</w:t>
      </w:r>
      <w:r w:rsidR="00AA30A4" w:rsidRPr="00517CF3">
        <w:rPr>
          <w:sz w:val="24"/>
          <w:szCs w:val="24"/>
        </w:rPr>
        <w:t>lication, b: after deduplication</w:t>
      </w: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sz w:val="24"/>
          <w:szCs w:val="24"/>
        </w:rPr>
      </w:pPr>
      <w:r w:rsidRPr="00517CF3">
        <w:rPr>
          <w:rFonts w:cs="Segoe UI"/>
          <w:sz w:val="24"/>
          <w:szCs w:val="24"/>
        </w:rPr>
        <w:tab/>
      </w:r>
      <w:r w:rsidRPr="00517CF3">
        <w:rPr>
          <w:rFonts w:cs="Segoe UI"/>
          <w:sz w:val="24"/>
          <w:szCs w:val="24"/>
        </w:rPr>
        <w:tab/>
      </w:r>
      <w:r w:rsidRPr="00517CF3">
        <w:rPr>
          <w:rFonts w:cs="Segoe UI"/>
          <w:sz w:val="24"/>
          <w:szCs w:val="24"/>
        </w:rPr>
        <w:tab/>
        <w:t xml:space="preserve">           </w:t>
      </w: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sz w:val="24"/>
          <w:szCs w:val="24"/>
        </w:rPr>
      </w:pPr>
      <w:proofErr w:type="spellStart"/>
      <w:r w:rsidRPr="00517CF3">
        <w:rPr>
          <w:rFonts w:cs="Segoe UI"/>
          <w:sz w:val="24"/>
          <w:szCs w:val="24"/>
        </w:rPr>
        <w:t>Embase</w:t>
      </w:r>
      <w:proofErr w:type="spellEnd"/>
      <w:r w:rsidRPr="00517CF3">
        <w:rPr>
          <w:rFonts w:cs="Segoe UI"/>
          <w:sz w:val="24"/>
          <w:szCs w:val="24"/>
        </w:rPr>
        <w:t xml:space="preserve"> 371</w:t>
      </w: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sz w:val="24"/>
          <w:szCs w:val="24"/>
        </w:rPr>
      </w:pPr>
      <w:r w:rsidRPr="00517CF3">
        <w:rPr>
          <w:rFonts w:cs="Segoe UI"/>
          <w:sz w:val="24"/>
          <w:szCs w:val="24"/>
        </w:rPr>
        <w:t>('Vitamin D'/</w:t>
      </w:r>
      <w:proofErr w:type="spellStart"/>
      <w:r w:rsidRPr="00517CF3">
        <w:rPr>
          <w:rFonts w:cs="Segoe UI"/>
          <w:sz w:val="24"/>
          <w:szCs w:val="24"/>
        </w:rPr>
        <w:t>exp</w:t>
      </w:r>
      <w:proofErr w:type="spellEnd"/>
      <w:r w:rsidRPr="00517CF3">
        <w:rPr>
          <w:rFonts w:cs="Segoe UI"/>
          <w:sz w:val="24"/>
          <w:szCs w:val="24"/>
        </w:rPr>
        <w:t xml:space="preserve"> OR 'vitamin D deficiency'/de OR ('vitamin d' OR </w:t>
      </w:r>
      <w:proofErr w:type="spellStart"/>
      <w:r w:rsidRPr="00517CF3">
        <w:rPr>
          <w:rFonts w:cs="Segoe UI"/>
          <w:sz w:val="24"/>
          <w:szCs w:val="24"/>
        </w:rPr>
        <w:t>cholecalciferol</w:t>
      </w:r>
      <w:proofErr w:type="spellEnd"/>
      <w:r w:rsidRPr="00517CF3">
        <w:rPr>
          <w:rFonts w:cs="Segoe UI"/>
          <w:sz w:val="24"/>
          <w:szCs w:val="24"/>
        </w:rPr>
        <w:t xml:space="preserve">* OR </w:t>
      </w:r>
      <w:proofErr w:type="spellStart"/>
      <w:r w:rsidRPr="00517CF3">
        <w:rPr>
          <w:rFonts w:cs="Segoe UI"/>
          <w:sz w:val="24"/>
          <w:szCs w:val="24"/>
        </w:rPr>
        <w:t>ergocalciferol</w:t>
      </w:r>
      <w:proofErr w:type="spellEnd"/>
      <w:r w:rsidRPr="00517CF3">
        <w:rPr>
          <w:rFonts w:cs="Segoe UI"/>
          <w:sz w:val="24"/>
          <w:szCs w:val="24"/>
        </w:rPr>
        <w:t>* OR '</w:t>
      </w:r>
      <w:proofErr w:type="spellStart"/>
      <w:r w:rsidRPr="00517CF3">
        <w:rPr>
          <w:rFonts w:cs="Segoe UI"/>
          <w:sz w:val="24"/>
          <w:szCs w:val="24"/>
        </w:rPr>
        <w:t>Hydroxyvitamin</w:t>
      </w:r>
      <w:proofErr w:type="spellEnd"/>
      <w:r w:rsidRPr="00517CF3">
        <w:rPr>
          <w:rFonts w:cs="Segoe UI"/>
          <w:sz w:val="24"/>
          <w:szCs w:val="24"/>
        </w:rPr>
        <w:t xml:space="preserve"> d' OR </w:t>
      </w:r>
      <w:proofErr w:type="spellStart"/>
      <w:r w:rsidRPr="00517CF3">
        <w:rPr>
          <w:rFonts w:cs="Segoe UI"/>
          <w:sz w:val="24"/>
          <w:szCs w:val="24"/>
        </w:rPr>
        <w:t>Hydroxycholecalciferol</w:t>
      </w:r>
      <w:proofErr w:type="spellEnd"/>
      <w:r w:rsidRPr="00517CF3">
        <w:rPr>
          <w:rFonts w:cs="Segoe UI"/>
          <w:sz w:val="24"/>
          <w:szCs w:val="24"/>
        </w:rPr>
        <w:t>* OR '</w:t>
      </w:r>
      <w:proofErr w:type="spellStart"/>
      <w:r w:rsidRPr="00517CF3">
        <w:rPr>
          <w:rFonts w:cs="Segoe UI"/>
          <w:sz w:val="24"/>
          <w:szCs w:val="24"/>
        </w:rPr>
        <w:t>Dihydroxyvitamin</w:t>
      </w:r>
      <w:proofErr w:type="spellEnd"/>
      <w:r w:rsidRPr="00517CF3">
        <w:rPr>
          <w:rFonts w:cs="Segoe UI"/>
          <w:sz w:val="24"/>
          <w:szCs w:val="24"/>
        </w:rPr>
        <w:t xml:space="preserve"> d' OR </w:t>
      </w:r>
      <w:proofErr w:type="spellStart"/>
      <w:r w:rsidRPr="00517CF3">
        <w:rPr>
          <w:rFonts w:cs="Segoe UI"/>
          <w:sz w:val="24"/>
          <w:szCs w:val="24"/>
        </w:rPr>
        <w:t>Dihydroxycholecalciferol</w:t>
      </w:r>
      <w:proofErr w:type="spellEnd"/>
      <w:r w:rsidRPr="00517CF3">
        <w:rPr>
          <w:rFonts w:cs="Segoe UI"/>
          <w:sz w:val="24"/>
          <w:szCs w:val="24"/>
        </w:rPr>
        <w:t xml:space="preserve">* OR </w:t>
      </w:r>
      <w:proofErr w:type="spellStart"/>
      <w:r w:rsidRPr="00517CF3">
        <w:rPr>
          <w:rFonts w:cs="Segoe UI"/>
          <w:sz w:val="24"/>
          <w:szCs w:val="24"/>
        </w:rPr>
        <w:t>Calcifediol</w:t>
      </w:r>
      <w:proofErr w:type="spellEnd"/>
      <w:r w:rsidRPr="00517CF3">
        <w:rPr>
          <w:rFonts w:cs="Segoe UI"/>
          <w:sz w:val="24"/>
          <w:szCs w:val="24"/>
        </w:rPr>
        <w:t>* OR Calcitriol*):</w:t>
      </w:r>
      <w:proofErr w:type="spellStart"/>
      <w:r w:rsidRPr="00517CF3">
        <w:rPr>
          <w:rFonts w:cs="Segoe UI"/>
          <w:sz w:val="24"/>
          <w:szCs w:val="24"/>
        </w:rPr>
        <w:t>ab,ti</w:t>
      </w:r>
      <w:proofErr w:type="spellEnd"/>
      <w:r w:rsidRPr="00517CF3">
        <w:rPr>
          <w:rFonts w:cs="Segoe UI"/>
          <w:sz w:val="24"/>
          <w:szCs w:val="24"/>
        </w:rPr>
        <w:t>) AND ('intensive care'/de OR 'intensive care unit'/de OR 'intensive care nursing'/de OR 'critically ill patient'/de OR (((</w:t>
      </w:r>
      <w:proofErr w:type="spellStart"/>
      <w:r w:rsidRPr="00517CF3">
        <w:rPr>
          <w:rFonts w:cs="Segoe UI"/>
          <w:sz w:val="24"/>
          <w:szCs w:val="24"/>
        </w:rPr>
        <w:t>intens</w:t>
      </w:r>
      <w:proofErr w:type="spellEnd"/>
      <w:r w:rsidRPr="00517CF3">
        <w:rPr>
          <w:rFonts w:cs="Segoe UI"/>
          <w:sz w:val="24"/>
          <w:szCs w:val="24"/>
        </w:rPr>
        <w:t>* OR critical*) NEAR/3 care*) OR (critical* NEAR/3 ill*)):</w:t>
      </w:r>
      <w:proofErr w:type="spellStart"/>
      <w:r w:rsidRPr="00517CF3">
        <w:rPr>
          <w:rFonts w:cs="Segoe UI"/>
          <w:sz w:val="24"/>
          <w:szCs w:val="24"/>
        </w:rPr>
        <w:t>ab,ti</w:t>
      </w:r>
      <w:proofErr w:type="spellEnd"/>
      <w:r w:rsidRPr="00517CF3">
        <w:rPr>
          <w:rFonts w:cs="Segoe UI"/>
          <w:sz w:val="24"/>
          <w:szCs w:val="24"/>
        </w:rPr>
        <w:t xml:space="preserve">) </w:t>
      </w: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sz w:val="24"/>
          <w:szCs w:val="24"/>
        </w:rPr>
      </w:pP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sz w:val="24"/>
          <w:szCs w:val="24"/>
        </w:rPr>
      </w:pPr>
      <w:r w:rsidRPr="00517CF3">
        <w:rPr>
          <w:rFonts w:cs="Segoe UI"/>
          <w:sz w:val="24"/>
          <w:szCs w:val="24"/>
        </w:rPr>
        <w:t xml:space="preserve">Medline in </w:t>
      </w:r>
      <w:proofErr w:type="spellStart"/>
      <w:r w:rsidRPr="00517CF3">
        <w:rPr>
          <w:rFonts w:cs="Segoe UI"/>
          <w:sz w:val="24"/>
          <w:szCs w:val="24"/>
        </w:rPr>
        <w:t>OvidSP</w:t>
      </w:r>
      <w:proofErr w:type="spellEnd"/>
      <w:r w:rsidRPr="00517CF3">
        <w:rPr>
          <w:rFonts w:cs="Segoe UI"/>
          <w:sz w:val="24"/>
          <w:szCs w:val="24"/>
        </w:rPr>
        <w:t xml:space="preserve"> 112</w:t>
      </w: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sz w:val="24"/>
          <w:szCs w:val="24"/>
        </w:rPr>
      </w:pPr>
      <w:r w:rsidRPr="00517CF3">
        <w:rPr>
          <w:rFonts w:cs="Segoe UI"/>
          <w:sz w:val="24"/>
          <w:szCs w:val="24"/>
        </w:rPr>
        <w:t>(</w:t>
      </w:r>
      <w:proofErr w:type="spellStart"/>
      <w:r w:rsidRPr="00517CF3">
        <w:rPr>
          <w:rFonts w:cs="Segoe UI"/>
          <w:sz w:val="24"/>
          <w:szCs w:val="24"/>
        </w:rPr>
        <w:t>exp</w:t>
      </w:r>
      <w:proofErr w:type="spellEnd"/>
      <w:r w:rsidRPr="00517CF3">
        <w:rPr>
          <w:rFonts w:cs="Segoe UI"/>
          <w:sz w:val="24"/>
          <w:szCs w:val="24"/>
        </w:rPr>
        <w:t xml:space="preserve"> "Vitamin D"/ OR "Vitamin D Deficiency"/ OR ("vitamin d" OR </w:t>
      </w:r>
      <w:proofErr w:type="spellStart"/>
      <w:r w:rsidRPr="00517CF3">
        <w:rPr>
          <w:rFonts w:cs="Segoe UI"/>
          <w:sz w:val="24"/>
          <w:szCs w:val="24"/>
        </w:rPr>
        <w:t>cholecalciferol</w:t>
      </w:r>
      <w:proofErr w:type="spellEnd"/>
      <w:r w:rsidRPr="00517CF3">
        <w:rPr>
          <w:rFonts w:cs="Segoe UI"/>
          <w:sz w:val="24"/>
          <w:szCs w:val="24"/>
        </w:rPr>
        <w:t xml:space="preserve">* OR </w:t>
      </w:r>
      <w:proofErr w:type="spellStart"/>
      <w:r w:rsidRPr="00517CF3">
        <w:rPr>
          <w:rFonts w:cs="Segoe UI"/>
          <w:sz w:val="24"/>
          <w:szCs w:val="24"/>
        </w:rPr>
        <w:t>ergocalciferol</w:t>
      </w:r>
      <w:proofErr w:type="spellEnd"/>
      <w:r w:rsidRPr="00517CF3">
        <w:rPr>
          <w:rFonts w:cs="Segoe UI"/>
          <w:sz w:val="24"/>
          <w:szCs w:val="24"/>
        </w:rPr>
        <w:t>* OR "</w:t>
      </w:r>
      <w:proofErr w:type="spellStart"/>
      <w:r w:rsidRPr="00517CF3">
        <w:rPr>
          <w:rFonts w:cs="Segoe UI"/>
          <w:sz w:val="24"/>
          <w:szCs w:val="24"/>
        </w:rPr>
        <w:t>Hydroxyvitamin</w:t>
      </w:r>
      <w:proofErr w:type="spellEnd"/>
      <w:r w:rsidRPr="00517CF3">
        <w:rPr>
          <w:rFonts w:cs="Segoe UI"/>
          <w:sz w:val="24"/>
          <w:szCs w:val="24"/>
        </w:rPr>
        <w:t xml:space="preserve"> d" OR </w:t>
      </w:r>
      <w:proofErr w:type="spellStart"/>
      <w:r w:rsidRPr="00517CF3">
        <w:rPr>
          <w:rFonts w:cs="Segoe UI"/>
          <w:sz w:val="24"/>
          <w:szCs w:val="24"/>
        </w:rPr>
        <w:t>Hydroxycholecalciferol</w:t>
      </w:r>
      <w:proofErr w:type="spellEnd"/>
      <w:r w:rsidRPr="00517CF3">
        <w:rPr>
          <w:rFonts w:cs="Segoe UI"/>
          <w:sz w:val="24"/>
          <w:szCs w:val="24"/>
        </w:rPr>
        <w:t>* OR "</w:t>
      </w:r>
      <w:proofErr w:type="spellStart"/>
      <w:r w:rsidRPr="00517CF3">
        <w:rPr>
          <w:rFonts w:cs="Segoe UI"/>
          <w:sz w:val="24"/>
          <w:szCs w:val="24"/>
        </w:rPr>
        <w:t>Dihydroxyvitamin</w:t>
      </w:r>
      <w:proofErr w:type="spellEnd"/>
      <w:r w:rsidRPr="00517CF3">
        <w:rPr>
          <w:rFonts w:cs="Segoe UI"/>
          <w:sz w:val="24"/>
          <w:szCs w:val="24"/>
        </w:rPr>
        <w:t xml:space="preserve"> d" OR </w:t>
      </w:r>
      <w:proofErr w:type="spellStart"/>
      <w:r w:rsidRPr="00517CF3">
        <w:rPr>
          <w:rFonts w:cs="Segoe UI"/>
          <w:sz w:val="24"/>
          <w:szCs w:val="24"/>
        </w:rPr>
        <w:t>Dihydroxycholecalciferol</w:t>
      </w:r>
      <w:proofErr w:type="spellEnd"/>
      <w:r w:rsidRPr="00517CF3">
        <w:rPr>
          <w:rFonts w:cs="Segoe UI"/>
          <w:sz w:val="24"/>
          <w:szCs w:val="24"/>
        </w:rPr>
        <w:t xml:space="preserve">* OR </w:t>
      </w:r>
      <w:proofErr w:type="spellStart"/>
      <w:r w:rsidRPr="00517CF3">
        <w:rPr>
          <w:rFonts w:cs="Segoe UI"/>
          <w:sz w:val="24"/>
          <w:szCs w:val="24"/>
        </w:rPr>
        <w:t>Calcifediol</w:t>
      </w:r>
      <w:proofErr w:type="spellEnd"/>
      <w:r w:rsidRPr="00517CF3">
        <w:rPr>
          <w:rFonts w:cs="Segoe UI"/>
          <w:sz w:val="24"/>
          <w:szCs w:val="24"/>
        </w:rPr>
        <w:t>* OR Calcitriol*).</w:t>
      </w:r>
      <w:proofErr w:type="spellStart"/>
      <w:r w:rsidRPr="00517CF3">
        <w:rPr>
          <w:rFonts w:cs="Segoe UI"/>
          <w:sz w:val="24"/>
          <w:szCs w:val="24"/>
        </w:rPr>
        <w:t>ab,ti</w:t>
      </w:r>
      <w:proofErr w:type="spellEnd"/>
      <w:r w:rsidRPr="00517CF3">
        <w:rPr>
          <w:rFonts w:cs="Segoe UI"/>
          <w:sz w:val="24"/>
          <w:szCs w:val="24"/>
        </w:rPr>
        <w:t>.) AND (</w:t>
      </w:r>
      <w:proofErr w:type="spellStart"/>
      <w:r w:rsidRPr="00517CF3">
        <w:rPr>
          <w:rFonts w:cs="Segoe UI"/>
          <w:sz w:val="24"/>
          <w:szCs w:val="24"/>
        </w:rPr>
        <w:t>exp</w:t>
      </w:r>
      <w:proofErr w:type="spellEnd"/>
      <w:r w:rsidRPr="00517CF3">
        <w:rPr>
          <w:rFonts w:cs="Segoe UI"/>
          <w:sz w:val="24"/>
          <w:szCs w:val="24"/>
        </w:rPr>
        <w:t xml:space="preserve"> "critical care"/ OR </w:t>
      </w:r>
      <w:proofErr w:type="spellStart"/>
      <w:r w:rsidRPr="00517CF3">
        <w:rPr>
          <w:rFonts w:cs="Segoe UI"/>
          <w:sz w:val="24"/>
          <w:szCs w:val="24"/>
        </w:rPr>
        <w:t>exp</w:t>
      </w:r>
      <w:proofErr w:type="spellEnd"/>
      <w:r w:rsidRPr="00517CF3">
        <w:rPr>
          <w:rFonts w:cs="Segoe UI"/>
          <w:sz w:val="24"/>
          <w:szCs w:val="24"/>
        </w:rPr>
        <w:t xml:space="preserve"> "intensive care units"/ OR "Critical Illness"/ OR (((</w:t>
      </w:r>
      <w:proofErr w:type="spellStart"/>
      <w:r w:rsidRPr="00517CF3">
        <w:rPr>
          <w:rFonts w:cs="Segoe UI"/>
          <w:sz w:val="24"/>
          <w:szCs w:val="24"/>
        </w:rPr>
        <w:t>intens</w:t>
      </w:r>
      <w:proofErr w:type="spellEnd"/>
      <w:r w:rsidRPr="00517CF3">
        <w:rPr>
          <w:rFonts w:cs="Segoe UI"/>
          <w:sz w:val="24"/>
          <w:szCs w:val="24"/>
        </w:rPr>
        <w:t>* OR critical*) ADJ3 care*) OR (critical* ADJ3 ill*)).</w:t>
      </w:r>
      <w:proofErr w:type="spellStart"/>
      <w:r w:rsidRPr="00517CF3">
        <w:rPr>
          <w:rFonts w:cs="Segoe UI"/>
          <w:sz w:val="24"/>
          <w:szCs w:val="24"/>
        </w:rPr>
        <w:t>ab,ti</w:t>
      </w:r>
      <w:proofErr w:type="spellEnd"/>
      <w:r w:rsidRPr="00517CF3">
        <w:rPr>
          <w:rFonts w:cs="Segoe UI"/>
          <w:sz w:val="24"/>
          <w:szCs w:val="24"/>
        </w:rPr>
        <w:t xml:space="preserve">.) </w:t>
      </w: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sz w:val="24"/>
          <w:szCs w:val="24"/>
        </w:rPr>
      </w:pP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sz w:val="24"/>
          <w:szCs w:val="24"/>
        </w:rPr>
      </w:pPr>
      <w:r w:rsidRPr="00517CF3">
        <w:rPr>
          <w:rFonts w:cs="Segoe UI"/>
          <w:sz w:val="24"/>
          <w:szCs w:val="24"/>
        </w:rPr>
        <w:t>Cochrane central 9</w:t>
      </w: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sz w:val="24"/>
          <w:szCs w:val="24"/>
        </w:rPr>
      </w:pPr>
      <w:r w:rsidRPr="00517CF3">
        <w:rPr>
          <w:rFonts w:cs="Segoe UI"/>
          <w:sz w:val="24"/>
          <w:szCs w:val="24"/>
        </w:rPr>
        <w:t xml:space="preserve">(('vitamin d' OR </w:t>
      </w:r>
      <w:proofErr w:type="spellStart"/>
      <w:r w:rsidRPr="00517CF3">
        <w:rPr>
          <w:rFonts w:cs="Segoe UI"/>
          <w:sz w:val="24"/>
          <w:szCs w:val="24"/>
        </w:rPr>
        <w:t>cholecalciferol</w:t>
      </w:r>
      <w:proofErr w:type="spellEnd"/>
      <w:r w:rsidRPr="00517CF3">
        <w:rPr>
          <w:rFonts w:cs="Segoe UI"/>
          <w:sz w:val="24"/>
          <w:szCs w:val="24"/>
        </w:rPr>
        <w:t xml:space="preserve">* OR </w:t>
      </w:r>
      <w:proofErr w:type="spellStart"/>
      <w:r w:rsidRPr="00517CF3">
        <w:rPr>
          <w:rFonts w:cs="Segoe UI"/>
          <w:sz w:val="24"/>
          <w:szCs w:val="24"/>
        </w:rPr>
        <w:t>ergocalciferol</w:t>
      </w:r>
      <w:proofErr w:type="spellEnd"/>
      <w:r w:rsidRPr="00517CF3">
        <w:rPr>
          <w:rFonts w:cs="Segoe UI"/>
          <w:sz w:val="24"/>
          <w:szCs w:val="24"/>
        </w:rPr>
        <w:t>* OR '</w:t>
      </w:r>
      <w:proofErr w:type="spellStart"/>
      <w:r w:rsidRPr="00517CF3">
        <w:rPr>
          <w:rFonts w:cs="Segoe UI"/>
          <w:sz w:val="24"/>
          <w:szCs w:val="24"/>
        </w:rPr>
        <w:t>Hydroxyvitamin</w:t>
      </w:r>
      <w:proofErr w:type="spellEnd"/>
      <w:r w:rsidRPr="00517CF3">
        <w:rPr>
          <w:rFonts w:cs="Segoe UI"/>
          <w:sz w:val="24"/>
          <w:szCs w:val="24"/>
        </w:rPr>
        <w:t xml:space="preserve"> d' OR </w:t>
      </w:r>
      <w:proofErr w:type="spellStart"/>
      <w:r w:rsidRPr="00517CF3">
        <w:rPr>
          <w:rFonts w:cs="Segoe UI"/>
          <w:sz w:val="24"/>
          <w:szCs w:val="24"/>
        </w:rPr>
        <w:t>Hydroxycholecalciferol</w:t>
      </w:r>
      <w:proofErr w:type="spellEnd"/>
      <w:r w:rsidRPr="00517CF3">
        <w:rPr>
          <w:rFonts w:cs="Segoe UI"/>
          <w:sz w:val="24"/>
          <w:szCs w:val="24"/>
        </w:rPr>
        <w:t>* OR '</w:t>
      </w:r>
      <w:proofErr w:type="spellStart"/>
      <w:r w:rsidRPr="00517CF3">
        <w:rPr>
          <w:rFonts w:cs="Segoe UI"/>
          <w:sz w:val="24"/>
          <w:szCs w:val="24"/>
        </w:rPr>
        <w:t>Dihydroxyvitamin</w:t>
      </w:r>
      <w:proofErr w:type="spellEnd"/>
      <w:r w:rsidRPr="00517CF3">
        <w:rPr>
          <w:rFonts w:cs="Segoe UI"/>
          <w:sz w:val="24"/>
          <w:szCs w:val="24"/>
        </w:rPr>
        <w:t xml:space="preserve"> d' OR </w:t>
      </w:r>
      <w:proofErr w:type="spellStart"/>
      <w:r w:rsidRPr="00517CF3">
        <w:rPr>
          <w:rFonts w:cs="Segoe UI"/>
          <w:sz w:val="24"/>
          <w:szCs w:val="24"/>
        </w:rPr>
        <w:t>Dihydroxycholecalciferol</w:t>
      </w:r>
      <w:proofErr w:type="spellEnd"/>
      <w:r w:rsidRPr="00517CF3">
        <w:rPr>
          <w:rFonts w:cs="Segoe UI"/>
          <w:sz w:val="24"/>
          <w:szCs w:val="24"/>
        </w:rPr>
        <w:t xml:space="preserve">* OR </w:t>
      </w:r>
      <w:proofErr w:type="spellStart"/>
      <w:r w:rsidRPr="00517CF3">
        <w:rPr>
          <w:rFonts w:cs="Segoe UI"/>
          <w:sz w:val="24"/>
          <w:szCs w:val="24"/>
        </w:rPr>
        <w:t>Calcifediol</w:t>
      </w:r>
      <w:proofErr w:type="spellEnd"/>
      <w:r w:rsidRPr="00517CF3">
        <w:rPr>
          <w:rFonts w:cs="Segoe UI"/>
          <w:sz w:val="24"/>
          <w:szCs w:val="24"/>
        </w:rPr>
        <w:t>* OR Calcitriol*):</w:t>
      </w:r>
      <w:proofErr w:type="spellStart"/>
      <w:r w:rsidRPr="00517CF3">
        <w:rPr>
          <w:rFonts w:cs="Segoe UI"/>
          <w:sz w:val="24"/>
          <w:szCs w:val="24"/>
        </w:rPr>
        <w:t>ab,ti</w:t>
      </w:r>
      <w:proofErr w:type="spellEnd"/>
      <w:r w:rsidRPr="00517CF3">
        <w:rPr>
          <w:rFonts w:cs="Segoe UI"/>
          <w:sz w:val="24"/>
          <w:szCs w:val="24"/>
        </w:rPr>
        <w:t>) AND ((((</w:t>
      </w:r>
      <w:proofErr w:type="spellStart"/>
      <w:r w:rsidRPr="00517CF3">
        <w:rPr>
          <w:rFonts w:cs="Segoe UI"/>
          <w:sz w:val="24"/>
          <w:szCs w:val="24"/>
        </w:rPr>
        <w:t>intens</w:t>
      </w:r>
      <w:proofErr w:type="spellEnd"/>
      <w:r w:rsidRPr="00517CF3">
        <w:rPr>
          <w:rFonts w:cs="Segoe UI"/>
          <w:sz w:val="24"/>
          <w:szCs w:val="24"/>
        </w:rPr>
        <w:t>* OR critical*) NEAR/3 care*) OR (critical* NEAR/3 ill*)):</w:t>
      </w:r>
      <w:proofErr w:type="spellStart"/>
      <w:r w:rsidRPr="00517CF3">
        <w:rPr>
          <w:rFonts w:cs="Segoe UI"/>
          <w:sz w:val="24"/>
          <w:szCs w:val="24"/>
        </w:rPr>
        <w:t>ab,ti</w:t>
      </w:r>
      <w:proofErr w:type="spellEnd"/>
      <w:r w:rsidRPr="00517CF3">
        <w:rPr>
          <w:rFonts w:cs="Segoe UI"/>
          <w:sz w:val="24"/>
          <w:szCs w:val="24"/>
        </w:rPr>
        <w:t xml:space="preserve">) </w:t>
      </w: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sz w:val="24"/>
          <w:szCs w:val="24"/>
        </w:rPr>
      </w:pP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sz w:val="24"/>
          <w:szCs w:val="24"/>
        </w:rPr>
      </w:pPr>
      <w:proofErr w:type="spellStart"/>
      <w:r w:rsidRPr="00517CF3">
        <w:rPr>
          <w:rFonts w:cs="Segoe UI"/>
          <w:sz w:val="24"/>
          <w:szCs w:val="24"/>
        </w:rPr>
        <w:t>Pubmed</w:t>
      </w:r>
      <w:proofErr w:type="spellEnd"/>
      <w:r w:rsidRPr="00517CF3">
        <w:rPr>
          <w:rFonts w:cs="Segoe UI"/>
          <w:sz w:val="24"/>
          <w:szCs w:val="24"/>
        </w:rPr>
        <w:t xml:space="preserve"> </w:t>
      </w:r>
      <w:proofErr w:type="spellStart"/>
      <w:r w:rsidRPr="00517CF3">
        <w:rPr>
          <w:rFonts w:cs="Segoe UI"/>
          <w:sz w:val="24"/>
          <w:szCs w:val="24"/>
        </w:rPr>
        <w:t>as</w:t>
      </w:r>
      <w:proofErr w:type="spellEnd"/>
      <w:r w:rsidRPr="00517CF3">
        <w:rPr>
          <w:rFonts w:cs="Segoe UI"/>
          <w:sz w:val="24"/>
          <w:szCs w:val="24"/>
        </w:rPr>
        <w:t xml:space="preserve"> supplied by publisher 7</w:t>
      </w: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sz w:val="24"/>
          <w:szCs w:val="24"/>
        </w:rPr>
      </w:pPr>
      <w:r w:rsidRPr="00517CF3">
        <w:rPr>
          <w:rFonts w:cs="Segoe UI"/>
          <w:sz w:val="24"/>
          <w:szCs w:val="24"/>
        </w:rPr>
        <w:t>(vitamin D*[</w:t>
      </w:r>
      <w:proofErr w:type="spellStart"/>
      <w:r w:rsidRPr="00517CF3">
        <w:rPr>
          <w:rFonts w:cs="Segoe UI"/>
          <w:sz w:val="24"/>
          <w:szCs w:val="24"/>
        </w:rPr>
        <w:t>tiab</w:t>
      </w:r>
      <w:proofErr w:type="spellEnd"/>
      <w:r w:rsidRPr="00517CF3">
        <w:rPr>
          <w:rFonts w:cs="Segoe UI"/>
          <w:sz w:val="24"/>
          <w:szCs w:val="24"/>
        </w:rPr>
        <w:t xml:space="preserve">] OR </w:t>
      </w:r>
      <w:proofErr w:type="spellStart"/>
      <w:r w:rsidRPr="00517CF3">
        <w:rPr>
          <w:rFonts w:cs="Segoe UI"/>
          <w:sz w:val="24"/>
          <w:szCs w:val="24"/>
        </w:rPr>
        <w:t>Cholecalciferol</w:t>
      </w:r>
      <w:proofErr w:type="spellEnd"/>
      <w:r w:rsidRPr="00517CF3">
        <w:rPr>
          <w:rFonts w:cs="Segoe UI"/>
          <w:sz w:val="24"/>
          <w:szCs w:val="24"/>
        </w:rPr>
        <w:t>*[</w:t>
      </w:r>
      <w:proofErr w:type="spellStart"/>
      <w:r w:rsidRPr="00517CF3">
        <w:rPr>
          <w:rFonts w:cs="Segoe UI"/>
          <w:sz w:val="24"/>
          <w:szCs w:val="24"/>
        </w:rPr>
        <w:t>tiab</w:t>
      </w:r>
      <w:proofErr w:type="spellEnd"/>
      <w:r w:rsidRPr="00517CF3">
        <w:rPr>
          <w:rFonts w:cs="Segoe UI"/>
          <w:sz w:val="24"/>
          <w:szCs w:val="24"/>
        </w:rPr>
        <w:t xml:space="preserve">] OR </w:t>
      </w:r>
      <w:proofErr w:type="spellStart"/>
      <w:r w:rsidRPr="00517CF3">
        <w:rPr>
          <w:rFonts w:cs="Segoe UI"/>
          <w:sz w:val="24"/>
          <w:szCs w:val="24"/>
        </w:rPr>
        <w:t>Ergocalciferol</w:t>
      </w:r>
      <w:proofErr w:type="spellEnd"/>
      <w:r w:rsidRPr="00517CF3">
        <w:rPr>
          <w:rFonts w:cs="Segoe UI"/>
          <w:sz w:val="24"/>
          <w:szCs w:val="24"/>
        </w:rPr>
        <w:t>*[</w:t>
      </w:r>
      <w:proofErr w:type="spellStart"/>
      <w:r w:rsidRPr="00517CF3">
        <w:rPr>
          <w:rFonts w:cs="Segoe UI"/>
          <w:sz w:val="24"/>
          <w:szCs w:val="24"/>
        </w:rPr>
        <w:t>tiab</w:t>
      </w:r>
      <w:proofErr w:type="spellEnd"/>
      <w:r w:rsidRPr="00517CF3">
        <w:rPr>
          <w:rFonts w:cs="Segoe UI"/>
          <w:sz w:val="24"/>
          <w:szCs w:val="24"/>
        </w:rPr>
        <w:t xml:space="preserve">] OR </w:t>
      </w:r>
      <w:proofErr w:type="spellStart"/>
      <w:r w:rsidRPr="00517CF3">
        <w:rPr>
          <w:rFonts w:cs="Segoe UI"/>
          <w:sz w:val="24"/>
          <w:szCs w:val="24"/>
        </w:rPr>
        <w:t>Hydroxyvitamin</w:t>
      </w:r>
      <w:proofErr w:type="spellEnd"/>
      <w:r w:rsidRPr="00517CF3">
        <w:rPr>
          <w:rFonts w:cs="Segoe UI"/>
          <w:sz w:val="24"/>
          <w:szCs w:val="24"/>
        </w:rPr>
        <w:t xml:space="preserve"> d*[</w:t>
      </w:r>
      <w:proofErr w:type="spellStart"/>
      <w:r w:rsidRPr="00517CF3">
        <w:rPr>
          <w:rFonts w:cs="Segoe UI"/>
          <w:sz w:val="24"/>
          <w:szCs w:val="24"/>
        </w:rPr>
        <w:t>tiab</w:t>
      </w:r>
      <w:proofErr w:type="spellEnd"/>
      <w:r w:rsidRPr="00517CF3">
        <w:rPr>
          <w:rFonts w:cs="Segoe UI"/>
          <w:sz w:val="24"/>
          <w:szCs w:val="24"/>
        </w:rPr>
        <w:t xml:space="preserve">] OR </w:t>
      </w:r>
      <w:proofErr w:type="spellStart"/>
      <w:r w:rsidRPr="00517CF3">
        <w:rPr>
          <w:rFonts w:cs="Segoe UI"/>
          <w:sz w:val="24"/>
          <w:szCs w:val="24"/>
        </w:rPr>
        <w:t>Hydroxycholecalciferol</w:t>
      </w:r>
      <w:proofErr w:type="spellEnd"/>
      <w:r w:rsidRPr="00517CF3">
        <w:rPr>
          <w:rFonts w:cs="Segoe UI"/>
          <w:sz w:val="24"/>
          <w:szCs w:val="24"/>
        </w:rPr>
        <w:t>*[</w:t>
      </w:r>
      <w:proofErr w:type="spellStart"/>
      <w:r w:rsidRPr="00517CF3">
        <w:rPr>
          <w:rFonts w:cs="Segoe UI"/>
          <w:sz w:val="24"/>
          <w:szCs w:val="24"/>
        </w:rPr>
        <w:t>tiab</w:t>
      </w:r>
      <w:proofErr w:type="spellEnd"/>
      <w:r w:rsidRPr="00517CF3">
        <w:rPr>
          <w:rFonts w:cs="Segoe UI"/>
          <w:sz w:val="24"/>
          <w:szCs w:val="24"/>
        </w:rPr>
        <w:t xml:space="preserve">] OR </w:t>
      </w:r>
      <w:proofErr w:type="spellStart"/>
      <w:r w:rsidRPr="00517CF3">
        <w:rPr>
          <w:rFonts w:cs="Segoe UI"/>
          <w:sz w:val="24"/>
          <w:szCs w:val="24"/>
        </w:rPr>
        <w:t>Dihydroxyvitamin</w:t>
      </w:r>
      <w:proofErr w:type="spellEnd"/>
      <w:r w:rsidRPr="00517CF3">
        <w:rPr>
          <w:rFonts w:cs="Segoe UI"/>
          <w:sz w:val="24"/>
          <w:szCs w:val="24"/>
        </w:rPr>
        <w:t xml:space="preserve"> d*[</w:t>
      </w:r>
      <w:proofErr w:type="spellStart"/>
      <w:r w:rsidRPr="00517CF3">
        <w:rPr>
          <w:rFonts w:cs="Segoe UI"/>
          <w:sz w:val="24"/>
          <w:szCs w:val="24"/>
        </w:rPr>
        <w:t>tiab</w:t>
      </w:r>
      <w:proofErr w:type="spellEnd"/>
      <w:r w:rsidRPr="00517CF3">
        <w:rPr>
          <w:rFonts w:cs="Segoe UI"/>
          <w:sz w:val="24"/>
          <w:szCs w:val="24"/>
        </w:rPr>
        <w:t xml:space="preserve">] OR </w:t>
      </w:r>
      <w:proofErr w:type="spellStart"/>
      <w:r w:rsidRPr="00517CF3">
        <w:rPr>
          <w:rFonts w:cs="Segoe UI"/>
          <w:sz w:val="24"/>
          <w:szCs w:val="24"/>
        </w:rPr>
        <w:t>Dihydroxycholecalciferol</w:t>
      </w:r>
      <w:proofErr w:type="spellEnd"/>
      <w:r w:rsidRPr="00517CF3">
        <w:rPr>
          <w:rFonts w:cs="Segoe UI"/>
          <w:sz w:val="24"/>
          <w:szCs w:val="24"/>
        </w:rPr>
        <w:t>*[</w:t>
      </w:r>
      <w:proofErr w:type="spellStart"/>
      <w:r w:rsidRPr="00517CF3">
        <w:rPr>
          <w:rFonts w:cs="Segoe UI"/>
          <w:sz w:val="24"/>
          <w:szCs w:val="24"/>
        </w:rPr>
        <w:t>tiab</w:t>
      </w:r>
      <w:proofErr w:type="spellEnd"/>
      <w:r w:rsidRPr="00517CF3">
        <w:rPr>
          <w:rFonts w:cs="Segoe UI"/>
          <w:sz w:val="24"/>
          <w:szCs w:val="24"/>
        </w:rPr>
        <w:t xml:space="preserve">] OR </w:t>
      </w:r>
      <w:proofErr w:type="spellStart"/>
      <w:r w:rsidRPr="00517CF3">
        <w:rPr>
          <w:rFonts w:cs="Segoe UI"/>
          <w:sz w:val="24"/>
          <w:szCs w:val="24"/>
        </w:rPr>
        <w:t>Calcifediol</w:t>
      </w:r>
      <w:proofErr w:type="spellEnd"/>
      <w:r w:rsidRPr="00517CF3">
        <w:rPr>
          <w:rFonts w:cs="Segoe UI"/>
          <w:sz w:val="24"/>
          <w:szCs w:val="24"/>
        </w:rPr>
        <w:t>*[</w:t>
      </w:r>
      <w:proofErr w:type="spellStart"/>
      <w:r w:rsidRPr="00517CF3">
        <w:rPr>
          <w:rFonts w:cs="Segoe UI"/>
          <w:sz w:val="24"/>
          <w:szCs w:val="24"/>
        </w:rPr>
        <w:t>tiab</w:t>
      </w:r>
      <w:proofErr w:type="spellEnd"/>
      <w:r w:rsidRPr="00517CF3">
        <w:rPr>
          <w:rFonts w:cs="Segoe UI"/>
          <w:sz w:val="24"/>
          <w:szCs w:val="24"/>
        </w:rPr>
        <w:t>] OR Calcitriol*[</w:t>
      </w:r>
      <w:proofErr w:type="spellStart"/>
      <w:r w:rsidRPr="00517CF3">
        <w:rPr>
          <w:rFonts w:cs="Segoe UI"/>
          <w:sz w:val="24"/>
          <w:szCs w:val="24"/>
        </w:rPr>
        <w:t>tiab</w:t>
      </w:r>
      <w:proofErr w:type="spellEnd"/>
      <w:r w:rsidRPr="00517CF3">
        <w:rPr>
          <w:rFonts w:cs="Segoe UI"/>
          <w:sz w:val="24"/>
          <w:szCs w:val="24"/>
        </w:rPr>
        <w:t>]) AND (intensive care*[</w:t>
      </w:r>
      <w:proofErr w:type="spellStart"/>
      <w:r w:rsidRPr="00517CF3">
        <w:rPr>
          <w:rFonts w:cs="Segoe UI"/>
          <w:sz w:val="24"/>
          <w:szCs w:val="24"/>
        </w:rPr>
        <w:t>tiab</w:t>
      </w:r>
      <w:proofErr w:type="spellEnd"/>
      <w:r w:rsidRPr="00517CF3">
        <w:rPr>
          <w:rFonts w:cs="Segoe UI"/>
          <w:sz w:val="24"/>
          <w:szCs w:val="24"/>
        </w:rPr>
        <w:t>] OR critical care*[</w:t>
      </w:r>
      <w:proofErr w:type="spellStart"/>
      <w:r w:rsidRPr="00517CF3">
        <w:rPr>
          <w:rFonts w:cs="Segoe UI"/>
          <w:sz w:val="24"/>
          <w:szCs w:val="24"/>
        </w:rPr>
        <w:t>tiab</w:t>
      </w:r>
      <w:proofErr w:type="spellEnd"/>
      <w:r w:rsidRPr="00517CF3">
        <w:rPr>
          <w:rFonts w:cs="Segoe UI"/>
          <w:sz w:val="24"/>
          <w:szCs w:val="24"/>
        </w:rPr>
        <w:t>] OR critical ill*[</w:t>
      </w:r>
      <w:proofErr w:type="spellStart"/>
      <w:r w:rsidRPr="00517CF3">
        <w:rPr>
          <w:rFonts w:cs="Segoe UI"/>
          <w:sz w:val="24"/>
          <w:szCs w:val="24"/>
        </w:rPr>
        <w:t>tiab</w:t>
      </w:r>
      <w:proofErr w:type="spellEnd"/>
      <w:r w:rsidRPr="00517CF3">
        <w:rPr>
          <w:rFonts w:cs="Segoe UI"/>
          <w:sz w:val="24"/>
          <w:szCs w:val="24"/>
        </w:rPr>
        <w:t>] OR critically ill*[</w:t>
      </w:r>
      <w:proofErr w:type="spellStart"/>
      <w:r w:rsidRPr="00517CF3">
        <w:rPr>
          <w:rFonts w:cs="Segoe UI"/>
          <w:sz w:val="24"/>
          <w:szCs w:val="24"/>
        </w:rPr>
        <w:t>tiab</w:t>
      </w:r>
      <w:proofErr w:type="spellEnd"/>
      <w:r w:rsidRPr="00517CF3">
        <w:rPr>
          <w:rFonts w:cs="Segoe UI"/>
          <w:sz w:val="24"/>
          <w:szCs w:val="24"/>
        </w:rPr>
        <w:t>]) AND publisher[</w:t>
      </w:r>
      <w:proofErr w:type="spellStart"/>
      <w:r w:rsidRPr="00517CF3">
        <w:rPr>
          <w:rFonts w:cs="Segoe UI"/>
          <w:sz w:val="24"/>
          <w:szCs w:val="24"/>
        </w:rPr>
        <w:t>sb</w:t>
      </w:r>
      <w:proofErr w:type="spellEnd"/>
      <w:r w:rsidRPr="00517CF3">
        <w:rPr>
          <w:rFonts w:cs="Segoe UI"/>
          <w:sz w:val="24"/>
          <w:szCs w:val="24"/>
        </w:rPr>
        <w:t>]</w:t>
      </w: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</w:p>
    <w:p w:rsidR="00AE6AD3" w:rsidRPr="00517CF3" w:rsidRDefault="00AE6AD3" w:rsidP="00AE6AD3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</w:p>
    <w:p w:rsidR="00A35FF6" w:rsidRPr="00517CF3" w:rsidRDefault="00A35FF6" w:rsidP="00AE6AD3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</w:p>
    <w:p w:rsidR="00A35FF6" w:rsidRPr="00517CF3" w:rsidRDefault="00A35FF6" w:rsidP="00AE6AD3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</w:p>
    <w:p w:rsidR="00A35FF6" w:rsidRPr="00517CF3" w:rsidRDefault="00A35FF6" w:rsidP="00AE6AD3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</w:p>
    <w:p w:rsidR="00A35FF6" w:rsidRPr="00517CF3" w:rsidRDefault="00A35FF6" w:rsidP="00AE6AD3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</w:p>
    <w:p w:rsidR="00A35FF6" w:rsidRDefault="00A35FF6" w:rsidP="00AE6AD3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18"/>
          <w:szCs w:val="18"/>
        </w:rPr>
      </w:pPr>
    </w:p>
    <w:p w:rsidR="00A35FF6" w:rsidRDefault="00A35FF6" w:rsidP="00AE6AD3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18"/>
          <w:szCs w:val="18"/>
        </w:rPr>
      </w:pPr>
    </w:p>
    <w:p w:rsidR="00081AAF" w:rsidRPr="00630274" w:rsidRDefault="00081AAF" w:rsidP="00081AAF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lastRenderedPageBreak/>
        <w:t>S2 Table 2</w:t>
      </w:r>
      <w:r w:rsidRPr="00630274">
        <w:rPr>
          <w:rFonts w:ascii="Calibri" w:hAnsi="Calibri"/>
          <w:b/>
          <w:sz w:val="24"/>
          <w:szCs w:val="24"/>
        </w:rPr>
        <w:t>: Summary of characteristics of the studies included in the meta-analysis.</w:t>
      </w:r>
    </w:p>
    <w:tbl>
      <w:tblPr>
        <w:tblStyle w:val="Tabelraster"/>
        <w:tblpPr w:leftFromText="180" w:rightFromText="180" w:vertAnchor="page" w:horzAnchor="margin" w:tblpX="-68" w:tblpY="1996"/>
        <w:tblW w:w="5037" w:type="pct"/>
        <w:tblLook w:val="04A0" w:firstRow="1" w:lastRow="0" w:firstColumn="1" w:lastColumn="0" w:noHBand="0" w:noVBand="1"/>
      </w:tblPr>
      <w:tblGrid>
        <w:gridCol w:w="1964"/>
        <w:gridCol w:w="2070"/>
        <w:gridCol w:w="1628"/>
        <w:gridCol w:w="1849"/>
        <w:gridCol w:w="1846"/>
      </w:tblGrid>
      <w:tr w:rsidR="00081AAF" w:rsidRPr="00630274" w:rsidTr="00BF3274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b/>
              </w:rPr>
            </w:pPr>
            <w:r w:rsidRPr="00630274">
              <w:rPr>
                <w:b/>
              </w:rPr>
              <w:t>Author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b/>
                <w:lang w:val="nl-NL"/>
              </w:rPr>
            </w:pPr>
            <w:proofErr w:type="spellStart"/>
            <w:r w:rsidRPr="00630274">
              <w:rPr>
                <w:b/>
                <w:lang w:val="nl-NL"/>
              </w:rPr>
              <w:t>C</w:t>
            </w:r>
            <w:r>
              <w:rPr>
                <w:b/>
                <w:lang w:val="nl-NL"/>
              </w:rPr>
              <w:t>utoffs</w:t>
            </w:r>
            <w:proofErr w:type="spellEnd"/>
            <w:r w:rsidRPr="00630274">
              <w:rPr>
                <w:b/>
                <w:lang w:val="nl-NL"/>
              </w:rPr>
              <w:t xml:space="preserve"> of </w:t>
            </w:r>
          </w:p>
          <w:p w:rsidR="00081AAF" w:rsidRPr="00630274" w:rsidRDefault="00081AAF" w:rsidP="00BF3274">
            <w:pPr>
              <w:rPr>
                <w:b/>
                <w:lang w:val="nl-NL"/>
              </w:rPr>
            </w:pPr>
            <w:r w:rsidRPr="00630274">
              <w:rPr>
                <w:b/>
                <w:lang w:val="nl-NL"/>
              </w:rPr>
              <w:t xml:space="preserve">25 (OH)-D 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b/>
                <w:lang w:val="nl-NL"/>
              </w:rPr>
            </w:pPr>
            <w:r w:rsidRPr="00630274">
              <w:rPr>
                <w:b/>
                <w:lang w:val="nl-NL"/>
              </w:rPr>
              <w:t>Definition of sepsis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b/>
                <w:lang w:val="nl-NL"/>
              </w:rPr>
            </w:pPr>
            <w:r w:rsidRPr="00630274">
              <w:rPr>
                <w:b/>
                <w:lang w:val="nl-NL"/>
              </w:rPr>
              <w:t xml:space="preserve">Definition of </w:t>
            </w:r>
            <w:proofErr w:type="spellStart"/>
            <w:r w:rsidRPr="00630274">
              <w:rPr>
                <w:b/>
                <w:lang w:val="nl-NL"/>
              </w:rPr>
              <w:t>infection</w:t>
            </w:r>
            <w:proofErr w:type="spellEnd"/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b/>
                <w:lang w:val="nl-NL"/>
              </w:rPr>
            </w:pPr>
            <w:proofErr w:type="spellStart"/>
            <w:r w:rsidRPr="00630274">
              <w:rPr>
                <w:b/>
                <w:lang w:val="nl-NL"/>
              </w:rPr>
              <w:t>Study</w:t>
            </w:r>
            <w:proofErr w:type="spellEnd"/>
            <w:r w:rsidRPr="00630274">
              <w:rPr>
                <w:b/>
                <w:lang w:val="nl-NL"/>
              </w:rPr>
              <w:t xml:space="preserve"> </w:t>
            </w:r>
            <w:proofErr w:type="spellStart"/>
            <w:r w:rsidRPr="00630274">
              <w:rPr>
                <w:b/>
                <w:lang w:val="nl-NL"/>
              </w:rPr>
              <w:t>period</w:t>
            </w:r>
            <w:proofErr w:type="spellEnd"/>
          </w:p>
        </w:tc>
      </w:tr>
      <w:tr w:rsidR="00081AAF" w:rsidRPr="00630274" w:rsidTr="00BF3274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04701F" w:rsidRDefault="00081AAF" w:rsidP="00BF3274">
            <w:pPr>
              <w:rPr>
                <w:vertAlign w:val="superscript"/>
              </w:rPr>
            </w:pPr>
            <w:r w:rsidRPr="00630274">
              <w:t>Amrein,2014</w:t>
            </w:r>
            <w:r>
              <w:rPr>
                <w:vertAlign w:val="superscript"/>
              </w:rPr>
              <w:t>25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&lt; 50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50-75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&gt; 75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Positive</w:t>
            </w:r>
            <w:proofErr w:type="spellEnd"/>
            <w:r>
              <w:rPr>
                <w:lang w:val="nl-NL"/>
              </w:rPr>
              <w:t xml:space="preserve"> </w:t>
            </w:r>
            <w:proofErr w:type="spellStart"/>
            <w:r>
              <w:rPr>
                <w:lang w:val="nl-NL"/>
              </w:rPr>
              <w:t>blood</w:t>
            </w:r>
            <w:proofErr w:type="spellEnd"/>
            <w:r>
              <w:rPr>
                <w:lang w:val="nl-NL"/>
              </w:rPr>
              <w:t xml:space="preserve"> culture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lang w:val="nl-NL"/>
              </w:rPr>
            </w:pPr>
            <w:r>
              <w:rPr>
                <w:lang w:val="nl-NL"/>
              </w:rPr>
              <w:t>N/A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lang w:val="nl-NL"/>
              </w:rPr>
            </w:pPr>
            <w:proofErr w:type="spellStart"/>
            <w:r w:rsidRPr="00630274">
              <w:rPr>
                <w:lang w:val="nl-NL"/>
              </w:rPr>
              <w:t>Between</w:t>
            </w:r>
            <w:proofErr w:type="spellEnd"/>
            <w:r w:rsidRPr="00630274">
              <w:rPr>
                <w:lang w:val="nl-NL"/>
              </w:rPr>
              <w:t xml:space="preserve"> September 2008 </w:t>
            </w:r>
            <w:proofErr w:type="spellStart"/>
            <w:r w:rsidRPr="00630274">
              <w:rPr>
                <w:lang w:val="nl-NL"/>
              </w:rPr>
              <w:t>and</w:t>
            </w:r>
            <w:proofErr w:type="spellEnd"/>
            <w:r w:rsidRPr="00630274">
              <w:rPr>
                <w:lang w:val="nl-NL"/>
              </w:rPr>
              <w:t xml:space="preserve"> May 2010 </w:t>
            </w:r>
          </w:p>
        </w:tc>
      </w:tr>
      <w:tr w:rsidR="00081AAF" w:rsidRPr="00630274" w:rsidTr="00BF3274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590EB0" w:rsidRDefault="00081AAF" w:rsidP="00BF3274">
            <w:pPr>
              <w:rPr>
                <w:vertAlign w:val="superscript"/>
              </w:rPr>
            </w:pPr>
            <w:r>
              <w:t>Arnson,2012</w:t>
            </w:r>
            <w:r>
              <w:rPr>
                <w:vertAlign w:val="superscript"/>
              </w:rPr>
              <w:t>21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r w:rsidRPr="00630274">
              <w:t xml:space="preserve">≤ 50 </w:t>
            </w:r>
            <w:proofErr w:type="spellStart"/>
            <w:r w:rsidRPr="00630274">
              <w:t>nmol</w:t>
            </w:r>
            <w:proofErr w:type="spellEnd"/>
            <w:r w:rsidRPr="00630274">
              <w:t>/l</w:t>
            </w:r>
          </w:p>
          <w:p w:rsidR="00081AAF" w:rsidRPr="00630274" w:rsidRDefault="00081AAF" w:rsidP="00BF3274">
            <w:r w:rsidRPr="00630274">
              <w:t xml:space="preserve">&gt; 50 </w:t>
            </w:r>
            <w:proofErr w:type="spellStart"/>
            <w:r w:rsidRPr="00630274">
              <w:t>nmol</w:t>
            </w:r>
            <w:proofErr w:type="spellEnd"/>
            <w:r w:rsidRPr="00630274">
              <w:t>/l</w:t>
            </w:r>
          </w:p>
          <w:p w:rsidR="00081AAF" w:rsidRPr="00630274" w:rsidRDefault="00081AAF" w:rsidP="00BF3274"/>
          <w:p w:rsidR="00081AAF" w:rsidRPr="00630274" w:rsidRDefault="00081AAF" w:rsidP="00BF3274">
            <w:r w:rsidRPr="00630274">
              <w:t>Time samples taken: Within 24 hours after ICU admission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r w:rsidRPr="00630274">
              <w:t>N/A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r w:rsidRPr="00630274">
              <w:t>Respiratory, abdominal or other infection at ICU admission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r w:rsidRPr="00630274">
              <w:t xml:space="preserve">Between </w:t>
            </w:r>
          </w:p>
          <w:p w:rsidR="00081AAF" w:rsidRPr="00630274" w:rsidRDefault="00081AAF" w:rsidP="00BF3274">
            <w:r w:rsidRPr="00630274">
              <w:t>December 2008 and June 2009</w:t>
            </w:r>
          </w:p>
        </w:tc>
      </w:tr>
      <w:tr w:rsidR="00081AAF" w:rsidRPr="00630274" w:rsidTr="00BF3274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590EB0" w:rsidRDefault="00081AAF" w:rsidP="00BF3274">
            <w:pPr>
              <w:rPr>
                <w:vertAlign w:val="superscript"/>
              </w:rPr>
            </w:pPr>
            <w:r w:rsidRPr="00630274">
              <w:t>Aygencel,2013</w:t>
            </w:r>
            <w:r>
              <w:rPr>
                <w:vertAlign w:val="superscript"/>
              </w:rPr>
              <w:t>24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51046E" w:rsidRDefault="00081AAF" w:rsidP="00BF3274">
            <w:r w:rsidRPr="0051046E">
              <w:t xml:space="preserve">&lt; 50 </w:t>
            </w:r>
            <w:proofErr w:type="spellStart"/>
            <w:r w:rsidRPr="0051046E">
              <w:t>nmol</w:t>
            </w:r>
            <w:proofErr w:type="spellEnd"/>
            <w:r w:rsidRPr="0051046E">
              <w:t>/l</w:t>
            </w:r>
          </w:p>
          <w:p w:rsidR="00081AAF" w:rsidRPr="0051046E" w:rsidRDefault="00081AAF" w:rsidP="00BF3274">
            <w:r w:rsidRPr="0051046E">
              <w:t xml:space="preserve">≥ 50 </w:t>
            </w:r>
            <w:proofErr w:type="spellStart"/>
            <w:r w:rsidRPr="0051046E">
              <w:t>nmol</w:t>
            </w:r>
            <w:proofErr w:type="spellEnd"/>
            <w:r w:rsidRPr="0051046E">
              <w:t>/l</w:t>
            </w:r>
          </w:p>
          <w:p w:rsidR="00081AAF" w:rsidRPr="0051046E" w:rsidRDefault="00081AAF" w:rsidP="00BF3274"/>
          <w:p w:rsidR="00081AAF" w:rsidRPr="00630274" w:rsidRDefault="00081AAF" w:rsidP="00BF3274">
            <w:r w:rsidRPr="00630274">
              <w:t>Time samples taken:</w:t>
            </w:r>
          </w:p>
          <w:p w:rsidR="00081AAF" w:rsidRPr="00630274" w:rsidRDefault="00081AAF" w:rsidP="00BF3274">
            <w:r w:rsidRPr="00630274">
              <w:t>Within 24 hours after ICU admission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r w:rsidRPr="00630274">
              <w:t>N/A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r w:rsidRPr="00630274">
              <w:t>Nosocomial infections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r w:rsidRPr="00630274">
              <w:t>Between October 2009 and March 2011</w:t>
            </w:r>
          </w:p>
        </w:tc>
      </w:tr>
      <w:tr w:rsidR="00081AAF" w:rsidRPr="00630274" w:rsidTr="00BF3274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pPr>
              <w:rPr>
                <w:vertAlign w:val="superscript"/>
              </w:rPr>
            </w:pPr>
            <w:r>
              <w:t>Braun,2011</w:t>
            </w:r>
            <w:r>
              <w:rPr>
                <w:vertAlign w:val="superscript"/>
              </w:rPr>
              <w:t>3</w:t>
            </w:r>
          </w:p>
          <w:p w:rsidR="00081AAF" w:rsidRPr="00630274" w:rsidRDefault="00081AAF" w:rsidP="00BF3274">
            <w:pPr>
              <w:rPr>
                <w:vertAlign w:val="superscript"/>
              </w:rPr>
            </w:pPr>
            <w:r w:rsidRPr="00630274">
              <w:t xml:space="preserve">            </w:t>
            </w:r>
            <w:r>
              <w:t>2012</w:t>
            </w:r>
            <w:r>
              <w:rPr>
                <w:vertAlign w:val="superscript"/>
              </w:rPr>
              <w:t>5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≤ 37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40-75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≥ 75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  <w:p w:rsidR="00081AAF" w:rsidRPr="00630274" w:rsidRDefault="00081AAF" w:rsidP="00BF3274">
            <w:pPr>
              <w:rPr>
                <w:lang w:val="nl-NL"/>
              </w:rPr>
            </w:pPr>
          </w:p>
          <w:p w:rsidR="00081AAF" w:rsidRPr="00630274" w:rsidRDefault="00081AAF" w:rsidP="00BF3274">
            <w:r w:rsidRPr="00630274">
              <w:t xml:space="preserve">Time samples taken: 7 until 365 days before ICU admission </w:t>
            </w:r>
            <w:r w:rsidRPr="00630274">
              <w:rPr>
                <w:vertAlign w:val="superscript"/>
              </w:rPr>
              <w:t>6</w:t>
            </w:r>
            <w:r w:rsidRPr="00630274">
              <w:t xml:space="preserve">. </w:t>
            </w:r>
          </w:p>
          <w:p w:rsidR="00081AAF" w:rsidRPr="00630274" w:rsidRDefault="00081AAF" w:rsidP="00BF3274">
            <w:r w:rsidRPr="00630274">
              <w:t xml:space="preserve">7 days before until 7 days after ICU admission </w:t>
            </w:r>
            <w:r w:rsidRPr="00630274">
              <w:rPr>
                <w:vertAlign w:val="superscript"/>
              </w:rPr>
              <w:t>21</w:t>
            </w:r>
            <w:r w:rsidRPr="00630274">
              <w:t>.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r w:rsidRPr="00630274">
              <w:t>ICD-9-CM codes:</w:t>
            </w:r>
          </w:p>
          <w:p w:rsidR="00081AAF" w:rsidRPr="00630274" w:rsidRDefault="00081AAF" w:rsidP="00BF3274">
            <w:r w:rsidRPr="00630274">
              <w:t>038.0-038.9, 020.0, 790.7, 117.9, 112.5, 112.81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r w:rsidRPr="00630274">
              <w:t>Positive blood culture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r w:rsidRPr="00630274">
              <w:t>Between 1998-2009</w:t>
            </w:r>
          </w:p>
        </w:tc>
      </w:tr>
      <w:tr w:rsidR="00081AAF" w:rsidRPr="00630274" w:rsidTr="00BF3274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pPr>
              <w:rPr>
                <w:vertAlign w:val="superscript"/>
              </w:rPr>
            </w:pPr>
            <w:r>
              <w:t>Flynn,2012</w:t>
            </w:r>
            <w:r>
              <w:rPr>
                <w:vertAlign w:val="superscript"/>
              </w:rPr>
              <w:t>22</w:t>
            </w:r>
            <w:r w:rsidRPr="00630274">
              <w:t xml:space="preserve"> 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r w:rsidRPr="00630274">
              <w:t xml:space="preserve">˂ 50 </w:t>
            </w:r>
            <w:proofErr w:type="spellStart"/>
            <w:r w:rsidRPr="00630274">
              <w:t>nmol</w:t>
            </w:r>
            <w:proofErr w:type="spellEnd"/>
            <w:r w:rsidRPr="00630274">
              <w:t>/l</w:t>
            </w:r>
          </w:p>
          <w:p w:rsidR="00081AAF" w:rsidRPr="00630274" w:rsidRDefault="00081AAF" w:rsidP="00BF3274">
            <w:r w:rsidRPr="00630274">
              <w:t xml:space="preserve">≥ 50 </w:t>
            </w:r>
            <w:proofErr w:type="spellStart"/>
            <w:r w:rsidRPr="00630274">
              <w:t>nmol</w:t>
            </w:r>
            <w:proofErr w:type="spellEnd"/>
            <w:r w:rsidRPr="00630274">
              <w:t>/l</w:t>
            </w:r>
          </w:p>
          <w:p w:rsidR="00081AAF" w:rsidRPr="00630274" w:rsidRDefault="00081AAF" w:rsidP="00BF3274"/>
          <w:p w:rsidR="00081AAF" w:rsidRPr="00630274" w:rsidRDefault="00081AAF" w:rsidP="00BF3274">
            <w:r w:rsidRPr="00630274">
              <w:t>Time samples taken: On admission and every 7 days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r w:rsidRPr="00630274">
              <w:t>N/A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r w:rsidRPr="00630274">
              <w:t>Overall infections including pneumonia, intra-abdominal, urinary tract, skin-soft tissue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r w:rsidRPr="00630274">
              <w:t>Between January 2010 and February 2011</w:t>
            </w:r>
          </w:p>
        </w:tc>
      </w:tr>
      <w:tr w:rsidR="00081AAF" w:rsidRPr="00630274" w:rsidTr="00BF3274">
        <w:trPr>
          <w:trHeight w:val="3293"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pPr>
              <w:rPr>
                <w:vertAlign w:val="superscript"/>
              </w:rPr>
            </w:pPr>
            <w:r w:rsidRPr="00630274">
              <w:t>Higgins,2012</w:t>
            </w:r>
            <w:r>
              <w:rPr>
                <w:vertAlign w:val="superscript"/>
              </w:rPr>
              <w:t>23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≤ 30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  <w:r w:rsidRPr="00630274">
              <w:rPr>
                <w:lang w:val="nl-NL"/>
              </w:rPr>
              <w:tab/>
            </w:r>
          </w:p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&gt; 30-≤60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  <w:r w:rsidRPr="00630274">
              <w:rPr>
                <w:lang w:val="nl-NL"/>
              </w:rPr>
              <w:tab/>
            </w:r>
          </w:p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&gt; 60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  <w:p w:rsidR="00081AAF" w:rsidRPr="00630274" w:rsidRDefault="00081AAF" w:rsidP="00BF3274">
            <w:pPr>
              <w:rPr>
                <w:lang w:val="nl-NL"/>
              </w:rPr>
            </w:pPr>
          </w:p>
          <w:p w:rsidR="00081AAF" w:rsidRPr="00630274" w:rsidRDefault="00081AAF" w:rsidP="00BF3274">
            <w:r w:rsidRPr="00630274">
              <w:t xml:space="preserve">Time samples taken: Within 24 hours after ICU admission and daily for 10 days. </w:t>
            </w:r>
            <w:r w:rsidRPr="00630274">
              <w:tab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r w:rsidRPr="00630274">
              <w:t>At any time during stay patients met SIRS criteria and had a source of infection.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r w:rsidRPr="00630274">
              <w:t>ICU-acquired infection; present after 48 hours of ICU admission.</w:t>
            </w:r>
          </w:p>
          <w:p w:rsidR="00081AAF" w:rsidRPr="00630274" w:rsidRDefault="00081AAF" w:rsidP="00BF3274"/>
          <w:p w:rsidR="00081AAF" w:rsidRPr="00630274" w:rsidRDefault="00081AAF" w:rsidP="00BF3274">
            <w:r w:rsidRPr="00630274">
              <w:t>Suspected infection; by the presence of new positive culture or initiation of new AB after 48 hours of ICU admission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r w:rsidRPr="00630274">
              <w:t>Between October 2002 to October 2003</w:t>
            </w:r>
          </w:p>
          <w:p w:rsidR="00081AAF" w:rsidRPr="00630274" w:rsidRDefault="00081AAF" w:rsidP="00BF3274"/>
          <w:p w:rsidR="00081AAF" w:rsidRPr="00630274" w:rsidRDefault="00081AAF" w:rsidP="00BF3274">
            <w:r w:rsidRPr="00630274">
              <w:t>Summer was defined as; admission between 21 June and 22 September</w:t>
            </w:r>
          </w:p>
        </w:tc>
      </w:tr>
      <w:tr w:rsidR="00081AAF" w:rsidRPr="00630274" w:rsidTr="00BF3274">
        <w:trPr>
          <w:trHeight w:val="1526"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590EB0" w:rsidRDefault="00081AAF" w:rsidP="00BF3274">
            <w:pPr>
              <w:rPr>
                <w:vertAlign w:val="superscript"/>
              </w:rPr>
            </w:pPr>
            <w:r w:rsidRPr="00630274">
              <w:lastRenderedPageBreak/>
              <w:t>Lucidarme,2010</w:t>
            </w:r>
            <w:r>
              <w:rPr>
                <w:vertAlign w:val="superscript"/>
              </w:rPr>
              <w:t>16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B61904" w:rsidRDefault="00081AAF" w:rsidP="00BF3274">
            <w:r w:rsidRPr="00B61904">
              <w:t xml:space="preserve">≤ 15 </w:t>
            </w:r>
            <w:proofErr w:type="spellStart"/>
            <w:r w:rsidRPr="00B61904">
              <w:t>nmol</w:t>
            </w:r>
            <w:proofErr w:type="spellEnd"/>
            <w:r w:rsidRPr="00B61904">
              <w:t>/l</w:t>
            </w:r>
          </w:p>
          <w:p w:rsidR="00081AAF" w:rsidRPr="00B61904" w:rsidRDefault="00081AAF" w:rsidP="00BF3274">
            <w:r w:rsidRPr="00B61904">
              <w:t xml:space="preserve">&gt; 15-≤ 30 </w:t>
            </w:r>
            <w:proofErr w:type="spellStart"/>
            <w:r w:rsidRPr="00B61904">
              <w:t>nmol</w:t>
            </w:r>
            <w:proofErr w:type="spellEnd"/>
            <w:r w:rsidRPr="00B61904">
              <w:t>/l</w:t>
            </w:r>
          </w:p>
          <w:p w:rsidR="00081AAF" w:rsidRPr="00B61904" w:rsidRDefault="00081AAF" w:rsidP="00BF3274">
            <w:r w:rsidRPr="00B61904">
              <w:t xml:space="preserve">&gt; 30-≤ 60 </w:t>
            </w:r>
            <w:proofErr w:type="spellStart"/>
            <w:r w:rsidRPr="00B61904">
              <w:t>nmol</w:t>
            </w:r>
            <w:proofErr w:type="spellEnd"/>
            <w:r w:rsidRPr="00B61904">
              <w:t>/l</w:t>
            </w:r>
          </w:p>
          <w:p w:rsidR="00081AAF" w:rsidRPr="00B61904" w:rsidRDefault="00081AAF" w:rsidP="00BF3274">
            <w:r w:rsidRPr="00B61904">
              <w:t xml:space="preserve">&gt; 60 </w:t>
            </w:r>
            <w:proofErr w:type="spellStart"/>
            <w:r w:rsidRPr="00B61904">
              <w:t>nmol</w:t>
            </w:r>
            <w:proofErr w:type="spellEnd"/>
            <w:r w:rsidRPr="00B61904">
              <w:t>/l</w:t>
            </w:r>
          </w:p>
          <w:p w:rsidR="00081AAF" w:rsidRPr="00B61904" w:rsidRDefault="00081AAF" w:rsidP="00BF3274"/>
          <w:p w:rsidR="00081AAF" w:rsidRPr="0051046E" w:rsidRDefault="00081AAF" w:rsidP="00BF3274">
            <w:r w:rsidRPr="0051046E">
              <w:t>Time samples taken:</w:t>
            </w:r>
          </w:p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On </w:t>
            </w:r>
            <w:proofErr w:type="spellStart"/>
            <w:r w:rsidRPr="00630274">
              <w:rPr>
                <w:lang w:val="nl-NL"/>
              </w:rPr>
              <w:t>admission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>N/A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>N/A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>Spring-Summer 2009</w:t>
            </w:r>
          </w:p>
        </w:tc>
      </w:tr>
      <w:tr w:rsidR="00081AAF" w:rsidRPr="00630274" w:rsidTr="00BF3274">
        <w:trPr>
          <w:trHeight w:val="2191"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pPr>
              <w:rPr>
                <w:vertAlign w:val="superscript"/>
              </w:rPr>
            </w:pPr>
            <w:r w:rsidRPr="00630274">
              <w:t>Matthews,2012</w:t>
            </w:r>
            <w:r>
              <w:rPr>
                <w:vertAlign w:val="superscript"/>
              </w:rPr>
              <w:t>30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F56C6B" w:rsidRDefault="00081AAF" w:rsidP="00BF3274">
            <w:pPr>
              <w:rPr>
                <w:lang w:val="nl-NL"/>
              </w:rPr>
            </w:pPr>
            <w:r w:rsidRPr="00F56C6B">
              <w:rPr>
                <w:lang w:val="nl-NL"/>
              </w:rPr>
              <w:t xml:space="preserve">≥ 10- ≤32 </w:t>
            </w:r>
            <w:proofErr w:type="spellStart"/>
            <w:r w:rsidRPr="00F56C6B">
              <w:rPr>
                <w:lang w:val="nl-NL"/>
              </w:rPr>
              <w:t>nmol</w:t>
            </w:r>
            <w:proofErr w:type="spellEnd"/>
            <w:r w:rsidRPr="00F56C6B">
              <w:rPr>
                <w:lang w:val="nl-NL"/>
              </w:rPr>
              <w:t>/l</w:t>
            </w:r>
          </w:p>
          <w:p w:rsidR="00081AAF" w:rsidRDefault="00081AAF" w:rsidP="00BF3274">
            <w:pPr>
              <w:rPr>
                <w:lang w:val="nl-NL"/>
              </w:rPr>
            </w:pPr>
            <w:r>
              <w:rPr>
                <w:lang w:val="nl-NL"/>
              </w:rPr>
              <w:t>33</w:t>
            </w:r>
            <w:r w:rsidRPr="00630274">
              <w:rPr>
                <w:lang w:val="nl-NL"/>
              </w:rPr>
              <w:t xml:space="preserve">-65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  <w:p w:rsidR="00081AAF" w:rsidRDefault="00081AAF" w:rsidP="00BF3274">
            <w:pPr>
              <w:rPr>
                <w:lang w:val="nl-NL"/>
              </w:rPr>
            </w:pPr>
            <w:r>
              <w:rPr>
                <w:lang w:val="nl-NL"/>
              </w:rPr>
              <w:t>66-99</w:t>
            </w:r>
            <w:r w:rsidRPr="00630274">
              <w:rPr>
                <w:lang w:val="nl-NL"/>
              </w:rPr>
              <w:t xml:space="preserve">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 xml:space="preserve">/l  </w:t>
            </w:r>
          </w:p>
          <w:p w:rsidR="00081AAF" w:rsidRPr="00B61904" w:rsidRDefault="00081AAF" w:rsidP="00BF3274">
            <w:r w:rsidRPr="00B61904">
              <w:t xml:space="preserve">≥ 100- ≤175 </w:t>
            </w:r>
            <w:proofErr w:type="spellStart"/>
            <w:r w:rsidRPr="00B61904">
              <w:t>nmol</w:t>
            </w:r>
            <w:proofErr w:type="spellEnd"/>
            <w:r w:rsidRPr="00B61904">
              <w:t>/l</w:t>
            </w:r>
          </w:p>
          <w:p w:rsidR="00081AAF" w:rsidRPr="00B61904" w:rsidRDefault="00081AAF" w:rsidP="00BF3274"/>
          <w:p w:rsidR="00081AAF" w:rsidRPr="00630274" w:rsidRDefault="00081AAF" w:rsidP="00BF3274">
            <w:r w:rsidRPr="00630274">
              <w:t>Time samples taken: Within 24 hours after ICU admission</w:t>
            </w:r>
          </w:p>
          <w:p w:rsidR="00081AAF" w:rsidRPr="00630274" w:rsidRDefault="00081AAF" w:rsidP="00BF3274"/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r w:rsidRPr="00630274">
              <w:t>N/A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r w:rsidRPr="00630274">
              <w:t>N/A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AAF" w:rsidRPr="00630274" w:rsidRDefault="00081AAF" w:rsidP="00BF3274">
            <w:r w:rsidRPr="00630274">
              <w:t>Between August 2009 and January 2011</w:t>
            </w:r>
          </w:p>
        </w:tc>
      </w:tr>
      <w:tr w:rsidR="00081AAF" w:rsidRPr="00630274" w:rsidTr="00BF3274">
        <w:trPr>
          <w:trHeight w:val="2878"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3C7C76" w:rsidRDefault="00081AAF" w:rsidP="00BF3274">
            <w:pPr>
              <w:rPr>
                <w:vertAlign w:val="superscript"/>
              </w:rPr>
            </w:pPr>
            <w:r w:rsidRPr="00630274">
              <w:t>Moromizato,2014</w:t>
            </w:r>
            <w:r>
              <w:rPr>
                <w:vertAlign w:val="superscript"/>
              </w:rPr>
              <w:t>26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≤ 37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40-75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≥ 75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r w:rsidRPr="00630274">
              <w:t>ICD-9-CM codes:</w:t>
            </w:r>
          </w:p>
          <w:p w:rsidR="00081AAF" w:rsidRPr="00630274" w:rsidRDefault="00081AAF" w:rsidP="00BF3274">
            <w:r w:rsidRPr="00630274">
              <w:t>038.0-038.9, 020.0, 790.7, 117.9, 112.5, 112.81, 3 days prior to critical care initiation to 7 days after critical care initiation.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r w:rsidRPr="00630274">
              <w:t>N/A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r w:rsidRPr="00630274">
              <w:t>Between 1998-2011</w:t>
            </w:r>
          </w:p>
        </w:tc>
      </w:tr>
      <w:tr w:rsidR="00081AAF" w:rsidRPr="00630274" w:rsidTr="00BF3274">
        <w:trPr>
          <w:trHeight w:val="2749"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3C7C76" w:rsidRDefault="00081AAF" w:rsidP="00BF3274">
            <w:pPr>
              <w:rPr>
                <w:vertAlign w:val="superscript"/>
              </w:rPr>
            </w:pPr>
            <w:r w:rsidRPr="00630274">
              <w:t>Nair,2012</w:t>
            </w:r>
            <w:r>
              <w:rPr>
                <w:vertAlign w:val="superscript"/>
              </w:rPr>
              <w:t>27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&lt; 25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  <w:p w:rsidR="00081AAF" w:rsidRPr="00B61904" w:rsidRDefault="00081AAF" w:rsidP="00BF3274">
            <w:pPr>
              <w:rPr>
                <w:lang w:val="nl-NL"/>
              </w:rPr>
            </w:pPr>
            <w:r w:rsidRPr="00B61904">
              <w:rPr>
                <w:lang w:val="nl-NL"/>
              </w:rPr>
              <w:t xml:space="preserve">25-50 </w:t>
            </w:r>
            <w:proofErr w:type="spellStart"/>
            <w:r w:rsidRPr="00B61904">
              <w:rPr>
                <w:lang w:val="nl-NL"/>
              </w:rPr>
              <w:t>nmol</w:t>
            </w:r>
            <w:proofErr w:type="spellEnd"/>
            <w:r w:rsidRPr="00B61904">
              <w:rPr>
                <w:lang w:val="nl-NL"/>
              </w:rPr>
              <w:t>/l</w:t>
            </w:r>
          </w:p>
          <w:p w:rsidR="00081AAF" w:rsidRPr="00B61904" w:rsidRDefault="00081AAF" w:rsidP="00BF3274">
            <w:pPr>
              <w:rPr>
                <w:lang w:val="nl-NL"/>
              </w:rPr>
            </w:pPr>
            <w:r w:rsidRPr="00B61904">
              <w:rPr>
                <w:lang w:val="nl-NL"/>
              </w:rPr>
              <w:t xml:space="preserve">&gt; 50 </w:t>
            </w:r>
            <w:proofErr w:type="spellStart"/>
            <w:r w:rsidRPr="00B61904">
              <w:rPr>
                <w:lang w:val="nl-NL"/>
              </w:rPr>
              <w:t>nmol</w:t>
            </w:r>
            <w:proofErr w:type="spellEnd"/>
            <w:r w:rsidRPr="00B61904">
              <w:rPr>
                <w:lang w:val="nl-NL"/>
              </w:rPr>
              <w:t>/l</w:t>
            </w:r>
          </w:p>
          <w:p w:rsidR="00081AAF" w:rsidRPr="00B61904" w:rsidRDefault="00081AAF" w:rsidP="00BF3274">
            <w:pPr>
              <w:rPr>
                <w:lang w:val="nl-NL"/>
              </w:rPr>
            </w:pPr>
          </w:p>
          <w:p w:rsidR="00081AAF" w:rsidRPr="00630274" w:rsidRDefault="00081AAF" w:rsidP="00BF3274">
            <w:r w:rsidRPr="00630274">
              <w:t>Time samples taken:</w:t>
            </w:r>
          </w:p>
          <w:p w:rsidR="00081AAF" w:rsidRPr="00630274" w:rsidRDefault="00081AAF" w:rsidP="00BF3274">
            <w:r w:rsidRPr="00630274">
              <w:t>Within 24 hours after admission and in the morning on day 3 and 7 or at ICU discharge</w:t>
            </w:r>
          </w:p>
          <w:p w:rsidR="00081AAF" w:rsidRPr="00630274" w:rsidRDefault="00081AAF" w:rsidP="00BF3274"/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r w:rsidRPr="00630274">
              <w:t>N/A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r w:rsidRPr="00630274">
              <w:t>N/A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r w:rsidRPr="00630274">
              <w:t>Between July 2010 and February 2011</w:t>
            </w:r>
          </w:p>
        </w:tc>
      </w:tr>
      <w:tr w:rsidR="00081AAF" w:rsidRPr="00630274" w:rsidTr="00BF3274">
        <w:trPr>
          <w:trHeight w:val="985"/>
        </w:trPr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3C7C76" w:rsidRDefault="00081AAF" w:rsidP="00BF3274">
            <w:pPr>
              <w:rPr>
                <w:vertAlign w:val="superscript"/>
              </w:rPr>
            </w:pPr>
            <w:r w:rsidRPr="00630274">
              <w:t>Remmelts,2012</w:t>
            </w:r>
            <w:r>
              <w:rPr>
                <w:vertAlign w:val="superscript"/>
              </w:rPr>
              <w:t>28</w:t>
            </w:r>
          </w:p>
          <w:p w:rsidR="00081AAF" w:rsidRPr="00630274" w:rsidRDefault="00081AAF" w:rsidP="00BF3274"/>
          <w:p w:rsidR="00081AAF" w:rsidRPr="00630274" w:rsidRDefault="00081AAF" w:rsidP="00BF3274"/>
          <w:p w:rsidR="00081AAF" w:rsidRDefault="00081AAF" w:rsidP="00BF3274"/>
          <w:p w:rsidR="00081AAF" w:rsidRPr="003C7C76" w:rsidRDefault="00081AAF" w:rsidP="00BF3274">
            <w:pPr>
              <w:rPr>
                <w:vertAlign w:val="superscript"/>
              </w:rPr>
            </w:pPr>
            <w:r>
              <w:t>Su,2013</w:t>
            </w:r>
            <w:r>
              <w:rPr>
                <w:vertAlign w:val="superscript"/>
              </w:rPr>
              <w:t>29</w:t>
            </w:r>
          </w:p>
          <w:p w:rsidR="00081AAF" w:rsidRDefault="00081AAF" w:rsidP="00BF3274"/>
          <w:p w:rsidR="00081AAF" w:rsidRDefault="00081AAF" w:rsidP="00BF3274"/>
          <w:p w:rsidR="00081AAF" w:rsidRDefault="00081AAF" w:rsidP="00BF3274"/>
          <w:p w:rsidR="00081AAF" w:rsidRDefault="00081AAF" w:rsidP="00BF3274"/>
          <w:p w:rsidR="00081AAF" w:rsidRDefault="00081AAF" w:rsidP="00BF3274"/>
          <w:p w:rsidR="00081AAF" w:rsidRDefault="00081AAF" w:rsidP="00BF3274"/>
          <w:p w:rsidR="00081AAF" w:rsidRDefault="00081AAF" w:rsidP="00BF3274"/>
          <w:p w:rsidR="00081AAF" w:rsidRPr="00630274" w:rsidRDefault="00081AAF" w:rsidP="00BF3274"/>
          <w:p w:rsidR="00081AAF" w:rsidRPr="003C7C76" w:rsidRDefault="00081AAF" w:rsidP="00BF3274">
            <w:pPr>
              <w:rPr>
                <w:vertAlign w:val="superscript"/>
              </w:rPr>
            </w:pPr>
            <w:r w:rsidRPr="00630274">
              <w:lastRenderedPageBreak/>
              <w:t>Venkatram,2011</w:t>
            </w:r>
            <w:r>
              <w:rPr>
                <w:vertAlign w:val="superscript"/>
              </w:rPr>
              <w:t>4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lastRenderedPageBreak/>
              <w:t xml:space="preserve">&lt; 50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50-75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&gt; 75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  <w:p w:rsidR="00081AAF" w:rsidRPr="00630274" w:rsidRDefault="00081AAF" w:rsidP="00BF3274">
            <w:pPr>
              <w:rPr>
                <w:lang w:val="nl-NL"/>
              </w:rPr>
            </w:pPr>
          </w:p>
          <w:p w:rsidR="00081AAF" w:rsidRPr="00590EB0" w:rsidRDefault="00081AAF" w:rsidP="00BF3274">
            <w:pPr>
              <w:rPr>
                <w:lang w:val="nl-NL"/>
              </w:rPr>
            </w:pPr>
            <w:r w:rsidRPr="00590EB0">
              <w:rPr>
                <w:lang w:val="nl-NL"/>
              </w:rPr>
              <w:t>&lt;</w:t>
            </w:r>
            <w:r>
              <w:rPr>
                <w:lang w:val="nl-NL"/>
              </w:rPr>
              <w:t xml:space="preserve"> </w:t>
            </w:r>
            <w:r w:rsidRPr="00590EB0">
              <w:rPr>
                <w:lang w:val="nl-NL"/>
              </w:rPr>
              <w:t xml:space="preserve">12,5 </w:t>
            </w:r>
            <w:proofErr w:type="spellStart"/>
            <w:r w:rsidRPr="00590EB0">
              <w:rPr>
                <w:lang w:val="nl-NL"/>
              </w:rPr>
              <w:t>nmol</w:t>
            </w:r>
            <w:proofErr w:type="spellEnd"/>
            <w:r w:rsidRPr="00590EB0">
              <w:rPr>
                <w:lang w:val="nl-NL"/>
              </w:rPr>
              <w:t>/l</w:t>
            </w:r>
          </w:p>
          <w:p w:rsidR="00081AAF" w:rsidRPr="00590EB0" w:rsidRDefault="00081AAF" w:rsidP="00BF3274">
            <w:pPr>
              <w:rPr>
                <w:lang w:val="nl-NL"/>
              </w:rPr>
            </w:pPr>
            <w:r>
              <w:rPr>
                <w:lang w:val="nl-NL"/>
              </w:rPr>
              <w:t xml:space="preserve">   </w:t>
            </w:r>
            <w:r w:rsidRPr="00590EB0">
              <w:rPr>
                <w:lang w:val="nl-NL"/>
              </w:rPr>
              <w:t xml:space="preserve">12,5-25 </w:t>
            </w:r>
            <w:proofErr w:type="spellStart"/>
            <w:r w:rsidRPr="00590EB0">
              <w:rPr>
                <w:lang w:val="nl-NL"/>
              </w:rPr>
              <w:t>nmol</w:t>
            </w:r>
            <w:proofErr w:type="spellEnd"/>
            <w:r w:rsidRPr="00590EB0">
              <w:rPr>
                <w:lang w:val="nl-NL"/>
              </w:rPr>
              <w:t>/l</w:t>
            </w:r>
          </w:p>
          <w:p w:rsidR="00081AAF" w:rsidRPr="00590EB0" w:rsidRDefault="00081AAF" w:rsidP="00BF3274">
            <w:pPr>
              <w:rPr>
                <w:lang w:val="nl-NL"/>
              </w:rPr>
            </w:pPr>
            <w:r w:rsidRPr="00590EB0">
              <w:rPr>
                <w:lang w:val="nl-NL"/>
              </w:rPr>
              <w:t>&gt;</w:t>
            </w:r>
            <w:r>
              <w:rPr>
                <w:lang w:val="nl-NL"/>
              </w:rPr>
              <w:t xml:space="preserve"> </w:t>
            </w:r>
            <w:r w:rsidRPr="00590EB0">
              <w:rPr>
                <w:lang w:val="nl-NL"/>
              </w:rPr>
              <w:t>25-≤37,5</w:t>
            </w:r>
          </w:p>
          <w:p w:rsidR="00081AAF" w:rsidRPr="00590EB0" w:rsidRDefault="00081AAF" w:rsidP="00BF3274">
            <w:pPr>
              <w:rPr>
                <w:lang w:val="nl-NL"/>
              </w:rPr>
            </w:pPr>
            <w:r w:rsidRPr="00590EB0">
              <w:rPr>
                <w:lang w:val="nl-NL"/>
              </w:rPr>
              <w:t>&gt;</w:t>
            </w:r>
            <w:r>
              <w:rPr>
                <w:lang w:val="nl-NL"/>
              </w:rPr>
              <w:t xml:space="preserve"> </w:t>
            </w:r>
            <w:r w:rsidRPr="00590EB0">
              <w:rPr>
                <w:lang w:val="nl-NL"/>
              </w:rPr>
              <w:t>37,5-≤50</w:t>
            </w:r>
          </w:p>
          <w:p w:rsidR="00081AAF" w:rsidRDefault="00081AAF" w:rsidP="00BF3274">
            <w:pPr>
              <w:rPr>
                <w:lang w:val="nl-NL"/>
              </w:rPr>
            </w:pPr>
            <w:r w:rsidRPr="00590EB0">
              <w:rPr>
                <w:lang w:val="nl-NL"/>
              </w:rPr>
              <w:t xml:space="preserve">&gt; 50 </w:t>
            </w:r>
            <w:proofErr w:type="spellStart"/>
            <w:r w:rsidRPr="00590EB0">
              <w:rPr>
                <w:lang w:val="nl-NL"/>
              </w:rPr>
              <w:t>nmol</w:t>
            </w:r>
            <w:proofErr w:type="spellEnd"/>
            <w:r w:rsidRPr="00590EB0">
              <w:rPr>
                <w:lang w:val="nl-NL"/>
              </w:rPr>
              <w:t>/l</w:t>
            </w:r>
          </w:p>
          <w:p w:rsidR="00081AAF" w:rsidRPr="00590EB0" w:rsidRDefault="00081AAF" w:rsidP="00BF3274">
            <w:pPr>
              <w:rPr>
                <w:lang w:val="nl-NL"/>
              </w:rPr>
            </w:pPr>
          </w:p>
          <w:p w:rsidR="00081AAF" w:rsidRPr="00590EB0" w:rsidRDefault="00081AAF" w:rsidP="00BF3274">
            <w:r w:rsidRPr="00590EB0">
              <w:t>Time samples taken:</w:t>
            </w:r>
          </w:p>
          <w:p w:rsidR="00081AAF" w:rsidRPr="00590EB0" w:rsidRDefault="00081AAF" w:rsidP="00BF3274">
            <w:r w:rsidRPr="00590EB0">
              <w:t>Within 24 hours after ICU admission</w:t>
            </w:r>
          </w:p>
          <w:p w:rsidR="00081AAF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lastRenderedPageBreak/>
              <w:t xml:space="preserve">&lt; 50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t xml:space="preserve">≥ 50-75 </w:t>
            </w:r>
            <w:proofErr w:type="spellStart"/>
            <w:r w:rsidRPr="00630274">
              <w:rPr>
                <w:lang w:val="nl-NL"/>
              </w:rPr>
              <w:t>nmol</w:t>
            </w:r>
            <w:proofErr w:type="spellEnd"/>
            <w:r w:rsidRPr="00630274">
              <w:rPr>
                <w:lang w:val="nl-NL"/>
              </w:rPr>
              <w:t>/l</w:t>
            </w:r>
          </w:p>
          <w:p w:rsidR="00081AAF" w:rsidRDefault="00081AAF" w:rsidP="00BF3274">
            <w:pPr>
              <w:rPr>
                <w:lang w:val="nl-NL"/>
              </w:rPr>
            </w:pPr>
            <w:r w:rsidRPr="00F56C6B">
              <w:rPr>
                <w:lang w:val="nl-NL"/>
              </w:rPr>
              <w:t xml:space="preserve">≥ 75 </w:t>
            </w:r>
            <w:proofErr w:type="spellStart"/>
            <w:r w:rsidRPr="00F56C6B">
              <w:rPr>
                <w:lang w:val="nl-NL"/>
              </w:rPr>
              <w:t>nmol</w:t>
            </w:r>
            <w:proofErr w:type="spellEnd"/>
            <w:r w:rsidRPr="00F56C6B">
              <w:rPr>
                <w:lang w:val="nl-NL"/>
              </w:rPr>
              <w:t>/l</w:t>
            </w:r>
          </w:p>
          <w:p w:rsidR="00081AAF" w:rsidRDefault="00081AAF" w:rsidP="00BF3274">
            <w:pPr>
              <w:rPr>
                <w:lang w:val="nl-NL"/>
              </w:rPr>
            </w:pPr>
          </w:p>
          <w:p w:rsidR="00081AAF" w:rsidRPr="00895CA1" w:rsidRDefault="00081AAF" w:rsidP="00BF3274">
            <w:r w:rsidRPr="00895CA1">
              <w:t>Time samples taken:</w:t>
            </w:r>
          </w:p>
          <w:p w:rsidR="00081AAF" w:rsidRPr="00895CA1" w:rsidRDefault="00081AAF" w:rsidP="00BF3274">
            <w:r w:rsidRPr="00590EB0">
              <w:t>Within 24 hours after ICU admission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lastRenderedPageBreak/>
              <w:t>N/A</w:t>
            </w:r>
          </w:p>
          <w:p w:rsidR="00081AAF" w:rsidRPr="00630274" w:rsidRDefault="00081AAF" w:rsidP="00BF3274">
            <w:pPr>
              <w:rPr>
                <w:lang w:val="nl-NL"/>
              </w:rPr>
            </w:pPr>
          </w:p>
          <w:p w:rsidR="00081AAF" w:rsidRPr="00630274" w:rsidRDefault="00081AAF" w:rsidP="00BF3274">
            <w:pPr>
              <w:rPr>
                <w:lang w:val="nl-NL"/>
              </w:rPr>
            </w:pPr>
          </w:p>
          <w:p w:rsidR="00081AAF" w:rsidRPr="00630274" w:rsidRDefault="00081AAF" w:rsidP="00BF3274">
            <w:pPr>
              <w:rPr>
                <w:lang w:val="nl-NL"/>
              </w:rPr>
            </w:pPr>
          </w:p>
          <w:p w:rsidR="00081AAF" w:rsidRDefault="00081AAF" w:rsidP="00BF3274">
            <w:pPr>
              <w:rPr>
                <w:lang w:val="nl-NL"/>
              </w:rPr>
            </w:pPr>
            <w:r>
              <w:rPr>
                <w:lang w:val="nl-NL"/>
              </w:rPr>
              <w:t>N/A</w:t>
            </w:r>
          </w:p>
          <w:p w:rsidR="00081AAF" w:rsidRDefault="00081AAF" w:rsidP="00BF3274">
            <w:pPr>
              <w:rPr>
                <w:lang w:val="nl-NL"/>
              </w:rPr>
            </w:pPr>
          </w:p>
          <w:p w:rsidR="00081AAF" w:rsidRDefault="00081AAF" w:rsidP="00BF3274">
            <w:pPr>
              <w:rPr>
                <w:lang w:val="nl-NL"/>
              </w:rPr>
            </w:pPr>
          </w:p>
          <w:p w:rsidR="00081AAF" w:rsidRDefault="00081AAF" w:rsidP="00BF3274">
            <w:pPr>
              <w:rPr>
                <w:lang w:val="nl-NL"/>
              </w:rPr>
            </w:pPr>
          </w:p>
          <w:p w:rsidR="00081AAF" w:rsidRDefault="00081AAF" w:rsidP="00BF3274">
            <w:pPr>
              <w:rPr>
                <w:lang w:val="nl-NL"/>
              </w:rPr>
            </w:pPr>
          </w:p>
          <w:p w:rsidR="00081AAF" w:rsidRDefault="00081AAF" w:rsidP="00BF3274">
            <w:pPr>
              <w:rPr>
                <w:lang w:val="nl-NL"/>
              </w:rPr>
            </w:pPr>
          </w:p>
          <w:p w:rsidR="00081AAF" w:rsidRDefault="00081AAF" w:rsidP="00BF3274">
            <w:pPr>
              <w:rPr>
                <w:lang w:val="nl-NL"/>
              </w:rPr>
            </w:pPr>
          </w:p>
          <w:p w:rsidR="00081AAF" w:rsidRDefault="00081AAF" w:rsidP="00BF3274">
            <w:pPr>
              <w:rPr>
                <w:lang w:val="nl-NL"/>
              </w:rPr>
            </w:pPr>
          </w:p>
          <w:p w:rsidR="00081AAF" w:rsidRDefault="00081AAF" w:rsidP="00BF3274">
            <w:pPr>
              <w:rPr>
                <w:lang w:val="nl-NL"/>
              </w:rPr>
            </w:pPr>
          </w:p>
          <w:p w:rsidR="00081AAF" w:rsidRPr="00630274" w:rsidRDefault="00081AAF" w:rsidP="00BF3274">
            <w:pPr>
              <w:rPr>
                <w:lang w:val="nl-NL"/>
              </w:rPr>
            </w:pPr>
            <w:r w:rsidRPr="00630274">
              <w:rPr>
                <w:lang w:val="nl-NL"/>
              </w:rPr>
              <w:lastRenderedPageBreak/>
              <w:t>N/A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51046E" w:rsidRDefault="00081AAF" w:rsidP="00BF3274">
            <w:r w:rsidRPr="0051046E">
              <w:lastRenderedPageBreak/>
              <w:t>Community acquired pneumonia</w:t>
            </w:r>
          </w:p>
          <w:p w:rsidR="00081AAF" w:rsidRPr="0051046E" w:rsidRDefault="00081AAF" w:rsidP="00BF3274"/>
          <w:p w:rsidR="00081AAF" w:rsidRDefault="00081AAF" w:rsidP="00BF3274">
            <w:r>
              <w:t>N/A</w:t>
            </w:r>
          </w:p>
          <w:p w:rsidR="00081AAF" w:rsidRDefault="00081AAF" w:rsidP="00BF3274"/>
          <w:p w:rsidR="00081AAF" w:rsidRDefault="00081AAF" w:rsidP="00BF3274"/>
          <w:p w:rsidR="00081AAF" w:rsidRDefault="00081AAF" w:rsidP="00BF3274"/>
          <w:p w:rsidR="00081AAF" w:rsidRDefault="00081AAF" w:rsidP="00BF3274"/>
          <w:p w:rsidR="00081AAF" w:rsidRDefault="00081AAF" w:rsidP="00BF3274"/>
          <w:p w:rsidR="00081AAF" w:rsidRDefault="00081AAF" w:rsidP="00BF3274"/>
          <w:p w:rsidR="00081AAF" w:rsidRDefault="00081AAF" w:rsidP="00BF3274"/>
          <w:p w:rsidR="00081AAF" w:rsidRDefault="00081AAF" w:rsidP="00BF3274"/>
          <w:p w:rsidR="00081AAF" w:rsidRPr="0051046E" w:rsidRDefault="00081AAF" w:rsidP="00BF3274">
            <w:r w:rsidRPr="0051046E">
              <w:lastRenderedPageBreak/>
              <w:t>N/A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AF" w:rsidRPr="0051046E" w:rsidRDefault="00081AAF" w:rsidP="00BF3274">
            <w:r w:rsidRPr="0051046E">
              <w:lastRenderedPageBreak/>
              <w:t>1 Year</w:t>
            </w:r>
          </w:p>
          <w:p w:rsidR="00081AAF" w:rsidRPr="0051046E" w:rsidRDefault="00081AAF" w:rsidP="00BF3274"/>
          <w:p w:rsidR="00081AAF" w:rsidRPr="0051046E" w:rsidRDefault="00081AAF" w:rsidP="00BF3274"/>
          <w:p w:rsidR="00081AAF" w:rsidRPr="0051046E" w:rsidRDefault="00081AAF" w:rsidP="00BF3274"/>
          <w:p w:rsidR="00081AAF" w:rsidRDefault="00081AAF" w:rsidP="00BF3274">
            <w:r w:rsidRPr="00590EB0">
              <w:t>Between October and December 2011</w:t>
            </w:r>
          </w:p>
          <w:p w:rsidR="00081AAF" w:rsidRDefault="00081AAF" w:rsidP="00BF3274"/>
          <w:p w:rsidR="00081AAF" w:rsidRDefault="00081AAF" w:rsidP="00BF3274"/>
          <w:p w:rsidR="00081AAF" w:rsidRDefault="00081AAF" w:rsidP="00BF3274"/>
          <w:p w:rsidR="00081AAF" w:rsidRDefault="00081AAF" w:rsidP="00BF3274"/>
          <w:p w:rsidR="00081AAF" w:rsidRDefault="00081AAF" w:rsidP="00BF3274"/>
          <w:p w:rsidR="00081AAF" w:rsidRDefault="00081AAF" w:rsidP="00BF3274"/>
          <w:p w:rsidR="00081AAF" w:rsidRPr="0051046E" w:rsidRDefault="00081AAF" w:rsidP="00BF3274">
            <w:r w:rsidRPr="0051046E">
              <w:lastRenderedPageBreak/>
              <w:t>Between October 2009 and February 2010</w:t>
            </w:r>
          </w:p>
        </w:tc>
      </w:tr>
    </w:tbl>
    <w:p w:rsidR="00081AAF" w:rsidRPr="001C34F5" w:rsidRDefault="00081AAF" w:rsidP="00081AAF">
      <w:pPr>
        <w:rPr>
          <w:sz w:val="24"/>
          <w:szCs w:val="24"/>
        </w:rPr>
      </w:pPr>
      <w:r>
        <w:rPr>
          <w:sz w:val="24"/>
          <w:szCs w:val="24"/>
        </w:rPr>
        <w:lastRenderedPageBreak/>
        <w:t>N/A: not available; ICU: intensive care unit; SIRS: systemic inflammatory response syndrome; AB: antibiotic</w:t>
      </w: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081AAF" w:rsidRDefault="00081AAF" w:rsidP="00A35FF6">
      <w:pPr>
        <w:rPr>
          <w:rFonts w:ascii="Calibri" w:hAnsi="Calibri"/>
          <w:b/>
          <w:sz w:val="24"/>
          <w:szCs w:val="24"/>
        </w:rPr>
      </w:pPr>
    </w:p>
    <w:p w:rsidR="00A35FF6" w:rsidRPr="00E11FC3" w:rsidRDefault="00EA6C4A" w:rsidP="00A35FF6">
      <w:pPr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lastRenderedPageBreak/>
        <w:t>S3</w:t>
      </w:r>
      <w:r w:rsidR="00A35FF6" w:rsidRPr="00A35FF6">
        <w:rPr>
          <w:b/>
          <w:sz w:val="24"/>
          <w:szCs w:val="24"/>
        </w:rPr>
        <w:t xml:space="preserve"> </w:t>
      </w:r>
      <w:r w:rsidR="00A35FF6" w:rsidRPr="00E11FC3">
        <w:rPr>
          <w:b/>
          <w:sz w:val="24"/>
          <w:szCs w:val="24"/>
        </w:rPr>
        <w:t xml:space="preserve">Funnel plot of studies comparing low vitamin D and normal vitamin D level on the       </w:t>
      </w:r>
    </w:p>
    <w:p w:rsidR="00A35FF6" w:rsidRDefault="00A35FF6" w:rsidP="00A35FF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o</w:t>
      </w:r>
      <w:r w:rsidRPr="00E11FC3">
        <w:rPr>
          <w:b/>
          <w:sz w:val="24"/>
          <w:szCs w:val="24"/>
        </w:rPr>
        <w:t>ccurrence of infections.</w:t>
      </w:r>
      <w:r>
        <w:rPr>
          <w:b/>
          <w:sz w:val="24"/>
          <w:szCs w:val="24"/>
        </w:rPr>
        <w:t xml:space="preserve"> </w:t>
      </w:r>
    </w:p>
    <w:p w:rsidR="00A35FF6" w:rsidRDefault="00BC092C" w:rsidP="00A35FF6">
      <w:pPr>
        <w:rPr>
          <w:b/>
          <w:sz w:val="24"/>
          <w:szCs w:val="24"/>
        </w:rPr>
      </w:pPr>
      <w:r w:rsidRPr="00BC092C">
        <w:rPr>
          <w:b/>
          <w:noProof/>
          <w:sz w:val="24"/>
          <w:szCs w:val="24"/>
          <w:lang w:eastAsia="en-GB"/>
        </w:rPr>
        <w:drawing>
          <wp:inline distT="0" distB="0" distL="0" distR="0" wp14:anchorId="4DB9F8A7" wp14:editId="728501F2">
            <wp:extent cx="5010150" cy="309562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FF6" w:rsidRPr="00923B4F" w:rsidRDefault="00A35FF6" w:rsidP="006B38DF">
      <w:pPr>
        <w:rPr>
          <w:sz w:val="20"/>
          <w:szCs w:val="20"/>
        </w:rPr>
      </w:pPr>
      <w:r>
        <w:rPr>
          <w:sz w:val="20"/>
          <w:szCs w:val="20"/>
        </w:rPr>
        <w:t>R</w:t>
      </w:r>
      <w:r w:rsidRPr="00207C91">
        <w:rPr>
          <w:sz w:val="20"/>
          <w:szCs w:val="20"/>
        </w:rPr>
        <w:t>R</w:t>
      </w:r>
      <w:r>
        <w:rPr>
          <w:sz w:val="20"/>
          <w:szCs w:val="20"/>
        </w:rPr>
        <w:t>; relative risk, SE; standard error.</w:t>
      </w:r>
    </w:p>
    <w:p w:rsidR="00923B4F" w:rsidRDefault="00923B4F" w:rsidP="00A35FF6">
      <w:pPr>
        <w:rPr>
          <w:rFonts w:ascii="Calibri" w:hAnsi="Calibri"/>
          <w:b/>
          <w:sz w:val="24"/>
          <w:szCs w:val="24"/>
        </w:rPr>
      </w:pPr>
    </w:p>
    <w:p w:rsidR="00A35FF6" w:rsidRDefault="00EA6C4A" w:rsidP="00A35FF6">
      <w:pPr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S4</w:t>
      </w:r>
      <w:r w:rsidR="00A35FF6">
        <w:rPr>
          <w:rFonts w:ascii="Calibri" w:hAnsi="Calibri"/>
          <w:b/>
          <w:sz w:val="24"/>
          <w:szCs w:val="24"/>
        </w:rPr>
        <w:t xml:space="preserve"> </w:t>
      </w:r>
      <w:r w:rsidR="00A35FF6" w:rsidRPr="00E11FC3">
        <w:rPr>
          <w:b/>
          <w:sz w:val="24"/>
          <w:szCs w:val="24"/>
        </w:rPr>
        <w:t>Funnel plot of studies comparing low vitamin D and normal vitamin D on the occurrence</w:t>
      </w:r>
      <w:r w:rsidR="00A35FF6" w:rsidRPr="00354016">
        <w:rPr>
          <w:b/>
          <w:sz w:val="24"/>
          <w:szCs w:val="24"/>
        </w:rPr>
        <w:t xml:space="preserve">     </w:t>
      </w:r>
      <w:r w:rsidR="00A35FF6">
        <w:rPr>
          <w:b/>
          <w:sz w:val="24"/>
          <w:szCs w:val="24"/>
        </w:rPr>
        <w:t xml:space="preserve">     </w:t>
      </w:r>
    </w:p>
    <w:p w:rsidR="00A35FF6" w:rsidRDefault="00A35FF6" w:rsidP="00A35FF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354016">
        <w:rPr>
          <w:b/>
          <w:sz w:val="24"/>
          <w:szCs w:val="24"/>
        </w:rPr>
        <w:t>of sepsis</w:t>
      </w:r>
      <w:r>
        <w:rPr>
          <w:b/>
          <w:sz w:val="24"/>
          <w:szCs w:val="24"/>
        </w:rPr>
        <w:t xml:space="preserve">.      </w:t>
      </w:r>
    </w:p>
    <w:p w:rsidR="00A35FF6" w:rsidRDefault="00F55CC6" w:rsidP="00A35FF6">
      <w:pPr>
        <w:rPr>
          <w:b/>
          <w:sz w:val="24"/>
          <w:szCs w:val="24"/>
        </w:rPr>
      </w:pPr>
      <w:r w:rsidRPr="00F55CC6">
        <w:rPr>
          <w:b/>
          <w:noProof/>
          <w:sz w:val="24"/>
          <w:szCs w:val="24"/>
          <w:lang w:eastAsia="en-GB"/>
        </w:rPr>
        <w:drawing>
          <wp:inline distT="0" distB="0" distL="0" distR="0" wp14:anchorId="738E4078" wp14:editId="334C338E">
            <wp:extent cx="5162550" cy="31623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B4F" w:rsidRPr="00923B4F" w:rsidRDefault="00A35FF6" w:rsidP="00A35FF6">
      <w:pPr>
        <w:rPr>
          <w:sz w:val="20"/>
          <w:szCs w:val="20"/>
        </w:rPr>
      </w:pPr>
      <w:r>
        <w:rPr>
          <w:sz w:val="20"/>
          <w:szCs w:val="20"/>
        </w:rPr>
        <w:t>R</w:t>
      </w:r>
      <w:r w:rsidRPr="00860A9A">
        <w:rPr>
          <w:sz w:val="20"/>
          <w:szCs w:val="20"/>
        </w:rPr>
        <w:t>R</w:t>
      </w:r>
      <w:r>
        <w:rPr>
          <w:sz w:val="20"/>
          <w:szCs w:val="20"/>
        </w:rPr>
        <w:t>; relative risk, SE; standard error.</w:t>
      </w:r>
    </w:p>
    <w:p w:rsidR="008D382F" w:rsidRPr="00E11FC3" w:rsidRDefault="00EA6C4A" w:rsidP="008D382F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lastRenderedPageBreak/>
        <w:t>S5</w:t>
      </w:r>
      <w:r w:rsidR="008D382F">
        <w:rPr>
          <w:rFonts w:ascii="Calibri" w:hAnsi="Calibri"/>
          <w:b/>
          <w:sz w:val="24"/>
          <w:szCs w:val="24"/>
        </w:rPr>
        <w:t xml:space="preserve"> </w:t>
      </w:r>
      <w:r w:rsidR="008D382F" w:rsidRPr="00E11FC3">
        <w:rPr>
          <w:rFonts w:cs="Segoe UI"/>
          <w:b/>
          <w:sz w:val="24"/>
          <w:szCs w:val="24"/>
        </w:rPr>
        <w:t>Funnel plot of studies comparing low vitamin D and normal vitamin D on the occurrence</w:t>
      </w:r>
    </w:p>
    <w:p w:rsidR="008D382F" w:rsidRDefault="008D382F" w:rsidP="008D382F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  <w:r w:rsidRPr="00E11FC3">
        <w:rPr>
          <w:rFonts w:cs="Segoe UI"/>
          <w:b/>
          <w:sz w:val="24"/>
          <w:szCs w:val="24"/>
        </w:rPr>
        <w:t xml:space="preserve">     of 30-days mortality (</w:t>
      </w:r>
      <w:proofErr w:type="spellStart"/>
      <w:r w:rsidRPr="00E11FC3">
        <w:rPr>
          <w:rFonts w:cs="Segoe UI"/>
          <w:b/>
          <w:sz w:val="24"/>
          <w:szCs w:val="24"/>
        </w:rPr>
        <w:t>univariate</w:t>
      </w:r>
      <w:proofErr w:type="spellEnd"/>
      <w:r w:rsidRPr="00E11FC3">
        <w:rPr>
          <w:rFonts w:cs="Segoe UI"/>
          <w:b/>
          <w:sz w:val="24"/>
          <w:szCs w:val="24"/>
        </w:rPr>
        <w:t>).</w:t>
      </w:r>
    </w:p>
    <w:p w:rsidR="00923B4F" w:rsidRDefault="00923B4F" w:rsidP="008D382F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</w:p>
    <w:p w:rsidR="00923B4F" w:rsidRPr="00E11FC3" w:rsidRDefault="00923B4F" w:rsidP="008D382F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  <w:r w:rsidRPr="00923B4F">
        <w:rPr>
          <w:rFonts w:cs="Segoe UI"/>
          <w:b/>
          <w:noProof/>
          <w:sz w:val="24"/>
          <w:szCs w:val="24"/>
          <w:lang w:eastAsia="en-GB"/>
        </w:rPr>
        <w:drawing>
          <wp:inline distT="0" distB="0" distL="0" distR="0" wp14:anchorId="7FA11FC2" wp14:editId="634C5F31">
            <wp:extent cx="5029200" cy="312420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82F" w:rsidRDefault="008D382F" w:rsidP="008D382F">
      <w:pPr>
        <w:autoSpaceDE w:val="0"/>
        <w:autoSpaceDN w:val="0"/>
        <w:adjustRightInd w:val="0"/>
        <w:spacing w:after="0" w:line="240" w:lineRule="auto"/>
        <w:rPr>
          <w:rFonts w:cs="Segoe UI"/>
          <w:sz w:val="20"/>
          <w:szCs w:val="20"/>
        </w:rPr>
      </w:pPr>
      <w:r>
        <w:rPr>
          <w:rFonts w:cs="Segoe UI"/>
          <w:sz w:val="20"/>
          <w:szCs w:val="20"/>
        </w:rPr>
        <w:t>RR; relative risk</w:t>
      </w:r>
      <w:r w:rsidRPr="00860A9A">
        <w:rPr>
          <w:rFonts w:cs="Segoe UI"/>
          <w:sz w:val="20"/>
          <w:szCs w:val="20"/>
        </w:rPr>
        <w:t>, SE; standard error.</w:t>
      </w:r>
    </w:p>
    <w:p w:rsidR="008D382F" w:rsidRDefault="008D382F" w:rsidP="008D382F">
      <w:pPr>
        <w:autoSpaceDE w:val="0"/>
        <w:autoSpaceDN w:val="0"/>
        <w:adjustRightInd w:val="0"/>
        <w:spacing w:after="0" w:line="240" w:lineRule="auto"/>
        <w:rPr>
          <w:rFonts w:cs="Segoe UI"/>
          <w:sz w:val="20"/>
          <w:szCs w:val="20"/>
        </w:rPr>
      </w:pPr>
    </w:p>
    <w:p w:rsidR="008D382F" w:rsidRPr="00860A9A" w:rsidRDefault="008D382F" w:rsidP="008D382F">
      <w:pPr>
        <w:autoSpaceDE w:val="0"/>
        <w:autoSpaceDN w:val="0"/>
        <w:adjustRightInd w:val="0"/>
        <w:spacing w:after="0" w:line="240" w:lineRule="auto"/>
        <w:rPr>
          <w:rFonts w:cs="Segoe UI"/>
          <w:sz w:val="20"/>
          <w:szCs w:val="20"/>
        </w:rPr>
      </w:pPr>
    </w:p>
    <w:p w:rsidR="008D382F" w:rsidRPr="00E11FC3" w:rsidRDefault="00EA6C4A" w:rsidP="008D382F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S6</w:t>
      </w:r>
      <w:r w:rsidR="008D382F">
        <w:rPr>
          <w:rFonts w:ascii="Calibri" w:hAnsi="Calibri"/>
          <w:b/>
          <w:sz w:val="24"/>
          <w:szCs w:val="24"/>
        </w:rPr>
        <w:t xml:space="preserve"> </w:t>
      </w:r>
      <w:r w:rsidR="008D382F" w:rsidRPr="00E11FC3">
        <w:rPr>
          <w:rFonts w:cs="Segoe UI"/>
          <w:b/>
          <w:sz w:val="24"/>
          <w:szCs w:val="24"/>
        </w:rPr>
        <w:t xml:space="preserve">Funnel plot of studies comparing low vitamin D and normal vitamin D on the occurrence </w:t>
      </w:r>
    </w:p>
    <w:p w:rsidR="008D382F" w:rsidRDefault="008D382F" w:rsidP="008D382F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  <w:r w:rsidRPr="00E11FC3">
        <w:rPr>
          <w:rFonts w:cs="Segoe UI"/>
          <w:b/>
          <w:sz w:val="24"/>
          <w:szCs w:val="24"/>
        </w:rPr>
        <w:t xml:space="preserve">     of 30-days mortality (multivariate).</w:t>
      </w:r>
    </w:p>
    <w:p w:rsidR="00923B4F" w:rsidRDefault="00923B4F" w:rsidP="008D382F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</w:p>
    <w:p w:rsidR="00923B4F" w:rsidRDefault="00923B4F" w:rsidP="008D382F">
      <w:pPr>
        <w:autoSpaceDE w:val="0"/>
        <w:autoSpaceDN w:val="0"/>
        <w:adjustRightInd w:val="0"/>
        <w:spacing w:after="0" w:line="240" w:lineRule="auto"/>
        <w:rPr>
          <w:rFonts w:cs="Segoe UI"/>
          <w:b/>
          <w:sz w:val="24"/>
          <w:szCs w:val="24"/>
        </w:rPr>
      </w:pPr>
      <w:r w:rsidRPr="00923B4F">
        <w:rPr>
          <w:rFonts w:cs="Segoe UI"/>
          <w:b/>
          <w:noProof/>
          <w:sz w:val="24"/>
          <w:szCs w:val="24"/>
          <w:lang w:eastAsia="en-GB"/>
        </w:rPr>
        <w:drawing>
          <wp:inline distT="0" distB="0" distL="0" distR="0" wp14:anchorId="03ECD576" wp14:editId="2FC5D09B">
            <wp:extent cx="5029200" cy="3114675"/>
            <wp:effectExtent l="0" t="0" r="0" b="9525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82F" w:rsidRPr="00A107A1" w:rsidRDefault="008D382F" w:rsidP="008D382F">
      <w:pPr>
        <w:rPr>
          <w:sz w:val="20"/>
          <w:szCs w:val="20"/>
        </w:rPr>
      </w:pPr>
      <w:r>
        <w:rPr>
          <w:sz w:val="20"/>
          <w:szCs w:val="20"/>
        </w:rPr>
        <w:t>RR; relative risk</w:t>
      </w:r>
      <w:r w:rsidRPr="00A107A1">
        <w:rPr>
          <w:sz w:val="20"/>
          <w:szCs w:val="20"/>
        </w:rPr>
        <w:t>, SE; standard error</w:t>
      </w:r>
      <w:r>
        <w:rPr>
          <w:sz w:val="20"/>
          <w:szCs w:val="20"/>
        </w:rPr>
        <w:t>.</w:t>
      </w:r>
    </w:p>
    <w:p w:rsidR="008D382F" w:rsidRDefault="008D382F" w:rsidP="006B38DF">
      <w:pPr>
        <w:rPr>
          <w:rFonts w:ascii="Calibri" w:hAnsi="Calibri"/>
          <w:b/>
          <w:sz w:val="24"/>
          <w:szCs w:val="24"/>
        </w:rPr>
      </w:pPr>
    </w:p>
    <w:p w:rsidR="004C5F65" w:rsidRDefault="004C5F65" w:rsidP="008D382F">
      <w:pPr>
        <w:rPr>
          <w:rFonts w:ascii="Calibri" w:hAnsi="Calibri"/>
          <w:b/>
          <w:sz w:val="24"/>
          <w:szCs w:val="24"/>
        </w:rPr>
      </w:pPr>
    </w:p>
    <w:p w:rsidR="005002D5" w:rsidRDefault="005002D5" w:rsidP="008D382F">
      <w:pPr>
        <w:rPr>
          <w:rFonts w:ascii="Calibri" w:hAnsi="Calibri"/>
          <w:b/>
          <w:sz w:val="24"/>
          <w:szCs w:val="24"/>
        </w:rPr>
      </w:pPr>
    </w:p>
    <w:p w:rsidR="008D382F" w:rsidRPr="00E11FC3" w:rsidRDefault="00EA6C4A" w:rsidP="008D382F">
      <w:pPr>
        <w:rPr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S7</w:t>
      </w:r>
      <w:r w:rsidR="008D382F">
        <w:rPr>
          <w:rFonts w:ascii="Calibri" w:hAnsi="Calibri"/>
          <w:b/>
          <w:sz w:val="24"/>
          <w:szCs w:val="24"/>
        </w:rPr>
        <w:t xml:space="preserve"> </w:t>
      </w:r>
      <w:r w:rsidR="008D382F" w:rsidRPr="00E11FC3">
        <w:rPr>
          <w:b/>
          <w:sz w:val="24"/>
          <w:szCs w:val="24"/>
        </w:rPr>
        <w:t xml:space="preserve">Funnel plot of studies comparing low vitamin D and normal vitamin D on the occurrence          </w:t>
      </w:r>
    </w:p>
    <w:p w:rsidR="008D382F" w:rsidRDefault="008D382F" w:rsidP="008D382F">
      <w:pPr>
        <w:rPr>
          <w:b/>
          <w:sz w:val="24"/>
          <w:szCs w:val="24"/>
        </w:rPr>
      </w:pPr>
      <w:r w:rsidRPr="00E11FC3">
        <w:rPr>
          <w:b/>
          <w:sz w:val="24"/>
          <w:szCs w:val="24"/>
        </w:rPr>
        <w:t xml:space="preserve">     of in-hospital mortality.  </w:t>
      </w:r>
    </w:p>
    <w:p w:rsidR="008D382F" w:rsidRDefault="00923B4F" w:rsidP="008D382F">
      <w:pPr>
        <w:rPr>
          <w:b/>
          <w:sz w:val="24"/>
          <w:szCs w:val="24"/>
        </w:rPr>
      </w:pPr>
      <w:r w:rsidRPr="00923B4F">
        <w:rPr>
          <w:b/>
          <w:noProof/>
          <w:sz w:val="24"/>
          <w:szCs w:val="24"/>
          <w:lang w:eastAsia="en-GB"/>
        </w:rPr>
        <w:drawing>
          <wp:inline distT="0" distB="0" distL="0" distR="0" wp14:anchorId="52E0A1C0" wp14:editId="0EAA1B9E">
            <wp:extent cx="5000625" cy="3095625"/>
            <wp:effectExtent l="0" t="0" r="9525" b="9525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82F" w:rsidRPr="00490FE3" w:rsidRDefault="008D382F" w:rsidP="008D382F">
      <w:pPr>
        <w:rPr>
          <w:b/>
          <w:sz w:val="24"/>
          <w:szCs w:val="24"/>
        </w:rPr>
      </w:pPr>
      <w:r>
        <w:rPr>
          <w:sz w:val="20"/>
          <w:szCs w:val="20"/>
        </w:rPr>
        <w:t>R</w:t>
      </w:r>
      <w:r w:rsidRPr="00A107A1">
        <w:rPr>
          <w:sz w:val="20"/>
          <w:szCs w:val="20"/>
        </w:rPr>
        <w:t>R</w:t>
      </w:r>
      <w:r>
        <w:rPr>
          <w:sz w:val="20"/>
          <w:szCs w:val="20"/>
        </w:rPr>
        <w:t>; relative risk, SE; standard error.</w:t>
      </w:r>
    </w:p>
    <w:p w:rsidR="00A35FF6" w:rsidRDefault="00A35FF6" w:rsidP="006B38DF">
      <w:pPr>
        <w:rPr>
          <w:rFonts w:ascii="Calibri" w:hAnsi="Calibri"/>
          <w:b/>
          <w:sz w:val="24"/>
          <w:szCs w:val="24"/>
        </w:rPr>
      </w:pPr>
    </w:p>
    <w:p w:rsidR="00A35FF6" w:rsidRDefault="00A35FF6" w:rsidP="006B38DF">
      <w:pPr>
        <w:rPr>
          <w:rFonts w:ascii="Calibri" w:hAnsi="Calibri"/>
          <w:b/>
          <w:sz w:val="24"/>
          <w:szCs w:val="24"/>
        </w:rPr>
      </w:pPr>
    </w:p>
    <w:p w:rsidR="00630274" w:rsidRDefault="00630274" w:rsidP="00630274">
      <w:pPr>
        <w:rPr>
          <w:rFonts w:ascii="Calibri" w:hAnsi="Calibri"/>
          <w:b/>
          <w:sz w:val="24"/>
          <w:szCs w:val="24"/>
        </w:rPr>
      </w:pPr>
    </w:p>
    <w:p w:rsidR="00630274" w:rsidRDefault="00630274" w:rsidP="00630274">
      <w:pPr>
        <w:rPr>
          <w:rFonts w:ascii="Calibri" w:hAnsi="Calibri"/>
          <w:b/>
          <w:sz w:val="24"/>
          <w:szCs w:val="24"/>
        </w:rPr>
      </w:pPr>
    </w:p>
    <w:p w:rsidR="00630274" w:rsidRDefault="00630274" w:rsidP="00630274">
      <w:pPr>
        <w:rPr>
          <w:rFonts w:ascii="Calibri" w:hAnsi="Calibri"/>
          <w:b/>
          <w:sz w:val="24"/>
          <w:szCs w:val="24"/>
        </w:rPr>
      </w:pPr>
    </w:p>
    <w:p w:rsidR="00630274" w:rsidRDefault="00630274" w:rsidP="00630274">
      <w:pPr>
        <w:rPr>
          <w:rFonts w:ascii="Calibri" w:hAnsi="Calibri"/>
          <w:sz w:val="24"/>
          <w:szCs w:val="24"/>
        </w:rPr>
      </w:pPr>
    </w:p>
    <w:p w:rsidR="00630274" w:rsidRDefault="00630274" w:rsidP="00630274">
      <w:pPr>
        <w:rPr>
          <w:rFonts w:ascii="Calibri" w:hAnsi="Calibri"/>
          <w:sz w:val="24"/>
          <w:szCs w:val="24"/>
        </w:rPr>
      </w:pPr>
    </w:p>
    <w:p w:rsidR="00630274" w:rsidRDefault="00630274" w:rsidP="00630274">
      <w:pPr>
        <w:rPr>
          <w:rFonts w:ascii="Calibri" w:hAnsi="Calibri"/>
          <w:sz w:val="24"/>
          <w:szCs w:val="24"/>
        </w:rPr>
      </w:pPr>
    </w:p>
    <w:p w:rsidR="00630274" w:rsidRDefault="00630274" w:rsidP="00630274">
      <w:pPr>
        <w:rPr>
          <w:rFonts w:ascii="Calibri" w:hAnsi="Calibri"/>
          <w:sz w:val="24"/>
          <w:szCs w:val="24"/>
        </w:rPr>
      </w:pPr>
    </w:p>
    <w:p w:rsidR="00630274" w:rsidRDefault="00630274" w:rsidP="00630274">
      <w:pPr>
        <w:rPr>
          <w:rFonts w:ascii="Calibri" w:hAnsi="Calibri"/>
          <w:sz w:val="24"/>
          <w:szCs w:val="24"/>
        </w:rPr>
      </w:pPr>
    </w:p>
    <w:p w:rsidR="002E2CAB" w:rsidRDefault="002E2CAB" w:rsidP="00630274">
      <w:pPr>
        <w:rPr>
          <w:rFonts w:ascii="Calibri" w:hAnsi="Calibri"/>
          <w:sz w:val="24"/>
          <w:szCs w:val="24"/>
        </w:rPr>
      </w:pPr>
    </w:p>
    <w:p w:rsidR="002E2CAB" w:rsidRDefault="002E2CAB" w:rsidP="00630274">
      <w:pPr>
        <w:rPr>
          <w:rFonts w:ascii="Calibri" w:hAnsi="Calibri"/>
          <w:sz w:val="24"/>
          <w:szCs w:val="24"/>
        </w:rPr>
      </w:pPr>
    </w:p>
    <w:p w:rsidR="00081AAF" w:rsidRDefault="00081AAF" w:rsidP="00630274">
      <w:pPr>
        <w:rPr>
          <w:rFonts w:ascii="Calibri" w:hAnsi="Calibri"/>
          <w:sz w:val="24"/>
          <w:szCs w:val="24"/>
        </w:rPr>
      </w:pPr>
    </w:p>
    <w:p w:rsidR="00303ADA" w:rsidRPr="00303ADA" w:rsidRDefault="002656D5" w:rsidP="008C4DD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S8</w:t>
      </w:r>
      <w:r w:rsidR="00EA6C4A">
        <w:rPr>
          <w:b/>
          <w:sz w:val="24"/>
          <w:szCs w:val="24"/>
        </w:rPr>
        <w:t>a</w:t>
      </w:r>
      <w:r w:rsidR="00303ADA">
        <w:rPr>
          <w:b/>
          <w:sz w:val="24"/>
          <w:szCs w:val="24"/>
        </w:rPr>
        <w:t xml:space="preserve"> Newcastle-Ottawa-scale for cohort studies data abstraction form</w:t>
      </w:r>
    </w:p>
    <w:p w:rsidR="00303ADA" w:rsidRDefault="00303ADA" w:rsidP="008C4DDD">
      <w:pPr>
        <w:rPr>
          <w:sz w:val="32"/>
          <w:szCs w:val="32"/>
        </w:rPr>
      </w:pPr>
      <w:r>
        <w:rPr>
          <w:noProof/>
          <w:sz w:val="32"/>
          <w:szCs w:val="32"/>
          <w:lang w:eastAsia="en-GB"/>
        </w:rPr>
        <w:drawing>
          <wp:inline distT="0" distB="0" distL="0" distR="0" wp14:anchorId="753A6753" wp14:editId="5C9AE11F">
            <wp:extent cx="6105525" cy="3552825"/>
            <wp:effectExtent l="0" t="0" r="952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4" cy="3562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4DDD" w:rsidRDefault="008C4DDD" w:rsidP="008C4DDD">
      <w:pPr>
        <w:rPr>
          <w:sz w:val="32"/>
          <w:szCs w:val="32"/>
        </w:rPr>
      </w:pPr>
    </w:p>
    <w:p w:rsidR="008C4DDD" w:rsidRDefault="008C4DDD" w:rsidP="008C4DDD">
      <w:pPr>
        <w:rPr>
          <w:sz w:val="32"/>
          <w:szCs w:val="32"/>
        </w:rPr>
      </w:pPr>
    </w:p>
    <w:p w:rsidR="009E2A84" w:rsidRDefault="009E2A84" w:rsidP="008C4DDD">
      <w:pPr>
        <w:rPr>
          <w:sz w:val="32"/>
          <w:szCs w:val="32"/>
        </w:rPr>
      </w:pPr>
    </w:p>
    <w:p w:rsidR="009E2A84" w:rsidRDefault="009E2A84" w:rsidP="008C4DDD">
      <w:pPr>
        <w:rPr>
          <w:sz w:val="32"/>
          <w:szCs w:val="32"/>
        </w:rPr>
      </w:pPr>
    </w:p>
    <w:p w:rsidR="00A76C59" w:rsidRDefault="00A76C59" w:rsidP="008C4DDD">
      <w:pPr>
        <w:rPr>
          <w:sz w:val="32"/>
          <w:szCs w:val="32"/>
        </w:rPr>
      </w:pPr>
    </w:p>
    <w:p w:rsidR="00081AAF" w:rsidRDefault="00081AAF" w:rsidP="008C4DDD">
      <w:pPr>
        <w:rPr>
          <w:sz w:val="32"/>
          <w:szCs w:val="32"/>
        </w:rPr>
      </w:pPr>
    </w:p>
    <w:p w:rsidR="00081AAF" w:rsidRDefault="00081AAF" w:rsidP="008C4DDD">
      <w:pPr>
        <w:rPr>
          <w:sz w:val="32"/>
          <w:szCs w:val="32"/>
        </w:rPr>
      </w:pPr>
    </w:p>
    <w:p w:rsidR="00081AAF" w:rsidRDefault="00081AAF" w:rsidP="008C4DDD">
      <w:pPr>
        <w:rPr>
          <w:sz w:val="32"/>
          <w:szCs w:val="32"/>
        </w:rPr>
      </w:pPr>
    </w:p>
    <w:p w:rsidR="00081AAF" w:rsidRDefault="00081AAF" w:rsidP="008C4DDD">
      <w:pPr>
        <w:rPr>
          <w:sz w:val="32"/>
          <w:szCs w:val="32"/>
        </w:rPr>
      </w:pPr>
    </w:p>
    <w:p w:rsidR="00DB2ECF" w:rsidRDefault="00DB2ECF" w:rsidP="009E2A84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081AAF" w:rsidRDefault="00081AAF" w:rsidP="009E2A84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1C34F5" w:rsidRDefault="001C34F5" w:rsidP="009E2A84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DB2ECF" w:rsidRDefault="002656D5" w:rsidP="009E2A84">
      <w:pPr>
        <w:spacing w:line="24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lastRenderedPageBreak/>
        <w:t>S8</w:t>
      </w:r>
      <w:r w:rsidR="00EA6C4A">
        <w:rPr>
          <w:rFonts w:ascii="Calibri" w:hAnsi="Calibri"/>
          <w:b/>
          <w:sz w:val="24"/>
          <w:szCs w:val="24"/>
        </w:rPr>
        <w:t>b</w:t>
      </w:r>
      <w:r w:rsidR="00E03E2D">
        <w:rPr>
          <w:rFonts w:ascii="Calibri" w:hAnsi="Calibri"/>
          <w:b/>
          <w:sz w:val="24"/>
          <w:szCs w:val="24"/>
        </w:rPr>
        <w:t xml:space="preserve"> Risk of bias summary for cohort studies</w:t>
      </w:r>
      <w:r w:rsidR="00E03E2D" w:rsidRPr="00E03E2D">
        <w:rPr>
          <w:rFonts w:ascii="Calibri" w:hAnsi="Calibri"/>
          <w:b/>
          <w:sz w:val="24"/>
          <w:szCs w:val="24"/>
        </w:rPr>
        <w:t>:</w:t>
      </w:r>
      <w:r w:rsidR="00E03E2D">
        <w:rPr>
          <w:rFonts w:ascii="Calibri" w:hAnsi="Calibri"/>
          <w:b/>
          <w:sz w:val="24"/>
          <w:szCs w:val="24"/>
        </w:rPr>
        <w:t xml:space="preserve"> review authors judgments about each risk of bias item for each included study using the Newcastle-Ottawa-Scale.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64"/>
        <w:gridCol w:w="868"/>
        <w:gridCol w:w="869"/>
        <w:gridCol w:w="869"/>
        <w:gridCol w:w="869"/>
        <w:gridCol w:w="869"/>
        <w:gridCol w:w="869"/>
        <w:gridCol w:w="869"/>
        <w:gridCol w:w="869"/>
        <w:gridCol w:w="873"/>
      </w:tblGrid>
      <w:tr w:rsidR="003979D8" w:rsidTr="003979D8">
        <w:trPr>
          <w:cantSplit/>
          <w:trHeight w:val="3742"/>
        </w:trPr>
        <w:tc>
          <w:tcPr>
            <w:tcW w:w="928" w:type="dxa"/>
          </w:tcPr>
          <w:p w:rsidR="003979D8" w:rsidRDefault="003979D8" w:rsidP="003979D8"/>
        </w:tc>
        <w:tc>
          <w:tcPr>
            <w:tcW w:w="928" w:type="dxa"/>
            <w:textDirection w:val="tbRl"/>
          </w:tcPr>
          <w:p w:rsidR="003979D8" w:rsidRDefault="003979D8" w:rsidP="003979D8">
            <w:pPr>
              <w:ind w:left="113" w:right="113"/>
            </w:pPr>
            <w:r>
              <w:t>Representativeness of exposed cohort (vitamin D deficient patients)</w:t>
            </w:r>
          </w:p>
        </w:tc>
        <w:tc>
          <w:tcPr>
            <w:tcW w:w="929" w:type="dxa"/>
            <w:textDirection w:val="tbRl"/>
          </w:tcPr>
          <w:p w:rsidR="003979D8" w:rsidRDefault="003979D8" w:rsidP="003979D8">
            <w:pPr>
              <w:ind w:left="113" w:right="113"/>
            </w:pPr>
            <w:r>
              <w:t xml:space="preserve">Selection of </w:t>
            </w:r>
            <w:proofErr w:type="spellStart"/>
            <w:r>
              <w:t>non exposed</w:t>
            </w:r>
            <w:proofErr w:type="spellEnd"/>
            <w:r>
              <w:t xml:space="preserve"> cohort (adequate  vitamin D levels)</w:t>
            </w:r>
          </w:p>
        </w:tc>
        <w:tc>
          <w:tcPr>
            <w:tcW w:w="929" w:type="dxa"/>
            <w:textDirection w:val="tbRl"/>
          </w:tcPr>
          <w:p w:rsidR="003979D8" w:rsidRDefault="003979D8" w:rsidP="003979D8">
            <w:pPr>
              <w:ind w:left="113" w:right="113"/>
            </w:pPr>
            <w:r>
              <w:t>Ascertainment of exposure</w:t>
            </w:r>
          </w:p>
        </w:tc>
        <w:tc>
          <w:tcPr>
            <w:tcW w:w="929" w:type="dxa"/>
            <w:textDirection w:val="tbRl"/>
          </w:tcPr>
          <w:p w:rsidR="003979D8" w:rsidRDefault="003979D8" w:rsidP="003979D8">
            <w:pPr>
              <w:ind w:left="113" w:right="113"/>
            </w:pPr>
            <w:r>
              <w:t xml:space="preserve">Demonstration that outcome of interest was not present at start of study </w:t>
            </w:r>
          </w:p>
        </w:tc>
        <w:tc>
          <w:tcPr>
            <w:tcW w:w="929" w:type="dxa"/>
            <w:textDirection w:val="tbRl"/>
          </w:tcPr>
          <w:p w:rsidR="003979D8" w:rsidRDefault="003979D8" w:rsidP="003979D8">
            <w:pPr>
              <w:ind w:left="113" w:right="113"/>
            </w:pPr>
            <w:r>
              <w:t>Comparability of cohorts on basis of design or analysis (max 2 points)</w:t>
            </w:r>
          </w:p>
        </w:tc>
        <w:tc>
          <w:tcPr>
            <w:tcW w:w="929" w:type="dxa"/>
            <w:textDirection w:val="tbRl"/>
          </w:tcPr>
          <w:p w:rsidR="003979D8" w:rsidRDefault="003979D8" w:rsidP="003979D8">
            <w:pPr>
              <w:ind w:left="113" w:right="113"/>
            </w:pPr>
            <w:r>
              <w:t>Assessment of outcome</w:t>
            </w:r>
          </w:p>
        </w:tc>
        <w:tc>
          <w:tcPr>
            <w:tcW w:w="929" w:type="dxa"/>
            <w:textDirection w:val="tbRl"/>
          </w:tcPr>
          <w:p w:rsidR="003979D8" w:rsidRDefault="003979D8" w:rsidP="003979D8">
            <w:pPr>
              <w:ind w:left="113" w:right="113"/>
            </w:pPr>
            <w:r>
              <w:t>Was follow-up long enough for outcome to occur</w:t>
            </w:r>
          </w:p>
        </w:tc>
        <w:tc>
          <w:tcPr>
            <w:tcW w:w="929" w:type="dxa"/>
            <w:textDirection w:val="tbRl"/>
          </w:tcPr>
          <w:p w:rsidR="003979D8" w:rsidRDefault="003979D8" w:rsidP="003979D8">
            <w:pPr>
              <w:ind w:left="113" w:right="113"/>
            </w:pPr>
            <w:r>
              <w:t>Adequacy of follow-up of cohorts</w:t>
            </w:r>
          </w:p>
        </w:tc>
        <w:tc>
          <w:tcPr>
            <w:tcW w:w="929" w:type="dxa"/>
            <w:textDirection w:val="tbRl"/>
          </w:tcPr>
          <w:p w:rsidR="003979D8" w:rsidRDefault="003979D8" w:rsidP="003979D8">
            <w:pPr>
              <w:ind w:left="113" w:right="113"/>
            </w:pPr>
            <w:r>
              <w:t>Total points/9</w:t>
            </w:r>
          </w:p>
        </w:tc>
      </w:tr>
      <w:tr w:rsidR="003979D8" w:rsidTr="003979D8">
        <w:tc>
          <w:tcPr>
            <w:tcW w:w="928" w:type="dxa"/>
          </w:tcPr>
          <w:p w:rsidR="003979D8" w:rsidRDefault="003979D8" w:rsidP="003979D8">
            <w:pPr>
              <w:rPr>
                <w:vertAlign w:val="superscript"/>
              </w:rPr>
            </w:pPr>
            <w:r>
              <w:t>Amrein</w:t>
            </w:r>
            <w:r w:rsidR="0004701F">
              <w:rPr>
                <w:vertAlign w:val="superscript"/>
              </w:rPr>
              <w:t>25</w:t>
            </w:r>
          </w:p>
          <w:p w:rsidR="003979D8" w:rsidRPr="00A9422F" w:rsidRDefault="003979D8" w:rsidP="003979D8">
            <w:pPr>
              <w:rPr>
                <w:vertAlign w:val="superscript"/>
              </w:rPr>
            </w:pPr>
          </w:p>
        </w:tc>
        <w:tc>
          <w:tcPr>
            <w:tcW w:w="928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</w:tcPr>
          <w:p w:rsidR="003979D8" w:rsidRDefault="003979D8" w:rsidP="003979D8">
            <w:pPr>
              <w:jc w:val="center"/>
            </w:pPr>
            <w:r>
              <w:t>7/9</w:t>
            </w:r>
          </w:p>
        </w:tc>
      </w:tr>
      <w:tr w:rsidR="003979D8" w:rsidTr="003979D8">
        <w:tc>
          <w:tcPr>
            <w:tcW w:w="928" w:type="dxa"/>
          </w:tcPr>
          <w:p w:rsidR="003979D8" w:rsidRPr="0004701F" w:rsidRDefault="003979D8" w:rsidP="003979D8">
            <w:pPr>
              <w:rPr>
                <w:vertAlign w:val="superscript"/>
              </w:rPr>
            </w:pPr>
            <w:r>
              <w:t>Arnson</w:t>
            </w:r>
            <w:r w:rsidR="0004701F">
              <w:rPr>
                <w:vertAlign w:val="superscript"/>
              </w:rPr>
              <w:t>21</w:t>
            </w:r>
          </w:p>
          <w:p w:rsidR="003979D8" w:rsidRPr="00A9422F" w:rsidRDefault="003979D8" w:rsidP="003979D8">
            <w:pPr>
              <w:rPr>
                <w:vertAlign w:val="superscript"/>
              </w:rPr>
            </w:pPr>
          </w:p>
        </w:tc>
        <w:tc>
          <w:tcPr>
            <w:tcW w:w="928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</w:tcPr>
          <w:p w:rsidR="003979D8" w:rsidRDefault="003979D8" w:rsidP="003979D8">
            <w:pPr>
              <w:jc w:val="center"/>
            </w:pPr>
            <w:r>
              <w:t>6/9</w:t>
            </w:r>
          </w:p>
        </w:tc>
      </w:tr>
      <w:tr w:rsidR="003979D8" w:rsidTr="003979D8">
        <w:tc>
          <w:tcPr>
            <w:tcW w:w="928" w:type="dxa"/>
          </w:tcPr>
          <w:p w:rsidR="003979D8" w:rsidRDefault="003979D8" w:rsidP="003979D8">
            <w:pPr>
              <w:rPr>
                <w:vertAlign w:val="superscript"/>
              </w:rPr>
            </w:pPr>
            <w:r>
              <w:t>Aygencel</w:t>
            </w:r>
            <w:r w:rsidR="0004701F">
              <w:rPr>
                <w:vertAlign w:val="superscript"/>
              </w:rPr>
              <w:t>24</w:t>
            </w:r>
          </w:p>
          <w:p w:rsidR="003979D8" w:rsidRPr="00A9422F" w:rsidRDefault="003979D8" w:rsidP="003979D8">
            <w:pPr>
              <w:rPr>
                <w:vertAlign w:val="superscript"/>
              </w:rPr>
            </w:pPr>
          </w:p>
        </w:tc>
        <w:tc>
          <w:tcPr>
            <w:tcW w:w="928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</w:tcPr>
          <w:p w:rsidR="003979D8" w:rsidRDefault="003979D8" w:rsidP="003979D8">
            <w:pPr>
              <w:jc w:val="center"/>
            </w:pPr>
            <w:r>
              <w:t>4/9</w:t>
            </w:r>
          </w:p>
        </w:tc>
      </w:tr>
      <w:tr w:rsidR="003979D8" w:rsidTr="003979D8">
        <w:tc>
          <w:tcPr>
            <w:tcW w:w="928" w:type="dxa"/>
          </w:tcPr>
          <w:p w:rsidR="003979D8" w:rsidRPr="00A9422F" w:rsidRDefault="003979D8" w:rsidP="003979D8">
            <w:pPr>
              <w:rPr>
                <w:vertAlign w:val="superscript"/>
              </w:rPr>
            </w:pPr>
            <w:r>
              <w:t>Braun,2012</w:t>
            </w:r>
            <w:r>
              <w:rPr>
                <w:vertAlign w:val="superscript"/>
              </w:rPr>
              <w:t>5</w:t>
            </w:r>
          </w:p>
          <w:p w:rsidR="003979D8" w:rsidRDefault="003979D8" w:rsidP="003979D8"/>
        </w:tc>
        <w:tc>
          <w:tcPr>
            <w:tcW w:w="928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2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</w:tcPr>
          <w:p w:rsidR="003979D8" w:rsidRDefault="003979D8" w:rsidP="003979D8">
            <w:pPr>
              <w:jc w:val="center"/>
            </w:pPr>
            <w:r>
              <w:t>8/9</w:t>
            </w:r>
          </w:p>
        </w:tc>
      </w:tr>
      <w:tr w:rsidR="003979D8" w:rsidTr="003979D8">
        <w:tc>
          <w:tcPr>
            <w:tcW w:w="928" w:type="dxa"/>
          </w:tcPr>
          <w:p w:rsidR="003979D8" w:rsidRDefault="003979D8" w:rsidP="003979D8">
            <w:pPr>
              <w:rPr>
                <w:vertAlign w:val="superscript"/>
              </w:rPr>
            </w:pPr>
            <w:r>
              <w:t>Braun,2011</w:t>
            </w:r>
            <w:r>
              <w:rPr>
                <w:vertAlign w:val="superscript"/>
              </w:rPr>
              <w:t>3</w:t>
            </w:r>
          </w:p>
          <w:p w:rsidR="003979D8" w:rsidRPr="00A9422F" w:rsidRDefault="003979D8" w:rsidP="003979D8">
            <w:pPr>
              <w:rPr>
                <w:vertAlign w:val="superscript"/>
              </w:rPr>
            </w:pPr>
          </w:p>
        </w:tc>
        <w:tc>
          <w:tcPr>
            <w:tcW w:w="928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2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</w:tcPr>
          <w:p w:rsidR="003979D8" w:rsidRDefault="003979D8" w:rsidP="003979D8">
            <w:pPr>
              <w:jc w:val="center"/>
            </w:pPr>
            <w:r>
              <w:t>8/9</w:t>
            </w:r>
          </w:p>
        </w:tc>
      </w:tr>
      <w:tr w:rsidR="003979D8" w:rsidTr="003979D8">
        <w:tc>
          <w:tcPr>
            <w:tcW w:w="928" w:type="dxa"/>
          </w:tcPr>
          <w:p w:rsidR="003979D8" w:rsidRDefault="003979D8" w:rsidP="003979D8">
            <w:pPr>
              <w:rPr>
                <w:vertAlign w:val="superscript"/>
              </w:rPr>
            </w:pPr>
            <w:r>
              <w:t>Flynn</w:t>
            </w:r>
            <w:r w:rsidR="0004701F">
              <w:rPr>
                <w:vertAlign w:val="superscript"/>
              </w:rPr>
              <w:t>22</w:t>
            </w:r>
          </w:p>
          <w:p w:rsidR="003979D8" w:rsidRPr="003E7D6D" w:rsidRDefault="003979D8" w:rsidP="003979D8">
            <w:pPr>
              <w:rPr>
                <w:vertAlign w:val="superscript"/>
              </w:rPr>
            </w:pPr>
          </w:p>
        </w:tc>
        <w:tc>
          <w:tcPr>
            <w:tcW w:w="928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</w:tcPr>
          <w:p w:rsidR="003979D8" w:rsidRDefault="003979D8" w:rsidP="003979D8">
            <w:pPr>
              <w:jc w:val="center"/>
            </w:pPr>
            <w:r>
              <w:t>2/9</w:t>
            </w:r>
          </w:p>
        </w:tc>
      </w:tr>
      <w:tr w:rsidR="003979D8" w:rsidTr="003979D8">
        <w:tc>
          <w:tcPr>
            <w:tcW w:w="928" w:type="dxa"/>
          </w:tcPr>
          <w:p w:rsidR="003979D8" w:rsidRDefault="003979D8" w:rsidP="003979D8">
            <w:pPr>
              <w:rPr>
                <w:vertAlign w:val="superscript"/>
              </w:rPr>
            </w:pPr>
            <w:r>
              <w:t>Higgins</w:t>
            </w:r>
            <w:r w:rsidR="0004701F">
              <w:rPr>
                <w:vertAlign w:val="superscript"/>
              </w:rPr>
              <w:t>23</w:t>
            </w:r>
          </w:p>
          <w:p w:rsidR="003979D8" w:rsidRPr="003E7D6D" w:rsidRDefault="003979D8" w:rsidP="003979D8">
            <w:pPr>
              <w:rPr>
                <w:vertAlign w:val="superscript"/>
              </w:rPr>
            </w:pPr>
          </w:p>
        </w:tc>
        <w:tc>
          <w:tcPr>
            <w:tcW w:w="928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</w:tcPr>
          <w:p w:rsidR="003979D8" w:rsidRDefault="003979D8" w:rsidP="003979D8">
            <w:pPr>
              <w:jc w:val="center"/>
            </w:pPr>
            <w:r>
              <w:t>7/9</w:t>
            </w:r>
          </w:p>
        </w:tc>
      </w:tr>
      <w:tr w:rsidR="003979D8" w:rsidTr="003979D8">
        <w:tc>
          <w:tcPr>
            <w:tcW w:w="928" w:type="dxa"/>
          </w:tcPr>
          <w:p w:rsidR="003979D8" w:rsidRDefault="003979D8" w:rsidP="003979D8">
            <w:pPr>
              <w:rPr>
                <w:vertAlign w:val="superscript"/>
              </w:rPr>
            </w:pPr>
            <w:r>
              <w:t>Lucidarme</w:t>
            </w:r>
            <w:r w:rsidR="0004701F">
              <w:rPr>
                <w:vertAlign w:val="superscript"/>
              </w:rPr>
              <w:t>16</w:t>
            </w:r>
          </w:p>
          <w:p w:rsidR="003979D8" w:rsidRPr="003E7D6D" w:rsidRDefault="003979D8" w:rsidP="003979D8">
            <w:pPr>
              <w:rPr>
                <w:vertAlign w:val="superscript"/>
              </w:rPr>
            </w:pPr>
          </w:p>
        </w:tc>
        <w:tc>
          <w:tcPr>
            <w:tcW w:w="928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</w:tcPr>
          <w:p w:rsidR="003979D8" w:rsidRDefault="003979D8" w:rsidP="003979D8">
            <w:pPr>
              <w:jc w:val="center"/>
            </w:pPr>
            <w:r>
              <w:t>5/9</w:t>
            </w:r>
          </w:p>
        </w:tc>
      </w:tr>
      <w:tr w:rsidR="003979D8" w:rsidTr="003979D8">
        <w:tc>
          <w:tcPr>
            <w:tcW w:w="928" w:type="dxa"/>
          </w:tcPr>
          <w:p w:rsidR="003979D8" w:rsidRDefault="003979D8" w:rsidP="003979D8">
            <w:pPr>
              <w:rPr>
                <w:vertAlign w:val="superscript"/>
              </w:rPr>
            </w:pPr>
            <w:r>
              <w:t>Matthews</w:t>
            </w:r>
            <w:r w:rsidR="0004701F">
              <w:rPr>
                <w:vertAlign w:val="superscript"/>
              </w:rPr>
              <w:t>30</w:t>
            </w:r>
          </w:p>
          <w:p w:rsidR="003979D8" w:rsidRPr="003E7D6D" w:rsidRDefault="003979D8" w:rsidP="003979D8">
            <w:pPr>
              <w:rPr>
                <w:vertAlign w:val="superscript"/>
              </w:rPr>
            </w:pPr>
          </w:p>
        </w:tc>
        <w:tc>
          <w:tcPr>
            <w:tcW w:w="928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</w:tcPr>
          <w:p w:rsidR="003979D8" w:rsidRDefault="003979D8" w:rsidP="003979D8">
            <w:pPr>
              <w:jc w:val="center"/>
            </w:pPr>
            <w:r>
              <w:t>3/9</w:t>
            </w:r>
          </w:p>
        </w:tc>
      </w:tr>
      <w:tr w:rsidR="003979D8" w:rsidTr="003979D8">
        <w:tc>
          <w:tcPr>
            <w:tcW w:w="928" w:type="dxa"/>
          </w:tcPr>
          <w:p w:rsidR="003979D8" w:rsidRDefault="003979D8" w:rsidP="003979D8">
            <w:pPr>
              <w:rPr>
                <w:vertAlign w:val="superscript"/>
              </w:rPr>
            </w:pPr>
            <w:r>
              <w:t>Moromizato</w:t>
            </w:r>
            <w:r w:rsidR="0004701F">
              <w:rPr>
                <w:vertAlign w:val="superscript"/>
              </w:rPr>
              <w:t>26</w:t>
            </w:r>
          </w:p>
          <w:p w:rsidR="003979D8" w:rsidRPr="003E7D6D" w:rsidRDefault="003979D8" w:rsidP="003979D8">
            <w:pPr>
              <w:rPr>
                <w:vertAlign w:val="superscript"/>
              </w:rPr>
            </w:pPr>
          </w:p>
        </w:tc>
        <w:tc>
          <w:tcPr>
            <w:tcW w:w="928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2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</w:tcPr>
          <w:p w:rsidR="003979D8" w:rsidRDefault="003979D8" w:rsidP="003979D8">
            <w:pPr>
              <w:jc w:val="center"/>
            </w:pPr>
            <w:r>
              <w:t>8/9</w:t>
            </w:r>
          </w:p>
        </w:tc>
      </w:tr>
      <w:tr w:rsidR="003979D8" w:rsidTr="003979D8">
        <w:tc>
          <w:tcPr>
            <w:tcW w:w="928" w:type="dxa"/>
          </w:tcPr>
          <w:p w:rsidR="003979D8" w:rsidRDefault="003979D8" w:rsidP="003979D8">
            <w:pPr>
              <w:rPr>
                <w:vertAlign w:val="superscript"/>
              </w:rPr>
            </w:pPr>
            <w:r>
              <w:t>Remmelts</w:t>
            </w:r>
            <w:r w:rsidR="0004701F">
              <w:rPr>
                <w:vertAlign w:val="superscript"/>
              </w:rPr>
              <w:t>28</w:t>
            </w:r>
          </w:p>
          <w:p w:rsidR="003979D8" w:rsidRPr="00244C62" w:rsidRDefault="003979D8" w:rsidP="003979D8">
            <w:pPr>
              <w:rPr>
                <w:vertAlign w:val="superscript"/>
              </w:rPr>
            </w:pPr>
          </w:p>
        </w:tc>
        <w:tc>
          <w:tcPr>
            <w:tcW w:w="928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2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</w:tcPr>
          <w:p w:rsidR="003979D8" w:rsidRDefault="003979D8" w:rsidP="003979D8">
            <w:pPr>
              <w:jc w:val="center"/>
            </w:pPr>
            <w:r>
              <w:t>7/9</w:t>
            </w:r>
          </w:p>
        </w:tc>
      </w:tr>
      <w:tr w:rsidR="003979D8" w:rsidTr="003979D8">
        <w:tc>
          <w:tcPr>
            <w:tcW w:w="928" w:type="dxa"/>
          </w:tcPr>
          <w:p w:rsidR="003979D8" w:rsidRDefault="003979D8" w:rsidP="003979D8">
            <w:pPr>
              <w:rPr>
                <w:vertAlign w:val="superscript"/>
              </w:rPr>
            </w:pPr>
            <w:r>
              <w:t>Su</w:t>
            </w:r>
            <w:r w:rsidR="0004701F">
              <w:rPr>
                <w:vertAlign w:val="superscript"/>
              </w:rPr>
              <w:t>29</w:t>
            </w:r>
          </w:p>
          <w:p w:rsidR="003979D8" w:rsidRPr="00244C62" w:rsidRDefault="003979D8" w:rsidP="003979D8">
            <w:pPr>
              <w:rPr>
                <w:vertAlign w:val="superscript"/>
              </w:rPr>
            </w:pPr>
          </w:p>
        </w:tc>
        <w:tc>
          <w:tcPr>
            <w:tcW w:w="928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</w:tcPr>
          <w:p w:rsidR="003979D8" w:rsidRDefault="003979D8" w:rsidP="003979D8">
            <w:pPr>
              <w:jc w:val="center"/>
            </w:pPr>
            <w:r>
              <w:t>6/9</w:t>
            </w:r>
          </w:p>
        </w:tc>
      </w:tr>
      <w:tr w:rsidR="003979D8" w:rsidTr="003979D8">
        <w:tc>
          <w:tcPr>
            <w:tcW w:w="928" w:type="dxa"/>
          </w:tcPr>
          <w:p w:rsidR="003979D8" w:rsidRDefault="003979D8" w:rsidP="003979D8">
            <w:pPr>
              <w:rPr>
                <w:vertAlign w:val="superscript"/>
              </w:rPr>
            </w:pPr>
            <w:r>
              <w:t>Venkatram</w:t>
            </w:r>
            <w:r>
              <w:rPr>
                <w:vertAlign w:val="superscript"/>
              </w:rPr>
              <w:t>4</w:t>
            </w:r>
          </w:p>
          <w:p w:rsidR="003979D8" w:rsidRPr="00244C62" w:rsidRDefault="003979D8" w:rsidP="003979D8">
            <w:pPr>
              <w:rPr>
                <w:vertAlign w:val="superscript"/>
              </w:rPr>
            </w:pPr>
          </w:p>
        </w:tc>
        <w:tc>
          <w:tcPr>
            <w:tcW w:w="928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1</w:t>
            </w:r>
          </w:p>
        </w:tc>
        <w:tc>
          <w:tcPr>
            <w:tcW w:w="929" w:type="dxa"/>
            <w:shd w:val="clear" w:color="auto" w:fill="auto"/>
          </w:tcPr>
          <w:p w:rsidR="003979D8" w:rsidRDefault="003979D8" w:rsidP="003979D8">
            <w:pPr>
              <w:jc w:val="center"/>
            </w:pPr>
            <w:r>
              <w:t>0</w:t>
            </w:r>
          </w:p>
        </w:tc>
        <w:tc>
          <w:tcPr>
            <w:tcW w:w="929" w:type="dxa"/>
          </w:tcPr>
          <w:p w:rsidR="003979D8" w:rsidRDefault="003979D8" w:rsidP="003979D8">
            <w:pPr>
              <w:jc w:val="center"/>
            </w:pPr>
            <w:r>
              <w:t>4/9</w:t>
            </w:r>
          </w:p>
        </w:tc>
      </w:tr>
    </w:tbl>
    <w:p w:rsidR="00DB2ECF" w:rsidRDefault="00DB2ECF" w:rsidP="009E2A84">
      <w:pPr>
        <w:spacing w:line="240" w:lineRule="auto"/>
        <w:rPr>
          <w:rFonts w:ascii="Calibri" w:hAnsi="Calibri"/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0"/>
        <w:gridCol w:w="2268"/>
      </w:tblGrid>
      <w:tr w:rsidR="003979D8" w:rsidTr="003979D8">
        <w:trPr>
          <w:trHeight w:val="510"/>
        </w:trPr>
        <w:tc>
          <w:tcPr>
            <w:tcW w:w="850" w:type="dxa"/>
            <w:shd w:val="clear" w:color="auto" w:fill="auto"/>
          </w:tcPr>
          <w:p w:rsidR="003979D8" w:rsidRDefault="003979D8" w:rsidP="003979D8">
            <w:r>
              <w:t>9-8 pts</w:t>
            </w:r>
          </w:p>
        </w:tc>
        <w:tc>
          <w:tcPr>
            <w:tcW w:w="2268" w:type="dxa"/>
            <w:shd w:val="clear" w:color="auto" w:fill="auto"/>
          </w:tcPr>
          <w:p w:rsidR="003979D8" w:rsidRDefault="003979D8" w:rsidP="003979D8">
            <w:r>
              <w:t>Low risk of bias</w:t>
            </w:r>
          </w:p>
        </w:tc>
      </w:tr>
      <w:tr w:rsidR="003979D8" w:rsidTr="003979D8">
        <w:trPr>
          <w:trHeight w:val="510"/>
        </w:trPr>
        <w:tc>
          <w:tcPr>
            <w:tcW w:w="850" w:type="dxa"/>
            <w:shd w:val="clear" w:color="auto" w:fill="auto"/>
          </w:tcPr>
          <w:p w:rsidR="003979D8" w:rsidRDefault="003979D8" w:rsidP="003979D8">
            <w:r>
              <w:t>7-6 pts</w:t>
            </w:r>
          </w:p>
        </w:tc>
        <w:tc>
          <w:tcPr>
            <w:tcW w:w="2268" w:type="dxa"/>
            <w:shd w:val="clear" w:color="auto" w:fill="auto"/>
          </w:tcPr>
          <w:p w:rsidR="003979D8" w:rsidRDefault="003979D8" w:rsidP="003979D8">
            <w:r>
              <w:t>Moderate risk of bias</w:t>
            </w:r>
          </w:p>
        </w:tc>
      </w:tr>
      <w:tr w:rsidR="003979D8" w:rsidTr="003979D8">
        <w:trPr>
          <w:trHeight w:val="510"/>
        </w:trPr>
        <w:tc>
          <w:tcPr>
            <w:tcW w:w="850" w:type="dxa"/>
            <w:shd w:val="clear" w:color="auto" w:fill="auto"/>
          </w:tcPr>
          <w:p w:rsidR="003979D8" w:rsidRDefault="003979D8" w:rsidP="003979D8">
            <w:r>
              <w:t>&lt;6 pts</w:t>
            </w:r>
          </w:p>
        </w:tc>
        <w:tc>
          <w:tcPr>
            <w:tcW w:w="2268" w:type="dxa"/>
            <w:shd w:val="clear" w:color="auto" w:fill="auto"/>
          </w:tcPr>
          <w:p w:rsidR="003979D8" w:rsidRDefault="003979D8" w:rsidP="003979D8">
            <w:r>
              <w:t>High risk of bias</w:t>
            </w:r>
          </w:p>
        </w:tc>
      </w:tr>
    </w:tbl>
    <w:p w:rsidR="002656D5" w:rsidRPr="00753298" w:rsidRDefault="002656D5" w:rsidP="002656D5">
      <w:pPr>
        <w:spacing w:line="24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lastRenderedPageBreak/>
        <w:t>S9</w:t>
      </w:r>
      <w:r w:rsidRPr="00753298">
        <w:rPr>
          <w:rFonts w:ascii="Calibri" w:hAnsi="Calibri"/>
          <w:b/>
          <w:sz w:val="24"/>
          <w:szCs w:val="24"/>
        </w:rPr>
        <w:t xml:space="preserve"> Figure 1: Flow diagram for the selection of studies evaluating the effect of vitamin D in critically ill patients.</w:t>
      </w:r>
    </w:p>
    <w:p w:rsidR="002656D5" w:rsidRPr="006B38DF" w:rsidRDefault="002656D5" w:rsidP="002656D5">
      <w:pPr>
        <w:rPr>
          <w:rFonts w:ascii="Calibri" w:hAnsi="Calibri"/>
          <w:lang w:val="en-US"/>
        </w:rPr>
      </w:pPr>
    </w:p>
    <w:p w:rsidR="002656D5" w:rsidRPr="006B38DF" w:rsidRDefault="002656D5" w:rsidP="002656D5">
      <w:pPr>
        <w:rPr>
          <w:rFonts w:ascii="Calibri" w:eastAsia="Calibri" w:hAnsi="Calibri" w:cs="Times New Roman"/>
        </w:rPr>
      </w:pPr>
      <w:r w:rsidRPr="006B38DF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1BB5BC" wp14:editId="5F17D2AC">
                <wp:simplePos x="0" y="0"/>
                <wp:positionH relativeFrom="column">
                  <wp:posOffset>175260</wp:posOffset>
                </wp:positionH>
                <wp:positionV relativeFrom="paragraph">
                  <wp:posOffset>-75565</wp:posOffset>
                </wp:positionV>
                <wp:extent cx="2987675" cy="2073275"/>
                <wp:effectExtent l="0" t="0" r="22225" b="22225"/>
                <wp:wrapNone/>
                <wp:docPr id="4" name="Stroomdiagram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675" cy="20732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56D5" w:rsidRDefault="002656D5" w:rsidP="002656D5">
                            <w:r>
                              <w:t>Search results March 2014: (n=381)</w:t>
                            </w:r>
                          </w:p>
                          <w:p w:rsidR="002656D5" w:rsidRDefault="002656D5" w:rsidP="002656D5">
                            <w:proofErr w:type="spellStart"/>
                            <w:r>
                              <w:t>Embase</w:t>
                            </w:r>
                            <w:proofErr w:type="spellEnd"/>
                            <w:r>
                              <w:t xml:space="preserve"> (n=359)</w:t>
                            </w:r>
                          </w:p>
                          <w:p w:rsidR="002656D5" w:rsidRDefault="002656D5" w:rsidP="002656D5">
                            <w:r>
                              <w:t>Medline (n=12)</w:t>
                            </w:r>
                          </w:p>
                          <w:p w:rsidR="002656D5" w:rsidRDefault="002656D5" w:rsidP="002656D5">
                            <w:r>
                              <w:t>Cochrane central (n=3)</w:t>
                            </w:r>
                          </w:p>
                          <w:p w:rsidR="002656D5" w:rsidRDefault="002656D5" w:rsidP="002656D5">
                            <w:proofErr w:type="spellStart"/>
                            <w:r>
                              <w:t>Pubmed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as</w:t>
                            </w:r>
                            <w:proofErr w:type="spellEnd"/>
                            <w:r>
                              <w:t xml:space="preserve"> supplied by publisher (n= 7)</w:t>
                            </w:r>
                          </w:p>
                          <w:p w:rsidR="002656D5" w:rsidRDefault="002656D5" w:rsidP="002656D5"/>
                          <w:p w:rsidR="002656D5" w:rsidRDefault="002656D5" w:rsidP="002656D5"/>
                          <w:p w:rsidR="002656D5" w:rsidRDefault="002656D5" w:rsidP="002656D5"/>
                          <w:p w:rsidR="002656D5" w:rsidRDefault="002656D5" w:rsidP="002656D5"/>
                          <w:p w:rsidR="002656D5" w:rsidRDefault="002656D5" w:rsidP="002656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Stroomdiagram: Proces 1" o:spid="_x0000_s1026" type="#_x0000_t109" style="position:absolute;margin-left:13.8pt;margin-top:-5.95pt;width:235.25pt;height:16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" fillcolor="window" strokecolor="windowText" strokeweight="2pt">
                <v:textbox>
                  <w:txbxContent>
                    <w:p w:rsidR="002656D5" w:rsidRDefault="002656D5" w:rsidP="002656D5">
                      <w:r>
                        <w:t>Search results March 2014: (n=381)</w:t>
                      </w:r>
                    </w:p>
                    <w:p w:rsidR="002656D5" w:rsidRDefault="002656D5" w:rsidP="002656D5">
                      <w:proofErr w:type="spellStart"/>
                      <w:r>
                        <w:t>Embase</w:t>
                      </w:r>
                      <w:proofErr w:type="spellEnd"/>
                      <w:r>
                        <w:t xml:space="preserve"> (n=359)</w:t>
                      </w:r>
                    </w:p>
                    <w:p w:rsidR="002656D5" w:rsidRDefault="002656D5" w:rsidP="002656D5">
                      <w:r>
                        <w:t>Medline (n=12)</w:t>
                      </w:r>
                    </w:p>
                    <w:p w:rsidR="002656D5" w:rsidRDefault="002656D5" w:rsidP="002656D5">
                      <w:r>
                        <w:t>Cochrane central (n=3)</w:t>
                      </w:r>
                    </w:p>
                    <w:p w:rsidR="002656D5" w:rsidRDefault="002656D5" w:rsidP="002656D5">
                      <w:proofErr w:type="spellStart"/>
                      <w:r>
                        <w:t>Pubmed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as</w:t>
                      </w:r>
                      <w:proofErr w:type="spellEnd"/>
                      <w:r>
                        <w:t xml:space="preserve"> supplied by publisher (n= 7)</w:t>
                      </w:r>
                    </w:p>
                    <w:p w:rsidR="002656D5" w:rsidRDefault="002656D5" w:rsidP="002656D5"/>
                    <w:p w:rsidR="002656D5" w:rsidRDefault="002656D5" w:rsidP="002656D5"/>
                    <w:p w:rsidR="002656D5" w:rsidRDefault="002656D5" w:rsidP="002656D5"/>
                    <w:p w:rsidR="002656D5" w:rsidRDefault="002656D5" w:rsidP="002656D5"/>
                    <w:p w:rsidR="002656D5" w:rsidRDefault="002656D5" w:rsidP="002656D5"/>
                  </w:txbxContent>
                </v:textbox>
              </v:shape>
            </w:pict>
          </mc:Fallback>
        </mc:AlternateContent>
      </w:r>
    </w:p>
    <w:p w:rsidR="002656D5" w:rsidRPr="006B38DF" w:rsidRDefault="002656D5" w:rsidP="002656D5">
      <w:pPr>
        <w:rPr>
          <w:rFonts w:ascii="Calibri" w:hAnsi="Calibri"/>
        </w:rPr>
      </w:pPr>
    </w:p>
    <w:p w:rsidR="002656D5" w:rsidRPr="006B38DF" w:rsidRDefault="002656D5" w:rsidP="002656D5">
      <w:pPr>
        <w:rPr>
          <w:rFonts w:ascii="Calibri" w:hAnsi="Calibri"/>
          <w:b/>
        </w:rPr>
      </w:pPr>
    </w:p>
    <w:p w:rsidR="002656D5" w:rsidRPr="006B38DF" w:rsidRDefault="002656D5" w:rsidP="002656D5">
      <w:pPr>
        <w:rPr>
          <w:rFonts w:ascii="Calibri" w:hAnsi="Calibri"/>
          <w:b/>
        </w:rPr>
      </w:pPr>
    </w:p>
    <w:p w:rsidR="002656D5" w:rsidRPr="006B38DF" w:rsidRDefault="002656D5" w:rsidP="002656D5">
      <w:pPr>
        <w:rPr>
          <w:rFonts w:ascii="Calibri" w:hAnsi="Calibri"/>
          <w:b/>
        </w:rPr>
      </w:pPr>
      <w:r w:rsidRPr="006B38DF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FA0779" wp14:editId="25FD7185">
                <wp:simplePos x="0" y="0"/>
                <wp:positionH relativeFrom="column">
                  <wp:posOffset>3348355</wp:posOffset>
                </wp:positionH>
                <wp:positionV relativeFrom="paragraph">
                  <wp:posOffset>81280</wp:posOffset>
                </wp:positionV>
                <wp:extent cx="2705100" cy="2456180"/>
                <wp:effectExtent l="0" t="0" r="19050" b="20320"/>
                <wp:wrapNone/>
                <wp:docPr id="5" name="Stroomdiagram: Proc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245618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56D5" w:rsidRDefault="002656D5" w:rsidP="002656D5">
                            <w:r>
                              <w:t>studies excluded after title and abstract screening by inclusion criteria, described in methods. (n=358</w:t>
                            </w:r>
                            <w:r w:rsidRPr="004F7937">
                              <w:t>)</w:t>
                            </w:r>
                            <w:r>
                              <w:t xml:space="preserve"> </w:t>
                            </w:r>
                          </w:p>
                          <w:p w:rsidR="002656D5" w:rsidRPr="00D102E3" w:rsidRDefault="002656D5" w:rsidP="002656D5">
                            <w:pPr>
                              <w:spacing w:line="240" w:lineRule="auto"/>
                            </w:pPr>
                            <w:r>
                              <w:t>irrelevant/other subject (n=229</w:t>
                            </w:r>
                            <w:r w:rsidRPr="00D102E3">
                              <w:t>)</w:t>
                            </w:r>
                          </w:p>
                          <w:p w:rsidR="002656D5" w:rsidRDefault="002656D5" w:rsidP="002656D5">
                            <w:pPr>
                              <w:spacing w:line="240" w:lineRule="auto"/>
                            </w:pPr>
                            <w:r>
                              <w:t>vitamin D metabolism (n=45)</w:t>
                            </w:r>
                          </w:p>
                          <w:p w:rsidR="002656D5" w:rsidRDefault="002656D5" w:rsidP="002656D5">
                            <w:pPr>
                              <w:spacing w:line="240" w:lineRule="auto"/>
                            </w:pPr>
                            <w:r>
                              <w:t>study design or n&lt;20 (n=26)</w:t>
                            </w:r>
                          </w:p>
                          <w:p w:rsidR="002656D5" w:rsidRDefault="002656D5" w:rsidP="002656D5">
                            <w:pPr>
                              <w:spacing w:line="240" w:lineRule="auto"/>
                            </w:pPr>
                            <w:r>
                              <w:t>review (n=7)</w:t>
                            </w:r>
                          </w:p>
                          <w:p w:rsidR="002656D5" w:rsidRPr="00532494" w:rsidRDefault="002656D5" w:rsidP="002656D5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pediatric</w:t>
                            </w:r>
                            <w:proofErr w:type="spellEnd"/>
                            <w:r>
                              <w:t xml:space="preserve"> (n</w:t>
                            </w:r>
                            <w:r w:rsidRPr="00532494">
                              <w:t>=46)</w:t>
                            </w:r>
                          </w:p>
                          <w:p w:rsidR="002656D5" w:rsidRPr="00532494" w:rsidRDefault="002656D5" w:rsidP="002656D5">
                            <w:pPr>
                              <w:spacing w:line="240" w:lineRule="auto"/>
                            </w:pPr>
                            <w:r>
                              <w:t>animal studies</w:t>
                            </w:r>
                            <w:r w:rsidRPr="00532494">
                              <w:t xml:space="preserve"> (n=5)</w:t>
                            </w:r>
                          </w:p>
                          <w:p w:rsidR="002656D5" w:rsidRDefault="002656D5" w:rsidP="002656D5">
                            <w:pPr>
                              <w:spacing w:line="240" w:lineRule="auto"/>
                            </w:pPr>
                          </w:p>
                          <w:p w:rsidR="002656D5" w:rsidRDefault="002656D5" w:rsidP="002656D5">
                            <w:pPr>
                              <w:spacing w:line="240" w:lineRule="auto"/>
                            </w:pPr>
                            <w:r>
                              <w:t>Paediatric (n=46), Animals (n=5)</w:t>
                            </w:r>
                          </w:p>
                          <w:p w:rsidR="002656D5" w:rsidRDefault="002656D5" w:rsidP="002656D5"/>
                          <w:p w:rsidR="002656D5" w:rsidRDefault="002656D5" w:rsidP="002656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oomdiagram: Proces 4" o:spid="_x0000_s1027" type="#_x0000_t109" style="position:absolute;margin-left:263.65pt;margin-top:6.4pt;width:213pt;height:193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" fillcolor="window" strokecolor="windowText" strokeweight="2pt">
                <v:textbox>
                  <w:txbxContent>
                    <w:p w:rsidR="002656D5" w:rsidRDefault="002656D5" w:rsidP="002656D5">
                      <w:r>
                        <w:t>studies excluded after title and abstract screening by inclusion criteria, described in methods. (n=358</w:t>
                      </w:r>
                      <w:r w:rsidRPr="004F7937">
                        <w:t>)</w:t>
                      </w:r>
                      <w:r>
                        <w:t xml:space="preserve"> </w:t>
                      </w:r>
                    </w:p>
                    <w:p w:rsidR="002656D5" w:rsidRPr="00D102E3" w:rsidRDefault="002656D5" w:rsidP="002656D5">
                      <w:pPr>
                        <w:spacing w:line="240" w:lineRule="auto"/>
                      </w:pPr>
                      <w:r>
                        <w:t>irrelevant/other subject (n=229</w:t>
                      </w:r>
                      <w:r w:rsidRPr="00D102E3">
                        <w:t>)</w:t>
                      </w:r>
                    </w:p>
                    <w:p w:rsidR="002656D5" w:rsidRDefault="002656D5" w:rsidP="002656D5">
                      <w:pPr>
                        <w:spacing w:line="240" w:lineRule="auto"/>
                      </w:pPr>
                      <w:r>
                        <w:t>vitamin D metabolism (n=45)</w:t>
                      </w:r>
                    </w:p>
                    <w:p w:rsidR="002656D5" w:rsidRDefault="002656D5" w:rsidP="002656D5">
                      <w:pPr>
                        <w:spacing w:line="240" w:lineRule="auto"/>
                      </w:pPr>
                      <w:r>
                        <w:t>study design or n&lt;20 (n=26)</w:t>
                      </w:r>
                    </w:p>
                    <w:p w:rsidR="002656D5" w:rsidRDefault="002656D5" w:rsidP="002656D5">
                      <w:pPr>
                        <w:spacing w:line="240" w:lineRule="auto"/>
                      </w:pPr>
                      <w:r>
                        <w:t>review (n=7)</w:t>
                      </w:r>
                    </w:p>
                    <w:p w:rsidR="002656D5" w:rsidRPr="00532494" w:rsidRDefault="002656D5" w:rsidP="002656D5">
                      <w:pPr>
                        <w:spacing w:line="240" w:lineRule="auto"/>
                      </w:pPr>
                      <w:proofErr w:type="spellStart"/>
                      <w:r>
                        <w:t>pediatric</w:t>
                      </w:r>
                      <w:proofErr w:type="spellEnd"/>
                      <w:r>
                        <w:t xml:space="preserve"> (n</w:t>
                      </w:r>
                      <w:r w:rsidRPr="00532494">
                        <w:t>=46)</w:t>
                      </w:r>
                    </w:p>
                    <w:p w:rsidR="002656D5" w:rsidRPr="00532494" w:rsidRDefault="002656D5" w:rsidP="002656D5">
                      <w:pPr>
                        <w:spacing w:line="240" w:lineRule="auto"/>
                      </w:pPr>
                      <w:r>
                        <w:t>animal studies</w:t>
                      </w:r>
                      <w:r w:rsidRPr="00532494">
                        <w:t xml:space="preserve"> (n=5)</w:t>
                      </w:r>
                    </w:p>
                    <w:p w:rsidR="002656D5" w:rsidRDefault="002656D5" w:rsidP="002656D5">
                      <w:pPr>
                        <w:spacing w:line="240" w:lineRule="auto"/>
                      </w:pPr>
                    </w:p>
                    <w:p w:rsidR="002656D5" w:rsidRDefault="002656D5" w:rsidP="002656D5">
                      <w:pPr>
                        <w:spacing w:line="240" w:lineRule="auto"/>
                      </w:pPr>
                      <w:r>
                        <w:t>Paediatric (n=46), Animals (n=5)</w:t>
                      </w:r>
                    </w:p>
                    <w:p w:rsidR="002656D5" w:rsidRDefault="002656D5" w:rsidP="002656D5"/>
                    <w:p w:rsidR="002656D5" w:rsidRDefault="002656D5" w:rsidP="002656D5"/>
                  </w:txbxContent>
                </v:textbox>
              </v:shape>
            </w:pict>
          </mc:Fallback>
        </mc:AlternateContent>
      </w:r>
    </w:p>
    <w:p w:rsidR="002656D5" w:rsidRPr="006B38DF" w:rsidRDefault="002656D5" w:rsidP="002656D5">
      <w:pPr>
        <w:rPr>
          <w:rFonts w:ascii="Calibri" w:hAnsi="Calibri"/>
          <w:b/>
        </w:rPr>
      </w:pPr>
    </w:p>
    <w:p w:rsidR="002656D5" w:rsidRPr="006B38DF" w:rsidRDefault="002656D5" w:rsidP="002656D5">
      <w:pPr>
        <w:rPr>
          <w:rFonts w:ascii="Calibri" w:hAnsi="Calibri"/>
          <w:b/>
        </w:rPr>
      </w:pPr>
      <w:r w:rsidRPr="006B38DF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F8B683" wp14:editId="0E7E861A">
                <wp:simplePos x="0" y="0"/>
                <wp:positionH relativeFrom="column">
                  <wp:posOffset>1386205</wp:posOffset>
                </wp:positionH>
                <wp:positionV relativeFrom="paragraph">
                  <wp:posOffset>114300</wp:posOffset>
                </wp:positionV>
                <wp:extent cx="0" cy="1057275"/>
                <wp:effectExtent l="95250" t="0" r="57150" b="66675"/>
                <wp:wrapNone/>
                <wp:docPr id="7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7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" o:spid="_x0000_s1026" type="#_x0000_t32" style="position:absolute;margin-left:109.15pt;margin-top:9pt;width:0;height:8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" strokecolor="windowText">
                <v:stroke endarrow="open"/>
              </v:shape>
            </w:pict>
          </mc:Fallback>
        </mc:AlternateContent>
      </w:r>
    </w:p>
    <w:p w:rsidR="002656D5" w:rsidRPr="006B38DF" w:rsidRDefault="002656D5" w:rsidP="002656D5">
      <w:pPr>
        <w:rPr>
          <w:rFonts w:ascii="Calibri" w:hAnsi="Calibri"/>
          <w:b/>
        </w:rPr>
      </w:pPr>
      <w:r w:rsidRPr="006B38DF">
        <w:rPr>
          <w:rFonts w:ascii="Calibri" w:hAnsi="Calibr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EB4400" wp14:editId="2A9C8274">
                <wp:simplePos x="0" y="0"/>
                <wp:positionH relativeFrom="column">
                  <wp:posOffset>1414780</wp:posOffset>
                </wp:positionH>
                <wp:positionV relativeFrom="paragraph">
                  <wp:posOffset>260985</wp:posOffset>
                </wp:positionV>
                <wp:extent cx="1887220" cy="0"/>
                <wp:effectExtent l="0" t="76200" r="17780" b="114300"/>
                <wp:wrapNone/>
                <wp:docPr id="11" name="Rechte verbindingslijn met pij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72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hte verbindingslijn met pijl 11" o:spid="_x0000_s1026" type="#_x0000_t32" style="position:absolute;margin-left:111.4pt;margin-top:20.55pt;width:148.6pt;height:0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">
                <v:stroke endarrow="open"/>
              </v:shape>
            </w:pict>
          </mc:Fallback>
        </mc:AlternateContent>
      </w:r>
    </w:p>
    <w:p w:rsidR="002656D5" w:rsidRPr="006B38DF" w:rsidRDefault="002656D5" w:rsidP="002656D5">
      <w:pPr>
        <w:rPr>
          <w:rFonts w:ascii="Calibri" w:hAnsi="Calibri"/>
          <w:b/>
        </w:rPr>
      </w:pPr>
    </w:p>
    <w:p w:rsidR="002656D5" w:rsidRPr="006B38DF" w:rsidRDefault="002656D5" w:rsidP="002656D5">
      <w:pPr>
        <w:rPr>
          <w:rFonts w:ascii="Calibri" w:hAnsi="Calibri"/>
          <w:b/>
        </w:rPr>
      </w:pPr>
      <w:r w:rsidRPr="006B38DF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45566F" wp14:editId="6C11C64D">
                <wp:simplePos x="0" y="0"/>
                <wp:positionH relativeFrom="column">
                  <wp:posOffset>176530</wp:posOffset>
                </wp:positionH>
                <wp:positionV relativeFrom="paragraph">
                  <wp:posOffset>201930</wp:posOffset>
                </wp:positionV>
                <wp:extent cx="2987675" cy="722630"/>
                <wp:effectExtent l="0" t="0" r="22225" b="20320"/>
                <wp:wrapNone/>
                <wp:docPr id="19" name="Stroomdiagram: Proc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675" cy="72263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56D5" w:rsidRDefault="002656D5" w:rsidP="002656D5">
                            <w:pPr>
                              <w:jc w:val="center"/>
                            </w:pPr>
                            <w:r>
                              <w:t>studies retrieved for detailed evaluation (n=23)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oomdiagram: Proces 5" o:spid="_x0000_s1028" type="#_x0000_t109" style="position:absolute;margin-left:13.9pt;margin-top:15.9pt;width:235.25pt;height:56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" fillcolor="window" strokecolor="windowText" strokeweight="2pt">
                <v:textbox>
                  <w:txbxContent>
                    <w:p w:rsidR="002656D5" w:rsidRDefault="002656D5" w:rsidP="002656D5">
                      <w:pPr>
                        <w:jc w:val="center"/>
                      </w:pPr>
                      <w:r>
                        <w:t>studies retrieved for detailed evaluation (n=23)</w:t>
                      </w:r>
                    </w:p>
                  </w:txbxContent>
                </v:textbox>
              </v:shape>
            </w:pict>
          </mc:Fallback>
        </mc:AlternateContent>
      </w:r>
    </w:p>
    <w:p w:rsidR="002656D5" w:rsidRPr="006B38DF" w:rsidRDefault="002656D5" w:rsidP="002656D5">
      <w:pPr>
        <w:rPr>
          <w:rFonts w:ascii="Calibri" w:hAnsi="Calibri"/>
          <w:b/>
        </w:rPr>
      </w:pPr>
    </w:p>
    <w:p w:rsidR="002656D5" w:rsidRPr="006B38DF" w:rsidRDefault="002656D5" w:rsidP="002656D5">
      <w:pPr>
        <w:rPr>
          <w:rFonts w:ascii="Calibri" w:hAnsi="Calibri"/>
          <w:b/>
        </w:rPr>
      </w:pPr>
      <w:r w:rsidRPr="006B38DF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F159FC" wp14:editId="4615BC23">
                <wp:simplePos x="0" y="0"/>
                <wp:positionH relativeFrom="column">
                  <wp:posOffset>1390015</wp:posOffset>
                </wp:positionH>
                <wp:positionV relativeFrom="paragraph">
                  <wp:posOffset>321945</wp:posOffset>
                </wp:positionV>
                <wp:extent cx="0" cy="765175"/>
                <wp:effectExtent l="95250" t="0" r="57150" b="53975"/>
                <wp:wrapNone/>
                <wp:docPr id="23" name="Rechte verbindingslijn met pij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5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hte verbindingslijn met pijl 6" o:spid="_x0000_s1026" type="#_x0000_t32" style="position:absolute;margin-left:109.45pt;margin-top:25.35pt;width:0;height:6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" strokecolor="windowText">
                <v:stroke endarrow="open"/>
              </v:shape>
            </w:pict>
          </mc:Fallback>
        </mc:AlternateContent>
      </w:r>
    </w:p>
    <w:p w:rsidR="002656D5" w:rsidRPr="006B38DF" w:rsidRDefault="002656D5" w:rsidP="002656D5">
      <w:pPr>
        <w:rPr>
          <w:rFonts w:ascii="Calibri" w:hAnsi="Calibri"/>
          <w:b/>
        </w:rPr>
      </w:pPr>
      <w:r>
        <w:rPr>
          <w:rFonts w:ascii="Calibri" w:hAnsi="Calibr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DF6F45" wp14:editId="78BC863A">
                <wp:simplePos x="0" y="0"/>
                <wp:positionH relativeFrom="column">
                  <wp:posOffset>3634105</wp:posOffset>
                </wp:positionH>
                <wp:positionV relativeFrom="paragraph">
                  <wp:posOffset>67944</wp:posOffset>
                </wp:positionV>
                <wp:extent cx="2114550" cy="771525"/>
                <wp:effectExtent l="19050" t="19050" r="19050" b="28575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656D5" w:rsidRDefault="002656D5" w:rsidP="002656D5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studies </w:t>
                            </w:r>
                            <w:proofErr w:type="spellStart"/>
                            <w:r>
                              <w:rPr>
                                <w:lang w:val="nl-NL"/>
                              </w:rPr>
                              <w:t>excluded</w:t>
                            </w:r>
                            <w:proofErr w:type="spellEnd"/>
                          </w:p>
                          <w:p w:rsidR="002656D5" w:rsidRPr="00C93048" w:rsidRDefault="002656D5" w:rsidP="002656D5">
                            <w:pPr>
                              <w:rPr>
                                <w:lang w:val="nl-NL"/>
                              </w:rPr>
                            </w:pPr>
                            <w:proofErr w:type="spellStart"/>
                            <w:r>
                              <w:rPr>
                                <w:lang w:val="nl-NL"/>
                              </w:rPr>
                              <w:t>duplicate</w:t>
                            </w:r>
                            <w:proofErr w:type="spellEnd"/>
                            <w:r>
                              <w:rPr>
                                <w:lang w:val="nl-NL"/>
                              </w:rPr>
                              <w:t xml:space="preserve"> (n=1)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4" o:spid="_x0000_s1029" type="#_x0000_t202" style="position:absolute;margin-left:286.15pt;margin-top:5.35pt;width:166.5pt;height:60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" fillcolor="window" strokeweight="2.25pt">
                <v:textbox>
                  <w:txbxContent>
                    <w:p w:rsidR="002656D5" w:rsidRDefault="002656D5" w:rsidP="002656D5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 xml:space="preserve">studies </w:t>
                      </w:r>
                      <w:proofErr w:type="spellStart"/>
                      <w:r>
                        <w:rPr>
                          <w:lang w:val="nl-NL"/>
                        </w:rPr>
                        <w:t>excluded</w:t>
                      </w:r>
                      <w:proofErr w:type="spellEnd"/>
                    </w:p>
                    <w:p w:rsidR="002656D5" w:rsidRPr="00C93048" w:rsidRDefault="002656D5" w:rsidP="002656D5">
                      <w:pPr>
                        <w:rPr>
                          <w:lang w:val="nl-NL"/>
                        </w:rPr>
                      </w:pPr>
                      <w:proofErr w:type="spellStart"/>
                      <w:r>
                        <w:rPr>
                          <w:lang w:val="nl-NL"/>
                        </w:rPr>
                        <w:t>duplicate</w:t>
                      </w:r>
                      <w:proofErr w:type="spellEnd"/>
                      <w:r>
                        <w:rPr>
                          <w:lang w:val="nl-NL"/>
                        </w:rPr>
                        <w:t xml:space="preserve"> (n=1)</w:t>
                      </w:r>
                    </w:p>
                  </w:txbxContent>
                </v:textbox>
              </v:shape>
            </w:pict>
          </mc:Fallback>
        </mc:AlternateContent>
      </w:r>
    </w:p>
    <w:p w:rsidR="002656D5" w:rsidRPr="006B38DF" w:rsidRDefault="002656D5" w:rsidP="002656D5">
      <w:pPr>
        <w:rPr>
          <w:rFonts w:ascii="Calibri" w:hAnsi="Calibri"/>
          <w:b/>
        </w:rPr>
      </w:pPr>
      <w:r w:rsidRPr="006B38DF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7648F1" wp14:editId="1BD938B8">
                <wp:simplePos x="0" y="0"/>
                <wp:positionH relativeFrom="column">
                  <wp:posOffset>1507490</wp:posOffset>
                </wp:positionH>
                <wp:positionV relativeFrom="paragraph">
                  <wp:posOffset>53340</wp:posOffset>
                </wp:positionV>
                <wp:extent cx="1967230" cy="0"/>
                <wp:effectExtent l="0" t="76200" r="13970" b="114300"/>
                <wp:wrapNone/>
                <wp:docPr id="27" name="Rechte verbindingslijn met pij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72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hte verbindingslijn met pijl 7" o:spid="_x0000_s1026" type="#_x0000_t32" style="position:absolute;margin-left:118.7pt;margin-top:4.2pt;width:154.9pt;height:0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" strokecolor="windowText">
                <v:stroke endarrow="open"/>
              </v:shape>
            </w:pict>
          </mc:Fallback>
        </mc:AlternateContent>
      </w:r>
    </w:p>
    <w:p w:rsidR="002656D5" w:rsidRPr="006B38DF" w:rsidRDefault="002656D5" w:rsidP="002656D5">
      <w:pPr>
        <w:rPr>
          <w:rFonts w:ascii="Calibri" w:hAnsi="Calibri"/>
          <w:b/>
        </w:rPr>
      </w:pPr>
      <w:r w:rsidRPr="006B38DF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61A55C" wp14:editId="7811B54D">
                <wp:simplePos x="0" y="0"/>
                <wp:positionH relativeFrom="column">
                  <wp:posOffset>175260</wp:posOffset>
                </wp:positionH>
                <wp:positionV relativeFrom="paragraph">
                  <wp:posOffset>116205</wp:posOffset>
                </wp:positionV>
                <wp:extent cx="3189605" cy="669290"/>
                <wp:effectExtent l="0" t="0" r="10795" b="16510"/>
                <wp:wrapNone/>
                <wp:docPr id="28" name="Stroomdiagram: Proc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605" cy="66929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56D5" w:rsidRDefault="002656D5" w:rsidP="002656D5">
                            <w:pPr>
                              <w:jc w:val="center"/>
                            </w:pPr>
                            <w:r>
                              <w:t>studies to be included in the systematic review (n=22)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oomdiagram: Proces 9" o:spid="_x0000_s1030" type="#_x0000_t109" style="position:absolute;margin-left:13.8pt;margin-top:9.15pt;width:251.15pt;height:52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" fillcolor="window" strokecolor="windowText" strokeweight="2pt">
                <v:textbox>
                  <w:txbxContent>
                    <w:p w:rsidR="002656D5" w:rsidRDefault="002656D5" w:rsidP="002656D5">
                      <w:pPr>
                        <w:jc w:val="center"/>
                      </w:pPr>
                      <w:r>
                        <w:t>studies to be included in the systematic review (n=22)</w:t>
                      </w:r>
                    </w:p>
                  </w:txbxContent>
                </v:textbox>
              </v:shape>
            </w:pict>
          </mc:Fallback>
        </mc:AlternateContent>
      </w:r>
    </w:p>
    <w:p w:rsidR="002656D5" w:rsidRPr="006B38DF" w:rsidRDefault="002656D5" w:rsidP="002656D5">
      <w:pPr>
        <w:rPr>
          <w:rFonts w:ascii="Calibri" w:hAnsi="Calibri"/>
          <w:b/>
        </w:rPr>
      </w:pPr>
      <w:r w:rsidRPr="006B38DF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6546FA" wp14:editId="7A60D655">
                <wp:simplePos x="0" y="0"/>
                <wp:positionH relativeFrom="column">
                  <wp:posOffset>3529330</wp:posOffset>
                </wp:positionH>
                <wp:positionV relativeFrom="paragraph">
                  <wp:posOffset>270510</wp:posOffset>
                </wp:positionV>
                <wp:extent cx="2158365" cy="1171575"/>
                <wp:effectExtent l="0" t="0" r="13335" b="28575"/>
                <wp:wrapNone/>
                <wp:docPr id="29" name="Stroomdiagram: Proc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8365" cy="11715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56D5" w:rsidRDefault="002656D5" w:rsidP="002656D5">
                            <w:r>
                              <w:t xml:space="preserve">studies excluded </w:t>
                            </w:r>
                          </w:p>
                          <w:p w:rsidR="002656D5" w:rsidRDefault="002656D5" w:rsidP="002656D5">
                            <w:r>
                              <w:t>unable to pool results in meta-analysis (n=4)</w:t>
                            </w:r>
                          </w:p>
                          <w:p w:rsidR="002656D5" w:rsidRPr="00A1511F" w:rsidRDefault="002656D5" w:rsidP="002656D5">
                            <w:pPr>
                              <w:rPr>
                                <w:lang w:val="nl-NL"/>
                              </w:rPr>
                            </w:pPr>
                            <w:r>
                              <w:t xml:space="preserve">intervention trials </w:t>
                            </w:r>
                            <w:r>
                              <w:rPr>
                                <w:lang w:val="nl-NL"/>
                              </w:rPr>
                              <w:t>(n=4)</w:t>
                            </w:r>
                          </w:p>
                          <w:p w:rsidR="002656D5" w:rsidRDefault="002656D5" w:rsidP="002656D5"/>
                          <w:p w:rsidR="002656D5" w:rsidRDefault="002656D5" w:rsidP="002656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oomdiagram: Proces 8" o:spid="_x0000_s1031" type="#_x0000_t109" style="position:absolute;margin-left:277.9pt;margin-top:21.3pt;width:169.95pt;height:9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" fillcolor="window" strokecolor="windowText" strokeweight="2pt">
                <v:textbox>
                  <w:txbxContent>
                    <w:p w:rsidR="002656D5" w:rsidRDefault="002656D5" w:rsidP="002656D5">
                      <w:r>
                        <w:t xml:space="preserve">studies excluded </w:t>
                      </w:r>
                    </w:p>
                    <w:p w:rsidR="002656D5" w:rsidRDefault="002656D5" w:rsidP="002656D5">
                      <w:r>
                        <w:t>unable to pool results in meta-analysis (n=4)</w:t>
                      </w:r>
                    </w:p>
                    <w:p w:rsidR="002656D5" w:rsidRPr="00A1511F" w:rsidRDefault="002656D5" w:rsidP="002656D5">
                      <w:pPr>
                        <w:rPr>
                          <w:lang w:val="nl-NL"/>
                        </w:rPr>
                      </w:pPr>
                      <w:r>
                        <w:t xml:space="preserve">intervention trials </w:t>
                      </w:r>
                      <w:r>
                        <w:rPr>
                          <w:lang w:val="nl-NL"/>
                        </w:rPr>
                        <w:t>(n=4)</w:t>
                      </w:r>
                    </w:p>
                    <w:p w:rsidR="002656D5" w:rsidRDefault="002656D5" w:rsidP="002656D5"/>
                    <w:p w:rsidR="002656D5" w:rsidRDefault="002656D5" w:rsidP="002656D5"/>
                  </w:txbxContent>
                </v:textbox>
              </v:shape>
            </w:pict>
          </mc:Fallback>
        </mc:AlternateContent>
      </w:r>
    </w:p>
    <w:p w:rsidR="002656D5" w:rsidRPr="006B38DF" w:rsidRDefault="002656D5" w:rsidP="002656D5">
      <w:pPr>
        <w:rPr>
          <w:rFonts w:ascii="Calibri" w:hAnsi="Calibri"/>
          <w:b/>
        </w:rPr>
      </w:pPr>
      <w:r w:rsidRPr="006B38DF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0B8232" wp14:editId="048EBA05">
                <wp:simplePos x="0" y="0"/>
                <wp:positionH relativeFrom="column">
                  <wp:posOffset>1418590</wp:posOffset>
                </wp:positionH>
                <wp:positionV relativeFrom="paragraph">
                  <wp:posOffset>138430</wp:posOffset>
                </wp:positionV>
                <wp:extent cx="0" cy="808355"/>
                <wp:effectExtent l="95250" t="0" r="76200" b="48895"/>
                <wp:wrapNone/>
                <wp:docPr id="30" name="Rechte verbindingslijn met pij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83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hte verbindingslijn met pijl 10" o:spid="_x0000_s1026" type="#_x0000_t32" style="position:absolute;margin-left:111.7pt;margin-top:10.9pt;width:0;height:63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" strokecolor="windowText">
                <v:stroke endarrow="open"/>
              </v:shape>
            </w:pict>
          </mc:Fallback>
        </mc:AlternateContent>
      </w:r>
    </w:p>
    <w:p w:rsidR="002656D5" w:rsidRPr="006B38DF" w:rsidRDefault="002656D5" w:rsidP="002656D5">
      <w:pPr>
        <w:rPr>
          <w:rFonts w:ascii="Calibri" w:hAnsi="Calibri"/>
          <w:b/>
        </w:rPr>
      </w:pPr>
      <w:r w:rsidRPr="006B38DF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82FD0C" wp14:editId="2632AE25">
                <wp:simplePos x="0" y="0"/>
                <wp:positionH relativeFrom="column">
                  <wp:posOffset>1507490</wp:posOffset>
                </wp:positionH>
                <wp:positionV relativeFrom="paragraph">
                  <wp:posOffset>170180</wp:posOffset>
                </wp:positionV>
                <wp:extent cx="1967230" cy="0"/>
                <wp:effectExtent l="0" t="76200" r="13970" b="114300"/>
                <wp:wrapNone/>
                <wp:docPr id="31" name="Rechte verbindingslijn met pij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72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hte verbindingslijn met pijl 7" o:spid="_x0000_s1026" type="#_x0000_t32" style="position:absolute;margin-left:118.7pt;margin-top:13.4pt;width:154.9pt;height:0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" strokecolor="windowText">
                <v:stroke endarrow="open"/>
              </v:shape>
            </w:pict>
          </mc:Fallback>
        </mc:AlternateContent>
      </w:r>
    </w:p>
    <w:p w:rsidR="002656D5" w:rsidRPr="006B38DF" w:rsidRDefault="002656D5" w:rsidP="002656D5">
      <w:pPr>
        <w:rPr>
          <w:rFonts w:ascii="Calibri" w:hAnsi="Calibri"/>
          <w:b/>
        </w:rPr>
      </w:pPr>
      <w:r w:rsidRPr="006B38DF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4F93CB" wp14:editId="64E577C2">
                <wp:simplePos x="0" y="0"/>
                <wp:positionH relativeFrom="column">
                  <wp:posOffset>214630</wp:posOffset>
                </wp:positionH>
                <wp:positionV relativeFrom="paragraph">
                  <wp:posOffset>299720</wp:posOffset>
                </wp:positionV>
                <wp:extent cx="3189605" cy="2038350"/>
                <wp:effectExtent l="0" t="0" r="10795" b="19050"/>
                <wp:wrapNone/>
                <wp:docPr id="32" name="Stroomdiagram: Proce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605" cy="203835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56D5" w:rsidRDefault="002656D5" w:rsidP="002656D5">
                            <w:r>
                              <w:t xml:space="preserve">studies to be included in the meta-analysis (n=14) </w:t>
                            </w:r>
                          </w:p>
                          <w:p w:rsidR="002656D5" w:rsidRDefault="002656D5" w:rsidP="002656D5">
                            <w:r>
                              <w:t xml:space="preserve">reporting on: </w:t>
                            </w:r>
                          </w:p>
                          <w:p w:rsidR="002656D5" w:rsidRDefault="002656D5" w:rsidP="002656D5">
                            <w:r>
                              <w:t>infections (n=5)</w:t>
                            </w:r>
                          </w:p>
                          <w:p w:rsidR="002656D5" w:rsidRDefault="002656D5" w:rsidP="002656D5">
                            <w:r>
                              <w:t>sepsis (n=7</w:t>
                            </w:r>
                            <w:r w:rsidRPr="00EB65DB">
                              <w:t>)</w:t>
                            </w:r>
                          </w:p>
                          <w:p w:rsidR="002656D5" w:rsidRDefault="002656D5" w:rsidP="002656D5">
                            <w:r>
                              <w:t>30-day mortality (n=7 )</w:t>
                            </w:r>
                          </w:p>
                          <w:p w:rsidR="002656D5" w:rsidRDefault="002656D5" w:rsidP="002656D5">
                            <w:r>
                              <w:t>in-hospital mortality (n=8)</w:t>
                            </w:r>
                          </w:p>
                          <w:p w:rsidR="002656D5" w:rsidRDefault="002656D5" w:rsidP="002656D5"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2656D5" w:rsidRDefault="002656D5" w:rsidP="002656D5"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2656D5" w:rsidRDefault="002656D5" w:rsidP="002656D5">
                            <w:r>
                              <w:t xml:space="preserve"> </w:t>
                            </w:r>
                          </w:p>
                          <w:p w:rsidR="002656D5" w:rsidRDefault="002656D5" w:rsidP="002656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oomdiagram: Proces 11" o:spid="_x0000_s1032" type="#_x0000_t109" style="position:absolute;margin-left:16.9pt;margin-top:23.6pt;width:251.15pt;height:16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" fillcolor="window" strokecolor="windowText" strokeweight="2pt">
                <v:textbox>
                  <w:txbxContent>
                    <w:p w:rsidR="002656D5" w:rsidRDefault="002656D5" w:rsidP="002656D5">
                      <w:r>
                        <w:t xml:space="preserve">studies to be included in the meta-analysis (n=14) </w:t>
                      </w:r>
                    </w:p>
                    <w:p w:rsidR="002656D5" w:rsidRDefault="002656D5" w:rsidP="002656D5">
                      <w:r>
                        <w:t xml:space="preserve">reporting on: </w:t>
                      </w:r>
                    </w:p>
                    <w:p w:rsidR="002656D5" w:rsidRDefault="002656D5" w:rsidP="002656D5">
                      <w:r>
                        <w:t>infections (n=5)</w:t>
                      </w:r>
                    </w:p>
                    <w:p w:rsidR="002656D5" w:rsidRDefault="002656D5" w:rsidP="002656D5">
                      <w:r>
                        <w:t>sepsis (n=7</w:t>
                      </w:r>
                      <w:r w:rsidRPr="00EB65DB">
                        <w:t>)</w:t>
                      </w:r>
                    </w:p>
                    <w:p w:rsidR="002656D5" w:rsidRDefault="002656D5" w:rsidP="002656D5">
                      <w:r>
                        <w:t>30-day mortality (n=7 )</w:t>
                      </w:r>
                    </w:p>
                    <w:p w:rsidR="002656D5" w:rsidRDefault="002656D5" w:rsidP="002656D5">
                      <w:r>
                        <w:t>in-hospital mortality (n=8)</w:t>
                      </w:r>
                    </w:p>
                    <w:p w:rsidR="002656D5" w:rsidRDefault="002656D5" w:rsidP="002656D5"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</w:p>
                    <w:p w:rsidR="002656D5" w:rsidRDefault="002656D5" w:rsidP="002656D5"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</w:p>
                    <w:p w:rsidR="002656D5" w:rsidRDefault="002656D5" w:rsidP="002656D5">
                      <w:r>
                        <w:t xml:space="preserve"> </w:t>
                      </w:r>
                    </w:p>
                    <w:p w:rsidR="002656D5" w:rsidRDefault="002656D5" w:rsidP="002656D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656D5" w:rsidRPr="006B38DF" w:rsidRDefault="002656D5" w:rsidP="002656D5">
      <w:pPr>
        <w:rPr>
          <w:rFonts w:ascii="Calibri" w:hAnsi="Calibri"/>
          <w:b/>
        </w:rPr>
      </w:pPr>
    </w:p>
    <w:p w:rsidR="002656D5" w:rsidRPr="006B38DF" w:rsidRDefault="002656D5" w:rsidP="002656D5">
      <w:pPr>
        <w:rPr>
          <w:rFonts w:ascii="Calibri" w:hAnsi="Calibri"/>
          <w:b/>
        </w:rPr>
      </w:pPr>
    </w:p>
    <w:p w:rsidR="002656D5" w:rsidRPr="006B38DF" w:rsidRDefault="002656D5" w:rsidP="002656D5">
      <w:pPr>
        <w:rPr>
          <w:rFonts w:ascii="Calibri" w:hAnsi="Calibri"/>
          <w:b/>
        </w:rPr>
      </w:pPr>
    </w:p>
    <w:p w:rsidR="002656D5" w:rsidRDefault="002656D5" w:rsidP="002656D5">
      <w:pPr>
        <w:rPr>
          <w:b/>
        </w:rPr>
      </w:pPr>
    </w:p>
    <w:p w:rsidR="002656D5" w:rsidRDefault="002656D5" w:rsidP="002656D5">
      <w:pPr>
        <w:rPr>
          <w:b/>
        </w:rPr>
      </w:pPr>
    </w:p>
    <w:p w:rsidR="002656D5" w:rsidRDefault="002656D5" w:rsidP="009E2A84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1C34F5" w:rsidP="009E2A84">
      <w:pPr>
        <w:spacing w:line="24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lastRenderedPageBreak/>
        <w:t>S10</w:t>
      </w:r>
      <w:r w:rsidR="00D8402E">
        <w:rPr>
          <w:rFonts w:ascii="Calibri" w:hAnsi="Calibri"/>
          <w:b/>
          <w:sz w:val="24"/>
          <w:szCs w:val="24"/>
        </w:rPr>
        <w:t xml:space="preserve"> Subgroup analyses per outcome based on</w:t>
      </w:r>
      <w:r w:rsidR="0011476D">
        <w:rPr>
          <w:rFonts w:ascii="Calibri" w:hAnsi="Calibri"/>
          <w:b/>
          <w:sz w:val="24"/>
          <w:szCs w:val="24"/>
        </w:rPr>
        <w:t xml:space="preserve"> study</w:t>
      </w:r>
      <w:r w:rsidR="00D8402E">
        <w:rPr>
          <w:rFonts w:ascii="Calibri" w:hAnsi="Calibri"/>
          <w:b/>
          <w:sz w:val="24"/>
          <w:szCs w:val="24"/>
        </w:rPr>
        <w:t xml:space="preserve"> design.</w:t>
      </w:r>
    </w:p>
    <w:tbl>
      <w:tblPr>
        <w:tblStyle w:val="Tabelraster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96"/>
        <w:gridCol w:w="698"/>
        <w:gridCol w:w="709"/>
        <w:gridCol w:w="2693"/>
      </w:tblGrid>
      <w:tr w:rsidR="007E6A44" w:rsidTr="002E2CAB">
        <w:tc>
          <w:tcPr>
            <w:tcW w:w="3096" w:type="dxa"/>
          </w:tcPr>
          <w:p w:rsidR="007E6A44" w:rsidRPr="000141AB" w:rsidRDefault="007E6A44" w:rsidP="002E2CAB">
            <w:pPr>
              <w:rPr>
                <w:b/>
              </w:rPr>
            </w:pPr>
            <w:r>
              <w:rPr>
                <w:b/>
              </w:rPr>
              <w:t>Outcome</w:t>
            </w:r>
          </w:p>
        </w:tc>
        <w:tc>
          <w:tcPr>
            <w:tcW w:w="698" w:type="dxa"/>
          </w:tcPr>
          <w:p w:rsidR="007E6A44" w:rsidRPr="001A0F07" w:rsidRDefault="007E6A44" w:rsidP="002E2CAB">
            <w:pPr>
              <w:rPr>
                <w:b/>
              </w:rPr>
            </w:pPr>
            <w:r>
              <w:t xml:space="preserve">  </w:t>
            </w:r>
            <w:r w:rsidRPr="001A0F07">
              <w:rPr>
                <w:b/>
              </w:rPr>
              <w:t xml:space="preserve"> n</w:t>
            </w:r>
          </w:p>
        </w:tc>
        <w:tc>
          <w:tcPr>
            <w:tcW w:w="709" w:type="dxa"/>
          </w:tcPr>
          <w:p w:rsidR="007E6A44" w:rsidRPr="001A0F07" w:rsidRDefault="007E6A44" w:rsidP="002E2CAB">
            <w:pPr>
              <w:rPr>
                <w:b/>
              </w:rPr>
            </w:pPr>
            <w:r>
              <w:t xml:space="preserve">  </w:t>
            </w:r>
            <w:r w:rsidRPr="001A0F07">
              <w:rPr>
                <w:b/>
              </w:rPr>
              <w:t>ref</w:t>
            </w:r>
          </w:p>
        </w:tc>
        <w:tc>
          <w:tcPr>
            <w:tcW w:w="2693" w:type="dxa"/>
          </w:tcPr>
          <w:p w:rsidR="007E6A44" w:rsidRPr="001A0F07" w:rsidRDefault="007E6A44" w:rsidP="002E2CAB">
            <w:pPr>
              <w:rPr>
                <w:b/>
              </w:rPr>
            </w:pPr>
            <w:r>
              <w:rPr>
                <w:b/>
              </w:rPr>
              <w:t xml:space="preserve">              R</w:t>
            </w:r>
            <w:r w:rsidRPr="001A0F07">
              <w:rPr>
                <w:b/>
              </w:rPr>
              <w:t xml:space="preserve">R, </w:t>
            </w:r>
            <w:r>
              <w:rPr>
                <w:b/>
              </w:rPr>
              <w:t>[</w:t>
            </w:r>
            <w:r w:rsidRPr="001A0F07">
              <w:rPr>
                <w:b/>
              </w:rPr>
              <w:t>95% CI</w:t>
            </w:r>
            <w:r>
              <w:rPr>
                <w:b/>
              </w:rPr>
              <w:t>], p</w:t>
            </w:r>
          </w:p>
        </w:tc>
      </w:tr>
      <w:tr w:rsidR="007E6A44" w:rsidTr="002E2CAB">
        <w:tc>
          <w:tcPr>
            <w:tcW w:w="3096" w:type="dxa"/>
          </w:tcPr>
          <w:p w:rsidR="007E6A44" w:rsidRPr="000141AB" w:rsidRDefault="007E6A44" w:rsidP="002E2CAB">
            <w:pPr>
              <w:rPr>
                <w:b/>
              </w:rPr>
            </w:pPr>
            <w:r w:rsidRPr="000141AB">
              <w:rPr>
                <w:b/>
              </w:rPr>
              <w:t>Infection</w:t>
            </w:r>
          </w:p>
          <w:p w:rsidR="007E6A44" w:rsidRPr="00F57B6A" w:rsidRDefault="007E6A44" w:rsidP="002E2CAB">
            <w:pPr>
              <w:rPr>
                <w:i/>
              </w:rPr>
            </w:pPr>
            <w:r w:rsidRPr="00F57B6A">
              <w:rPr>
                <w:i/>
              </w:rPr>
              <w:t>Prospective studies</w:t>
            </w:r>
          </w:p>
          <w:p w:rsidR="007E6A44" w:rsidRDefault="007E6A44" w:rsidP="002E2CAB">
            <w:proofErr w:type="spellStart"/>
            <w:r>
              <w:t>Arnson</w:t>
            </w:r>
            <w:proofErr w:type="spellEnd"/>
            <w:r>
              <w:t>,     2012</w:t>
            </w:r>
          </w:p>
          <w:p w:rsidR="007E6A44" w:rsidRDefault="007E6A44" w:rsidP="002E2CAB">
            <w:proofErr w:type="spellStart"/>
            <w:r>
              <w:t>Aygencel</w:t>
            </w:r>
            <w:proofErr w:type="spellEnd"/>
            <w:r>
              <w:t>, 2013</w:t>
            </w:r>
          </w:p>
          <w:p w:rsidR="007E6A44" w:rsidRDefault="007E6A44" w:rsidP="002E2CAB">
            <w:r>
              <w:t>Flynn,        2012</w:t>
            </w:r>
          </w:p>
          <w:p w:rsidR="007E6A44" w:rsidRDefault="0004701F" w:rsidP="002E2CAB">
            <w:r>
              <w:t>Higgi</w:t>
            </w:r>
            <w:r w:rsidR="007E6A44">
              <w:t>ns,   2012</w:t>
            </w:r>
          </w:p>
          <w:p w:rsidR="007E6A44" w:rsidRPr="00F57B6A" w:rsidRDefault="007E6A44" w:rsidP="002E2CAB">
            <w:pPr>
              <w:rPr>
                <w:i/>
              </w:rPr>
            </w:pPr>
            <w:r w:rsidRPr="00F57B6A">
              <w:rPr>
                <w:i/>
              </w:rPr>
              <w:t>Retrospective studies</w:t>
            </w:r>
          </w:p>
          <w:p w:rsidR="007E6A44" w:rsidRDefault="007E6A44" w:rsidP="002E2CAB">
            <w:r>
              <w:t>Braun,      2011</w:t>
            </w:r>
          </w:p>
        </w:tc>
        <w:tc>
          <w:tcPr>
            <w:tcW w:w="698" w:type="dxa"/>
          </w:tcPr>
          <w:p w:rsidR="007E6A44" w:rsidRDefault="007E6A44" w:rsidP="002E2CAB">
            <w:r>
              <w:t xml:space="preserve">   </w:t>
            </w:r>
          </w:p>
          <w:p w:rsidR="007E6A44" w:rsidRDefault="007E6A44" w:rsidP="002E2CAB">
            <w:r>
              <w:t xml:space="preserve">  4</w:t>
            </w:r>
          </w:p>
          <w:p w:rsidR="007E6A44" w:rsidRDefault="007E6A44" w:rsidP="002E2CAB"/>
          <w:p w:rsidR="007E6A44" w:rsidRDefault="007E6A44" w:rsidP="002E2CAB"/>
          <w:p w:rsidR="007E6A44" w:rsidRDefault="007E6A44" w:rsidP="002E2CAB"/>
          <w:p w:rsidR="007E6A44" w:rsidRDefault="007E6A44" w:rsidP="002E2CAB"/>
          <w:p w:rsidR="007E6A44" w:rsidRDefault="007E6A44" w:rsidP="002E2CAB"/>
          <w:p w:rsidR="007E6A44" w:rsidRDefault="007E6A44" w:rsidP="002E2CAB">
            <w:r>
              <w:t xml:space="preserve">   1</w:t>
            </w:r>
          </w:p>
        </w:tc>
        <w:tc>
          <w:tcPr>
            <w:tcW w:w="709" w:type="dxa"/>
          </w:tcPr>
          <w:p w:rsidR="007E6A44" w:rsidRDefault="007E6A44" w:rsidP="002E2CAB"/>
          <w:p w:rsidR="0004701F" w:rsidRDefault="0004701F" w:rsidP="002E2CAB"/>
          <w:p w:rsidR="0004701F" w:rsidRDefault="0004701F" w:rsidP="002E2CAB">
            <w:r>
              <w:t>21</w:t>
            </w:r>
          </w:p>
          <w:p w:rsidR="0004701F" w:rsidRDefault="0004701F" w:rsidP="002E2CAB">
            <w:r>
              <w:t>24</w:t>
            </w:r>
          </w:p>
          <w:p w:rsidR="0004701F" w:rsidRDefault="0004701F" w:rsidP="002E2CAB">
            <w:r>
              <w:t>22</w:t>
            </w:r>
          </w:p>
          <w:p w:rsidR="0004701F" w:rsidRDefault="0004701F" w:rsidP="002E2CAB">
            <w:r>
              <w:t>23</w:t>
            </w:r>
          </w:p>
          <w:p w:rsidR="0004701F" w:rsidRDefault="0004701F" w:rsidP="002E2CAB"/>
          <w:p w:rsidR="0004701F" w:rsidRDefault="0004701F" w:rsidP="002E2CAB">
            <w:r>
              <w:t>5</w:t>
            </w:r>
          </w:p>
        </w:tc>
        <w:tc>
          <w:tcPr>
            <w:tcW w:w="2693" w:type="dxa"/>
          </w:tcPr>
          <w:p w:rsidR="007E6A44" w:rsidRDefault="007E6A44" w:rsidP="002E2CAB"/>
          <w:p w:rsidR="007E6A44" w:rsidRDefault="007E6A44" w:rsidP="002E2CAB">
            <w:pPr>
              <w:rPr>
                <w:lang w:val="nl-NL"/>
              </w:rPr>
            </w:pPr>
            <w:r>
              <w:t>1.42, [1.01, 2</w:t>
            </w:r>
            <w:r w:rsidR="00A947D2">
              <w:t>.</w:t>
            </w:r>
            <w:r>
              <w:t>00</w:t>
            </w:r>
            <w:r>
              <w:rPr>
                <w:lang w:val="nl-NL"/>
              </w:rPr>
              <w:t>], 0.04</w:t>
            </w:r>
          </w:p>
          <w:p w:rsidR="007E6A44" w:rsidRDefault="007E6A44" w:rsidP="002E2CAB">
            <w:pPr>
              <w:rPr>
                <w:lang w:val="nl-NL"/>
              </w:rPr>
            </w:pPr>
          </w:p>
          <w:p w:rsidR="007E6A44" w:rsidRDefault="007E6A44" w:rsidP="002E2CAB">
            <w:pPr>
              <w:rPr>
                <w:lang w:val="nl-NL"/>
              </w:rPr>
            </w:pPr>
          </w:p>
          <w:p w:rsidR="007E6A44" w:rsidRDefault="007E6A44" w:rsidP="002E2CAB">
            <w:pPr>
              <w:rPr>
                <w:lang w:val="nl-NL"/>
              </w:rPr>
            </w:pPr>
          </w:p>
          <w:p w:rsidR="007E6A44" w:rsidRDefault="007E6A44" w:rsidP="002E2CAB">
            <w:pPr>
              <w:rPr>
                <w:lang w:val="nl-NL"/>
              </w:rPr>
            </w:pPr>
          </w:p>
          <w:p w:rsidR="007E6A44" w:rsidRDefault="007E6A44" w:rsidP="002E2CAB">
            <w:pPr>
              <w:rPr>
                <w:lang w:val="nl-NL"/>
              </w:rPr>
            </w:pPr>
          </w:p>
          <w:p w:rsidR="007E6A44" w:rsidRPr="000E4AEC" w:rsidRDefault="007E6A44" w:rsidP="002E2CAB">
            <w:pPr>
              <w:rPr>
                <w:lang w:val="nl-NL"/>
              </w:rPr>
            </w:pPr>
            <w:r>
              <w:rPr>
                <w:lang w:val="nl-NL"/>
              </w:rPr>
              <w:t>1.80, [1.20, 2.70], &lt;0.001</w:t>
            </w:r>
          </w:p>
        </w:tc>
      </w:tr>
      <w:tr w:rsidR="007E6A44" w:rsidTr="002E2CAB">
        <w:tc>
          <w:tcPr>
            <w:tcW w:w="3096" w:type="dxa"/>
          </w:tcPr>
          <w:p w:rsidR="007E6A44" w:rsidRPr="000141AB" w:rsidRDefault="007E6A44" w:rsidP="002E2CAB">
            <w:pPr>
              <w:rPr>
                <w:b/>
              </w:rPr>
            </w:pPr>
            <w:r w:rsidRPr="000141AB">
              <w:rPr>
                <w:b/>
              </w:rPr>
              <w:t>Sepsis</w:t>
            </w:r>
          </w:p>
          <w:p w:rsidR="007E6A44" w:rsidRPr="00F57B6A" w:rsidRDefault="007E6A44" w:rsidP="002E2CAB">
            <w:pPr>
              <w:rPr>
                <w:i/>
              </w:rPr>
            </w:pPr>
            <w:r w:rsidRPr="00F57B6A">
              <w:rPr>
                <w:i/>
              </w:rPr>
              <w:t>Prospective studies</w:t>
            </w:r>
          </w:p>
          <w:p w:rsidR="007E6A44" w:rsidRDefault="007E6A44" w:rsidP="002E2CAB">
            <w:proofErr w:type="spellStart"/>
            <w:r>
              <w:t>Aygencel</w:t>
            </w:r>
            <w:proofErr w:type="spellEnd"/>
            <w:r>
              <w:t>,  2013</w:t>
            </w:r>
          </w:p>
          <w:p w:rsidR="007E6A44" w:rsidRDefault="007E6A44" w:rsidP="002E2CAB">
            <w:r>
              <w:t>Flynn,         2012</w:t>
            </w:r>
          </w:p>
          <w:p w:rsidR="007E6A44" w:rsidRDefault="0004701F" w:rsidP="002E2CAB">
            <w:r>
              <w:t>Higgi</w:t>
            </w:r>
            <w:r w:rsidR="007E6A44">
              <w:t>ns,    2012</w:t>
            </w:r>
          </w:p>
          <w:p w:rsidR="007E6A44" w:rsidRPr="00F57B6A" w:rsidRDefault="007E6A44" w:rsidP="002E2CAB">
            <w:pPr>
              <w:rPr>
                <w:i/>
              </w:rPr>
            </w:pPr>
            <w:r w:rsidRPr="00F57B6A">
              <w:rPr>
                <w:i/>
              </w:rPr>
              <w:t>Retrospective studies</w:t>
            </w:r>
          </w:p>
          <w:p w:rsidR="007E6A44" w:rsidRDefault="007E6A44" w:rsidP="002E2CAB">
            <w:proofErr w:type="spellStart"/>
            <w:r>
              <w:t>Amrein</w:t>
            </w:r>
            <w:proofErr w:type="spellEnd"/>
            <w:r>
              <w:t>,           2014</w:t>
            </w:r>
          </w:p>
          <w:p w:rsidR="007E6A44" w:rsidRDefault="007E6A44" w:rsidP="002E2CAB">
            <w:r>
              <w:t>Braun,             2012</w:t>
            </w:r>
          </w:p>
          <w:p w:rsidR="007E6A44" w:rsidRDefault="007E6A44" w:rsidP="002E2CAB">
            <w:proofErr w:type="spellStart"/>
            <w:r>
              <w:t>Moromizato</w:t>
            </w:r>
            <w:proofErr w:type="spellEnd"/>
            <w:r>
              <w:t>, 2014</w:t>
            </w:r>
          </w:p>
          <w:p w:rsidR="007E6A44" w:rsidRDefault="007E6A44" w:rsidP="002E2CAB">
            <w:proofErr w:type="spellStart"/>
            <w:r>
              <w:t>Venkatram</w:t>
            </w:r>
            <w:proofErr w:type="spellEnd"/>
            <w:r>
              <w:t xml:space="preserve">,    2011 </w:t>
            </w:r>
          </w:p>
        </w:tc>
        <w:tc>
          <w:tcPr>
            <w:tcW w:w="698" w:type="dxa"/>
          </w:tcPr>
          <w:p w:rsidR="007E6A44" w:rsidRDefault="007E6A44" w:rsidP="002E2CAB">
            <w:r>
              <w:t xml:space="preserve">  </w:t>
            </w:r>
          </w:p>
          <w:p w:rsidR="007E6A44" w:rsidRDefault="007E6A44" w:rsidP="002E2CAB">
            <w:r>
              <w:t xml:space="preserve">   3</w:t>
            </w:r>
          </w:p>
          <w:p w:rsidR="007E6A44" w:rsidRDefault="007E6A44" w:rsidP="002E2CAB"/>
          <w:p w:rsidR="007E6A44" w:rsidRDefault="007E6A44" w:rsidP="002E2CAB">
            <w:r>
              <w:t xml:space="preserve">   </w:t>
            </w:r>
          </w:p>
          <w:p w:rsidR="007E6A44" w:rsidRDefault="007E6A44" w:rsidP="002E2CAB"/>
          <w:p w:rsidR="007E6A44" w:rsidRDefault="007E6A44" w:rsidP="002E2CAB">
            <w:r>
              <w:t xml:space="preserve">   4</w:t>
            </w:r>
          </w:p>
        </w:tc>
        <w:tc>
          <w:tcPr>
            <w:tcW w:w="709" w:type="dxa"/>
          </w:tcPr>
          <w:p w:rsidR="007E6A44" w:rsidRDefault="007E6A44" w:rsidP="002E2CAB"/>
          <w:p w:rsidR="0004701F" w:rsidRDefault="0004701F" w:rsidP="002E2CAB"/>
          <w:p w:rsidR="0004701F" w:rsidRDefault="0004701F" w:rsidP="002E2CAB">
            <w:r>
              <w:t>24</w:t>
            </w:r>
          </w:p>
          <w:p w:rsidR="0004701F" w:rsidRDefault="0004701F" w:rsidP="002E2CAB">
            <w:r>
              <w:t>22</w:t>
            </w:r>
          </w:p>
          <w:p w:rsidR="0004701F" w:rsidRDefault="0004701F" w:rsidP="002E2CAB">
            <w:r>
              <w:t>23</w:t>
            </w:r>
          </w:p>
          <w:p w:rsidR="0004701F" w:rsidRDefault="0004701F" w:rsidP="002E2CAB"/>
          <w:p w:rsidR="0004701F" w:rsidRDefault="0004701F" w:rsidP="002E2CAB">
            <w:r>
              <w:t>25</w:t>
            </w:r>
          </w:p>
          <w:p w:rsidR="00EC652B" w:rsidRDefault="0004701F" w:rsidP="002E2CAB">
            <w:r>
              <w:t>5</w:t>
            </w:r>
          </w:p>
          <w:p w:rsidR="0004701F" w:rsidRDefault="0004701F" w:rsidP="002E2CAB">
            <w:r>
              <w:t>26</w:t>
            </w:r>
          </w:p>
          <w:p w:rsidR="0004701F" w:rsidRDefault="0004701F" w:rsidP="002E2CAB">
            <w:r>
              <w:t>4</w:t>
            </w:r>
          </w:p>
        </w:tc>
        <w:tc>
          <w:tcPr>
            <w:tcW w:w="2693" w:type="dxa"/>
          </w:tcPr>
          <w:p w:rsidR="007E6A44" w:rsidRDefault="007E6A44" w:rsidP="002E2CAB"/>
          <w:p w:rsidR="007E6A44" w:rsidRDefault="007E6A44" w:rsidP="002E2CAB">
            <w:r>
              <w:t>1.39, [1.00, 1.92], 0.05</w:t>
            </w:r>
          </w:p>
          <w:p w:rsidR="007E6A44" w:rsidRDefault="007E6A44" w:rsidP="002E2CAB"/>
          <w:p w:rsidR="007E6A44" w:rsidRDefault="007E6A44" w:rsidP="002E2CAB"/>
          <w:p w:rsidR="007E6A44" w:rsidRDefault="007E6A44" w:rsidP="002E2CAB"/>
          <w:p w:rsidR="007E6A44" w:rsidRPr="008D035B" w:rsidRDefault="007E6A44" w:rsidP="002E2CAB">
            <w:pPr>
              <w:rPr>
                <w:lang w:val="nl-NL"/>
              </w:rPr>
            </w:pPr>
            <w:r>
              <w:t xml:space="preserve">1.45, [1.18, 1.78], </w:t>
            </w:r>
            <w:r>
              <w:rPr>
                <w:lang w:val="nl-NL"/>
              </w:rPr>
              <w:t>&lt;0.001</w:t>
            </w:r>
          </w:p>
        </w:tc>
      </w:tr>
      <w:tr w:rsidR="007E6A44" w:rsidTr="002E2CAB">
        <w:tc>
          <w:tcPr>
            <w:tcW w:w="3096" w:type="dxa"/>
          </w:tcPr>
          <w:p w:rsidR="007E6A44" w:rsidRPr="000141AB" w:rsidRDefault="007E6A44" w:rsidP="002E2CAB">
            <w:pPr>
              <w:rPr>
                <w:b/>
              </w:rPr>
            </w:pPr>
            <w:r w:rsidRPr="000141AB">
              <w:rPr>
                <w:b/>
              </w:rPr>
              <w:t>30</w:t>
            </w:r>
            <w:r w:rsidR="00CE3F43">
              <w:rPr>
                <w:b/>
              </w:rPr>
              <w:t>-</w:t>
            </w:r>
            <w:r w:rsidRPr="000141AB">
              <w:rPr>
                <w:b/>
              </w:rPr>
              <w:t>day</w:t>
            </w:r>
            <w:r w:rsidR="00CE3F43">
              <w:rPr>
                <w:b/>
              </w:rPr>
              <w:t xml:space="preserve"> </w:t>
            </w:r>
            <w:r w:rsidRPr="000141AB">
              <w:rPr>
                <w:b/>
              </w:rPr>
              <w:t>mortality (</w:t>
            </w:r>
            <w:proofErr w:type="spellStart"/>
            <w:r w:rsidRPr="000141AB">
              <w:rPr>
                <w:b/>
              </w:rPr>
              <w:t>univariate</w:t>
            </w:r>
            <w:proofErr w:type="spellEnd"/>
            <w:r w:rsidRPr="000141AB">
              <w:rPr>
                <w:b/>
              </w:rPr>
              <w:t>)</w:t>
            </w:r>
          </w:p>
          <w:p w:rsidR="007E6A44" w:rsidRPr="00F57B6A" w:rsidRDefault="007E6A44" w:rsidP="002E2CAB">
            <w:pPr>
              <w:rPr>
                <w:i/>
              </w:rPr>
            </w:pPr>
            <w:r w:rsidRPr="00F57B6A">
              <w:rPr>
                <w:i/>
              </w:rPr>
              <w:t>Prospective studies</w:t>
            </w:r>
          </w:p>
          <w:p w:rsidR="007E6A44" w:rsidRDefault="007E6A44" w:rsidP="002E2CAB">
            <w:r>
              <w:t>Higgins,       2012</w:t>
            </w:r>
          </w:p>
          <w:p w:rsidR="007E6A44" w:rsidRDefault="007E6A44" w:rsidP="002E2CAB">
            <w:proofErr w:type="spellStart"/>
            <w:r>
              <w:t>Lucidarme</w:t>
            </w:r>
            <w:proofErr w:type="spellEnd"/>
            <w:r>
              <w:t xml:space="preserve">, 2010 </w:t>
            </w:r>
          </w:p>
          <w:p w:rsidR="007E6A44" w:rsidRDefault="007E6A44" w:rsidP="002E2CAB">
            <w:r>
              <w:t>Nair,             2012</w:t>
            </w:r>
          </w:p>
          <w:p w:rsidR="007E6A44" w:rsidRDefault="007E6A44" w:rsidP="002E2CAB">
            <w:proofErr w:type="spellStart"/>
            <w:r>
              <w:t>Remmelts</w:t>
            </w:r>
            <w:proofErr w:type="spellEnd"/>
            <w:r>
              <w:t>,  2012</w:t>
            </w:r>
          </w:p>
          <w:p w:rsidR="007E6A44" w:rsidRDefault="007E6A44" w:rsidP="002E2CAB">
            <w:r>
              <w:t>Su,                2013</w:t>
            </w:r>
          </w:p>
          <w:p w:rsidR="007E6A44" w:rsidRPr="00F57B6A" w:rsidRDefault="007E6A44" w:rsidP="002E2CAB">
            <w:pPr>
              <w:rPr>
                <w:i/>
              </w:rPr>
            </w:pPr>
            <w:r w:rsidRPr="00F57B6A">
              <w:rPr>
                <w:i/>
              </w:rPr>
              <w:t>Retrospective studies</w:t>
            </w:r>
          </w:p>
          <w:p w:rsidR="007E6A44" w:rsidRDefault="007E6A44" w:rsidP="002E2CAB">
            <w:r>
              <w:t>Braun, 2011</w:t>
            </w:r>
          </w:p>
          <w:p w:rsidR="007E6A44" w:rsidRDefault="007E6A44" w:rsidP="002E2CAB">
            <w:r>
              <w:t>Braun, 2012</w:t>
            </w:r>
          </w:p>
        </w:tc>
        <w:tc>
          <w:tcPr>
            <w:tcW w:w="698" w:type="dxa"/>
          </w:tcPr>
          <w:p w:rsidR="007E6A44" w:rsidRDefault="007E6A44" w:rsidP="002E2CAB">
            <w:r>
              <w:t xml:space="preserve">  </w:t>
            </w:r>
          </w:p>
          <w:p w:rsidR="007E6A44" w:rsidRDefault="007E6A44" w:rsidP="002E2CAB">
            <w:r>
              <w:t xml:space="preserve">   5</w:t>
            </w:r>
          </w:p>
          <w:p w:rsidR="007E6A44" w:rsidRDefault="007E6A44" w:rsidP="002E2CAB"/>
          <w:p w:rsidR="007E6A44" w:rsidRDefault="007E6A44" w:rsidP="002E2CAB">
            <w:r>
              <w:t xml:space="preserve">   </w:t>
            </w:r>
          </w:p>
          <w:p w:rsidR="007E6A44" w:rsidRDefault="007E6A44" w:rsidP="002E2CAB"/>
          <w:p w:rsidR="007E6A44" w:rsidRDefault="007E6A44" w:rsidP="002E2CAB"/>
          <w:p w:rsidR="007E6A44" w:rsidRDefault="007E6A44" w:rsidP="002E2CAB"/>
          <w:p w:rsidR="007E6A44" w:rsidRDefault="007E6A44" w:rsidP="002E2CAB">
            <w:r>
              <w:t xml:space="preserve">   2</w:t>
            </w:r>
          </w:p>
        </w:tc>
        <w:tc>
          <w:tcPr>
            <w:tcW w:w="709" w:type="dxa"/>
          </w:tcPr>
          <w:p w:rsidR="007E6A44" w:rsidRDefault="007E6A44" w:rsidP="002E2CAB"/>
          <w:p w:rsidR="0004701F" w:rsidRDefault="0004701F" w:rsidP="002E2CAB"/>
          <w:p w:rsidR="0004701F" w:rsidRDefault="0004701F" w:rsidP="002E2CAB">
            <w:r>
              <w:t>23</w:t>
            </w:r>
          </w:p>
          <w:p w:rsidR="0004701F" w:rsidRDefault="0004701F" w:rsidP="002E2CAB">
            <w:r>
              <w:t>16</w:t>
            </w:r>
          </w:p>
          <w:p w:rsidR="0004701F" w:rsidRDefault="0004701F" w:rsidP="002E2CAB">
            <w:r>
              <w:t>27</w:t>
            </w:r>
          </w:p>
          <w:p w:rsidR="0004701F" w:rsidRDefault="0004701F" w:rsidP="002E2CAB">
            <w:r>
              <w:t>28</w:t>
            </w:r>
          </w:p>
          <w:p w:rsidR="0004701F" w:rsidRDefault="0004701F" w:rsidP="002E2CAB">
            <w:r>
              <w:t>29</w:t>
            </w:r>
          </w:p>
          <w:p w:rsidR="0004701F" w:rsidRDefault="0004701F" w:rsidP="002E2CAB"/>
          <w:p w:rsidR="0004701F" w:rsidRDefault="0004701F" w:rsidP="002E2CAB">
            <w:r>
              <w:t>5</w:t>
            </w:r>
          </w:p>
          <w:p w:rsidR="0004701F" w:rsidRDefault="0004701F" w:rsidP="002E2CAB">
            <w:r>
              <w:t>3</w:t>
            </w:r>
          </w:p>
        </w:tc>
        <w:tc>
          <w:tcPr>
            <w:tcW w:w="2693" w:type="dxa"/>
          </w:tcPr>
          <w:p w:rsidR="007E6A44" w:rsidRDefault="007E6A44" w:rsidP="002E2CAB"/>
          <w:p w:rsidR="007E6A44" w:rsidRDefault="007E6A44" w:rsidP="002E2CAB">
            <w:r>
              <w:t>0.89, [0.50, 1.58], 0.69</w:t>
            </w:r>
          </w:p>
          <w:p w:rsidR="007E6A44" w:rsidRDefault="007E6A44" w:rsidP="002E2CAB"/>
          <w:p w:rsidR="007E6A44" w:rsidRDefault="007E6A44" w:rsidP="002E2CAB"/>
          <w:p w:rsidR="007E6A44" w:rsidRDefault="007E6A44" w:rsidP="002E2CAB"/>
          <w:p w:rsidR="007E6A44" w:rsidRDefault="007E6A44" w:rsidP="002E2CAB"/>
          <w:p w:rsidR="007E6A44" w:rsidRDefault="007E6A44" w:rsidP="002E2CAB"/>
          <w:p w:rsidR="007E6A44" w:rsidRDefault="007E6A44" w:rsidP="002E2CAB">
            <w:r>
              <w:t>1.73, [1.36, 2.20], &lt;0.001</w:t>
            </w:r>
          </w:p>
        </w:tc>
      </w:tr>
      <w:tr w:rsidR="007E6A44" w:rsidTr="002E2CAB">
        <w:tc>
          <w:tcPr>
            <w:tcW w:w="3096" w:type="dxa"/>
          </w:tcPr>
          <w:p w:rsidR="007E6A44" w:rsidRPr="001A0F07" w:rsidRDefault="007E6A44" w:rsidP="002E2CAB">
            <w:pPr>
              <w:rPr>
                <w:b/>
              </w:rPr>
            </w:pPr>
            <w:r w:rsidRPr="001A0F07">
              <w:rPr>
                <w:b/>
              </w:rPr>
              <w:t>30</w:t>
            </w:r>
            <w:r w:rsidR="00CE3F43">
              <w:rPr>
                <w:b/>
              </w:rPr>
              <w:t>-</w:t>
            </w:r>
            <w:r w:rsidRPr="001A0F07">
              <w:rPr>
                <w:b/>
              </w:rPr>
              <w:t>day</w:t>
            </w:r>
            <w:r w:rsidR="00CE3F43">
              <w:rPr>
                <w:b/>
              </w:rPr>
              <w:t xml:space="preserve"> </w:t>
            </w:r>
            <w:r w:rsidRPr="001A0F07">
              <w:rPr>
                <w:b/>
              </w:rPr>
              <w:t>mortality (multivariate)</w:t>
            </w:r>
          </w:p>
          <w:p w:rsidR="007E6A44" w:rsidRPr="00F57B6A" w:rsidRDefault="007E6A44" w:rsidP="002E2CAB">
            <w:pPr>
              <w:rPr>
                <w:i/>
              </w:rPr>
            </w:pPr>
            <w:r w:rsidRPr="00F57B6A">
              <w:rPr>
                <w:i/>
              </w:rPr>
              <w:t>Prospective studies</w:t>
            </w:r>
          </w:p>
          <w:p w:rsidR="007E6A44" w:rsidRDefault="007E6A44" w:rsidP="002E2CAB">
            <w:r>
              <w:t>Nair,            2012</w:t>
            </w:r>
          </w:p>
          <w:p w:rsidR="007E6A44" w:rsidRDefault="007E6A44" w:rsidP="002E2CAB">
            <w:proofErr w:type="spellStart"/>
            <w:r>
              <w:t>Remmelts</w:t>
            </w:r>
            <w:proofErr w:type="spellEnd"/>
            <w:r>
              <w:t xml:space="preserve">, 2012  </w:t>
            </w:r>
          </w:p>
          <w:p w:rsidR="007E6A44" w:rsidRPr="00F57B6A" w:rsidRDefault="007E6A44" w:rsidP="002E2CAB">
            <w:pPr>
              <w:rPr>
                <w:i/>
              </w:rPr>
            </w:pPr>
            <w:r w:rsidRPr="00F57B6A">
              <w:rPr>
                <w:i/>
              </w:rPr>
              <w:t>Retrospective studies</w:t>
            </w:r>
          </w:p>
          <w:p w:rsidR="007E6A44" w:rsidRDefault="007E6A44" w:rsidP="002E2CAB">
            <w:r>
              <w:t>Braun, 2011</w:t>
            </w:r>
          </w:p>
          <w:p w:rsidR="007E6A44" w:rsidRDefault="007E6A44" w:rsidP="002E2CAB">
            <w:r>
              <w:t>Braun, 2012</w:t>
            </w:r>
          </w:p>
        </w:tc>
        <w:tc>
          <w:tcPr>
            <w:tcW w:w="698" w:type="dxa"/>
          </w:tcPr>
          <w:p w:rsidR="007E6A44" w:rsidRDefault="007E6A44" w:rsidP="002E2CAB"/>
          <w:p w:rsidR="007E6A44" w:rsidRDefault="007E6A44" w:rsidP="002E2CAB">
            <w:r>
              <w:t xml:space="preserve">   2</w:t>
            </w:r>
          </w:p>
          <w:p w:rsidR="007E6A44" w:rsidRDefault="007E6A44" w:rsidP="002E2CAB"/>
          <w:p w:rsidR="007E6A44" w:rsidRDefault="007E6A44" w:rsidP="002E2CAB"/>
          <w:p w:rsidR="007E6A44" w:rsidRDefault="007E6A44" w:rsidP="002E2CAB">
            <w:r>
              <w:t xml:space="preserve">   2</w:t>
            </w:r>
          </w:p>
        </w:tc>
        <w:tc>
          <w:tcPr>
            <w:tcW w:w="709" w:type="dxa"/>
          </w:tcPr>
          <w:p w:rsidR="007E6A44" w:rsidRDefault="007E6A44" w:rsidP="002E2CAB"/>
          <w:p w:rsidR="0004701F" w:rsidRDefault="0004701F" w:rsidP="002E2CAB"/>
          <w:p w:rsidR="0004701F" w:rsidRDefault="0004701F" w:rsidP="002E2CAB">
            <w:r>
              <w:t>27</w:t>
            </w:r>
          </w:p>
          <w:p w:rsidR="0004701F" w:rsidRDefault="0004701F" w:rsidP="002E2CAB">
            <w:r>
              <w:t>28</w:t>
            </w:r>
          </w:p>
          <w:p w:rsidR="0004701F" w:rsidRDefault="0004701F" w:rsidP="002E2CAB"/>
          <w:p w:rsidR="0004701F" w:rsidRDefault="0004701F" w:rsidP="002E2CAB">
            <w:r>
              <w:t>5</w:t>
            </w:r>
          </w:p>
          <w:p w:rsidR="0004701F" w:rsidRDefault="0004701F" w:rsidP="002E2CAB">
            <w:r>
              <w:t>3</w:t>
            </w:r>
          </w:p>
        </w:tc>
        <w:tc>
          <w:tcPr>
            <w:tcW w:w="2693" w:type="dxa"/>
          </w:tcPr>
          <w:p w:rsidR="007E6A44" w:rsidRDefault="007E6A44" w:rsidP="002E2CAB"/>
          <w:p w:rsidR="007E6A44" w:rsidRDefault="007E6A44" w:rsidP="002E2CAB">
            <w:r>
              <w:t>1.99, [0.62, 6.45], 0.25</w:t>
            </w:r>
          </w:p>
          <w:p w:rsidR="007E6A44" w:rsidRDefault="007E6A44" w:rsidP="002E2CAB"/>
          <w:p w:rsidR="007E6A44" w:rsidRDefault="007E6A44" w:rsidP="002E2CAB"/>
          <w:p w:rsidR="007E6A44" w:rsidRDefault="007E6A44" w:rsidP="002E2CAB">
            <w:r>
              <w:t>1.75, [1.36, 2.26], &lt;0.001</w:t>
            </w:r>
          </w:p>
        </w:tc>
      </w:tr>
      <w:tr w:rsidR="007E6A44" w:rsidTr="002E2CAB">
        <w:tc>
          <w:tcPr>
            <w:tcW w:w="3096" w:type="dxa"/>
          </w:tcPr>
          <w:p w:rsidR="007E6A44" w:rsidRPr="001A0F07" w:rsidRDefault="007E6A44" w:rsidP="002E2CAB">
            <w:pPr>
              <w:rPr>
                <w:b/>
              </w:rPr>
            </w:pPr>
            <w:r w:rsidRPr="001A0F07">
              <w:rPr>
                <w:b/>
              </w:rPr>
              <w:t>In-hospital mortality</w:t>
            </w:r>
          </w:p>
          <w:p w:rsidR="007E6A44" w:rsidRPr="00F57B6A" w:rsidRDefault="007E6A44" w:rsidP="002E2CAB">
            <w:pPr>
              <w:rPr>
                <w:i/>
              </w:rPr>
            </w:pPr>
            <w:r w:rsidRPr="00F57B6A">
              <w:rPr>
                <w:i/>
              </w:rPr>
              <w:t>Prospective studies</w:t>
            </w:r>
          </w:p>
          <w:p w:rsidR="007E6A44" w:rsidRDefault="007E6A44" w:rsidP="002E2CAB">
            <w:proofErr w:type="spellStart"/>
            <w:r>
              <w:t>Aygencel</w:t>
            </w:r>
            <w:proofErr w:type="spellEnd"/>
            <w:r>
              <w:t>,   2014</w:t>
            </w:r>
          </w:p>
          <w:p w:rsidR="007E6A44" w:rsidRDefault="007E6A44" w:rsidP="002E2CAB">
            <w:r>
              <w:t>Flynn,          2012</w:t>
            </w:r>
          </w:p>
          <w:p w:rsidR="007E6A44" w:rsidRDefault="007E6A44" w:rsidP="002E2CAB">
            <w:r>
              <w:t>Matthews, 2012</w:t>
            </w:r>
          </w:p>
          <w:p w:rsidR="007E6A44" w:rsidRDefault="007E6A44" w:rsidP="002E2CAB">
            <w:r>
              <w:t>Nair,            2012</w:t>
            </w:r>
          </w:p>
          <w:p w:rsidR="007E6A44" w:rsidRPr="00F57B6A" w:rsidRDefault="007E6A44" w:rsidP="002E2CAB">
            <w:pPr>
              <w:rPr>
                <w:i/>
              </w:rPr>
            </w:pPr>
            <w:r w:rsidRPr="00F57B6A">
              <w:rPr>
                <w:i/>
              </w:rPr>
              <w:t>Retrospective studies</w:t>
            </w:r>
          </w:p>
          <w:p w:rsidR="007E6A44" w:rsidRDefault="007E6A44" w:rsidP="002E2CAB">
            <w:proofErr w:type="spellStart"/>
            <w:r>
              <w:t>Amrein</w:t>
            </w:r>
            <w:proofErr w:type="spellEnd"/>
            <w:r>
              <w:t>,</w:t>
            </w:r>
            <w:r w:rsidR="004E12FE">
              <w:t xml:space="preserve"> </w:t>
            </w:r>
            <w:r>
              <w:t xml:space="preserve">       </w:t>
            </w:r>
            <w:r w:rsidR="004E12FE">
              <w:t xml:space="preserve"> </w:t>
            </w:r>
            <w:r>
              <w:t>2014</w:t>
            </w:r>
          </w:p>
          <w:p w:rsidR="007E6A44" w:rsidRDefault="007E6A44" w:rsidP="002E2CAB">
            <w:r>
              <w:t>Braun,</w:t>
            </w:r>
            <w:r w:rsidR="004E12FE">
              <w:t xml:space="preserve"> </w:t>
            </w:r>
            <w:r>
              <w:t xml:space="preserve">          </w:t>
            </w:r>
            <w:r w:rsidR="004E12FE">
              <w:t xml:space="preserve"> </w:t>
            </w:r>
            <w:r>
              <w:t>2011</w:t>
            </w:r>
          </w:p>
          <w:p w:rsidR="007E6A44" w:rsidRDefault="007E6A44" w:rsidP="002E2CAB">
            <w:r>
              <w:t>Braun,</w:t>
            </w:r>
            <w:r w:rsidR="004E12FE">
              <w:t xml:space="preserve"> </w:t>
            </w:r>
            <w:r>
              <w:t xml:space="preserve">          </w:t>
            </w:r>
            <w:r w:rsidR="004E12FE">
              <w:t xml:space="preserve"> </w:t>
            </w:r>
            <w:r>
              <w:t>2012</w:t>
            </w:r>
          </w:p>
          <w:p w:rsidR="004047AE" w:rsidRDefault="004E12FE" w:rsidP="002E2CAB">
            <w:proofErr w:type="spellStart"/>
            <w:r>
              <w:t>Venkatram</w:t>
            </w:r>
            <w:proofErr w:type="spellEnd"/>
            <w:r>
              <w:t xml:space="preserve">,  </w:t>
            </w:r>
            <w:r w:rsidR="004047AE">
              <w:t>2011</w:t>
            </w:r>
          </w:p>
        </w:tc>
        <w:tc>
          <w:tcPr>
            <w:tcW w:w="698" w:type="dxa"/>
          </w:tcPr>
          <w:p w:rsidR="007E6A44" w:rsidRDefault="007E6A44" w:rsidP="002E2CAB">
            <w:r>
              <w:t xml:space="preserve">   </w:t>
            </w:r>
          </w:p>
          <w:p w:rsidR="007E6A44" w:rsidRDefault="007E6A44" w:rsidP="002E2CAB">
            <w:r>
              <w:t xml:space="preserve">   4</w:t>
            </w:r>
          </w:p>
          <w:p w:rsidR="007E6A44" w:rsidRDefault="007E6A44" w:rsidP="002E2CAB"/>
          <w:p w:rsidR="007E6A44" w:rsidRDefault="007E6A44" w:rsidP="002E2CAB"/>
          <w:p w:rsidR="007E6A44" w:rsidRDefault="007E6A44" w:rsidP="002E2CAB"/>
          <w:p w:rsidR="007E6A44" w:rsidRDefault="007E6A44" w:rsidP="002E2CAB"/>
          <w:p w:rsidR="007E6A44" w:rsidRDefault="007E6A44" w:rsidP="002E2CAB">
            <w:r>
              <w:t xml:space="preserve">   4</w:t>
            </w:r>
          </w:p>
        </w:tc>
        <w:tc>
          <w:tcPr>
            <w:tcW w:w="709" w:type="dxa"/>
          </w:tcPr>
          <w:p w:rsidR="007E6A44" w:rsidRDefault="007E6A44" w:rsidP="002E2CAB"/>
          <w:p w:rsidR="0004701F" w:rsidRDefault="0004701F" w:rsidP="002E2CAB"/>
          <w:p w:rsidR="0004701F" w:rsidRDefault="0004701F" w:rsidP="002E2CAB">
            <w:r>
              <w:t>24</w:t>
            </w:r>
          </w:p>
          <w:p w:rsidR="0004701F" w:rsidRDefault="0004701F" w:rsidP="002E2CAB">
            <w:r>
              <w:t>22</w:t>
            </w:r>
          </w:p>
          <w:p w:rsidR="0004701F" w:rsidRDefault="0004701F" w:rsidP="002E2CAB">
            <w:r>
              <w:t>30</w:t>
            </w:r>
          </w:p>
          <w:p w:rsidR="0004701F" w:rsidRDefault="0004701F" w:rsidP="002E2CAB">
            <w:r>
              <w:t>27</w:t>
            </w:r>
          </w:p>
          <w:p w:rsidR="0004701F" w:rsidRDefault="0004701F" w:rsidP="002E2CAB"/>
          <w:p w:rsidR="0004701F" w:rsidRDefault="0004701F" w:rsidP="002E2CAB">
            <w:r>
              <w:t>25</w:t>
            </w:r>
          </w:p>
          <w:p w:rsidR="0004701F" w:rsidRDefault="0004701F" w:rsidP="002E2CAB">
            <w:r>
              <w:t>5</w:t>
            </w:r>
          </w:p>
          <w:p w:rsidR="0004701F" w:rsidRDefault="0004701F" w:rsidP="002E2CAB">
            <w:r>
              <w:t>3</w:t>
            </w:r>
          </w:p>
          <w:p w:rsidR="0004701F" w:rsidRDefault="0004701F" w:rsidP="002E2CAB">
            <w:r>
              <w:t>4</w:t>
            </w:r>
          </w:p>
        </w:tc>
        <w:tc>
          <w:tcPr>
            <w:tcW w:w="2693" w:type="dxa"/>
          </w:tcPr>
          <w:p w:rsidR="007E6A44" w:rsidRDefault="007E6A44" w:rsidP="002E2CAB"/>
          <w:p w:rsidR="007E6A44" w:rsidRDefault="007E6A44" w:rsidP="002E2CAB">
            <w:r>
              <w:t>1.51, [1.00, 2.27], 0.05</w:t>
            </w:r>
          </w:p>
          <w:p w:rsidR="007E6A44" w:rsidRDefault="007E6A44" w:rsidP="002E2CAB"/>
          <w:p w:rsidR="007E6A44" w:rsidRDefault="007E6A44" w:rsidP="002E2CAB"/>
          <w:p w:rsidR="007E6A44" w:rsidRDefault="007E6A44" w:rsidP="002E2CAB"/>
          <w:p w:rsidR="007E6A44" w:rsidRDefault="007E6A44" w:rsidP="002E2CAB"/>
          <w:p w:rsidR="007E6A44" w:rsidRDefault="007E6A44" w:rsidP="002E2CAB">
            <w:r>
              <w:t>1.87, [1.52, 2.31], &lt;0.001</w:t>
            </w:r>
          </w:p>
        </w:tc>
      </w:tr>
    </w:tbl>
    <w:p w:rsidR="004047AE" w:rsidRPr="002E2CAB" w:rsidRDefault="004047AE" w:rsidP="002E2CAB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4047AE" w:rsidRDefault="004047AE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0D1797" w:rsidRDefault="000D1797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0D1797" w:rsidRDefault="000D1797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4047AE" w:rsidP="00DB2ECF">
      <w:pPr>
        <w:spacing w:line="240" w:lineRule="auto"/>
        <w:rPr>
          <w:rFonts w:ascii="Calibri" w:hAnsi="Calibri"/>
          <w:b/>
          <w:sz w:val="24"/>
          <w:szCs w:val="24"/>
        </w:rPr>
      </w:pPr>
      <w:r w:rsidRPr="002E2CAB">
        <w:rPr>
          <w:rFonts w:ascii="Calibri" w:hAnsi="Calibri"/>
          <w:b/>
          <w:sz w:val="24"/>
          <w:szCs w:val="24"/>
        </w:rPr>
        <w:lastRenderedPageBreak/>
        <w:t>S11 Table 3. Overview  of Intervention trials on the ICU</w:t>
      </w:r>
    </w:p>
    <w:tbl>
      <w:tblPr>
        <w:tblStyle w:val="Lichtearcering1"/>
        <w:tblpPr w:leftFromText="180" w:rightFromText="180" w:horzAnchor="margin" w:tblpY="525"/>
        <w:tblW w:w="9558" w:type="dxa"/>
        <w:tblLayout w:type="fixed"/>
        <w:tblLook w:val="0620" w:firstRow="1" w:lastRow="0" w:firstColumn="0" w:lastColumn="0" w:noHBand="1" w:noVBand="1"/>
      </w:tblPr>
      <w:tblGrid>
        <w:gridCol w:w="1242"/>
        <w:gridCol w:w="1276"/>
        <w:gridCol w:w="1276"/>
        <w:gridCol w:w="1395"/>
        <w:gridCol w:w="2007"/>
        <w:gridCol w:w="2362"/>
      </w:tblGrid>
      <w:tr w:rsidR="004047AE" w:rsidRPr="002E2CAB" w:rsidTr="00BF3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tcW w:w="1242" w:type="dxa"/>
          </w:tcPr>
          <w:p w:rsidR="004047AE" w:rsidRPr="002E2CAB" w:rsidRDefault="004047AE" w:rsidP="00BF3274">
            <w:pPr>
              <w:rPr>
                <w:b w:val="0"/>
              </w:rPr>
            </w:pPr>
            <w:r w:rsidRPr="002E2CAB">
              <w:rPr>
                <w:b w:val="0"/>
              </w:rPr>
              <w:t>Author</w:t>
            </w:r>
          </w:p>
        </w:tc>
        <w:tc>
          <w:tcPr>
            <w:tcW w:w="1276" w:type="dxa"/>
          </w:tcPr>
          <w:p w:rsidR="004047AE" w:rsidRPr="002E2CAB" w:rsidRDefault="004047AE" w:rsidP="00BF3274">
            <w:pPr>
              <w:rPr>
                <w:b w:val="0"/>
              </w:rPr>
            </w:pPr>
            <w:r w:rsidRPr="002E2CAB">
              <w:rPr>
                <w:b w:val="0"/>
              </w:rPr>
              <w:t>Year of Publication</w:t>
            </w:r>
          </w:p>
        </w:tc>
        <w:tc>
          <w:tcPr>
            <w:tcW w:w="1276" w:type="dxa"/>
          </w:tcPr>
          <w:p w:rsidR="004047AE" w:rsidRPr="002E2CAB" w:rsidRDefault="004047AE" w:rsidP="00BF3274">
            <w:pPr>
              <w:rPr>
                <w:b w:val="0"/>
              </w:rPr>
            </w:pPr>
            <w:r w:rsidRPr="002E2CAB">
              <w:rPr>
                <w:b w:val="0"/>
              </w:rPr>
              <w:t xml:space="preserve">Study </w:t>
            </w:r>
          </w:p>
          <w:p w:rsidR="004047AE" w:rsidRPr="002E2CAB" w:rsidRDefault="004047AE" w:rsidP="00BF3274">
            <w:pPr>
              <w:rPr>
                <w:b w:val="0"/>
              </w:rPr>
            </w:pPr>
            <w:r w:rsidRPr="002E2CAB">
              <w:rPr>
                <w:b w:val="0"/>
              </w:rPr>
              <w:t>population</w:t>
            </w:r>
          </w:p>
        </w:tc>
        <w:tc>
          <w:tcPr>
            <w:tcW w:w="1395" w:type="dxa"/>
          </w:tcPr>
          <w:p w:rsidR="004047AE" w:rsidRPr="002E2CAB" w:rsidRDefault="004047AE" w:rsidP="00BF3274">
            <w:pPr>
              <w:rPr>
                <w:b w:val="0"/>
              </w:rPr>
            </w:pPr>
            <w:r w:rsidRPr="002E2CAB">
              <w:rPr>
                <w:b w:val="0"/>
              </w:rPr>
              <w:t>Study design</w:t>
            </w:r>
          </w:p>
        </w:tc>
        <w:tc>
          <w:tcPr>
            <w:tcW w:w="2007" w:type="dxa"/>
          </w:tcPr>
          <w:p w:rsidR="004047AE" w:rsidRPr="002E2CAB" w:rsidRDefault="004047AE" w:rsidP="00BF3274">
            <w:pPr>
              <w:rPr>
                <w:b w:val="0"/>
              </w:rPr>
            </w:pPr>
            <w:r w:rsidRPr="002E2CAB">
              <w:rPr>
                <w:b w:val="0"/>
              </w:rPr>
              <w:t xml:space="preserve">No. of patients </w:t>
            </w:r>
          </w:p>
        </w:tc>
        <w:tc>
          <w:tcPr>
            <w:tcW w:w="2362" w:type="dxa"/>
          </w:tcPr>
          <w:p w:rsidR="004047AE" w:rsidRPr="002E2CAB" w:rsidRDefault="004047AE" w:rsidP="00BF3274">
            <w:pPr>
              <w:rPr>
                <w:b w:val="0"/>
              </w:rPr>
            </w:pPr>
            <w:r w:rsidRPr="002E2CAB">
              <w:rPr>
                <w:b w:val="0"/>
              </w:rPr>
              <w:t xml:space="preserve">Endpoints </w:t>
            </w:r>
          </w:p>
        </w:tc>
      </w:tr>
      <w:tr w:rsidR="004047AE" w:rsidRPr="002E2CAB" w:rsidTr="00BF3274">
        <w:trPr>
          <w:cantSplit/>
          <w:trHeight w:val="10028"/>
        </w:trPr>
        <w:tc>
          <w:tcPr>
            <w:tcW w:w="1242" w:type="dxa"/>
            <w:tcBorders>
              <w:top w:val="single" w:sz="8" w:space="0" w:color="000000" w:themeColor="text1"/>
              <w:bottom w:val="nil"/>
            </w:tcBorders>
          </w:tcPr>
          <w:p w:rsidR="004047AE" w:rsidRPr="002E2CAB" w:rsidRDefault="004047AE" w:rsidP="00BF3274">
            <w:pPr>
              <w:rPr>
                <w:vertAlign w:val="superscript"/>
                <w:lang w:val="nl-NL"/>
              </w:rPr>
            </w:pPr>
            <w:proofErr w:type="spellStart"/>
            <w:r w:rsidRPr="002E2CAB">
              <w:rPr>
                <w:lang w:val="nl-NL"/>
              </w:rPr>
              <w:t>Amrein</w:t>
            </w:r>
            <w:proofErr w:type="spellEnd"/>
            <w:r w:rsidR="00EC652B">
              <w:rPr>
                <w:vertAlign w:val="superscript"/>
                <w:lang w:val="nl-NL"/>
              </w:rPr>
              <w:t xml:space="preserve"> 19</w:t>
            </w:r>
          </w:p>
          <w:p w:rsidR="004047AE" w:rsidRPr="002E2CAB" w:rsidRDefault="004047AE" w:rsidP="00BF3274">
            <w:pPr>
              <w:rPr>
                <w:lang w:val="nl-NL"/>
              </w:rPr>
            </w:pPr>
          </w:p>
          <w:p w:rsidR="004047AE" w:rsidRPr="002E2CAB" w:rsidRDefault="004047AE" w:rsidP="00BF3274">
            <w:pPr>
              <w:rPr>
                <w:lang w:val="nl-NL"/>
              </w:rPr>
            </w:pPr>
          </w:p>
          <w:p w:rsidR="004047AE" w:rsidRPr="002E2CAB" w:rsidRDefault="004047AE" w:rsidP="00BF3274">
            <w:pPr>
              <w:rPr>
                <w:lang w:val="nl-NL"/>
              </w:rPr>
            </w:pPr>
          </w:p>
          <w:p w:rsidR="004047AE" w:rsidRPr="002E2CAB" w:rsidRDefault="004047AE" w:rsidP="00BF3274">
            <w:pPr>
              <w:rPr>
                <w:lang w:val="nl-NL"/>
              </w:rPr>
            </w:pPr>
          </w:p>
          <w:p w:rsidR="004047AE" w:rsidRPr="002E2CAB" w:rsidRDefault="004047AE" w:rsidP="00BF3274">
            <w:pPr>
              <w:rPr>
                <w:lang w:val="nl-NL"/>
              </w:rPr>
            </w:pPr>
          </w:p>
          <w:p w:rsidR="004047AE" w:rsidRPr="002E2CAB" w:rsidRDefault="004047AE" w:rsidP="00BF3274">
            <w:pPr>
              <w:rPr>
                <w:lang w:val="nl-NL"/>
              </w:rPr>
            </w:pPr>
          </w:p>
          <w:p w:rsidR="004047AE" w:rsidRPr="002E2CAB" w:rsidRDefault="004047AE" w:rsidP="00BF3274">
            <w:pPr>
              <w:rPr>
                <w:lang w:val="nl-NL"/>
              </w:rPr>
            </w:pPr>
          </w:p>
          <w:p w:rsidR="004047AE" w:rsidRPr="002E2CAB" w:rsidRDefault="004047AE" w:rsidP="00BF3274">
            <w:pPr>
              <w:rPr>
                <w:vertAlign w:val="superscript"/>
                <w:lang w:val="nl-NL"/>
              </w:rPr>
            </w:pPr>
            <w:r w:rsidRPr="002E2CAB">
              <w:rPr>
                <w:lang w:val="nl-NL"/>
              </w:rPr>
              <w:t>Mata-</w:t>
            </w:r>
            <w:r w:rsidRPr="002E2CAB">
              <w:rPr>
                <w:vertAlign w:val="superscript"/>
                <w:lang w:val="nl-NL"/>
              </w:rPr>
              <w:t xml:space="preserve"> </w:t>
            </w:r>
            <w:r w:rsidRPr="002E2CAB">
              <w:rPr>
                <w:lang w:val="nl-NL"/>
              </w:rPr>
              <w:t>Garandos</w:t>
            </w:r>
            <w:r w:rsidR="00EC652B">
              <w:rPr>
                <w:vertAlign w:val="superscript"/>
                <w:lang w:val="nl-NL"/>
              </w:rPr>
              <w:t>18</w:t>
            </w:r>
            <w:r w:rsidRPr="002E2CAB">
              <w:rPr>
                <w:lang w:val="nl-NL"/>
              </w:rPr>
              <w:t xml:space="preserve">  </w:t>
            </w:r>
          </w:p>
          <w:p w:rsidR="004047AE" w:rsidRPr="002E2CAB" w:rsidRDefault="004047AE" w:rsidP="00BF3274">
            <w:pPr>
              <w:rPr>
                <w:vertAlign w:val="superscript"/>
                <w:lang w:val="nl-NL"/>
              </w:rPr>
            </w:pPr>
          </w:p>
          <w:p w:rsidR="004047AE" w:rsidRPr="002E2CAB" w:rsidRDefault="004047AE" w:rsidP="00BF3274">
            <w:pPr>
              <w:rPr>
                <w:vertAlign w:val="superscript"/>
                <w:lang w:val="nl-NL"/>
              </w:rPr>
            </w:pPr>
          </w:p>
          <w:p w:rsidR="004047AE" w:rsidRPr="002E2CAB" w:rsidRDefault="004047AE" w:rsidP="00BF3274">
            <w:pPr>
              <w:rPr>
                <w:vertAlign w:val="superscript"/>
                <w:lang w:val="nl-NL"/>
              </w:rPr>
            </w:pPr>
          </w:p>
          <w:p w:rsidR="004047AE" w:rsidRPr="002E2CAB" w:rsidRDefault="004047AE" w:rsidP="00BF3274">
            <w:pPr>
              <w:rPr>
                <w:vertAlign w:val="superscript"/>
                <w:lang w:val="nl-NL"/>
              </w:rPr>
            </w:pPr>
          </w:p>
          <w:p w:rsidR="004047AE" w:rsidRPr="002E2CAB" w:rsidRDefault="004047AE" w:rsidP="00BF3274">
            <w:pPr>
              <w:rPr>
                <w:lang w:val="nl-NL"/>
              </w:rPr>
            </w:pPr>
          </w:p>
          <w:p w:rsidR="004047AE" w:rsidRPr="002E2CAB" w:rsidRDefault="004047AE" w:rsidP="00BF3274">
            <w:pPr>
              <w:rPr>
                <w:lang w:val="nl-NL"/>
              </w:rPr>
            </w:pPr>
          </w:p>
          <w:p w:rsidR="004047AE" w:rsidRPr="002E2CAB" w:rsidRDefault="004047AE" w:rsidP="00BF3274">
            <w:pPr>
              <w:rPr>
                <w:lang w:val="nl-NL"/>
              </w:rPr>
            </w:pPr>
          </w:p>
          <w:p w:rsidR="004047AE" w:rsidRPr="002E2CAB" w:rsidRDefault="004047AE" w:rsidP="00BF3274">
            <w:pPr>
              <w:rPr>
                <w:lang w:val="nl-NL"/>
              </w:rPr>
            </w:pPr>
          </w:p>
          <w:p w:rsidR="004047AE" w:rsidRPr="002E2CAB" w:rsidRDefault="004047AE" w:rsidP="00BF3274">
            <w:pPr>
              <w:rPr>
                <w:vertAlign w:val="superscript"/>
                <w:lang w:val="nl-NL"/>
              </w:rPr>
            </w:pPr>
            <w:r w:rsidRPr="002E2CAB">
              <w:rPr>
                <w:lang w:val="nl-NL"/>
              </w:rPr>
              <w:t>Van den Berghe</w:t>
            </w:r>
            <w:r w:rsidR="00EC652B">
              <w:rPr>
                <w:vertAlign w:val="superscript"/>
                <w:lang w:val="nl-NL"/>
              </w:rPr>
              <w:t xml:space="preserve"> 17</w:t>
            </w:r>
            <w:r w:rsidRPr="002E2CAB">
              <w:rPr>
                <w:vertAlign w:val="superscript"/>
                <w:lang w:val="nl-NL"/>
              </w:rPr>
              <w:t xml:space="preserve"> </w:t>
            </w:r>
          </w:p>
          <w:p w:rsidR="004047AE" w:rsidRPr="002E2CAB" w:rsidRDefault="004047AE" w:rsidP="00BF3274">
            <w:pPr>
              <w:rPr>
                <w:vertAlign w:val="superscript"/>
                <w:lang w:val="nl-NL"/>
              </w:rPr>
            </w:pPr>
          </w:p>
          <w:p w:rsidR="004047AE" w:rsidRPr="002E2CAB" w:rsidRDefault="004047AE" w:rsidP="00BF3274">
            <w:pPr>
              <w:rPr>
                <w:vertAlign w:val="superscript"/>
                <w:lang w:val="nl-NL"/>
              </w:rPr>
            </w:pPr>
          </w:p>
          <w:p w:rsidR="004047AE" w:rsidRPr="002E2CAB" w:rsidRDefault="004047AE" w:rsidP="00BF3274">
            <w:pPr>
              <w:rPr>
                <w:vertAlign w:val="superscript"/>
                <w:lang w:val="nl-NL"/>
              </w:rPr>
            </w:pPr>
          </w:p>
          <w:p w:rsidR="004047AE" w:rsidRPr="002E2CAB" w:rsidRDefault="004047AE" w:rsidP="00BF3274">
            <w:pPr>
              <w:rPr>
                <w:lang w:val="nl-NL"/>
              </w:rPr>
            </w:pPr>
          </w:p>
          <w:p w:rsidR="004047AE" w:rsidRPr="002E2CAB" w:rsidRDefault="004047AE" w:rsidP="00BF3274">
            <w:pPr>
              <w:rPr>
                <w:lang w:val="nl-NL"/>
              </w:rPr>
            </w:pPr>
          </w:p>
          <w:p w:rsidR="004047AE" w:rsidRPr="002E2CAB" w:rsidRDefault="004047AE" w:rsidP="00BF3274">
            <w:pPr>
              <w:rPr>
                <w:lang w:val="nl-NL"/>
              </w:rPr>
            </w:pPr>
          </w:p>
          <w:p w:rsidR="004047AE" w:rsidRDefault="004047AE" w:rsidP="00BF3274">
            <w:pPr>
              <w:rPr>
                <w:lang w:val="nl-NL"/>
              </w:rPr>
            </w:pPr>
          </w:p>
          <w:p w:rsidR="009F1B63" w:rsidRPr="002E2CAB" w:rsidRDefault="009F1B63" w:rsidP="00BF3274">
            <w:pPr>
              <w:rPr>
                <w:lang w:val="nl-NL"/>
              </w:rPr>
            </w:pPr>
          </w:p>
          <w:p w:rsidR="004047AE" w:rsidRPr="002E2CAB" w:rsidRDefault="004047AE" w:rsidP="00BF3274">
            <w:pPr>
              <w:rPr>
                <w:vertAlign w:val="superscript"/>
                <w:lang w:val="nl-NL"/>
              </w:rPr>
            </w:pPr>
            <w:proofErr w:type="spellStart"/>
            <w:r w:rsidRPr="002E2CAB">
              <w:rPr>
                <w:lang w:val="nl-NL"/>
              </w:rPr>
              <w:t>Vargas-Vasserot</w:t>
            </w:r>
            <w:proofErr w:type="spellEnd"/>
            <w:r w:rsidR="00EC652B">
              <w:rPr>
                <w:vertAlign w:val="superscript"/>
                <w:lang w:val="nl-NL"/>
              </w:rPr>
              <w:t xml:space="preserve"> 20</w:t>
            </w:r>
          </w:p>
          <w:p w:rsidR="004047AE" w:rsidRPr="002E2CAB" w:rsidRDefault="004047AE" w:rsidP="00BF3274">
            <w:pPr>
              <w:rPr>
                <w:vertAlign w:val="superscript"/>
                <w:lang w:val="nl-NL"/>
              </w:rPr>
            </w:pPr>
          </w:p>
          <w:p w:rsidR="004047AE" w:rsidRPr="002E2CAB" w:rsidRDefault="004047AE" w:rsidP="00BF3274">
            <w:pPr>
              <w:rPr>
                <w:vertAlign w:val="superscript"/>
                <w:lang w:val="nl-NL"/>
              </w:rPr>
            </w:pPr>
          </w:p>
          <w:p w:rsidR="004047AE" w:rsidRPr="002E2CAB" w:rsidRDefault="004047AE" w:rsidP="00BF3274">
            <w:pPr>
              <w:rPr>
                <w:lang w:val="nl-NL"/>
              </w:rPr>
            </w:pPr>
          </w:p>
        </w:tc>
        <w:tc>
          <w:tcPr>
            <w:tcW w:w="1276" w:type="dxa"/>
            <w:tcBorders>
              <w:top w:val="single" w:sz="8" w:space="0" w:color="000000" w:themeColor="text1"/>
              <w:bottom w:val="nil"/>
            </w:tcBorders>
          </w:tcPr>
          <w:p w:rsidR="004047AE" w:rsidRPr="002E2CAB" w:rsidRDefault="004047AE" w:rsidP="00BF3274">
            <w:r w:rsidRPr="002E2CAB">
              <w:t>2011</w:t>
            </w:r>
          </w:p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>
            <w:r w:rsidRPr="002E2CAB">
              <w:t>2010</w:t>
            </w:r>
          </w:p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>
            <w:r w:rsidRPr="002E2CAB">
              <w:t>2003</w:t>
            </w:r>
          </w:p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>
            <w:r w:rsidRPr="002E2CAB">
              <w:t>2011</w:t>
            </w:r>
          </w:p>
          <w:p w:rsidR="004047AE" w:rsidRPr="002E2CAB" w:rsidRDefault="004047AE" w:rsidP="00BF3274"/>
          <w:p w:rsidR="004047AE" w:rsidRPr="002E2CAB" w:rsidRDefault="004047AE" w:rsidP="00BF3274"/>
        </w:tc>
        <w:tc>
          <w:tcPr>
            <w:tcW w:w="1276" w:type="dxa"/>
            <w:tcBorders>
              <w:top w:val="single" w:sz="8" w:space="0" w:color="000000" w:themeColor="text1"/>
              <w:bottom w:val="nil"/>
            </w:tcBorders>
          </w:tcPr>
          <w:p w:rsidR="004047AE" w:rsidRPr="002E2CAB" w:rsidRDefault="004047AE" w:rsidP="00BF3274">
            <w:r w:rsidRPr="002E2CAB">
              <w:t>medical-,</w:t>
            </w:r>
          </w:p>
          <w:p w:rsidR="004047AE" w:rsidRPr="002E2CAB" w:rsidRDefault="004047AE" w:rsidP="00BF3274">
            <w:r w:rsidRPr="002E2CAB">
              <w:t>ICU</w:t>
            </w:r>
          </w:p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>
            <w:r w:rsidRPr="002E2CAB">
              <w:t>ICU</w:t>
            </w:r>
          </w:p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>
            <w:r w:rsidRPr="002E2CAB">
              <w:t>Surgical-ICU</w:t>
            </w:r>
          </w:p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>
            <w:r w:rsidRPr="002E2CAB">
              <w:t>ICU</w:t>
            </w:r>
          </w:p>
        </w:tc>
        <w:tc>
          <w:tcPr>
            <w:tcW w:w="1395" w:type="dxa"/>
            <w:tcBorders>
              <w:top w:val="single" w:sz="8" w:space="0" w:color="000000" w:themeColor="text1"/>
              <w:bottom w:val="nil"/>
            </w:tcBorders>
          </w:tcPr>
          <w:p w:rsidR="004047AE" w:rsidRPr="002E2CAB" w:rsidRDefault="004047AE" w:rsidP="00BF3274">
            <w:r w:rsidRPr="002E2CAB">
              <w:t>prospective double-blind</w:t>
            </w:r>
          </w:p>
          <w:p w:rsidR="004047AE" w:rsidRPr="002E2CAB" w:rsidRDefault="004047AE" w:rsidP="00BF3274">
            <w:r w:rsidRPr="002E2CAB">
              <w:t>randomized placebo-controlled</w:t>
            </w:r>
          </w:p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>
            <w:r w:rsidRPr="002E2CAB">
              <w:t>randomized controlled</w:t>
            </w:r>
          </w:p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>
            <w:r w:rsidRPr="002E2CAB">
              <w:t>randomized, controlled</w:t>
            </w:r>
          </w:p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>
            <w:r w:rsidRPr="002E2CAB">
              <w:t xml:space="preserve">randomized, controlled </w:t>
            </w:r>
          </w:p>
        </w:tc>
        <w:tc>
          <w:tcPr>
            <w:tcW w:w="2007" w:type="dxa"/>
            <w:tcBorders>
              <w:top w:val="single" w:sz="8" w:space="0" w:color="000000" w:themeColor="text1"/>
              <w:bottom w:val="nil"/>
            </w:tcBorders>
          </w:tcPr>
          <w:p w:rsidR="004047AE" w:rsidRPr="002E2CAB" w:rsidRDefault="004047AE" w:rsidP="00BF3274">
            <w:r w:rsidRPr="002E2CAB">
              <w:t>25</w:t>
            </w:r>
          </w:p>
          <w:p w:rsidR="004047AE" w:rsidRPr="002E2CAB" w:rsidRDefault="004047AE" w:rsidP="00BF3274">
            <w:r w:rsidRPr="002E2CAB">
              <w:t>placebo</w:t>
            </w:r>
          </w:p>
          <w:p w:rsidR="004047AE" w:rsidRPr="002E2CAB" w:rsidRDefault="004047AE" w:rsidP="00BF3274">
            <w:r w:rsidRPr="002E2CAB">
              <w:t>n=13</w:t>
            </w:r>
          </w:p>
          <w:p w:rsidR="004047AE" w:rsidRPr="002E2CAB" w:rsidRDefault="004047AE" w:rsidP="00BF3274">
            <w:r w:rsidRPr="002E2CAB">
              <w:t xml:space="preserve">13.5 mg </w:t>
            </w:r>
          </w:p>
          <w:p w:rsidR="004047AE" w:rsidRPr="002E2CAB" w:rsidRDefault="004047AE" w:rsidP="00BF3274">
            <w:proofErr w:type="spellStart"/>
            <w:r w:rsidRPr="002E2CAB">
              <w:t>cholecalciferol</w:t>
            </w:r>
            <w:proofErr w:type="spellEnd"/>
            <w:r w:rsidRPr="002E2CAB">
              <w:t xml:space="preserve"> PO </w:t>
            </w:r>
          </w:p>
          <w:p w:rsidR="004047AE" w:rsidRPr="002E2CAB" w:rsidRDefault="004047AE" w:rsidP="00BF3274">
            <w:r w:rsidRPr="002E2CAB">
              <w:t>n= 12</w:t>
            </w:r>
          </w:p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>
            <w:r w:rsidRPr="002E2CAB">
              <w:t>33</w:t>
            </w:r>
          </w:p>
          <w:p w:rsidR="004047AE" w:rsidRPr="002E2CAB" w:rsidRDefault="004047AE" w:rsidP="00BF3274">
            <w:r w:rsidRPr="002E2CAB">
              <w:t>controls</w:t>
            </w:r>
          </w:p>
          <w:p w:rsidR="004047AE" w:rsidRPr="002E2CAB" w:rsidRDefault="004047AE" w:rsidP="00BF3274">
            <w:r w:rsidRPr="002E2CAB">
              <w:t xml:space="preserve">n= 11 </w:t>
            </w:r>
          </w:p>
          <w:p w:rsidR="004047AE" w:rsidRPr="002E2CAB" w:rsidRDefault="004047AE" w:rsidP="00BF3274">
            <w:r w:rsidRPr="002E2CAB">
              <w:t xml:space="preserve">1,5 mg </w:t>
            </w:r>
            <w:proofErr w:type="spellStart"/>
            <w:r w:rsidRPr="002E2CAB">
              <w:t>cholecalciferol</w:t>
            </w:r>
            <w:proofErr w:type="spellEnd"/>
            <w:r w:rsidRPr="002E2CAB">
              <w:t xml:space="preserve"> PO</w:t>
            </w:r>
          </w:p>
          <w:p w:rsidR="004047AE" w:rsidRPr="002E2CAB" w:rsidRDefault="004047AE" w:rsidP="00BF3274">
            <w:r w:rsidRPr="002E2CAB">
              <w:t>n= 11</w:t>
            </w:r>
          </w:p>
          <w:p w:rsidR="004047AE" w:rsidRPr="002E2CAB" w:rsidRDefault="004047AE" w:rsidP="00BF3274">
            <w:r w:rsidRPr="002E2CAB">
              <w:t xml:space="preserve">2 mcg </w:t>
            </w:r>
          </w:p>
          <w:p w:rsidR="004047AE" w:rsidRPr="002E2CAB" w:rsidRDefault="004047AE" w:rsidP="00BF3274">
            <w:r w:rsidRPr="002E2CAB">
              <w:t xml:space="preserve">calcitriol </w:t>
            </w:r>
            <w:proofErr w:type="spellStart"/>
            <w:r w:rsidRPr="002E2CAB">
              <w:t>i.v</w:t>
            </w:r>
            <w:proofErr w:type="spellEnd"/>
          </w:p>
          <w:p w:rsidR="004047AE" w:rsidRPr="002E2CAB" w:rsidRDefault="004047AE" w:rsidP="00BF3274">
            <w:r w:rsidRPr="002E2CAB">
              <w:t>n= 10</w:t>
            </w:r>
          </w:p>
          <w:p w:rsidR="009F1B63" w:rsidRDefault="009F1B63" w:rsidP="00BF3274"/>
          <w:p w:rsidR="004047AE" w:rsidRPr="002E2CAB" w:rsidRDefault="004047AE" w:rsidP="00BF3274">
            <w:r w:rsidRPr="002E2CAB">
              <w:t>22</w:t>
            </w:r>
          </w:p>
          <w:p w:rsidR="004047AE" w:rsidRPr="002E2CAB" w:rsidRDefault="004047AE" w:rsidP="00BF3274">
            <w:r w:rsidRPr="002E2CAB">
              <w:t>low dose</w:t>
            </w:r>
          </w:p>
          <w:p w:rsidR="004047AE" w:rsidRPr="002E2CAB" w:rsidRDefault="004047AE" w:rsidP="00BF3274">
            <w:r w:rsidRPr="002E2CAB">
              <w:t xml:space="preserve">5 mcg </w:t>
            </w:r>
            <w:proofErr w:type="spellStart"/>
            <w:r w:rsidRPr="002E2CAB">
              <w:t>cholecalciferol</w:t>
            </w:r>
            <w:proofErr w:type="spellEnd"/>
            <w:r w:rsidRPr="002E2CAB">
              <w:t xml:space="preserve"> </w:t>
            </w:r>
            <w:proofErr w:type="spellStart"/>
            <w:r w:rsidRPr="002E2CAB">
              <w:t>i.v</w:t>
            </w:r>
            <w:proofErr w:type="spellEnd"/>
          </w:p>
          <w:p w:rsidR="004047AE" w:rsidRPr="002E2CAB" w:rsidRDefault="004047AE" w:rsidP="00BF3274">
            <w:r w:rsidRPr="002E2CAB">
              <w:t>n=10</w:t>
            </w:r>
          </w:p>
          <w:p w:rsidR="004047AE" w:rsidRPr="002E2CAB" w:rsidRDefault="004047AE" w:rsidP="00BF3274">
            <w:r w:rsidRPr="002E2CAB">
              <w:t>high dose</w:t>
            </w:r>
          </w:p>
          <w:p w:rsidR="004047AE" w:rsidRPr="002E2CAB" w:rsidRDefault="004047AE" w:rsidP="00BF3274">
            <w:r w:rsidRPr="002E2CAB">
              <w:t>12,5 mcg</w:t>
            </w:r>
          </w:p>
          <w:p w:rsidR="004047AE" w:rsidRPr="002E2CAB" w:rsidRDefault="004047AE" w:rsidP="00BF3274">
            <w:proofErr w:type="spellStart"/>
            <w:r w:rsidRPr="002E2CAB">
              <w:t>cholecalciferol</w:t>
            </w:r>
            <w:proofErr w:type="spellEnd"/>
            <w:r w:rsidRPr="002E2CAB">
              <w:t xml:space="preserve"> </w:t>
            </w:r>
            <w:proofErr w:type="spellStart"/>
            <w:r w:rsidRPr="002E2CAB">
              <w:t>i.v</w:t>
            </w:r>
            <w:proofErr w:type="spellEnd"/>
          </w:p>
          <w:p w:rsidR="004047AE" w:rsidRPr="002E2CAB" w:rsidRDefault="004047AE" w:rsidP="00BF3274">
            <w:r w:rsidRPr="002E2CAB">
              <w:t>n=12</w:t>
            </w:r>
          </w:p>
          <w:p w:rsidR="004047AE" w:rsidRPr="002E2CAB" w:rsidRDefault="004047AE" w:rsidP="00BF3274"/>
          <w:p w:rsidR="004047AE" w:rsidRPr="002E2CAB" w:rsidRDefault="004047AE" w:rsidP="00BF3274">
            <w:r w:rsidRPr="002E2CAB">
              <w:t>23</w:t>
            </w:r>
          </w:p>
          <w:p w:rsidR="004047AE" w:rsidRPr="002E2CAB" w:rsidRDefault="004047AE" w:rsidP="00BF3274">
            <w:r w:rsidRPr="002E2CAB">
              <w:t>controls</w:t>
            </w:r>
          </w:p>
          <w:p w:rsidR="004047AE" w:rsidRPr="002E2CAB" w:rsidRDefault="004047AE" w:rsidP="00BF3274">
            <w:r w:rsidRPr="002E2CAB">
              <w:t>n=12</w:t>
            </w:r>
          </w:p>
          <w:p w:rsidR="004047AE" w:rsidRPr="002E2CAB" w:rsidRDefault="004047AE" w:rsidP="00BF3274">
            <w:r w:rsidRPr="002E2CAB">
              <w:t xml:space="preserve">1,5 mg </w:t>
            </w:r>
            <w:proofErr w:type="spellStart"/>
            <w:r w:rsidRPr="002E2CAB">
              <w:t>cholecalciferol</w:t>
            </w:r>
            <w:proofErr w:type="spellEnd"/>
          </w:p>
          <w:p w:rsidR="004047AE" w:rsidRPr="002E2CAB" w:rsidRDefault="004047AE" w:rsidP="00BF3274">
            <w:r w:rsidRPr="002E2CAB">
              <w:t>n=11</w:t>
            </w:r>
          </w:p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</w:tc>
        <w:tc>
          <w:tcPr>
            <w:tcW w:w="2362" w:type="dxa"/>
            <w:tcBorders>
              <w:top w:val="single" w:sz="8" w:space="0" w:color="000000" w:themeColor="text1"/>
              <w:bottom w:val="nil"/>
            </w:tcBorders>
          </w:tcPr>
          <w:p w:rsidR="004047AE" w:rsidRPr="002E2CAB" w:rsidRDefault="004047AE" w:rsidP="00BF3274">
            <w:r w:rsidRPr="002E2CAB">
              <w:t>normalization of 25 (OH)-D, mechanical ventilation, vasopressor therapy, hospital stay, ICU stay, hospital mortality</w:t>
            </w:r>
          </w:p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>
            <w:r w:rsidRPr="002E2CAB">
              <w:t>normalization of 25 (OH)-D, 1,25 (OH)-D,</w:t>
            </w:r>
          </w:p>
          <w:p w:rsidR="004047AE" w:rsidRPr="002E2CAB" w:rsidRDefault="004047AE" w:rsidP="00BF3274">
            <w:r w:rsidRPr="002E2CAB">
              <w:t>24,25 (OH)-D</w:t>
            </w:r>
          </w:p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>
            <w:r w:rsidRPr="002E2CAB">
              <w:t xml:space="preserve">normalization of 25 (OH)-D, 1,25 (OH)-D, VDBP, PTH, </w:t>
            </w:r>
            <w:proofErr w:type="spellStart"/>
            <w:r w:rsidRPr="002E2CAB">
              <w:t>iCa</w:t>
            </w:r>
            <w:proofErr w:type="spellEnd"/>
            <w:r w:rsidRPr="002E2CAB">
              <w:t>,</w:t>
            </w:r>
          </w:p>
          <w:p w:rsidR="004047AE" w:rsidRPr="002E2CAB" w:rsidRDefault="004047AE" w:rsidP="00BF3274">
            <w:r w:rsidRPr="002E2CAB">
              <w:t>IL-6, IL-1, CRP, markers of bone formation</w:t>
            </w:r>
          </w:p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/>
          <w:p w:rsidR="004047AE" w:rsidRPr="002E2CAB" w:rsidRDefault="004047AE" w:rsidP="00BF3274">
            <w:r w:rsidRPr="002E2CAB">
              <w:t>normalization of 25 (OH)-D, 1,25 (OH)-D, 24,25 (OH)-D,</w:t>
            </w:r>
          </w:p>
          <w:p w:rsidR="004047AE" w:rsidRPr="002E2CAB" w:rsidRDefault="004047AE" w:rsidP="00BF3274">
            <w:proofErr w:type="spellStart"/>
            <w:r w:rsidRPr="002E2CAB">
              <w:t>cathelicidin</w:t>
            </w:r>
            <w:proofErr w:type="spellEnd"/>
            <w:r w:rsidRPr="002E2CAB">
              <w:t xml:space="preserve"> (LL-37)</w:t>
            </w:r>
          </w:p>
          <w:p w:rsidR="004047AE" w:rsidRPr="002E2CAB" w:rsidRDefault="004047AE" w:rsidP="00BF3274"/>
        </w:tc>
      </w:tr>
    </w:tbl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2E2CAB" w:rsidRDefault="002E2CAB" w:rsidP="00DB2ECF">
      <w:pPr>
        <w:spacing w:line="240" w:lineRule="auto"/>
        <w:rPr>
          <w:rFonts w:ascii="Calibri" w:hAnsi="Calibri"/>
          <w:b/>
          <w:sz w:val="24"/>
          <w:szCs w:val="24"/>
        </w:rPr>
      </w:pPr>
    </w:p>
    <w:p w:rsidR="00A84B35" w:rsidRDefault="00A84B35">
      <w:pPr>
        <w:rPr>
          <w:sz w:val="32"/>
          <w:szCs w:val="32"/>
        </w:rPr>
      </w:pPr>
    </w:p>
    <w:p w:rsidR="00A84B35" w:rsidRDefault="00A84B35">
      <w:pPr>
        <w:rPr>
          <w:sz w:val="32"/>
          <w:szCs w:val="32"/>
        </w:rPr>
      </w:pPr>
    </w:p>
    <w:p w:rsidR="006B38DF" w:rsidRDefault="006B38DF">
      <w:pPr>
        <w:rPr>
          <w:sz w:val="32"/>
          <w:szCs w:val="32"/>
        </w:rPr>
      </w:pPr>
    </w:p>
    <w:p w:rsidR="006B38DF" w:rsidRDefault="006B38DF">
      <w:pPr>
        <w:rPr>
          <w:sz w:val="32"/>
          <w:szCs w:val="32"/>
        </w:rPr>
      </w:pPr>
    </w:p>
    <w:p w:rsidR="006B38DF" w:rsidRDefault="006B38DF">
      <w:pPr>
        <w:rPr>
          <w:sz w:val="32"/>
          <w:szCs w:val="32"/>
        </w:rPr>
      </w:pPr>
    </w:p>
    <w:p w:rsidR="006B38DF" w:rsidRDefault="006B38DF">
      <w:pPr>
        <w:rPr>
          <w:sz w:val="32"/>
          <w:szCs w:val="32"/>
        </w:rPr>
      </w:pPr>
    </w:p>
    <w:p w:rsidR="006B38DF" w:rsidRDefault="006B38DF">
      <w:pPr>
        <w:rPr>
          <w:sz w:val="32"/>
          <w:szCs w:val="32"/>
        </w:rPr>
      </w:pPr>
    </w:p>
    <w:p w:rsidR="006B38DF" w:rsidRDefault="006B38DF">
      <w:pPr>
        <w:rPr>
          <w:sz w:val="32"/>
          <w:szCs w:val="32"/>
        </w:rPr>
      </w:pPr>
    </w:p>
    <w:p w:rsidR="006B38DF" w:rsidRDefault="006B38DF">
      <w:pPr>
        <w:rPr>
          <w:sz w:val="32"/>
          <w:szCs w:val="32"/>
        </w:rPr>
      </w:pPr>
    </w:p>
    <w:p w:rsidR="006B38DF" w:rsidRDefault="006B38DF">
      <w:pPr>
        <w:rPr>
          <w:sz w:val="32"/>
          <w:szCs w:val="32"/>
        </w:rPr>
      </w:pPr>
    </w:p>
    <w:p w:rsidR="006B38DF" w:rsidRDefault="006B38DF">
      <w:pPr>
        <w:rPr>
          <w:sz w:val="32"/>
          <w:szCs w:val="32"/>
        </w:rPr>
      </w:pPr>
    </w:p>
    <w:p w:rsidR="006B38DF" w:rsidRDefault="006B38DF">
      <w:pPr>
        <w:rPr>
          <w:sz w:val="32"/>
          <w:szCs w:val="32"/>
        </w:rPr>
      </w:pPr>
    </w:p>
    <w:p w:rsidR="006B38DF" w:rsidRDefault="006B38DF">
      <w:pPr>
        <w:rPr>
          <w:sz w:val="32"/>
          <w:szCs w:val="32"/>
        </w:rPr>
      </w:pPr>
    </w:p>
    <w:p w:rsidR="006B38DF" w:rsidRDefault="006B38DF">
      <w:pPr>
        <w:rPr>
          <w:sz w:val="32"/>
          <w:szCs w:val="32"/>
        </w:rPr>
      </w:pPr>
    </w:p>
    <w:p w:rsidR="006B38DF" w:rsidRDefault="00EE5D22">
      <w:pPr>
        <w:rPr>
          <w:sz w:val="32"/>
          <w:szCs w:val="32"/>
        </w:rPr>
      </w:pPr>
      <w:r w:rsidRPr="00EE5D22">
        <w:rPr>
          <w:noProof/>
          <w:sz w:val="32"/>
          <w:szCs w:val="32"/>
          <w:lang w:eastAsia="en-GB"/>
        </w:rPr>
        <w:lastRenderedPageBreak/>
        <w:drawing>
          <wp:inline distT="0" distB="0" distL="0" distR="0" wp14:anchorId="2ADB96DB" wp14:editId="216E4A82">
            <wp:extent cx="5760720" cy="3157801"/>
            <wp:effectExtent l="0" t="0" r="0" b="508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8DF" w:rsidRDefault="006B38DF">
      <w:pPr>
        <w:rPr>
          <w:sz w:val="32"/>
          <w:szCs w:val="32"/>
        </w:rPr>
      </w:pPr>
    </w:p>
    <w:p w:rsidR="006B38DF" w:rsidRDefault="006B38DF">
      <w:pPr>
        <w:rPr>
          <w:sz w:val="32"/>
          <w:szCs w:val="32"/>
        </w:rPr>
      </w:pPr>
    </w:p>
    <w:p w:rsidR="009F1B63" w:rsidRDefault="009F1B63">
      <w:pPr>
        <w:rPr>
          <w:sz w:val="32"/>
          <w:szCs w:val="32"/>
        </w:rPr>
      </w:pPr>
    </w:p>
    <w:p w:rsidR="009F1B63" w:rsidRPr="009F1B63" w:rsidRDefault="009F1B63" w:rsidP="009F1B63">
      <w:pPr>
        <w:rPr>
          <w:sz w:val="32"/>
          <w:szCs w:val="32"/>
        </w:rPr>
      </w:pPr>
    </w:p>
    <w:p w:rsidR="009F1B63" w:rsidRDefault="009F1B63" w:rsidP="009F1B63">
      <w:pPr>
        <w:rPr>
          <w:sz w:val="32"/>
          <w:szCs w:val="32"/>
        </w:rPr>
      </w:pPr>
    </w:p>
    <w:p w:rsidR="006B38DF" w:rsidRPr="009F1B63" w:rsidRDefault="006B38DF" w:rsidP="009F1B63">
      <w:pPr>
        <w:jc w:val="center"/>
        <w:rPr>
          <w:sz w:val="32"/>
          <w:szCs w:val="32"/>
        </w:rPr>
      </w:pPr>
      <w:bookmarkStart w:id="0" w:name="_GoBack"/>
      <w:bookmarkEnd w:id="0"/>
    </w:p>
    <w:sectPr w:rsidR="006B38DF" w:rsidRPr="009F1B63" w:rsidSect="00C54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F3E" w:rsidRDefault="005D3F3E" w:rsidP="006A29E4">
      <w:pPr>
        <w:spacing w:after="0" w:line="240" w:lineRule="auto"/>
      </w:pPr>
      <w:r>
        <w:separator/>
      </w:r>
    </w:p>
  </w:endnote>
  <w:endnote w:type="continuationSeparator" w:id="0">
    <w:p w:rsidR="005D3F3E" w:rsidRDefault="005D3F3E" w:rsidP="006A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F3E" w:rsidRDefault="005D3F3E" w:rsidP="006A29E4">
      <w:pPr>
        <w:spacing w:after="0" w:line="240" w:lineRule="auto"/>
      </w:pPr>
      <w:r>
        <w:separator/>
      </w:r>
    </w:p>
  </w:footnote>
  <w:footnote w:type="continuationSeparator" w:id="0">
    <w:p w:rsidR="005D3F3E" w:rsidRDefault="005D3F3E" w:rsidP="006A2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9020C"/>
    <w:multiLevelType w:val="hybridMultilevel"/>
    <w:tmpl w:val="E44A742A"/>
    <w:lvl w:ilvl="0" w:tplc="3880D2CE">
      <w:start w:val="3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AC2DCF"/>
    <w:multiLevelType w:val="hybridMultilevel"/>
    <w:tmpl w:val="DC24D55A"/>
    <w:lvl w:ilvl="0" w:tplc="08D29C40">
      <w:start w:val="3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16F7B"/>
    <w:multiLevelType w:val="hybridMultilevel"/>
    <w:tmpl w:val="289AF9C6"/>
    <w:lvl w:ilvl="0" w:tplc="C61CB228">
      <w:start w:val="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020E8F"/>
    <w:multiLevelType w:val="hybridMultilevel"/>
    <w:tmpl w:val="CF9876C0"/>
    <w:lvl w:ilvl="0" w:tplc="B4DE53EA">
      <w:start w:val="3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9E3955"/>
    <w:multiLevelType w:val="hybridMultilevel"/>
    <w:tmpl w:val="55449C84"/>
    <w:lvl w:ilvl="0" w:tplc="043CF082">
      <w:start w:val="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871563"/>
    <w:multiLevelType w:val="hybridMultilevel"/>
    <w:tmpl w:val="F77E59BC"/>
    <w:lvl w:ilvl="0" w:tplc="52A881DA">
      <w:start w:val="2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8525E0"/>
    <w:multiLevelType w:val="hybridMultilevel"/>
    <w:tmpl w:val="A7C23886"/>
    <w:lvl w:ilvl="0" w:tplc="AA621C50">
      <w:start w:val="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CA061C"/>
    <w:multiLevelType w:val="hybridMultilevel"/>
    <w:tmpl w:val="44386E44"/>
    <w:lvl w:ilvl="0" w:tplc="9C840216">
      <w:start w:val="30"/>
      <w:numFmt w:val="bullet"/>
      <w:lvlText w:val=""/>
      <w:lvlJc w:val="left"/>
      <w:pPr>
        <w:ind w:left="405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AD3"/>
    <w:rsid w:val="0004701F"/>
    <w:rsid w:val="00075B37"/>
    <w:rsid w:val="00081AAF"/>
    <w:rsid w:val="00086E43"/>
    <w:rsid w:val="0009604E"/>
    <w:rsid w:val="000D1797"/>
    <w:rsid w:val="000D6048"/>
    <w:rsid w:val="000F0C38"/>
    <w:rsid w:val="0011476D"/>
    <w:rsid w:val="00123C95"/>
    <w:rsid w:val="00137D2B"/>
    <w:rsid w:val="001523FD"/>
    <w:rsid w:val="0015287E"/>
    <w:rsid w:val="001649D2"/>
    <w:rsid w:val="0016750C"/>
    <w:rsid w:val="001723AC"/>
    <w:rsid w:val="00173C72"/>
    <w:rsid w:val="00176A05"/>
    <w:rsid w:val="001B601D"/>
    <w:rsid w:val="001C251E"/>
    <w:rsid w:val="001C34F5"/>
    <w:rsid w:val="001E7204"/>
    <w:rsid w:val="001F0E3D"/>
    <w:rsid w:val="00207C91"/>
    <w:rsid w:val="00211E9D"/>
    <w:rsid w:val="00224157"/>
    <w:rsid w:val="00234AF3"/>
    <w:rsid w:val="002656D5"/>
    <w:rsid w:val="00285E4B"/>
    <w:rsid w:val="002C3B0F"/>
    <w:rsid w:val="002E2CAB"/>
    <w:rsid w:val="00303ADA"/>
    <w:rsid w:val="00352384"/>
    <w:rsid w:val="00354016"/>
    <w:rsid w:val="00356194"/>
    <w:rsid w:val="003979D8"/>
    <w:rsid w:val="003C0C8D"/>
    <w:rsid w:val="003C7C76"/>
    <w:rsid w:val="00402369"/>
    <w:rsid w:val="004047AE"/>
    <w:rsid w:val="00422C2A"/>
    <w:rsid w:val="00426AD6"/>
    <w:rsid w:val="004367A8"/>
    <w:rsid w:val="00440BEF"/>
    <w:rsid w:val="00482B97"/>
    <w:rsid w:val="00490FE3"/>
    <w:rsid w:val="004C42ED"/>
    <w:rsid w:val="004C5F65"/>
    <w:rsid w:val="004C65A9"/>
    <w:rsid w:val="004D08FA"/>
    <w:rsid w:val="004E12FE"/>
    <w:rsid w:val="004E50DC"/>
    <w:rsid w:val="005002D5"/>
    <w:rsid w:val="0051046E"/>
    <w:rsid w:val="00517CF3"/>
    <w:rsid w:val="00532494"/>
    <w:rsid w:val="00550ECC"/>
    <w:rsid w:val="0055256E"/>
    <w:rsid w:val="00565748"/>
    <w:rsid w:val="00590EB0"/>
    <w:rsid w:val="00592D70"/>
    <w:rsid w:val="005978D4"/>
    <w:rsid w:val="005A3337"/>
    <w:rsid w:val="005C4419"/>
    <w:rsid w:val="005D3F3E"/>
    <w:rsid w:val="005F671E"/>
    <w:rsid w:val="00630274"/>
    <w:rsid w:val="006458B2"/>
    <w:rsid w:val="0066125D"/>
    <w:rsid w:val="00664588"/>
    <w:rsid w:val="006651CE"/>
    <w:rsid w:val="0066628A"/>
    <w:rsid w:val="00667126"/>
    <w:rsid w:val="00673861"/>
    <w:rsid w:val="006A29E4"/>
    <w:rsid w:val="006B25D9"/>
    <w:rsid w:val="006B38DF"/>
    <w:rsid w:val="006C4D2B"/>
    <w:rsid w:val="006D00C4"/>
    <w:rsid w:val="0071066F"/>
    <w:rsid w:val="00730965"/>
    <w:rsid w:val="0073175C"/>
    <w:rsid w:val="00741458"/>
    <w:rsid w:val="00753298"/>
    <w:rsid w:val="007B1507"/>
    <w:rsid w:val="007B28CD"/>
    <w:rsid w:val="007C19D7"/>
    <w:rsid w:val="007C6763"/>
    <w:rsid w:val="007E6A44"/>
    <w:rsid w:val="007F7CD1"/>
    <w:rsid w:val="00813CB1"/>
    <w:rsid w:val="00814A65"/>
    <w:rsid w:val="00850A03"/>
    <w:rsid w:val="00860A9A"/>
    <w:rsid w:val="00870B7D"/>
    <w:rsid w:val="00870D6D"/>
    <w:rsid w:val="00895CA1"/>
    <w:rsid w:val="008A3754"/>
    <w:rsid w:val="008B2E35"/>
    <w:rsid w:val="008C4DDD"/>
    <w:rsid w:val="008C650F"/>
    <w:rsid w:val="008D382F"/>
    <w:rsid w:val="00923B4F"/>
    <w:rsid w:val="00923D7F"/>
    <w:rsid w:val="009A19FB"/>
    <w:rsid w:val="009E2A84"/>
    <w:rsid w:val="009F1B63"/>
    <w:rsid w:val="00A01328"/>
    <w:rsid w:val="00A0745A"/>
    <w:rsid w:val="00A107A1"/>
    <w:rsid w:val="00A1511F"/>
    <w:rsid w:val="00A328E1"/>
    <w:rsid w:val="00A35FF6"/>
    <w:rsid w:val="00A76C59"/>
    <w:rsid w:val="00A84B35"/>
    <w:rsid w:val="00A947D2"/>
    <w:rsid w:val="00AA30A4"/>
    <w:rsid w:val="00AC28A4"/>
    <w:rsid w:val="00AC5E98"/>
    <w:rsid w:val="00AE6AD3"/>
    <w:rsid w:val="00AF1C1D"/>
    <w:rsid w:val="00B41E1A"/>
    <w:rsid w:val="00B61904"/>
    <w:rsid w:val="00BB2992"/>
    <w:rsid w:val="00BC092C"/>
    <w:rsid w:val="00BD701D"/>
    <w:rsid w:val="00C23A85"/>
    <w:rsid w:val="00C373CD"/>
    <w:rsid w:val="00C54F25"/>
    <w:rsid w:val="00C834C2"/>
    <w:rsid w:val="00C93048"/>
    <w:rsid w:val="00CA742C"/>
    <w:rsid w:val="00CB0571"/>
    <w:rsid w:val="00CB355B"/>
    <w:rsid w:val="00CE3F43"/>
    <w:rsid w:val="00D0626F"/>
    <w:rsid w:val="00D101D2"/>
    <w:rsid w:val="00D152CC"/>
    <w:rsid w:val="00D34576"/>
    <w:rsid w:val="00D3460C"/>
    <w:rsid w:val="00D45548"/>
    <w:rsid w:val="00D8402E"/>
    <w:rsid w:val="00D97357"/>
    <w:rsid w:val="00DB2ECF"/>
    <w:rsid w:val="00DB6687"/>
    <w:rsid w:val="00DE1F38"/>
    <w:rsid w:val="00E03E2D"/>
    <w:rsid w:val="00E06FA5"/>
    <w:rsid w:val="00E11FC3"/>
    <w:rsid w:val="00E15932"/>
    <w:rsid w:val="00E54171"/>
    <w:rsid w:val="00E6232F"/>
    <w:rsid w:val="00E96265"/>
    <w:rsid w:val="00EA6C4A"/>
    <w:rsid w:val="00EB4181"/>
    <w:rsid w:val="00EC652B"/>
    <w:rsid w:val="00EE5D22"/>
    <w:rsid w:val="00EE6611"/>
    <w:rsid w:val="00F3774F"/>
    <w:rsid w:val="00F45990"/>
    <w:rsid w:val="00F55CC6"/>
    <w:rsid w:val="00F56C6B"/>
    <w:rsid w:val="00F6447E"/>
    <w:rsid w:val="00FB5595"/>
    <w:rsid w:val="00FF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E6AD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E6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C6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65A9"/>
    <w:rPr>
      <w:rFonts w:ascii="Tahoma" w:hAnsi="Tahoma" w:cs="Tahoma"/>
      <w:sz w:val="16"/>
      <w:szCs w:val="16"/>
    </w:rPr>
  </w:style>
  <w:style w:type="table" w:styleId="Lichtearcering">
    <w:name w:val="Light Shading"/>
    <w:basedOn w:val="Standaardtabel"/>
    <w:uiPriority w:val="60"/>
    <w:rsid w:val="005324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chtearcering1">
    <w:name w:val="Lichte arcering1"/>
    <w:basedOn w:val="Standaardtabel"/>
    <w:next w:val="Lichtearcering"/>
    <w:uiPriority w:val="60"/>
    <w:rsid w:val="005324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6A2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29E4"/>
  </w:style>
  <w:style w:type="paragraph" w:styleId="Voettekst">
    <w:name w:val="footer"/>
    <w:basedOn w:val="Standaard"/>
    <w:link w:val="VoettekstChar"/>
    <w:uiPriority w:val="99"/>
    <w:unhideWhenUsed/>
    <w:rsid w:val="006A2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29E4"/>
  </w:style>
  <w:style w:type="paragraph" w:styleId="Lijstalinea">
    <w:name w:val="List Paragraph"/>
    <w:basedOn w:val="Standaard"/>
    <w:uiPriority w:val="34"/>
    <w:qFormat/>
    <w:rsid w:val="00E62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E6AD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E6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C6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65A9"/>
    <w:rPr>
      <w:rFonts w:ascii="Tahoma" w:hAnsi="Tahoma" w:cs="Tahoma"/>
      <w:sz w:val="16"/>
      <w:szCs w:val="16"/>
    </w:rPr>
  </w:style>
  <w:style w:type="table" w:styleId="Lichtearcering">
    <w:name w:val="Light Shading"/>
    <w:basedOn w:val="Standaardtabel"/>
    <w:uiPriority w:val="60"/>
    <w:rsid w:val="005324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chtearcering1">
    <w:name w:val="Lichte arcering1"/>
    <w:basedOn w:val="Standaardtabel"/>
    <w:next w:val="Lichtearcering"/>
    <w:uiPriority w:val="60"/>
    <w:rsid w:val="005324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6A2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29E4"/>
  </w:style>
  <w:style w:type="paragraph" w:styleId="Voettekst">
    <w:name w:val="footer"/>
    <w:basedOn w:val="Standaard"/>
    <w:link w:val="VoettekstChar"/>
    <w:uiPriority w:val="99"/>
    <w:unhideWhenUsed/>
    <w:rsid w:val="006A2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29E4"/>
  </w:style>
  <w:style w:type="paragraph" w:styleId="Lijstalinea">
    <w:name w:val="List Paragraph"/>
    <w:basedOn w:val="Standaard"/>
    <w:uiPriority w:val="34"/>
    <w:qFormat/>
    <w:rsid w:val="00E62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1594</Words>
  <Characters>9092</Characters>
  <Application>Microsoft Office Word</Application>
  <DocSecurity>0</DocSecurity>
  <Lines>75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10665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Kim</cp:lastModifiedBy>
  <cp:revision>5</cp:revision>
  <cp:lastPrinted>2014-09-23T18:34:00Z</cp:lastPrinted>
  <dcterms:created xsi:type="dcterms:W3CDTF">2014-09-22T19:29:00Z</dcterms:created>
  <dcterms:modified xsi:type="dcterms:W3CDTF">2014-09-23T18:35:00Z</dcterms:modified>
</cp:coreProperties>
</file>