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8F23EF" w14:textId="77777777" w:rsidR="00833247" w:rsidRPr="00AA759C" w:rsidRDefault="00833247" w:rsidP="00833247">
      <w:pPr>
        <w:outlineLvl w:val="0"/>
        <w:rPr>
          <w:rFonts w:ascii="Arial" w:hAnsi="Arial" w:cs="Arial"/>
          <w:b/>
          <w:bCs/>
        </w:rPr>
      </w:pPr>
      <w:r w:rsidRPr="00AA759C">
        <w:rPr>
          <w:rFonts w:ascii="Arial" w:hAnsi="Arial" w:cs="Arial"/>
          <w:b/>
          <w:bCs/>
        </w:rPr>
        <w:t>Efficacy and Safety of Proton Pump Inhibitors for Stress Ulcer Prophyl</w:t>
      </w:r>
      <w:r>
        <w:rPr>
          <w:rFonts w:ascii="Arial" w:hAnsi="Arial" w:cs="Arial"/>
          <w:b/>
          <w:bCs/>
        </w:rPr>
        <w:t xml:space="preserve">axis in Critically ill patients: </w:t>
      </w:r>
      <w:r w:rsidRPr="00AA759C">
        <w:rPr>
          <w:rFonts w:ascii="Arial" w:hAnsi="Arial" w:cs="Arial"/>
          <w:b/>
          <w:bCs/>
        </w:rPr>
        <w:t xml:space="preserve">A Systematic Review and Meta-analysis of Randomized Trials </w:t>
      </w:r>
    </w:p>
    <w:p w14:paraId="6F627717" w14:textId="77777777" w:rsidR="00833247" w:rsidRPr="00700AFF" w:rsidRDefault="00833247" w:rsidP="00833247">
      <w:pPr>
        <w:outlineLvl w:val="0"/>
        <w:rPr>
          <w:rFonts w:ascii="Arial" w:hAnsi="Arial" w:cs="Arial"/>
          <w:b/>
        </w:rPr>
      </w:pPr>
      <w:r w:rsidRPr="00AA759C">
        <w:rPr>
          <w:rFonts w:ascii="Arial" w:hAnsi="Arial" w:cs="Arial"/>
          <w:b/>
          <w:bCs/>
        </w:rPr>
        <w:t xml:space="preserve"> </w:t>
      </w:r>
      <w:r w:rsidRPr="00700AFF">
        <w:rPr>
          <w:rFonts w:ascii="Arial" w:hAnsi="Arial" w:cs="Arial"/>
          <w:b/>
        </w:rPr>
        <w:t>Authors</w:t>
      </w:r>
    </w:p>
    <w:p w14:paraId="2F7FA372" w14:textId="3AEC4F5C" w:rsidR="00833247" w:rsidRPr="00700AFF" w:rsidRDefault="00833247" w:rsidP="00833247">
      <w:pPr>
        <w:rPr>
          <w:rFonts w:ascii="Arial" w:hAnsi="Arial" w:cs="Arial"/>
          <w:vertAlign w:val="superscript"/>
        </w:rPr>
      </w:pPr>
      <w:r w:rsidRPr="00700AFF">
        <w:rPr>
          <w:rFonts w:ascii="Arial" w:hAnsi="Arial" w:cs="Arial"/>
        </w:rPr>
        <w:t>Fayez Alshamsi, Emilie Belley-Cote, Deborah Cook, Saleh A. Almenawer, Zuhoor Alqahtani, Dan Perri, Lehana Thabane, Awad Al-Omari, Kim Lewis, Gordon Guyatt, Waleed Alhazzani</w:t>
      </w:r>
    </w:p>
    <w:p w14:paraId="217661B5" w14:textId="77777777" w:rsidR="00833247" w:rsidRDefault="00833247" w:rsidP="003D62FB">
      <w:pPr>
        <w:rPr>
          <w:rFonts w:ascii="Arial" w:hAnsi="Arial" w:cs="Arial"/>
          <w:sz w:val="20"/>
          <w:szCs w:val="20"/>
        </w:rPr>
      </w:pPr>
    </w:p>
    <w:p w14:paraId="322A1680" w14:textId="6677EAC4" w:rsidR="003D62FB" w:rsidRDefault="00833247" w:rsidP="003D62FB">
      <w:pPr>
        <w:rPr>
          <w:rFonts w:ascii="Arial" w:hAnsi="Arial" w:cs="Arial"/>
          <w:sz w:val="20"/>
          <w:szCs w:val="20"/>
        </w:rPr>
      </w:pPr>
      <w:r>
        <w:rPr>
          <w:rFonts w:ascii="Arial" w:hAnsi="Arial" w:cs="Arial"/>
          <w:sz w:val="20"/>
          <w:szCs w:val="20"/>
        </w:rPr>
        <w:t>e-Appendix</w:t>
      </w:r>
    </w:p>
    <w:p w14:paraId="524DD838" w14:textId="77777777" w:rsidR="0068450A" w:rsidRDefault="0068450A" w:rsidP="003D62FB">
      <w:pPr>
        <w:rPr>
          <w:rFonts w:ascii="Arial" w:hAnsi="Arial" w:cs="Arial"/>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
        <w:gridCol w:w="11260"/>
        <w:gridCol w:w="999"/>
      </w:tblGrid>
      <w:tr w:rsidR="0068450A" w:rsidRPr="0068450A" w14:paraId="52F56548" w14:textId="77777777" w:rsidTr="0068450A">
        <w:tc>
          <w:tcPr>
            <w:tcW w:w="348" w:type="pct"/>
          </w:tcPr>
          <w:p w14:paraId="4DD85FBC" w14:textId="77777777" w:rsidR="0068450A" w:rsidRPr="0068450A" w:rsidRDefault="0068450A" w:rsidP="0068450A">
            <w:pPr>
              <w:spacing w:line="480" w:lineRule="auto"/>
              <w:rPr>
                <w:rFonts w:ascii="Arial" w:hAnsi="Arial" w:cs="Arial"/>
                <w:sz w:val="20"/>
                <w:szCs w:val="20"/>
              </w:rPr>
            </w:pPr>
          </w:p>
        </w:tc>
        <w:tc>
          <w:tcPr>
            <w:tcW w:w="4273" w:type="pct"/>
          </w:tcPr>
          <w:p w14:paraId="00DD8F5C" w14:textId="470F0036" w:rsidR="0068450A" w:rsidRPr="0068450A" w:rsidRDefault="0068450A" w:rsidP="0068450A">
            <w:pPr>
              <w:spacing w:line="480" w:lineRule="auto"/>
              <w:rPr>
                <w:rFonts w:ascii="Arial" w:hAnsi="Arial" w:cs="Arial"/>
                <w:sz w:val="20"/>
                <w:szCs w:val="20"/>
              </w:rPr>
            </w:pPr>
          </w:p>
        </w:tc>
        <w:tc>
          <w:tcPr>
            <w:tcW w:w="379" w:type="pct"/>
          </w:tcPr>
          <w:p w14:paraId="4ED16AA7" w14:textId="79E93E3A" w:rsidR="0068450A" w:rsidRPr="0068450A" w:rsidRDefault="0068450A" w:rsidP="0068450A">
            <w:pPr>
              <w:spacing w:line="480" w:lineRule="auto"/>
              <w:rPr>
                <w:rFonts w:ascii="Arial" w:hAnsi="Arial" w:cs="Arial"/>
                <w:sz w:val="20"/>
                <w:szCs w:val="20"/>
              </w:rPr>
            </w:pPr>
            <w:r w:rsidRPr="0068450A">
              <w:rPr>
                <w:rFonts w:ascii="Arial" w:hAnsi="Arial" w:cs="Arial"/>
                <w:sz w:val="20"/>
                <w:szCs w:val="20"/>
              </w:rPr>
              <w:t>Page</w:t>
            </w:r>
          </w:p>
        </w:tc>
      </w:tr>
      <w:tr w:rsidR="0068450A" w:rsidRPr="0068450A" w14:paraId="6F0E23D4" w14:textId="0DEB6F27" w:rsidTr="0068450A">
        <w:tc>
          <w:tcPr>
            <w:tcW w:w="348" w:type="pct"/>
          </w:tcPr>
          <w:p w14:paraId="7C52728F" w14:textId="77777777" w:rsidR="002E4FF5" w:rsidRPr="0068450A" w:rsidRDefault="002E4FF5" w:rsidP="0068450A">
            <w:pPr>
              <w:pStyle w:val="ListParagraph"/>
              <w:numPr>
                <w:ilvl w:val="0"/>
                <w:numId w:val="2"/>
              </w:numPr>
              <w:spacing w:line="480" w:lineRule="auto"/>
              <w:rPr>
                <w:rFonts w:ascii="Arial" w:hAnsi="Arial" w:cs="Arial"/>
                <w:sz w:val="20"/>
                <w:szCs w:val="20"/>
              </w:rPr>
            </w:pPr>
          </w:p>
        </w:tc>
        <w:tc>
          <w:tcPr>
            <w:tcW w:w="4273" w:type="pct"/>
          </w:tcPr>
          <w:p w14:paraId="61B81BC4" w14:textId="4CE1ED49" w:rsidR="002E4FF5" w:rsidRPr="0068450A" w:rsidRDefault="002E4FF5" w:rsidP="0068450A">
            <w:pPr>
              <w:spacing w:line="480" w:lineRule="auto"/>
              <w:rPr>
                <w:rFonts w:ascii="Arial" w:hAnsi="Arial" w:cs="Arial"/>
                <w:sz w:val="20"/>
                <w:szCs w:val="20"/>
              </w:rPr>
            </w:pPr>
            <w:r w:rsidRPr="0068450A">
              <w:rPr>
                <w:rFonts w:ascii="Arial" w:hAnsi="Arial" w:cs="Arial"/>
                <w:sz w:val="20"/>
                <w:szCs w:val="20"/>
              </w:rPr>
              <w:t>e</w:t>
            </w:r>
            <w:r w:rsidR="003323A4">
              <w:rPr>
                <w:rFonts w:ascii="Arial" w:hAnsi="Arial" w:cs="Arial"/>
                <w:sz w:val="20"/>
                <w:szCs w:val="20"/>
              </w:rPr>
              <w:t>-</w:t>
            </w:r>
            <w:r w:rsidRPr="0068450A">
              <w:rPr>
                <w:rFonts w:ascii="Arial" w:hAnsi="Arial" w:cs="Arial"/>
                <w:sz w:val="20"/>
                <w:szCs w:val="20"/>
              </w:rPr>
              <w:t>Table 3: Search Strategy EMBASE and MEDLINE</w:t>
            </w:r>
          </w:p>
        </w:tc>
        <w:tc>
          <w:tcPr>
            <w:tcW w:w="379" w:type="pct"/>
          </w:tcPr>
          <w:p w14:paraId="1C13DE46" w14:textId="158A4949" w:rsidR="002E4FF5" w:rsidRPr="0068450A" w:rsidRDefault="002E4FF5" w:rsidP="0068450A">
            <w:pPr>
              <w:spacing w:line="480" w:lineRule="auto"/>
              <w:rPr>
                <w:rFonts w:ascii="Arial" w:hAnsi="Arial" w:cs="Arial"/>
                <w:sz w:val="20"/>
                <w:szCs w:val="20"/>
              </w:rPr>
            </w:pPr>
            <w:r w:rsidRPr="0068450A">
              <w:rPr>
                <w:rFonts w:ascii="Arial" w:hAnsi="Arial" w:cs="Arial"/>
                <w:sz w:val="20"/>
                <w:szCs w:val="20"/>
              </w:rPr>
              <w:t>2-3</w:t>
            </w:r>
          </w:p>
        </w:tc>
      </w:tr>
      <w:tr w:rsidR="0068450A" w:rsidRPr="0068450A" w14:paraId="5D3F90D5" w14:textId="4142D243" w:rsidTr="0068450A">
        <w:tc>
          <w:tcPr>
            <w:tcW w:w="348" w:type="pct"/>
          </w:tcPr>
          <w:p w14:paraId="1C9D189B" w14:textId="77777777" w:rsidR="002E4FF5" w:rsidRPr="0068450A" w:rsidRDefault="002E4FF5" w:rsidP="0068450A">
            <w:pPr>
              <w:pStyle w:val="ListParagraph"/>
              <w:numPr>
                <w:ilvl w:val="0"/>
                <w:numId w:val="2"/>
              </w:numPr>
              <w:spacing w:line="480" w:lineRule="auto"/>
              <w:rPr>
                <w:rFonts w:ascii="Arial" w:hAnsi="Arial" w:cs="Arial"/>
                <w:sz w:val="20"/>
                <w:szCs w:val="20"/>
              </w:rPr>
            </w:pPr>
          </w:p>
        </w:tc>
        <w:tc>
          <w:tcPr>
            <w:tcW w:w="4273" w:type="pct"/>
          </w:tcPr>
          <w:p w14:paraId="0C8173AE" w14:textId="0E00B9BB" w:rsidR="002E4FF5" w:rsidRPr="0068450A" w:rsidRDefault="002E4FF5" w:rsidP="0068450A">
            <w:pPr>
              <w:spacing w:line="480" w:lineRule="auto"/>
              <w:rPr>
                <w:rFonts w:ascii="Arial" w:hAnsi="Arial" w:cs="Arial"/>
                <w:sz w:val="20"/>
                <w:szCs w:val="20"/>
              </w:rPr>
            </w:pPr>
            <w:r w:rsidRPr="0068450A">
              <w:rPr>
                <w:rFonts w:ascii="Arial" w:hAnsi="Arial" w:cs="Arial"/>
                <w:sz w:val="20"/>
                <w:szCs w:val="20"/>
              </w:rPr>
              <w:t>e</w:t>
            </w:r>
            <w:r w:rsidR="003323A4">
              <w:rPr>
                <w:rFonts w:ascii="Arial" w:hAnsi="Arial" w:cs="Arial"/>
                <w:sz w:val="20"/>
                <w:szCs w:val="20"/>
              </w:rPr>
              <w:t>-</w:t>
            </w:r>
            <w:r w:rsidRPr="0068450A">
              <w:rPr>
                <w:rFonts w:ascii="Arial" w:hAnsi="Arial" w:cs="Arial"/>
                <w:sz w:val="20"/>
                <w:szCs w:val="20"/>
              </w:rPr>
              <w:t xml:space="preserve">Table 4: Search Strategy for Cochrane Central Register of Controlled Trials </w:t>
            </w:r>
          </w:p>
        </w:tc>
        <w:tc>
          <w:tcPr>
            <w:tcW w:w="379" w:type="pct"/>
          </w:tcPr>
          <w:p w14:paraId="3B891BF9" w14:textId="69D2AAC7" w:rsidR="002E4FF5" w:rsidRPr="0068450A" w:rsidRDefault="002E4FF5" w:rsidP="0068450A">
            <w:pPr>
              <w:spacing w:line="480" w:lineRule="auto"/>
              <w:rPr>
                <w:rFonts w:ascii="Arial" w:hAnsi="Arial" w:cs="Arial"/>
                <w:sz w:val="20"/>
                <w:szCs w:val="20"/>
              </w:rPr>
            </w:pPr>
            <w:r w:rsidRPr="0068450A">
              <w:rPr>
                <w:rFonts w:ascii="Arial" w:hAnsi="Arial" w:cs="Arial"/>
                <w:sz w:val="20"/>
                <w:szCs w:val="20"/>
              </w:rPr>
              <w:t>4-6</w:t>
            </w:r>
          </w:p>
        </w:tc>
      </w:tr>
      <w:tr w:rsidR="0068450A" w:rsidRPr="0068450A" w14:paraId="36331B78" w14:textId="1602EBD0" w:rsidTr="0068450A">
        <w:tc>
          <w:tcPr>
            <w:tcW w:w="348" w:type="pct"/>
          </w:tcPr>
          <w:p w14:paraId="28F6FBDB" w14:textId="77777777" w:rsidR="002E4FF5" w:rsidRPr="0068450A" w:rsidRDefault="002E4FF5" w:rsidP="0068450A">
            <w:pPr>
              <w:pStyle w:val="ListParagraph"/>
              <w:numPr>
                <w:ilvl w:val="0"/>
                <w:numId w:val="2"/>
              </w:numPr>
              <w:spacing w:line="480" w:lineRule="auto"/>
              <w:rPr>
                <w:rFonts w:ascii="Arial" w:hAnsi="Arial" w:cs="Arial"/>
                <w:sz w:val="20"/>
                <w:szCs w:val="20"/>
              </w:rPr>
            </w:pPr>
          </w:p>
        </w:tc>
        <w:tc>
          <w:tcPr>
            <w:tcW w:w="4273" w:type="pct"/>
          </w:tcPr>
          <w:p w14:paraId="6AA4252D" w14:textId="5495B2FF" w:rsidR="002E4FF5" w:rsidRPr="0068450A" w:rsidRDefault="002E4FF5" w:rsidP="0068450A">
            <w:pPr>
              <w:spacing w:line="480" w:lineRule="auto"/>
              <w:rPr>
                <w:rFonts w:ascii="Arial" w:hAnsi="Arial" w:cs="Arial"/>
                <w:sz w:val="20"/>
                <w:szCs w:val="20"/>
              </w:rPr>
            </w:pPr>
            <w:r w:rsidRPr="0068450A">
              <w:rPr>
                <w:rFonts w:ascii="Arial" w:hAnsi="Arial" w:cs="Arial"/>
                <w:sz w:val="20"/>
                <w:szCs w:val="20"/>
              </w:rPr>
              <w:t>e</w:t>
            </w:r>
            <w:r w:rsidR="003323A4">
              <w:rPr>
                <w:rFonts w:ascii="Arial" w:hAnsi="Arial" w:cs="Arial"/>
                <w:sz w:val="20"/>
                <w:szCs w:val="20"/>
              </w:rPr>
              <w:t>-</w:t>
            </w:r>
            <w:r w:rsidRPr="0068450A">
              <w:rPr>
                <w:rFonts w:ascii="Arial" w:hAnsi="Arial" w:cs="Arial"/>
                <w:sz w:val="20"/>
                <w:szCs w:val="20"/>
              </w:rPr>
              <w:t xml:space="preserve">Table 5: Search Strategy for ACP Journal Club </w:t>
            </w:r>
          </w:p>
        </w:tc>
        <w:tc>
          <w:tcPr>
            <w:tcW w:w="379" w:type="pct"/>
          </w:tcPr>
          <w:p w14:paraId="091D4190" w14:textId="59CA17CE" w:rsidR="002E4FF5" w:rsidRPr="0068450A" w:rsidRDefault="0068450A" w:rsidP="0068450A">
            <w:pPr>
              <w:spacing w:line="480" w:lineRule="auto"/>
              <w:rPr>
                <w:rFonts w:ascii="Arial" w:hAnsi="Arial" w:cs="Arial"/>
                <w:sz w:val="20"/>
                <w:szCs w:val="20"/>
              </w:rPr>
            </w:pPr>
            <w:r w:rsidRPr="0068450A">
              <w:rPr>
                <w:rFonts w:ascii="Arial" w:hAnsi="Arial" w:cs="Arial"/>
                <w:sz w:val="20"/>
                <w:szCs w:val="20"/>
              </w:rPr>
              <w:t>6-7</w:t>
            </w:r>
          </w:p>
        </w:tc>
      </w:tr>
      <w:tr w:rsidR="0068450A" w:rsidRPr="0068450A" w14:paraId="779C20E1" w14:textId="4268F13A" w:rsidTr="0068450A">
        <w:tc>
          <w:tcPr>
            <w:tcW w:w="348" w:type="pct"/>
          </w:tcPr>
          <w:p w14:paraId="07245A2E" w14:textId="77777777" w:rsidR="002E4FF5" w:rsidRPr="0068450A" w:rsidRDefault="002E4FF5" w:rsidP="0068450A">
            <w:pPr>
              <w:pStyle w:val="ListParagraph"/>
              <w:numPr>
                <w:ilvl w:val="0"/>
                <w:numId w:val="2"/>
              </w:numPr>
              <w:spacing w:line="480" w:lineRule="auto"/>
              <w:rPr>
                <w:rFonts w:ascii="Arial" w:hAnsi="Arial" w:cs="Arial"/>
                <w:sz w:val="20"/>
                <w:szCs w:val="20"/>
              </w:rPr>
            </w:pPr>
          </w:p>
        </w:tc>
        <w:tc>
          <w:tcPr>
            <w:tcW w:w="4273" w:type="pct"/>
          </w:tcPr>
          <w:p w14:paraId="61B1A88D" w14:textId="20CF87B3" w:rsidR="002E4FF5" w:rsidRPr="0068450A" w:rsidRDefault="002E4FF5" w:rsidP="0068450A">
            <w:pPr>
              <w:spacing w:line="480" w:lineRule="auto"/>
              <w:rPr>
                <w:rFonts w:ascii="Arial" w:hAnsi="Arial" w:cs="Arial"/>
                <w:sz w:val="20"/>
                <w:szCs w:val="20"/>
              </w:rPr>
            </w:pPr>
            <w:r w:rsidRPr="0068450A">
              <w:rPr>
                <w:rFonts w:ascii="Arial" w:hAnsi="Arial" w:cs="Arial"/>
                <w:sz w:val="20"/>
                <w:szCs w:val="20"/>
              </w:rPr>
              <w:t>e</w:t>
            </w:r>
            <w:r w:rsidR="003323A4">
              <w:rPr>
                <w:rFonts w:ascii="Arial" w:hAnsi="Arial" w:cs="Arial"/>
                <w:sz w:val="20"/>
                <w:szCs w:val="20"/>
              </w:rPr>
              <w:t>-</w:t>
            </w:r>
            <w:r w:rsidRPr="0068450A">
              <w:rPr>
                <w:rFonts w:ascii="Arial" w:hAnsi="Arial" w:cs="Arial"/>
                <w:sz w:val="20"/>
                <w:szCs w:val="20"/>
              </w:rPr>
              <w:t>Table 6: Risk of Bias assessment of the included trials using Cochrane Risk of Bias tool.</w:t>
            </w:r>
          </w:p>
        </w:tc>
        <w:tc>
          <w:tcPr>
            <w:tcW w:w="379" w:type="pct"/>
          </w:tcPr>
          <w:p w14:paraId="4EFB1596" w14:textId="1F3248D7" w:rsidR="002E4FF5" w:rsidRPr="0068450A" w:rsidRDefault="0068450A" w:rsidP="0068450A">
            <w:pPr>
              <w:spacing w:line="480" w:lineRule="auto"/>
              <w:rPr>
                <w:rFonts w:ascii="Arial" w:hAnsi="Arial" w:cs="Arial"/>
                <w:sz w:val="20"/>
                <w:szCs w:val="20"/>
              </w:rPr>
            </w:pPr>
            <w:r w:rsidRPr="0068450A">
              <w:rPr>
                <w:rFonts w:ascii="Arial" w:hAnsi="Arial" w:cs="Arial"/>
                <w:sz w:val="20"/>
                <w:szCs w:val="20"/>
              </w:rPr>
              <w:t>8</w:t>
            </w:r>
          </w:p>
        </w:tc>
      </w:tr>
      <w:tr w:rsidR="0068450A" w:rsidRPr="0068450A" w14:paraId="77FE64EB" w14:textId="1177FB54" w:rsidTr="0068450A">
        <w:tc>
          <w:tcPr>
            <w:tcW w:w="348" w:type="pct"/>
          </w:tcPr>
          <w:p w14:paraId="72AA9A80" w14:textId="77777777" w:rsidR="002E4FF5" w:rsidRPr="0068450A" w:rsidRDefault="002E4FF5" w:rsidP="0068450A">
            <w:pPr>
              <w:pStyle w:val="ListParagraph"/>
              <w:numPr>
                <w:ilvl w:val="0"/>
                <w:numId w:val="2"/>
              </w:numPr>
              <w:spacing w:line="480" w:lineRule="auto"/>
              <w:rPr>
                <w:rFonts w:ascii="Arial" w:hAnsi="Arial" w:cs="Arial"/>
                <w:sz w:val="20"/>
                <w:szCs w:val="20"/>
              </w:rPr>
            </w:pPr>
          </w:p>
        </w:tc>
        <w:tc>
          <w:tcPr>
            <w:tcW w:w="4273" w:type="pct"/>
          </w:tcPr>
          <w:p w14:paraId="3BA65B03" w14:textId="40F8B89F" w:rsidR="002E4FF5" w:rsidRPr="0068450A" w:rsidRDefault="002E4FF5" w:rsidP="0068450A">
            <w:pPr>
              <w:spacing w:line="480" w:lineRule="auto"/>
              <w:rPr>
                <w:rFonts w:ascii="Arial" w:hAnsi="Arial" w:cs="Arial"/>
                <w:sz w:val="20"/>
                <w:szCs w:val="20"/>
              </w:rPr>
            </w:pPr>
            <w:r w:rsidRPr="0068450A">
              <w:rPr>
                <w:rFonts w:ascii="Arial" w:hAnsi="Arial" w:cs="Arial"/>
                <w:sz w:val="20"/>
                <w:szCs w:val="20"/>
              </w:rPr>
              <w:t>e</w:t>
            </w:r>
            <w:r w:rsidR="003323A4">
              <w:rPr>
                <w:rFonts w:ascii="Arial" w:hAnsi="Arial" w:cs="Arial"/>
                <w:sz w:val="20"/>
                <w:szCs w:val="20"/>
              </w:rPr>
              <w:t>-</w:t>
            </w:r>
            <w:r w:rsidRPr="0068450A">
              <w:rPr>
                <w:rFonts w:ascii="Arial" w:hAnsi="Arial" w:cs="Arial"/>
                <w:sz w:val="20"/>
                <w:szCs w:val="20"/>
              </w:rPr>
              <w:t>Figure 5: Forest Plot for ICU Mortality.</w:t>
            </w:r>
          </w:p>
        </w:tc>
        <w:tc>
          <w:tcPr>
            <w:tcW w:w="379" w:type="pct"/>
          </w:tcPr>
          <w:p w14:paraId="42F18534" w14:textId="672129FC" w:rsidR="002E4FF5" w:rsidRPr="0068450A" w:rsidRDefault="0068450A" w:rsidP="0068450A">
            <w:pPr>
              <w:spacing w:line="480" w:lineRule="auto"/>
              <w:rPr>
                <w:rFonts w:ascii="Arial" w:hAnsi="Arial" w:cs="Arial"/>
                <w:sz w:val="20"/>
                <w:szCs w:val="20"/>
              </w:rPr>
            </w:pPr>
            <w:r w:rsidRPr="0068450A">
              <w:rPr>
                <w:rFonts w:ascii="Arial" w:hAnsi="Arial" w:cs="Arial"/>
                <w:sz w:val="20"/>
                <w:szCs w:val="20"/>
              </w:rPr>
              <w:t>9</w:t>
            </w:r>
          </w:p>
        </w:tc>
      </w:tr>
      <w:tr w:rsidR="0068450A" w:rsidRPr="0068450A" w14:paraId="43FD13C5" w14:textId="469004DD" w:rsidTr="0068450A">
        <w:tc>
          <w:tcPr>
            <w:tcW w:w="348" w:type="pct"/>
          </w:tcPr>
          <w:p w14:paraId="1F59DF3E" w14:textId="77777777" w:rsidR="002E4FF5" w:rsidRPr="0068450A" w:rsidRDefault="002E4FF5" w:rsidP="0068450A">
            <w:pPr>
              <w:pStyle w:val="ListParagraph"/>
              <w:numPr>
                <w:ilvl w:val="0"/>
                <w:numId w:val="2"/>
              </w:numPr>
              <w:spacing w:line="480" w:lineRule="auto"/>
              <w:rPr>
                <w:rFonts w:ascii="Arial" w:hAnsi="Arial" w:cs="Arial"/>
                <w:sz w:val="20"/>
                <w:szCs w:val="20"/>
              </w:rPr>
            </w:pPr>
          </w:p>
        </w:tc>
        <w:tc>
          <w:tcPr>
            <w:tcW w:w="4273" w:type="pct"/>
          </w:tcPr>
          <w:p w14:paraId="75727B9C" w14:textId="6148CD4C" w:rsidR="002E4FF5" w:rsidRPr="0068450A" w:rsidRDefault="002E4FF5" w:rsidP="0068450A">
            <w:pPr>
              <w:spacing w:line="480" w:lineRule="auto"/>
              <w:rPr>
                <w:rFonts w:ascii="Arial" w:hAnsi="Arial" w:cs="Arial"/>
                <w:sz w:val="20"/>
                <w:szCs w:val="20"/>
              </w:rPr>
            </w:pPr>
            <w:r w:rsidRPr="0068450A">
              <w:rPr>
                <w:rFonts w:ascii="Arial" w:hAnsi="Arial" w:cs="Arial"/>
                <w:sz w:val="20"/>
                <w:szCs w:val="20"/>
              </w:rPr>
              <w:t>e</w:t>
            </w:r>
            <w:r w:rsidR="003323A4">
              <w:rPr>
                <w:rFonts w:ascii="Arial" w:hAnsi="Arial" w:cs="Arial"/>
                <w:sz w:val="20"/>
                <w:szCs w:val="20"/>
              </w:rPr>
              <w:t>-</w:t>
            </w:r>
            <w:r w:rsidRPr="0068450A">
              <w:rPr>
                <w:rFonts w:ascii="Arial" w:hAnsi="Arial" w:cs="Arial"/>
                <w:sz w:val="20"/>
                <w:szCs w:val="20"/>
              </w:rPr>
              <w:t>Figure 6: Forest Plot for ICU Length of Stay.</w:t>
            </w:r>
          </w:p>
        </w:tc>
        <w:tc>
          <w:tcPr>
            <w:tcW w:w="379" w:type="pct"/>
          </w:tcPr>
          <w:p w14:paraId="1E177E7C" w14:textId="7E548621" w:rsidR="002E4FF5" w:rsidRPr="0068450A" w:rsidRDefault="0068450A" w:rsidP="0068450A">
            <w:pPr>
              <w:spacing w:line="480" w:lineRule="auto"/>
              <w:rPr>
                <w:rFonts w:ascii="Arial" w:hAnsi="Arial" w:cs="Arial"/>
                <w:sz w:val="20"/>
                <w:szCs w:val="20"/>
              </w:rPr>
            </w:pPr>
            <w:r w:rsidRPr="0068450A">
              <w:rPr>
                <w:rFonts w:ascii="Arial" w:hAnsi="Arial" w:cs="Arial"/>
                <w:sz w:val="20"/>
                <w:szCs w:val="20"/>
              </w:rPr>
              <w:t>9</w:t>
            </w:r>
          </w:p>
        </w:tc>
      </w:tr>
      <w:tr w:rsidR="0068450A" w:rsidRPr="0068450A" w14:paraId="3B4973F7" w14:textId="7F8419E6" w:rsidTr="0068450A">
        <w:tc>
          <w:tcPr>
            <w:tcW w:w="348" w:type="pct"/>
          </w:tcPr>
          <w:p w14:paraId="6BF54E68" w14:textId="77777777" w:rsidR="002E4FF5" w:rsidRPr="0068450A" w:rsidRDefault="002E4FF5" w:rsidP="0068450A">
            <w:pPr>
              <w:pStyle w:val="ListParagraph"/>
              <w:numPr>
                <w:ilvl w:val="0"/>
                <w:numId w:val="2"/>
              </w:numPr>
              <w:spacing w:line="480" w:lineRule="auto"/>
              <w:rPr>
                <w:rFonts w:ascii="Arial" w:hAnsi="Arial" w:cs="Arial"/>
                <w:sz w:val="20"/>
                <w:szCs w:val="20"/>
              </w:rPr>
            </w:pPr>
          </w:p>
        </w:tc>
        <w:tc>
          <w:tcPr>
            <w:tcW w:w="4273" w:type="pct"/>
          </w:tcPr>
          <w:p w14:paraId="0DEC3F6A" w14:textId="55FCE0CC" w:rsidR="002E4FF5" w:rsidRPr="0068450A" w:rsidRDefault="002E4FF5" w:rsidP="0068450A">
            <w:pPr>
              <w:spacing w:line="480" w:lineRule="auto"/>
              <w:rPr>
                <w:rFonts w:ascii="Arial" w:hAnsi="Arial" w:cs="Arial"/>
                <w:sz w:val="20"/>
                <w:szCs w:val="20"/>
              </w:rPr>
            </w:pPr>
            <w:r w:rsidRPr="0068450A">
              <w:rPr>
                <w:rFonts w:ascii="Arial" w:hAnsi="Arial" w:cs="Arial"/>
                <w:sz w:val="20"/>
                <w:szCs w:val="20"/>
              </w:rPr>
              <w:t>e</w:t>
            </w:r>
            <w:r w:rsidR="003323A4">
              <w:rPr>
                <w:rFonts w:ascii="Arial" w:hAnsi="Arial" w:cs="Arial"/>
                <w:sz w:val="20"/>
                <w:szCs w:val="20"/>
              </w:rPr>
              <w:t>-</w:t>
            </w:r>
            <w:r w:rsidRPr="0068450A">
              <w:rPr>
                <w:rFonts w:ascii="Arial" w:hAnsi="Arial" w:cs="Arial"/>
                <w:sz w:val="20"/>
                <w:szCs w:val="20"/>
              </w:rPr>
              <w:t>Table 7: Subgroup Analysis for Clinically Imp</w:t>
            </w:r>
            <w:r w:rsidR="0068450A" w:rsidRPr="0068450A">
              <w:rPr>
                <w:rFonts w:ascii="Arial" w:hAnsi="Arial" w:cs="Arial"/>
                <w:sz w:val="20"/>
                <w:szCs w:val="20"/>
              </w:rPr>
              <w:t>ortant Bleeding o</w:t>
            </w:r>
            <w:r w:rsidRPr="0068450A">
              <w:rPr>
                <w:rFonts w:ascii="Arial" w:hAnsi="Arial" w:cs="Arial"/>
                <w:sz w:val="20"/>
                <w:szCs w:val="20"/>
              </w:rPr>
              <w:t>utcome.</w:t>
            </w:r>
          </w:p>
        </w:tc>
        <w:tc>
          <w:tcPr>
            <w:tcW w:w="379" w:type="pct"/>
          </w:tcPr>
          <w:p w14:paraId="09E2923B" w14:textId="0BAA9B2D" w:rsidR="002E4FF5" w:rsidRPr="0068450A" w:rsidRDefault="0068450A" w:rsidP="0068450A">
            <w:pPr>
              <w:spacing w:line="480" w:lineRule="auto"/>
              <w:rPr>
                <w:rFonts w:ascii="Arial" w:hAnsi="Arial" w:cs="Arial"/>
                <w:sz w:val="20"/>
                <w:szCs w:val="20"/>
              </w:rPr>
            </w:pPr>
            <w:r w:rsidRPr="0068450A">
              <w:rPr>
                <w:rFonts w:ascii="Arial" w:hAnsi="Arial" w:cs="Arial"/>
                <w:sz w:val="20"/>
                <w:szCs w:val="20"/>
              </w:rPr>
              <w:t>10</w:t>
            </w:r>
          </w:p>
        </w:tc>
      </w:tr>
      <w:tr w:rsidR="0068450A" w:rsidRPr="0068450A" w14:paraId="746CE00E" w14:textId="541096B5" w:rsidTr="0068450A">
        <w:tc>
          <w:tcPr>
            <w:tcW w:w="348" w:type="pct"/>
          </w:tcPr>
          <w:p w14:paraId="3DEF4D67" w14:textId="77777777" w:rsidR="002E4FF5" w:rsidRPr="0068450A" w:rsidRDefault="002E4FF5" w:rsidP="0068450A">
            <w:pPr>
              <w:pStyle w:val="ListParagraph"/>
              <w:numPr>
                <w:ilvl w:val="0"/>
                <w:numId w:val="2"/>
              </w:numPr>
              <w:spacing w:line="480" w:lineRule="auto"/>
              <w:rPr>
                <w:rFonts w:ascii="Arial" w:hAnsi="Arial" w:cs="Arial"/>
                <w:sz w:val="20"/>
                <w:szCs w:val="20"/>
              </w:rPr>
            </w:pPr>
          </w:p>
        </w:tc>
        <w:tc>
          <w:tcPr>
            <w:tcW w:w="4273" w:type="pct"/>
          </w:tcPr>
          <w:p w14:paraId="0BF295E3" w14:textId="78B1BF17" w:rsidR="002E4FF5" w:rsidRPr="0068450A" w:rsidRDefault="002E4FF5" w:rsidP="0068450A">
            <w:pPr>
              <w:spacing w:line="480" w:lineRule="auto"/>
              <w:rPr>
                <w:rFonts w:ascii="Arial" w:hAnsi="Arial" w:cs="Arial"/>
                <w:sz w:val="20"/>
                <w:szCs w:val="20"/>
              </w:rPr>
            </w:pPr>
            <w:r w:rsidRPr="0068450A">
              <w:rPr>
                <w:rFonts w:ascii="Arial" w:hAnsi="Arial" w:cs="Arial"/>
                <w:sz w:val="20"/>
                <w:szCs w:val="20"/>
              </w:rPr>
              <w:t>e</w:t>
            </w:r>
            <w:r w:rsidR="003323A4">
              <w:rPr>
                <w:rFonts w:ascii="Arial" w:hAnsi="Arial" w:cs="Arial"/>
                <w:sz w:val="20"/>
                <w:szCs w:val="20"/>
              </w:rPr>
              <w:t>-</w:t>
            </w:r>
            <w:r w:rsidRPr="0068450A">
              <w:rPr>
                <w:rFonts w:ascii="Arial" w:hAnsi="Arial" w:cs="Arial"/>
                <w:sz w:val="20"/>
                <w:szCs w:val="20"/>
              </w:rPr>
              <w:t>Table 8: Subgroup Analysis for Overt Upper Gastrointestinal Bleeding outcome</w:t>
            </w:r>
            <w:r w:rsidR="0068450A" w:rsidRPr="0068450A">
              <w:rPr>
                <w:rFonts w:ascii="Arial" w:hAnsi="Arial" w:cs="Arial"/>
                <w:sz w:val="20"/>
                <w:szCs w:val="20"/>
              </w:rPr>
              <w:t>.</w:t>
            </w:r>
          </w:p>
        </w:tc>
        <w:tc>
          <w:tcPr>
            <w:tcW w:w="379" w:type="pct"/>
          </w:tcPr>
          <w:p w14:paraId="1B727D37" w14:textId="2B0FB224" w:rsidR="002E4FF5" w:rsidRPr="0068450A" w:rsidRDefault="0068450A" w:rsidP="0068450A">
            <w:pPr>
              <w:spacing w:line="480" w:lineRule="auto"/>
              <w:rPr>
                <w:rFonts w:ascii="Arial" w:hAnsi="Arial" w:cs="Arial"/>
                <w:sz w:val="20"/>
                <w:szCs w:val="20"/>
              </w:rPr>
            </w:pPr>
            <w:r w:rsidRPr="0068450A">
              <w:rPr>
                <w:rFonts w:ascii="Arial" w:hAnsi="Arial" w:cs="Arial"/>
                <w:sz w:val="20"/>
                <w:szCs w:val="20"/>
              </w:rPr>
              <w:t>10</w:t>
            </w:r>
          </w:p>
        </w:tc>
      </w:tr>
      <w:tr w:rsidR="0068450A" w:rsidRPr="0068450A" w14:paraId="18651ACA" w14:textId="123A6A32" w:rsidTr="0068450A">
        <w:tc>
          <w:tcPr>
            <w:tcW w:w="348" w:type="pct"/>
          </w:tcPr>
          <w:p w14:paraId="655A61E2" w14:textId="77777777" w:rsidR="002E4FF5" w:rsidRPr="0068450A" w:rsidRDefault="002E4FF5" w:rsidP="0068450A">
            <w:pPr>
              <w:pStyle w:val="ListParagraph"/>
              <w:numPr>
                <w:ilvl w:val="0"/>
                <w:numId w:val="2"/>
              </w:numPr>
              <w:spacing w:line="480" w:lineRule="auto"/>
              <w:rPr>
                <w:rFonts w:ascii="Arial" w:hAnsi="Arial" w:cs="Arial"/>
                <w:sz w:val="20"/>
                <w:szCs w:val="20"/>
              </w:rPr>
            </w:pPr>
          </w:p>
        </w:tc>
        <w:tc>
          <w:tcPr>
            <w:tcW w:w="4273" w:type="pct"/>
          </w:tcPr>
          <w:p w14:paraId="0FDC7AF1" w14:textId="1D4845FD" w:rsidR="002E4FF5" w:rsidRPr="0068450A" w:rsidRDefault="002E4FF5" w:rsidP="0068450A">
            <w:pPr>
              <w:spacing w:line="480" w:lineRule="auto"/>
              <w:rPr>
                <w:rFonts w:ascii="Arial" w:hAnsi="Arial" w:cs="Arial"/>
                <w:sz w:val="20"/>
                <w:szCs w:val="20"/>
              </w:rPr>
            </w:pPr>
            <w:r w:rsidRPr="0068450A">
              <w:rPr>
                <w:rFonts w:ascii="Arial" w:hAnsi="Arial" w:cs="Arial"/>
                <w:sz w:val="20"/>
                <w:szCs w:val="20"/>
              </w:rPr>
              <w:t>e</w:t>
            </w:r>
            <w:r w:rsidR="003323A4">
              <w:rPr>
                <w:rFonts w:ascii="Arial" w:hAnsi="Arial" w:cs="Arial"/>
                <w:sz w:val="20"/>
                <w:szCs w:val="20"/>
              </w:rPr>
              <w:t>-</w:t>
            </w:r>
            <w:r w:rsidRPr="0068450A">
              <w:rPr>
                <w:rFonts w:ascii="Arial" w:hAnsi="Arial" w:cs="Arial"/>
                <w:sz w:val="20"/>
                <w:szCs w:val="20"/>
              </w:rPr>
              <w:t>Figure 7: Sensitivity analysis for Clinically Important Bleeding</w:t>
            </w:r>
            <w:r w:rsidR="0068450A" w:rsidRPr="0068450A">
              <w:rPr>
                <w:rFonts w:ascii="Arial" w:hAnsi="Arial" w:cs="Arial"/>
                <w:sz w:val="20"/>
                <w:szCs w:val="20"/>
              </w:rPr>
              <w:t>.</w:t>
            </w:r>
          </w:p>
        </w:tc>
        <w:tc>
          <w:tcPr>
            <w:tcW w:w="379" w:type="pct"/>
          </w:tcPr>
          <w:p w14:paraId="6608B104" w14:textId="7B3BB6C9" w:rsidR="002E4FF5" w:rsidRPr="0068450A" w:rsidRDefault="0068450A" w:rsidP="0068450A">
            <w:pPr>
              <w:spacing w:line="480" w:lineRule="auto"/>
              <w:rPr>
                <w:rFonts w:ascii="Arial" w:hAnsi="Arial" w:cs="Arial"/>
                <w:sz w:val="20"/>
                <w:szCs w:val="20"/>
              </w:rPr>
            </w:pPr>
            <w:r w:rsidRPr="0068450A">
              <w:rPr>
                <w:rFonts w:ascii="Arial" w:hAnsi="Arial" w:cs="Arial"/>
                <w:sz w:val="20"/>
                <w:szCs w:val="20"/>
              </w:rPr>
              <w:t>11</w:t>
            </w:r>
          </w:p>
        </w:tc>
      </w:tr>
      <w:tr w:rsidR="0068450A" w:rsidRPr="0068450A" w14:paraId="0B10B867" w14:textId="767BD0C6" w:rsidTr="0068450A">
        <w:tc>
          <w:tcPr>
            <w:tcW w:w="348" w:type="pct"/>
          </w:tcPr>
          <w:p w14:paraId="17ACEA4D" w14:textId="77777777" w:rsidR="002E4FF5" w:rsidRPr="0068450A" w:rsidRDefault="002E4FF5" w:rsidP="0068450A">
            <w:pPr>
              <w:pStyle w:val="ListParagraph"/>
              <w:numPr>
                <w:ilvl w:val="0"/>
                <w:numId w:val="2"/>
              </w:numPr>
              <w:spacing w:line="480" w:lineRule="auto"/>
              <w:rPr>
                <w:rFonts w:ascii="Arial" w:hAnsi="Arial" w:cs="Arial"/>
                <w:sz w:val="20"/>
                <w:szCs w:val="20"/>
              </w:rPr>
            </w:pPr>
          </w:p>
        </w:tc>
        <w:tc>
          <w:tcPr>
            <w:tcW w:w="4273" w:type="pct"/>
          </w:tcPr>
          <w:p w14:paraId="79C16370" w14:textId="1523E657" w:rsidR="002E4FF5" w:rsidRPr="0068450A" w:rsidRDefault="002E4FF5" w:rsidP="0068450A">
            <w:pPr>
              <w:spacing w:line="480" w:lineRule="auto"/>
              <w:rPr>
                <w:rFonts w:ascii="Arial" w:hAnsi="Arial" w:cs="Arial"/>
                <w:sz w:val="20"/>
                <w:szCs w:val="20"/>
              </w:rPr>
            </w:pPr>
            <w:r w:rsidRPr="0068450A">
              <w:rPr>
                <w:rFonts w:ascii="Arial" w:hAnsi="Arial" w:cs="Arial"/>
                <w:sz w:val="20"/>
                <w:szCs w:val="20"/>
              </w:rPr>
              <w:t>e</w:t>
            </w:r>
            <w:r w:rsidR="003323A4">
              <w:rPr>
                <w:rFonts w:ascii="Arial" w:hAnsi="Arial" w:cs="Arial"/>
                <w:sz w:val="20"/>
                <w:szCs w:val="20"/>
              </w:rPr>
              <w:t>-</w:t>
            </w:r>
            <w:r w:rsidRPr="0068450A">
              <w:rPr>
                <w:rFonts w:ascii="Arial" w:hAnsi="Arial" w:cs="Arial"/>
                <w:sz w:val="20"/>
                <w:szCs w:val="20"/>
              </w:rPr>
              <w:t>Figure 8: Funnel Plot for Clinic</w:t>
            </w:r>
            <w:r w:rsidR="0068450A" w:rsidRPr="0068450A">
              <w:rPr>
                <w:rFonts w:ascii="Arial" w:hAnsi="Arial" w:cs="Arial"/>
                <w:sz w:val="20"/>
                <w:szCs w:val="20"/>
              </w:rPr>
              <w:t>ally Important Bleeding Outcome</w:t>
            </w:r>
          </w:p>
        </w:tc>
        <w:tc>
          <w:tcPr>
            <w:tcW w:w="379" w:type="pct"/>
          </w:tcPr>
          <w:p w14:paraId="07053278" w14:textId="3CE02C37" w:rsidR="002E4FF5" w:rsidRPr="0068450A" w:rsidRDefault="0068450A" w:rsidP="0068450A">
            <w:pPr>
              <w:spacing w:line="480" w:lineRule="auto"/>
              <w:rPr>
                <w:rFonts w:ascii="Arial" w:hAnsi="Arial" w:cs="Arial"/>
                <w:sz w:val="20"/>
                <w:szCs w:val="20"/>
              </w:rPr>
            </w:pPr>
            <w:r w:rsidRPr="0068450A">
              <w:rPr>
                <w:rFonts w:ascii="Arial" w:hAnsi="Arial" w:cs="Arial"/>
                <w:sz w:val="20"/>
                <w:szCs w:val="20"/>
              </w:rPr>
              <w:t>12</w:t>
            </w:r>
          </w:p>
        </w:tc>
      </w:tr>
      <w:tr w:rsidR="0068450A" w:rsidRPr="0068450A" w14:paraId="6F440DB1" w14:textId="6D6DE6DB" w:rsidTr="0068450A">
        <w:tc>
          <w:tcPr>
            <w:tcW w:w="348" w:type="pct"/>
          </w:tcPr>
          <w:p w14:paraId="64CFEA4C" w14:textId="77777777" w:rsidR="002E4FF5" w:rsidRPr="0068450A" w:rsidRDefault="002E4FF5" w:rsidP="0068450A">
            <w:pPr>
              <w:pStyle w:val="ListParagraph"/>
              <w:numPr>
                <w:ilvl w:val="0"/>
                <w:numId w:val="2"/>
              </w:numPr>
              <w:spacing w:line="480" w:lineRule="auto"/>
              <w:rPr>
                <w:rFonts w:ascii="Arial" w:hAnsi="Arial" w:cs="Arial"/>
                <w:sz w:val="20"/>
                <w:szCs w:val="20"/>
              </w:rPr>
            </w:pPr>
          </w:p>
        </w:tc>
        <w:tc>
          <w:tcPr>
            <w:tcW w:w="4273" w:type="pct"/>
          </w:tcPr>
          <w:p w14:paraId="1B7EEC83" w14:textId="082F2ED2" w:rsidR="002E4FF5" w:rsidRPr="0068450A" w:rsidRDefault="002E4FF5" w:rsidP="0068450A">
            <w:pPr>
              <w:spacing w:line="480" w:lineRule="auto"/>
              <w:rPr>
                <w:rFonts w:ascii="Arial" w:hAnsi="Arial" w:cs="Arial"/>
                <w:sz w:val="20"/>
                <w:szCs w:val="20"/>
              </w:rPr>
            </w:pPr>
            <w:r w:rsidRPr="0068450A">
              <w:rPr>
                <w:rFonts w:ascii="Arial" w:hAnsi="Arial" w:cs="Arial"/>
                <w:sz w:val="20"/>
                <w:szCs w:val="20"/>
              </w:rPr>
              <w:t>e</w:t>
            </w:r>
            <w:r w:rsidR="003323A4">
              <w:rPr>
                <w:rFonts w:ascii="Arial" w:hAnsi="Arial" w:cs="Arial"/>
                <w:sz w:val="20"/>
                <w:szCs w:val="20"/>
              </w:rPr>
              <w:t>-</w:t>
            </w:r>
            <w:r w:rsidRPr="0068450A">
              <w:rPr>
                <w:rFonts w:ascii="Arial" w:hAnsi="Arial" w:cs="Arial"/>
                <w:sz w:val="20"/>
                <w:szCs w:val="20"/>
              </w:rPr>
              <w:t>Figure 9: Funnel plot for pneumonia outcome.</w:t>
            </w:r>
          </w:p>
        </w:tc>
        <w:tc>
          <w:tcPr>
            <w:tcW w:w="379" w:type="pct"/>
          </w:tcPr>
          <w:p w14:paraId="2C3E416B" w14:textId="7F0D02BB" w:rsidR="002E4FF5" w:rsidRPr="0068450A" w:rsidRDefault="0068450A" w:rsidP="0068450A">
            <w:pPr>
              <w:spacing w:line="480" w:lineRule="auto"/>
              <w:rPr>
                <w:rFonts w:ascii="Arial" w:hAnsi="Arial" w:cs="Arial"/>
                <w:sz w:val="20"/>
                <w:szCs w:val="20"/>
              </w:rPr>
            </w:pPr>
            <w:r w:rsidRPr="0068450A">
              <w:rPr>
                <w:rFonts w:ascii="Arial" w:hAnsi="Arial" w:cs="Arial"/>
                <w:sz w:val="20"/>
                <w:szCs w:val="20"/>
              </w:rPr>
              <w:t>13</w:t>
            </w:r>
          </w:p>
        </w:tc>
      </w:tr>
      <w:tr w:rsidR="0068450A" w:rsidRPr="0068450A" w14:paraId="212DE338" w14:textId="6B606209" w:rsidTr="0068450A">
        <w:tc>
          <w:tcPr>
            <w:tcW w:w="348" w:type="pct"/>
          </w:tcPr>
          <w:p w14:paraId="4AB2BCA9" w14:textId="77777777" w:rsidR="002E4FF5" w:rsidRPr="0068450A" w:rsidRDefault="002E4FF5" w:rsidP="0068450A">
            <w:pPr>
              <w:pStyle w:val="ListParagraph"/>
              <w:keepNext/>
              <w:numPr>
                <w:ilvl w:val="0"/>
                <w:numId w:val="2"/>
              </w:numPr>
              <w:spacing w:line="480" w:lineRule="auto"/>
              <w:rPr>
                <w:rFonts w:ascii="Arial" w:hAnsi="Arial" w:cs="Arial"/>
                <w:sz w:val="20"/>
                <w:szCs w:val="20"/>
              </w:rPr>
            </w:pPr>
          </w:p>
        </w:tc>
        <w:tc>
          <w:tcPr>
            <w:tcW w:w="4273" w:type="pct"/>
          </w:tcPr>
          <w:p w14:paraId="20CE30AB" w14:textId="2CCB23F5" w:rsidR="002E4FF5" w:rsidRPr="0068450A" w:rsidRDefault="002E4FF5" w:rsidP="0068450A">
            <w:pPr>
              <w:keepNext/>
              <w:spacing w:line="480" w:lineRule="auto"/>
              <w:rPr>
                <w:rFonts w:ascii="Arial" w:hAnsi="Arial" w:cs="Arial"/>
                <w:sz w:val="20"/>
                <w:szCs w:val="20"/>
              </w:rPr>
            </w:pPr>
            <w:r w:rsidRPr="0068450A">
              <w:rPr>
                <w:rFonts w:ascii="Arial" w:hAnsi="Arial" w:cs="Arial"/>
                <w:sz w:val="20"/>
                <w:szCs w:val="20"/>
              </w:rPr>
              <w:t>e</w:t>
            </w:r>
            <w:r w:rsidR="003323A4">
              <w:rPr>
                <w:rFonts w:ascii="Arial" w:hAnsi="Arial" w:cs="Arial"/>
                <w:sz w:val="20"/>
                <w:szCs w:val="20"/>
              </w:rPr>
              <w:t>-</w:t>
            </w:r>
            <w:r w:rsidRPr="0068450A">
              <w:rPr>
                <w:rFonts w:ascii="Arial" w:hAnsi="Arial" w:cs="Arial"/>
                <w:sz w:val="20"/>
                <w:szCs w:val="20"/>
              </w:rPr>
              <w:t>Figure 10: Funnel plot for ICU mortality outcome.</w:t>
            </w:r>
          </w:p>
        </w:tc>
        <w:tc>
          <w:tcPr>
            <w:tcW w:w="379" w:type="pct"/>
          </w:tcPr>
          <w:p w14:paraId="6B9DEE00" w14:textId="312ECE73" w:rsidR="002E4FF5" w:rsidRPr="0068450A" w:rsidRDefault="0068450A" w:rsidP="0068450A">
            <w:pPr>
              <w:keepNext/>
              <w:spacing w:line="480" w:lineRule="auto"/>
              <w:rPr>
                <w:rFonts w:ascii="Arial" w:hAnsi="Arial" w:cs="Arial"/>
                <w:sz w:val="20"/>
                <w:szCs w:val="20"/>
              </w:rPr>
            </w:pPr>
            <w:r w:rsidRPr="0068450A">
              <w:rPr>
                <w:rFonts w:ascii="Arial" w:hAnsi="Arial" w:cs="Arial"/>
                <w:sz w:val="20"/>
                <w:szCs w:val="20"/>
              </w:rPr>
              <w:t>14</w:t>
            </w:r>
          </w:p>
        </w:tc>
      </w:tr>
    </w:tbl>
    <w:p w14:paraId="354E7640" w14:textId="77777777" w:rsidR="00431F7C" w:rsidRDefault="00431F7C" w:rsidP="003D62FB">
      <w:pPr>
        <w:rPr>
          <w:rFonts w:ascii="Arial" w:hAnsi="Arial" w:cs="Arial"/>
          <w:sz w:val="20"/>
          <w:szCs w:val="20"/>
        </w:rPr>
      </w:pPr>
    </w:p>
    <w:p w14:paraId="1E1B3D1C" w14:textId="77777777" w:rsidR="00431F7C" w:rsidRDefault="00431F7C" w:rsidP="003D62FB">
      <w:pPr>
        <w:rPr>
          <w:rFonts w:ascii="Arial" w:hAnsi="Arial" w:cs="Arial"/>
          <w:sz w:val="20"/>
          <w:szCs w:val="20"/>
        </w:rPr>
      </w:pPr>
    </w:p>
    <w:p w14:paraId="75762E43" w14:textId="16AD4495" w:rsidR="00872FA8" w:rsidRPr="00833247" w:rsidRDefault="003D62FB" w:rsidP="003D62FB">
      <w:pPr>
        <w:rPr>
          <w:rFonts w:ascii="Arial" w:hAnsi="Arial" w:cs="Arial"/>
        </w:rPr>
      </w:pPr>
      <w:r w:rsidRPr="00431F7C">
        <w:rPr>
          <w:rFonts w:ascii="Arial" w:hAnsi="Arial" w:cs="Arial"/>
          <w:b/>
        </w:rPr>
        <w:lastRenderedPageBreak/>
        <w:t>e</w:t>
      </w:r>
      <w:r w:rsidR="00833247">
        <w:rPr>
          <w:rFonts w:ascii="Arial" w:hAnsi="Arial" w:cs="Arial"/>
          <w:b/>
        </w:rPr>
        <w:t>-</w:t>
      </w:r>
      <w:r w:rsidRPr="00431F7C">
        <w:rPr>
          <w:rFonts w:ascii="Arial" w:hAnsi="Arial" w:cs="Arial"/>
          <w:b/>
        </w:rPr>
        <w:t>Table 3</w:t>
      </w:r>
      <w:r w:rsidRPr="00833247">
        <w:rPr>
          <w:rFonts w:ascii="Arial" w:hAnsi="Arial" w:cs="Arial"/>
        </w:rPr>
        <w:t xml:space="preserve">: Search Strategy </w:t>
      </w:r>
      <w:r w:rsidR="00872FA8" w:rsidRPr="00833247">
        <w:rPr>
          <w:rFonts w:ascii="Arial" w:hAnsi="Arial" w:cs="Arial"/>
        </w:rPr>
        <w:t>E</w:t>
      </w:r>
      <w:r w:rsidRPr="00833247">
        <w:rPr>
          <w:rFonts w:ascii="Arial" w:hAnsi="Arial" w:cs="Arial"/>
        </w:rPr>
        <w:t>MBASE and MEDLINE</w:t>
      </w:r>
      <w:r w:rsidR="00872FA8" w:rsidRPr="00833247">
        <w:rPr>
          <w:rFonts w:ascii="Arial" w:hAnsi="Arial" w:cs="Arial"/>
        </w:rPr>
        <w:t xml:space="preserve"> </w:t>
      </w:r>
    </w:p>
    <w:tbl>
      <w:tblPr>
        <w:tblStyle w:val="TableGrid"/>
        <w:tblW w:w="5000" w:type="pct"/>
        <w:tblLook w:val="0000" w:firstRow="0" w:lastRow="0" w:firstColumn="0" w:lastColumn="0" w:noHBand="0" w:noVBand="0"/>
      </w:tblPr>
      <w:tblGrid>
        <w:gridCol w:w="439"/>
        <w:gridCol w:w="11742"/>
        <w:gridCol w:w="995"/>
      </w:tblGrid>
      <w:tr w:rsidR="00872FA8" w:rsidRPr="00431F7C" w14:paraId="36F4F9A5" w14:textId="77777777" w:rsidTr="00E961BC">
        <w:trPr>
          <w:tblHeader/>
        </w:trPr>
        <w:tc>
          <w:tcPr>
            <w:tcW w:w="74" w:type="pct"/>
          </w:tcPr>
          <w:p w14:paraId="51D9A677" w14:textId="77777777" w:rsidR="00872FA8" w:rsidRPr="00431F7C" w:rsidRDefault="00872FA8" w:rsidP="003D62FB">
            <w:pPr>
              <w:rPr>
                <w:rFonts w:ascii="Arial" w:hAnsi="Arial" w:cs="Arial"/>
                <w:b/>
                <w:sz w:val="20"/>
                <w:szCs w:val="20"/>
              </w:rPr>
            </w:pPr>
            <w:r w:rsidRPr="00431F7C">
              <w:rPr>
                <w:rFonts w:ascii="Arial" w:hAnsi="Arial" w:cs="Arial"/>
                <w:b/>
                <w:sz w:val="20"/>
                <w:szCs w:val="20"/>
              </w:rPr>
              <w:t>#</w:t>
            </w:r>
          </w:p>
        </w:tc>
        <w:tc>
          <w:tcPr>
            <w:tcW w:w="4667" w:type="pct"/>
          </w:tcPr>
          <w:p w14:paraId="25D41340" w14:textId="77777777" w:rsidR="00872FA8" w:rsidRPr="00431F7C" w:rsidRDefault="00872FA8" w:rsidP="003D62FB">
            <w:pPr>
              <w:rPr>
                <w:rFonts w:ascii="Arial" w:hAnsi="Arial" w:cs="Arial"/>
                <w:b/>
                <w:sz w:val="20"/>
                <w:szCs w:val="20"/>
              </w:rPr>
            </w:pPr>
            <w:r w:rsidRPr="00431F7C">
              <w:rPr>
                <w:rFonts w:ascii="Arial" w:hAnsi="Arial" w:cs="Arial"/>
                <w:b/>
                <w:sz w:val="20"/>
                <w:szCs w:val="20"/>
              </w:rPr>
              <w:t>Searches</w:t>
            </w:r>
          </w:p>
        </w:tc>
        <w:tc>
          <w:tcPr>
            <w:tcW w:w="259" w:type="pct"/>
          </w:tcPr>
          <w:p w14:paraId="53F346EE" w14:textId="77777777" w:rsidR="00872FA8" w:rsidRPr="00431F7C" w:rsidRDefault="00872FA8" w:rsidP="003D62FB">
            <w:pPr>
              <w:rPr>
                <w:rFonts w:ascii="Arial" w:hAnsi="Arial" w:cs="Arial"/>
                <w:b/>
                <w:sz w:val="20"/>
                <w:szCs w:val="20"/>
              </w:rPr>
            </w:pPr>
            <w:r w:rsidRPr="00431F7C">
              <w:rPr>
                <w:rFonts w:ascii="Arial" w:hAnsi="Arial" w:cs="Arial"/>
                <w:b/>
                <w:sz w:val="20"/>
                <w:szCs w:val="20"/>
              </w:rPr>
              <w:t>Results</w:t>
            </w:r>
          </w:p>
        </w:tc>
      </w:tr>
      <w:tr w:rsidR="00872FA8" w:rsidRPr="003D62FB" w14:paraId="3D806C98" w14:textId="77777777" w:rsidTr="00E961BC">
        <w:tc>
          <w:tcPr>
            <w:tcW w:w="74" w:type="pct"/>
          </w:tcPr>
          <w:p w14:paraId="6F19F8F8" w14:textId="77777777" w:rsidR="00872FA8" w:rsidRPr="003D62FB" w:rsidRDefault="00872FA8" w:rsidP="003D62FB">
            <w:pPr>
              <w:rPr>
                <w:rFonts w:ascii="Arial" w:hAnsi="Arial" w:cs="Arial"/>
                <w:sz w:val="20"/>
                <w:szCs w:val="20"/>
              </w:rPr>
            </w:pPr>
            <w:r w:rsidRPr="003D62FB">
              <w:rPr>
                <w:rFonts w:ascii="Arial" w:hAnsi="Arial" w:cs="Arial"/>
                <w:sz w:val="20"/>
                <w:szCs w:val="20"/>
              </w:rPr>
              <w:t>1</w:t>
            </w:r>
          </w:p>
        </w:tc>
        <w:tc>
          <w:tcPr>
            <w:tcW w:w="4667" w:type="pct"/>
          </w:tcPr>
          <w:p w14:paraId="52712D9D" w14:textId="77777777" w:rsidR="00872FA8" w:rsidRPr="003D62FB" w:rsidRDefault="00872FA8" w:rsidP="003D62FB">
            <w:pPr>
              <w:rPr>
                <w:rFonts w:ascii="Arial" w:hAnsi="Arial" w:cs="Arial"/>
                <w:sz w:val="20"/>
                <w:szCs w:val="20"/>
              </w:rPr>
            </w:pPr>
            <w:r w:rsidRPr="003D62FB">
              <w:rPr>
                <w:rFonts w:ascii="Arial" w:hAnsi="Arial" w:cs="Arial"/>
                <w:sz w:val="20"/>
                <w:szCs w:val="20"/>
              </w:rPr>
              <w:t>Proton Pump Inhibitors/ or (proton adj5 pump adj5 inhibitor*).mp. or ppi*.tw. or exp Omeprazole/ or Benzimidazoles/ or Omeprazole.mp. or losec.mp. or omez.mp. or prilosec.mp. or rapinex.mp. or zegerid.mp. or esomeprazole.mp. or axagon.mp. or esporal.mp. or lucen.mp. or nexiam.mp. or nexium.mp. or sompraz.mp. or soleri.mp. or Lansoprazole.mp. or agopton.mp. or bamalite.mp. or lansoprazole.mp. or lanzor.mp. or monolitum.mp. or ogast.mp. or ogastro.mp. or ogastro.mp. or opiren.mp. or prevacid.mp. or prezal.mp. or pro ulco.mp. or promeco.mp. or takepron.mp. or ulpax.mp. or zoton.mp. or 2-Pyridinylmethylsulfinylbenzimidazoles/ or dexlansoprazole.mp. or kapidex.mp. or dexilant.mp. or pantoprazole.mp. or pantoloc.mp. or pantecta.mp. or protium.mp. or protonix.mp. or rabeprazole.mp. or AcipHex.mp. or Pariet.mp. or dexrabeprazole.mp. or rablet.mp. [mp=ti, ab, hw, tn, ot, dm, mf, dv, kw, nm, kf, px, rx, ui]</w:t>
            </w:r>
          </w:p>
        </w:tc>
        <w:tc>
          <w:tcPr>
            <w:tcW w:w="259" w:type="pct"/>
          </w:tcPr>
          <w:p w14:paraId="5AEFD30C" w14:textId="77777777" w:rsidR="00872FA8" w:rsidRPr="003D62FB" w:rsidRDefault="00872FA8" w:rsidP="003D62FB">
            <w:pPr>
              <w:rPr>
                <w:rFonts w:ascii="Arial" w:hAnsi="Arial" w:cs="Arial"/>
                <w:sz w:val="20"/>
                <w:szCs w:val="20"/>
              </w:rPr>
            </w:pPr>
            <w:r w:rsidRPr="003D62FB">
              <w:rPr>
                <w:rFonts w:ascii="Arial" w:hAnsi="Arial" w:cs="Arial"/>
                <w:sz w:val="20"/>
                <w:szCs w:val="20"/>
              </w:rPr>
              <w:t>132847</w:t>
            </w:r>
          </w:p>
        </w:tc>
      </w:tr>
      <w:tr w:rsidR="00872FA8" w:rsidRPr="003D62FB" w14:paraId="564370F2" w14:textId="77777777" w:rsidTr="00E961BC">
        <w:tc>
          <w:tcPr>
            <w:tcW w:w="74" w:type="pct"/>
          </w:tcPr>
          <w:p w14:paraId="02D2D904" w14:textId="77777777" w:rsidR="00872FA8" w:rsidRPr="003D62FB" w:rsidRDefault="00872FA8" w:rsidP="003D62FB">
            <w:pPr>
              <w:rPr>
                <w:rFonts w:ascii="Arial" w:hAnsi="Arial" w:cs="Arial"/>
                <w:sz w:val="20"/>
                <w:szCs w:val="20"/>
              </w:rPr>
            </w:pPr>
            <w:r w:rsidRPr="003D62FB">
              <w:rPr>
                <w:rFonts w:ascii="Arial" w:hAnsi="Arial" w:cs="Arial"/>
                <w:sz w:val="20"/>
                <w:szCs w:val="20"/>
              </w:rPr>
              <w:t>2</w:t>
            </w:r>
          </w:p>
        </w:tc>
        <w:tc>
          <w:tcPr>
            <w:tcW w:w="4667" w:type="pct"/>
          </w:tcPr>
          <w:p w14:paraId="6DDC211A" w14:textId="77777777" w:rsidR="00872FA8" w:rsidRPr="003D62FB" w:rsidRDefault="00872FA8" w:rsidP="003D62FB">
            <w:pPr>
              <w:rPr>
                <w:rFonts w:ascii="Arial" w:hAnsi="Arial" w:cs="Arial"/>
                <w:sz w:val="20"/>
                <w:szCs w:val="20"/>
              </w:rPr>
            </w:pPr>
            <w:r w:rsidRPr="003D62FB">
              <w:rPr>
                <w:rFonts w:ascii="Arial" w:hAnsi="Arial" w:cs="Arial"/>
                <w:sz w:val="20"/>
                <w:szCs w:val="20"/>
              </w:rPr>
              <w:t>exp Histamine H2 Antagonists/ or ((H2 or histamine) adj3 (blocker* or blockader*)).mp. or ((H2 or histamine) adj3 (receptor* or antagonist*)).mp. or (H2 adj1 antihistaminic*).mp. or H2RA*.mp. or exp Cimetidine/ or Guanidines/ or Imidazoles/ or cimetidine.mp. or acitak.mp. or altramet.mp. or biomet.mp. or dyspamet.mp. or eureceptor.mp. or galenamet.mp. or histodil.mp. or peptimax.mp. or phimetin.mp. or tagamet.mp. or ultec.mp. or zita.mp. or FAMOTIDINE/ or famotidine.mp. or fluxid.mp. or leader acid reducer.mp. or mylanta.mp. or pepcid.mp. or Thiazoles/ or roxatidine.mp. or Roxit.mp. or NIZATIDINE/ or Nizatidine.mp. or axid.mp. or tazac.mp. or zinga.mp. or RANITIDINE/ or ranitidine.mp. or azanplus.mp. or biotidin.mp. or pylorid.mp. or raciran.mp. or raniberl.mp. or ranisen.mp. or ranitidin.mp. or rantec.mp. or sostril.mp. or taladine.mp. or tritec.mp. or wal-zan.mp. or zantac.mp. or Furans/ [mp=ti, ab, hw, tn, ot, dm, mf, dv, kw, nm, kf, px, rx, ui]</w:t>
            </w:r>
          </w:p>
        </w:tc>
        <w:tc>
          <w:tcPr>
            <w:tcW w:w="259" w:type="pct"/>
          </w:tcPr>
          <w:p w14:paraId="30EEDA8F" w14:textId="77777777" w:rsidR="00872FA8" w:rsidRPr="003D62FB" w:rsidRDefault="00872FA8" w:rsidP="003D62FB">
            <w:pPr>
              <w:rPr>
                <w:rFonts w:ascii="Arial" w:hAnsi="Arial" w:cs="Arial"/>
                <w:sz w:val="20"/>
                <w:szCs w:val="20"/>
              </w:rPr>
            </w:pPr>
            <w:r w:rsidRPr="003D62FB">
              <w:rPr>
                <w:rFonts w:ascii="Arial" w:hAnsi="Arial" w:cs="Arial"/>
                <w:sz w:val="20"/>
                <w:szCs w:val="20"/>
              </w:rPr>
              <w:t>273683</w:t>
            </w:r>
          </w:p>
        </w:tc>
      </w:tr>
      <w:tr w:rsidR="00872FA8" w:rsidRPr="003D62FB" w14:paraId="338A9CF1" w14:textId="77777777" w:rsidTr="00E961BC">
        <w:tc>
          <w:tcPr>
            <w:tcW w:w="74" w:type="pct"/>
          </w:tcPr>
          <w:p w14:paraId="7450DB50" w14:textId="77777777" w:rsidR="00872FA8" w:rsidRPr="003D62FB" w:rsidRDefault="00872FA8" w:rsidP="003D62FB">
            <w:pPr>
              <w:rPr>
                <w:rFonts w:ascii="Arial" w:hAnsi="Arial" w:cs="Arial"/>
                <w:sz w:val="20"/>
                <w:szCs w:val="20"/>
              </w:rPr>
            </w:pPr>
            <w:r w:rsidRPr="003D62FB">
              <w:rPr>
                <w:rFonts w:ascii="Arial" w:hAnsi="Arial" w:cs="Arial"/>
                <w:sz w:val="20"/>
                <w:szCs w:val="20"/>
              </w:rPr>
              <w:t>3</w:t>
            </w:r>
          </w:p>
        </w:tc>
        <w:tc>
          <w:tcPr>
            <w:tcW w:w="4667" w:type="pct"/>
          </w:tcPr>
          <w:p w14:paraId="5CFA7F60" w14:textId="77777777" w:rsidR="00872FA8" w:rsidRPr="003D62FB" w:rsidRDefault="00872FA8" w:rsidP="003D62FB">
            <w:pPr>
              <w:rPr>
                <w:rFonts w:ascii="Arial" w:hAnsi="Arial" w:cs="Arial"/>
                <w:sz w:val="20"/>
                <w:szCs w:val="20"/>
              </w:rPr>
            </w:pPr>
            <w:r w:rsidRPr="003D62FB">
              <w:rPr>
                <w:rFonts w:ascii="Arial" w:hAnsi="Arial" w:cs="Arial"/>
                <w:sz w:val="20"/>
                <w:szCs w:val="20"/>
              </w:rPr>
              <w:t>exp Peptic Ulcer/ or Ulcer*.mp. or lesion*.mp.</w:t>
            </w:r>
          </w:p>
        </w:tc>
        <w:tc>
          <w:tcPr>
            <w:tcW w:w="259" w:type="pct"/>
          </w:tcPr>
          <w:p w14:paraId="10F574B2" w14:textId="77777777" w:rsidR="00872FA8" w:rsidRPr="003D62FB" w:rsidRDefault="00872FA8" w:rsidP="003D62FB">
            <w:pPr>
              <w:rPr>
                <w:rFonts w:ascii="Arial" w:hAnsi="Arial" w:cs="Arial"/>
                <w:sz w:val="20"/>
                <w:szCs w:val="20"/>
              </w:rPr>
            </w:pPr>
            <w:r w:rsidRPr="003D62FB">
              <w:rPr>
                <w:rFonts w:ascii="Arial" w:hAnsi="Arial" w:cs="Arial"/>
                <w:sz w:val="20"/>
                <w:szCs w:val="20"/>
              </w:rPr>
              <w:t>2096921</w:t>
            </w:r>
          </w:p>
        </w:tc>
      </w:tr>
      <w:tr w:rsidR="00872FA8" w:rsidRPr="003D62FB" w14:paraId="780B234C" w14:textId="77777777" w:rsidTr="00E961BC">
        <w:tc>
          <w:tcPr>
            <w:tcW w:w="74" w:type="pct"/>
          </w:tcPr>
          <w:p w14:paraId="67B39FF1" w14:textId="77777777" w:rsidR="00872FA8" w:rsidRPr="003D62FB" w:rsidRDefault="00872FA8" w:rsidP="003D62FB">
            <w:pPr>
              <w:rPr>
                <w:rFonts w:ascii="Arial" w:hAnsi="Arial" w:cs="Arial"/>
                <w:sz w:val="20"/>
                <w:szCs w:val="20"/>
              </w:rPr>
            </w:pPr>
            <w:r w:rsidRPr="003D62FB">
              <w:rPr>
                <w:rFonts w:ascii="Arial" w:hAnsi="Arial" w:cs="Arial"/>
                <w:sz w:val="20"/>
                <w:szCs w:val="20"/>
              </w:rPr>
              <w:t>4</w:t>
            </w:r>
          </w:p>
        </w:tc>
        <w:tc>
          <w:tcPr>
            <w:tcW w:w="4667" w:type="pct"/>
          </w:tcPr>
          <w:p w14:paraId="710BCAF2" w14:textId="77777777" w:rsidR="00872FA8" w:rsidRPr="003D62FB" w:rsidRDefault="00872FA8" w:rsidP="003D62FB">
            <w:pPr>
              <w:rPr>
                <w:rFonts w:ascii="Arial" w:hAnsi="Arial" w:cs="Arial"/>
                <w:sz w:val="20"/>
                <w:szCs w:val="20"/>
              </w:rPr>
            </w:pPr>
            <w:r w:rsidRPr="003D62FB">
              <w:rPr>
                <w:rFonts w:ascii="Arial" w:hAnsi="Arial" w:cs="Arial"/>
                <w:sz w:val="20"/>
                <w:szCs w:val="20"/>
              </w:rPr>
              <w:t>(bleed* or re-bleed* or rebleed* or h?emorrhag*).mp.</w:t>
            </w:r>
          </w:p>
        </w:tc>
        <w:tc>
          <w:tcPr>
            <w:tcW w:w="259" w:type="pct"/>
          </w:tcPr>
          <w:p w14:paraId="6C75A36B" w14:textId="77777777" w:rsidR="00872FA8" w:rsidRPr="003D62FB" w:rsidRDefault="00872FA8" w:rsidP="003D62FB">
            <w:pPr>
              <w:rPr>
                <w:rFonts w:ascii="Arial" w:hAnsi="Arial" w:cs="Arial"/>
                <w:sz w:val="20"/>
                <w:szCs w:val="20"/>
              </w:rPr>
            </w:pPr>
            <w:r w:rsidRPr="003D62FB">
              <w:rPr>
                <w:rFonts w:ascii="Arial" w:hAnsi="Arial" w:cs="Arial"/>
                <w:sz w:val="20"/>
                <w:szCs w:val="20"/>
              </w:rPr>
              <w:t>1061059</w:t>
            </w:r>
          </w:p>
        </w:tc>
      </w:tr>
      <w:tr w:rsidR="00872FA8" w:rsidRPr="003D62FB" w14:paraId="7C7AEF9B" w14:textId="77777777" w:rsidTr="00E961BC">
        <w:tc>
          <w:tcPr>
            <w:tcW w:w="74" w:type="pct"/>
          </w:tcPr>
          <w:p w14:paraId="5E561C4F" w14:textId="77777777" w:rsidR="00872FA8" w:rsidRPr="003D62FB" w:rsidRDefault="00872FA8" w:rsidP="003D62FB">
            <w:pPr>
              <w:rPr>
                <w:rFonts w:ascii="Arial" w:hAnsi="Arial" w:cs="Arial"/>
                <w:sz w:val="20"/>
                <w:szCs w:val="20"/>
              </w:rPr>
            </w:pPr>
            <w:r w:rsidRPr="003D62FB">
              <w:rPr>
                <w:rFonts w:ascii="Arial" w:hAnsi="Arial" w:cs="Arial"/>
                <w:sz w:val="20"/>
                <w:szCs w:val="20"/>
              </w:rPr>
              <w:t>5</w:t>
            </w:r>
          </w:p>
        </w:tc>
        <w:tc>
          <w:tcPr>
            <w:tcW w:w="4667" w:type="pct"/>
          </w:tcPr>
          <w:p w14:paraId="2888ECB9" w14:textId="77777777" w:rsidR="00872FA8" w:rsidRPr="003D62FB" w:rsidRDefault="00872FA8" w:rsidP="003D62FB">
            <w:pPr>
              <w:rPr>
                <w:rFonts w:ascii="Arial" w:hAnsi="Arial" w:cs="Arial"/>
                <w:sz w:val="20"/>
                <w:szCs w:val="20"/>
              </w:rPr>
            </w:pPr>
            <w:r w:rsidRPr="003D62FB">
              <w:rPr>
                <w:rFonts w:ascii="Arial" w:hAnsi="Arial" w:cs="Arial"/>
                <w:sz w:val="20"/>
                <w:szCs w:val="20"/>
              </w:rPr>
              <w:t>3 and 4</w:t>
            </w:r>
          </w:p>
        </w:tc>
        <w:tc>
          <w:tcPr>
            <w:tcW w:w="259" w:type="pct"/>
          </w:tcPr>
          <w:p w14:paraId="27EE4FDF" w14:textId="77777777" w:rsidR="00872FA8" w:rsidRPr="003D62FB" w:rsidRDefault="00872FA8" w:rsidP="003D62FB">
            <w:pPr>
              <w:rPr>
                <w:rFonts w:ascii="Arial" w:hAnsi="Arial" w:cs="Arial"/>
                <w:sz w:val="20"/>
                <w:szCs w:val="20"/>
              </w:rPr>
            </w:pPr>
            <w:r w:rsidRPr="003D62FB">
              <w:rPr>
                <w:rFonts w:ascii="Arial" w:hAnsi="Arial" w:cs="Arial"/>
                <w:sz w:val="20"/>
                <w:szCs w:val="20"/>
              </w:rPr>
              <w:t>143622</w:t>
            </w:r>
          </w:p>
        </w:tc>
      </w:tr>
      <w:tr w:rsidR="00872FA8" w:rsidRPr="003D62FB" w14:paraId="3994D316" w14:textId="77777777" w:rsidTr="00E961BC">
        <w:tc>
          <w:tcPr>
            <w:tcW w:w="74" w:type="pct"/>
          </w:tcPr>
          <w:p w14:paraId="13470619" w14:textId="77777777" w:rsidR="00872FA8" w:rsidRPr="003D62FB" w:rsidRDefault="00872FA8" w:rsidP="003D62FB">
            <w:pPr>
              <w:rPr>
                <w:rFonts w:ascii="Arial" w:hAnsi="Arial" w:cs="Arial"/>
                <w:sz w:val="20"/>
                <w:szCs w:val="20"/>
              </w:rPr>
            </w:pPr>
            <w:r w:rsidRPr="003D62FB">
              <w:rPr>
                <w:rFonts w:ascii="Arial" w:hAnsi="Arial" w:cs="Arial"/>
                <w:sz w:val="20"/>
                <w:szCs w:val="20"/>
              </w:rPr>
              <w:t>6</w:t>
            </w:r>
          </w:p>
        </w:tc>
        <w:tc>
          <w:tcPr>
            <w:tcW w:w="4667" w:type="pct"/>
          </w:tcPr>
          <w:p w14:paraId="26C19911" w14:textId="77777777" w:rsidR="00872FA8" w:rsidRPr="003D62FB" w:rsidRDefault="00872FA8" w:rsidP="003D62FB">
            <w:pPr>
              <w:rPr>
                <w:rFonts w:ascii="Arial" w:hAnsi="Arial" w:cs="Arial"/>
                <w:sz w:val="20"/>
                <w:szCs w:val="20"/>
              </w:rPr>
            </w:pPr>
            <w:r w:rsidRPr="003D62FB">
              <w:rPr>
                <w:rFonts w:ascii="Arial" w:hAnsi="Arial" w:cs="Arial"/>
                <w:sz w:val="20"/>
                <w:szCs w:val="20"/>
              </w:rPr>
              <w:t>(stress adj3 ulcer*).mp.</w:t>
            </w:r>
          </w:p>
        </w:tc>
        <w:tc>
          <w:tcPr>
            <w:tcW w:w="259" w:type="pct"/>
          </w:tcPr>
          <w:p w14:paraId="6C19EC8D" w14:textId="77777777" w:rsidR="00872FA8" w:rsidRPr="003D62FB" w:rsidRDefault="00872FA8" w:rsidP="003D62FB">
            <w:pPr>
              <w:rPr>
                <w:rFonts w:ascii="Arial" w:hAnsi="Arial" w:cs="Arial"/>
                <w:sz w:val="20"/>
                <w:szCs w:val="20"/>
              </w:rPr>
            </w:pPr>
            <w:r w:rsidRPr="003D62FB">
              <w:rPr>
                <w:rFonts w:ascii="Arial" w:hAnsi="Arial" w:cs="Arial"/>
                <w:sz w:val="20"/>
                <w:szCs w:val="20"/>
              </w:rPr>
              <w:t>7469</w:t>
            </w:r>
          </w:p>
        </w:tc>
      </w:tr>
      <w:tr w:rsidR="00872FA8" w:rsidRPr="003D62FB" w14:paraId="14AC26F8" w14:textId="77777777" w:rsidTr="00E961BC">
        <w:tc>
          <w:tcPr>
            <w:tcW w:w="74" w:type="pct"/>
          </w:tcPr>
          <w:p w14:paraId="1D72C232" w14:textId="77777777" w:rsidR="00872FA8" w:rsidRPr="003D62FB" w:rsidRDefault="00872FA8" w:rsidP="003D62FB">
            <w:pPr>
              <w:rPr>
                <w:rFonts w:ascii="Arial" w:hAnsi="Arial" w:cs="Arial"/>
                <w:sz w:val="20"/>
                <w:szCs w:val="20"/>
              </w:rPr>
            </w:pPr>
            <w:r w:rsidRPr="003D62FB">
              <w:rPr>
                <w:rFonts w:ascii="Arial" w:hAnsi="Arial" w:cs="Arial"/>
                <w:sz w:val="20"/>
                <w:szCs w:val="20"/>
              </w:rPr>
              <w:t>7</w:t>
            </w:r>
          </w:p>
        </w:tc>
        <w:tc>
          <w:tcPr>
            <w:tcW w:w="4667" w:type="pct"/>
          </w:tcPr>
          <w:p w14:paraId="5690AB6A" w14:textId="77777777" w:rsidR="00872FA8" w:rsidRPr="003D62FB" w:rsidRDefault="00872FA8" w:rsidP="003D62FB">
            <w:pPr>
              <w:rPr>
                <w:rFonts w:ascii="Arial" w:hAnsi="Arial" w:cs="Arial"/>
                <w:sz w:val="20"/>
                <w:szCs w:val="20"/>
              </w:rPr>
            </w:pPr>
            <w:r w:rsidRPr="003D62FB">
              <w:rPr>
                <w:rFonts w:ascii="Arial" w:hAnsi="Arial" w:cs="Arial"/>
                <w:sz w:val="20"/>
                <w:szCs w:val="20"/>
              </w:rPr>
              <w:t>5 or 6</w:t>
            </w:r>
          </w:p>
        </w:tc>
        <w:tc>
          <w:tcPr>
            <w:tcW w:w="259" w:type="pct"/>
          </w:tcPr>
          <w:p w14:paraId="070CE4A4" w14:textId="77777777" w:rsidR="00872FA8" w:rsidRPr="003D62FB" w:rsidRDefault="00872FA8" w:rsidP="003D62FB">
            <w:pPr>
              <w:rPr>
                <w:rFonts w:ascii="Arial" w:hAnsi="Arial" w:cs="Arial"/>
                <w:sz w:val="20"/>
                <w:szCs w:val="20"/>
              </w:rPr>
            </w:pPr>
            <w:r w:rsidRPr="003D62FB">
              <w:rPr>
                <w:rFonts w:ascii="Arial" w:hAnsi="Arial" w:cs="Arial"/>
                <w:sz w:val="20"/>
                <w:szCs w:val="20"/>
              </w:rPr>
              <w:t>148693</w:t>
            </w:r>
          </w:p>
        </w:tc>
      </w:tr>
      <w:tr w:rsidR="00872FA8" w:rsidRPr="003D62FB" w14:paraId="165ECACD" w14:textId="77777777" w:rsidTr="00E961BC">
        <w:tc>
          <w:tcPr>
            <w:tcW w:w="74" w:type="pct"/>
          </w:tcPr>
          <w:p w14:paraId="2B5FC532" w14:textId="77777777" w:rsidR="00872FA8" w:rsidRPr="003D62FB" w:rsidRDefault="00872FA8" w:rsidP="003D62FB">
            <w:pPr>
              <w:rPr>
                <w:rFonts w:ascii="Arial" w:hAnsi="Arial" w:cs="Arial"/>
                <w:sz w:val="20"/>
                <w:szCs w:val="20"/>
              </w:rPr>
            </w:pPr>
            <w:r w:rsidRPr="003D62FB">
              <w:rPr>
                <w:rFonts w:ascii="Arial" w:hAnsi="Arial" w:cs="Arial"/>
                <w:sz w:val="20"/>
                <w:szCs w:val="20"/>
              </w:rPr>
              <w:t>8</w:t>
            </w:r>
          </w:p>
        </w:tc>
        <w:tc>
          <w:tcPr>
            <w:tcW w:w="4667" w:type="pct"/>
          </w:tcPr>
          <w:p w14:paraId="141CE57C" w14:textId="77777777" w:rsidR="00872FA8" w:rsidRPr="003D62FB" w:rsidRDefault="00872FA8" w:rsidP="003D62FB">
            <w:pPr>
              <w:rPr>
                <w:rFonts w:ascii="Arial" w:hAnsi="Arial" w:cs="Arial"/>
                <w:sz w:val="20"/>
                <w:szCs w:val="20"/>
              </w:rPr>
            </w:pPr>
            <w:r w:rsidRPr="003D62FB">
              <w:rPr>
                <w:rFonts w:ascii="Arial" w:hAnsi="Arial" w:cs="Arial"/>
                <w:sz w:val="20"/>
                <w:szCs w:val="20"/>
              </w:rPr>
              <w:t>exp Gastrointestinal Hemorrhage/</w:t>
            </w:r>
          </w:p>
        </w:tc>
        <w:tc>
          <w:tcPr>
            <w:tcW w:w="259" w:type="pct"/>
          </w:tcPr>
          <w:p w14:paraId="339C831D" w14:textId="77777777" w:rsidR="00872FA8" w:rsidRPr="003D62FB" w:rsidRDefault="00872FA8" w:rsidP="003D62FB">
            <w:pPr>
              <w:rPr>
                <w:rFonts w:ascii="Arial" w:hAnsi="Arial" w:cs="Arial"/>
                <w:sz w:val="20"/>
                <w:szCs w:val="20"/>
              </w:rPr>
            </w:pPr>
            <w:r w:rsidRPr="003D62FB">
              <w:rPr>
                <w:rFonts w:ascii="Arial" w:hAnsi="Arial" w:cs="Arial"/>
                <w:sz w:val="20"/>
                <w:szCs w:val="20"/>
              </w:rPr>
              <w:t>126523</w:t>
            </w:r>
          </w:p>
        </w:tc>
      </w:tr>
      <w:tr w:rsidR="00872FA8" w:rsidRPr="003D62FB" w14:paraId="60AC5215" w14:textId="77777777" w:rsidTr="00E961BC">
        <w:tc>
          <w:tcPr>
            <w:tcW w:w="74" w:type="pct"/>
          </w:tcPr>
          <w:p w14:paraId="4D96D717" w14:textId="77777777" w:rsidR="00872FA8" w:rsidRPr="003D62FB" w:rsidRDefault="00872FA8" w:rsidP="003D62FB">
            <w:pPr>
              <w:rPr>
                <w:rFonts w:ascii="Arial" w:hAnsi="Arial" w:cs="Arial"/>
                <w:sz w:val="20"/>
                <w:szCs w:val="20"/>
              </w:rPr>
            </w:pPr>
            <w:r w:rsidRPr="003D62FB">
              <w:rPr>
                <w:rFonts w:ascii="Arial" w:hAnsi="Arial" w:cs="Arial"/>
                <w:sz w:val="20"/>
                <w:szCs w:val="20"/>
              </w:rPr>
              <w:t>9</w:t>
            </w:r>
          </w:p>
        </w:tc>
        <w:tc>
          <w:tcPr>
            <w:tcW w:w="4667" w:type="pct"/>
          </w:tcPr>
          <w:p w14:paraId="2EC6652C" w14:textId="77777777" w:rsidR="00872FA8" w:rsidRPr="003D62FB" w:rsidRDefault="00872FA8" w:rsidP="003D62FB">
            <w:pPr>
              <w:rPr>
                <w:rFonts w:ascii="Arial" w:hAnsi="Arial" w:cs="Arial"/>
                <w:sz w:val="20"/>
                <w:szCs w:val="20"/>
              </w:rPr>
            </w:pPr>
            <w:r w:rsidRPr="003D62FB">
              <w:rPr>
                <w:rFonts w:ascii="Arial" w:hAnsi="Arial" w:cs="Arial"/>
                <w:sz w:val="20"/>
                <w:szCs w:val="20"/>
              </w:rPr>
              <w:t>((gastrointestinal or gastro-intestinal) adj5 (bleed* or re-bleed* or rebleed* or h?emorrhag*)).mp.</w:t>
            </w:r>
          </w:p>
        </w:tc>
        <w:tc>
          <w:tcPr>
            <w:tcW w:w="259" w:type="pct"/>
          </w:tcPr>
          <w:p w14:paraId="0C241E55" w14:textId="77777777" w:rsidR="00872FA8" w:rsidRPr="003D62FB" w:rsidRDefault="00872FA8" w:rsidP="003D62FB">
            <w:pPr>
              <w:rPr>
                <w:rFonts w:ascii="Arial" w:hAnsi="Arial" w:cs="Arial"/>
                <w:sz w:val="20"/>
                <w:szCs w:val="20"/>
              </w:rPr>
            </w:pPr>
            <w:r w:rsidRPr="003D62FB">
              <w:rPr>
                <w:rFonts w:ascii="Arial" w:hAnsi="Arial" w:cs="Arial"/>
                <w:sz w:val="20"/>
                <w:szCs w:val="20"/>
              </w:rPr>
              <w:t>112306</w:t>
            </w:r>
          </w:p>
        </w:tc>
      </w:tr>
      <w:tr w:rsidR="00872FA8" w:rsidRPr="003D62FB" w14:paraId="6AD577F5" w14:textId="77777777" w:rsidTr="00E961BC">
        <w:tc>
          <w:tcPr>
            <w:tcW w:w="74" w:type="pct"/>
          </w:tcPr>
          <w:p w14:paraId="4DD5DA1A" w14:textId="77777777" w:rsidR="00872FA8" w:rsidRPr="003D62FB" w:rsidRDefault="00872FA8" w:rsidP="003D62FB">
            <w:pPr>
              <w:rPr>
                <w:rFonts w:ascii="Arial" w:hAnsi="Arial" w:cs="Arial"/>
                <w:sz w:val="20"/>
                <w:szCs w:val="20"/>
              </w:rPr>
            </w:pPr>
            <w:r w:rsidRPr="003D62FB">
              <w:rPr>
                <w:rFonts w:ascii="Arial" w:hAnsi="Arial" w:cs="Arial"/>
                <w:sz w:val="20"/>
                <w:szCs w:val="20"/>
              </w:rPr>
              <w:t>10</w:t>
            </w:r>
          </w:p>
        </w:tc>
        <w:tc>
          <w:tcPr>
            <w:tcW w:w="4667" w:type="pct"/>
          </w:tcPr>
          <w:p w14:paraId="201CF58F" w14:textId="77777777" w:rsidR="00872FA8" w:rsidRPr="003D62FB" w:rsidRDefault="00872FA8" w:rsidP="003D62FB">
            <w:pPr>
              <w:rPr>
                <w:rFonts w:ascii="Arial" w:hAnsi="Arial" w:cs="Arial"/>
                <w:sz w:val="20"/>
                <w:szCs w:val="20"/>
              </w:rPr>
            </w:pPr>
            <w:r w:rsidRPr="003D62FB">
              <w:rPr>
                <w:rFonts w:ascii="Arial" w:hAnsi="Arial" w:cs="Arial"/>
                <w:sz w:val="20"/>
                <w:szCs w:val="20"/>
              </w:rPr>
              <w:t>(h?ematochezia* or h?ematemese* or mel?ena*).mp.</w:t>
            </w:r>
          </w:p>
        </w:tc>
        <w:tc>
          <w:tcPr>
            <w:tcW w:w="259" w:type="pct"/>
          </w:tcPr>
          <w:p w14:paraId="120527D3" w14:textId="77777777" w:rsidR="00872FA8" w:rsidRPr="003D62FB" w:rsidRDefault="00872FA8" w:rsidP="003D62FB">
            <w:pPr>
              <w:rPr>
                <w:rFonts w:ascii="Arial" w:hAnsi="Arial" w:cs="Arial"/>
                <w:sz w:val="20"/>
                <w:szCs w:val="20"/>
              </w:rPr>
            </w:pPr>
            <w:r w:rsidRPr="003D62FB">
              <w:rPr>
                <w:rFonts w:ascii="Arial" w:hAnsi="Arial" w:cs="Arial"/>
                <w:sz w:val="20"/>
                <w:szCs w:val="20"/>
              </w:rPr>
              <w:t>17603</w:t>
            </w:r>
          </w:p>
        </w:tc>
      </w:tr>
      <w:tr w:rsidR="00872FA8" w:rsidRPr="003D62FB" w14:paraId="2F841B12" w14:textId="77777777" w:rsidTr="00E961BC">
        <w:tc>
          <w:tcPr>
            <w:tcW w:w="74" w:type="pct"/>
          </w:tcPr>
          <w:p w14:paraId="1A67D596" w14:textId="77777777" w:rsidR="00872FA8" w:rsidRPr="003D62FB" w:rsidRDefault="00872FA8" w:rsidP="003D62FB">
            <w:pPr>
              <w:rPr>
                <w:rFonts w:ascii="Arial" w:hAnsi="Arial" w:cs="Arial"/>
                <w:sz w:val="20"/>
                <w:szCs w:val="20"/>
              </w:rPr>
            </w:pPr>
            <w:r w:rsidRPr="003D62FB">
              <w:rPr>
                <w:rFonts w:ascii="Arial" w:hAnsi="Arial" w:cs="Arial"/>
                <w:sz w:val="20"/>
                <w:szCs w:val="20"/>
              </w:rPr>
              <w:t>11</w:t>
            </w:r>
          </w:p>
        </w:tc>
        <w:tc>
          <w:tcPr>
            <w:tcW w:w="4667" w:type="pct"/>
          </w:tcPr>
          <w:p w14:paraId="1C799E68" w14:textId="77777777" w:rsidR="00872FA8" w:rsidRPr="003D62FB" w:rsidRDefault="00872FA8" w:rsidP="003D62FB">
            <w:pPr>
              <w:rPr>
                <w:rFonts w:ascii="Arial" w:hAnsi="Arial" w:cs="Arial"/>
                <w:sz w:val="20"/>
                <w:szCs w:val="20"/>
              </w:rPr>
            </w:pPr>
            <w:r w:rsidRPr="003D62FB">
              <w:rPr>
                <w:rFonts w:ascii="Arial" w:hAnsi="Arial" w:cs="Arial"/>
                <w:sz w:val="20"/>
                <w:szCs w:val="20"/>
              </w:rPr>
              <w:t>exp injury/ and exp gastric mucosa/</w:t>
            </w:r>
          </w:p>
        </w:tc>
        <w:tc>
          <w:tcPr>
            <w:tcW w:w="259" w:type="pct"/>
          </w:tcPr>
          <w:p w14:paraId="00BEB721" w14:textId="77777777" w:rsidR="00872FA8" w:rsidRPr="003D62FB" w:rsidRDefault="00872FA8" w:rsidP="003D62FB">
            <w:pPr>
              <w:rPr>
                <w:rFonts w:ascii="Arial" w:hAnsi="Arial" w:cs="Arial"/>
                <w:sz w:val="20"/>
                <w:szCs w:val="20"/>
              </w:rPr>
            </w:pPr>
            <w:r w:rsidRPr="003D62FB">
              <w:rPr>
                <w:rFonts w:ascii="Arial" w:hAnsi="Arial" w:cs="Arial"/>
                <w:sz w:val="20"/>
                <w:szCs w:val="20"/>
              </w:rPr>
              <w:t>3344</w:t>
            </w:r>
          </w:p>
        </w:tc>
      </w:tr>
      <w:tr w:rsidR="00872FA8" w:rsidRPr="003D62FB" w14:paraId="48A2EC4E" w14:textId="77777777" w:rsidTr="00E961BC">
        <w:tc>
          <w:tcPr>
            <w:tcW w:w="74" w:type="pct"/>
          </w:tcPr>
          <w:p w14:paraId="7A0F5036" w14:textId="77777777" w:rsidR="00872FA8" w:rsidRPr="003D62FB" w:rsidRDefault="00872FA8" w:rsidP="003D62FB">
            <w:pPr>
              <w:rPr>
                <w:rFonts w:ascii="Arial" w:hAnsi="Arial" w:cs="Arial"/>
                <w:sz w:val="20"/>
                <w:szCs w:val="20"/>
              </w:rPr>
            </w:pPr>
            <w:r w:rsidRPr="003D62FB">
              <w:rPr>
                <w:rFonts w:ascii="Arial" w:hAnsi="Arial" w:cs="Arial"/>
                <w:sz w:val="20"/>
                <w:szCs w:val="20"/>
              </w:rPr>
              <w:t>12</w:t>
            </w:r>
          </w:p>
        </w:tc>
        <w:tc>
          <w:tcPr>
            <w:tcW w:w="4667" w:type="pct"/>
          </w:tcPr>
          <w:p w14:paraId="388528AF" w14:textId="77777777" w:rsidR="00872FA8" w:rsidRPr="003D62FB" w:rsidRDefault="00872FA8" w:rsidP="003D62FB">
            <w:pPr>
              <w:rPr>
                <w:rFonts w:ascii="Arial" w:hAnsi="Arial" w:cs="Arial"/>
                <w:sz w:val="20"/>
                <w:szCs w:val="20"/>
              </w:rPr>
            </w:pPr>
            <w:r w:rsidRPr="003D62FB">
              <w:rPr>
                <w:rFonts w:ascii="Arial" w:hAnsi="Arial" w:cs="Arial"/>
                <w:sz w:val="20"/>
                <w:szCs w:val="20"/>
              </w:rPr>
              <w:t>(mucos* adj5 injur*).tw.</w:t>
            </w:r>
          </w:p>
        </w:tc>
        <w:tc>
          <w:tcPr>
            <w:tcW w:w="259" w:type="pct"/>
          </w:tcPr>
          <w:p w14:paraId="67768395" w14:textId="77777777" w:rsidR="00872FA8" w:rsidRPr="003D62FB" w:rsidRDefault="00872FA8" w:rsidP="003D62FB">
            <w:pPr>
              <w:rPr>
                <w:rFonts w:ascii="Arial" w:hAnsi="Arial" w:cs="Arial"/>
                <w:sz w:val="20"/>
                <w:szCs w:val="20"/>
              </w:rPr>
            </w:pPr>
            <w:r w:rsidRPr="003D62FB">
              <w:rPr>
                <w:rFonts w:ascii="Arial" w:hAnsi="Arial" w:cs="Arial"/>
                <w:sz w:val="20"/>
                <w:szCs w:val="20"/>
              </w:rPr>
              <w:t>13118</w:t>
            </w:r>
          </w:p>
        </w:tc>
      </w:tr>
      <w:tr w:rsidR="00872FA8" w:rsidRPr="003D62FB" w14:paraId="5D5091F6" w14:textId="77777777" w:rsidTr="00E961BC">
        <w:tc>
          <w:tcPr>
            <w:tcW w:w="74" w:type="pct"/>
          </w:tcPr>
          <w:p w14:paraId="2D504BDF" w14:textId="77777777" w:rsidR="00872FA8" w:rsidRPr="003D62FB" w:rsidRDefault="00872FA8" w:rsidP="003D62FB">
            <w:pPr>
              <w:rPr>
                <w:rFonts w:ascii="Arial" w:hAnsi="Arial" w:cs="Arial"/>
                <w:sz w:val="20"/>
                <w:szCs w:val="20"/>
              </w:rPr>
            </w:pPr>
            <w:r w:rsidRPr="003D62FB">
              <w:rPr>
                <w:rFonts w:ascii="Arial" w:hAnsi="Arial" w:cs="Arial"/>
                <w:sz w:val="20"/>
                <w:szCs w:val="20"/>
              </w:rPr>
              <w:t>13</w:t>
            </w:r>
          </w:p>
        </w:tc>
        <w:tc>
          <w:tcPr>
            <w:tcW w:w="4667" w:type="pct"/>
          </w:tcPr>
          <w:p w14:paraId="7C7B7430" w14:textId="77777777" w:rsidR="00872FA8" w:rsidRPr="003D62FB" w:rsidRDefault="00872FA8" w:rsidP="003D62FB">
            <w:pPr>
              <w:rPr>
                <w:rFonts w:ascii="Arial" w:hAnsi="Arial" w:cs="Arial"/>
                <w:sz w:val="20"/>
                <w:szCs w:val="20"/>
              </w:rPr>
            </w:pPr>
            <w:r w:rsidRPr="003D62FB">
              <w:rPr>
                <w:rFonts w:ascii="Arial" w:hAnsi="Arial" w:cs="Arial"/>
                <w:sz w:val="20"/>
                <w:szCs w:val="20"/>
              </w:rPr>
              <w:t>(stomach or antrum or antral or pyloric or pylorus or gastri* or gastropathy or epigastr* or duodenal or duodenum or gastro-duodenal or gastroduodenal or oeso*ag* or esp*ag* or "upper GI" or UGI or "upper gastrointestinal" or "upper gastrointestinal").mp.</w:t>
            </w:r>
          </w:p>
        </w:tc>
        <w:tc>
          <w:tcPr>
            <w:tcW w:w="259" w:type="pct"/>
          </w:tcPr>
          <w:p w14:paraId="27254EE6" w14:textId="77777777" w:rsidR="00872FA8" w:rsidRPr="003D62FB" w:rsidRDefault="00872FA8" w:rsidP="003D62FB">
            <w:pPr>
              <w:rPr>
                <w:rFonts w:ascii="Arial" w:hAnsi="Arial" w:cs="Arial"/>
                <w:sz w:val="20"/>
                <w:szCs w:val="20"/>
              </w:rPr>
            </w:pPr>
            <w:r w:rsidRPr="003D62FB">
              <w:rPr>
                <w:rFonts w:ascii="Arial" w:hAnsi="Arial" w:cs="Arial"/>
                <w:sz w:val="20"/>
                <w:szCs w:val="20"/>
              </w:rPr>
              <w:t>1113960</w:t>
            </w:r>
          </w:p>
        </w:tc>
      </w:tr>
      <w:tr w:rsidR="00872FA8" w:rsidRPr="003D62FB" w14:paraId="71F8DF7D" w14:textId="77777777" w:rsidTr="00E961BC">
        <w:tc>
          <w:tcPr>
            <w:tcW w:w="74" w:type="pct"/>
          </w:tcPr>
          <w:p w14:paraId="76FC8459" w14:textId="77777777" w:rsidR="00872FA8" w:rsidRPr="003D62FB" w:rsidRDefault="00872FA8" w:rsidP="003D62FB">
            <w:pPr>
              <w:rPr>
                <w:rFonts w:ascii="Arial" w:hAnsi="Arial" w:cs="Arial"/>
                <w:sz w:val="20"/>
                <w:szCs w:val="20"/>
              </w:rPr>
            </w:pPr>
            <w:r w:rsidRPr="003D62FB">
              <w:rPr>
                <w:rFonts w:ascii="Arial" w:hAnsi="Arial" w:cs="Arial"/>
                <w:sz w:val="20"/>
                <w:szCs w:val="20"/>
              </w:rPr>
              <w:t>14</w:t>
            </w:r>
          </w:p>
        </w:tc>
        <w:tc>
          <w:tcPr>
            <w:tcW w:w="4667" w:type="pct"/>
          </w:tcPr>
          <w:p w14:paraId="506E3F72" w14:textId="77777777" w:rsidR="00872FA8" w:rsidRPr="003D62FB" w:rsidRDefault="00872FA8" w:rsidP="003D62FB">
            <w:pPr>
              <w:rPr>
                <w:rFonts w:ascii="Arial" w:hAnsi="Arial" w:cs="Arial"/>
                <w:sz w:val="20"/>
                <w:szCs w:val="20"/>
              </w:rPr>
            </w:pPr>
            <w:r w:rsidRPr="003D62FB">
              <w:rPr>
                <w:rFonts w:ascii="Arial" w:hAnsi="Arial" w:cs="Arial"/>
                <w:sz w:val="20"/>
                <w:szCs w:val="20"/>
              </w:rPr>
              <w:t>4 and 13</w:t>
            </w:r>
          </w:p>
        </w:tc>
        <w:tc>
          <w:tcPr>
            <w:tcW w:w="259" w:type="pct"/>
          </w:tcPr>
          <w:p w14:paraId="3084CEA8" w14:textId="77777777" w:rsidR="00872FA8" w:rsidRPr="003D62FB" w:rsidRDefault="00872FA8" w:rsidP="003D62FB">
            <w:pPr>
              <w:rPr>
                <w:rFonts w:ascii="Arial" w:hAnsi="Arial" w:cs="Arial"/>
                <w:sz w:val="20"/>
                <w:szCs w:val="20"/>
              </w:rPr>
            </w:pPr>
            <w:r w:rsidRPr="003D62FB">
              <w:rPr>
                <w:rFonts w:ascii="Arial" w:hAnsi="Arial" w:cs="Arial"/>
                <w:sz w:val="20"/>
                <w:szCs w:val="20"/>
              </w:rPr>
              <w:t>99680</w:t>
            </w:r>
          </w:p>
        </w:tc>
      </w:tr>
      <w:tr w:rsidR="00872FA8" w:rsidRPr="003D62FB" w14:paraId="1705156F" w14:textId="77777777" w:rsidTr="00E961BC">
        <w:tc>
          <w:tcPr>
            <w:tcW w:w="74" w:type="pct"/>
          </w:tcPr>
          <w:p w14:paraId="73A2C428" w14:textId="77777777" w:rsidR="00872FA8" w:rsidRPr="003D62FB" w:rsidRDefault="00872FA8" w:rsidP="003D62FB">
            <w:pPr>
              <w:rPr>
                <w:rFonts w:ascii="Arial" w:hAnsi="Arial" w:cs="Arial"/>
                <w:sz w:val="20"/>
                <w:szCs w:val="20"/>
              </w:rPr>
            </w:pPr>
            <w:r w:rsidRPr="003D62FB">
              <w:rPr>
                <w:rFonts w:ascii="Arial" w:hAnsi="Arial" w:cs="Arial"/>
                <w:sz w:val="20"/>
                <w:szCs w:val="20"/>
              </w:rPr>
              <w:t>15</w:t>
            </w:r>
          </w:p>
        </w:tc>
        <w:tc>
          <w:tcPr>
            <w:tcW w:w="4667" w:type="pct"/>
          </w:tcPr>
          <w:p w14:paraId="464C1536" w14:textId="77777777" w:rsidR="00872FA8" w:rsidRPr="003D62FB" w:rsidRDefault="00872FA8" w:rsidP="003D62FB">
            <w:pPr>
              <w:rPr>
                <w:rFonts w:ascii="Arial" w:hAnsi="Arial" w:cs="Arial"/>
                <w:sz w:val="20"/>
                <w:szCs w:val="20"/>
              </w:rPr>
            </w:pPr>
            <w:r w:rsidRPr="003D62FB">
              <w:rPr>
                <w:rFonts w:ascii="Arial" w:hAnsi="Arial" w:cs="Arial"/>
                <w:sz w:val="20"/>
                <w:szCs w:val="20"/>
              </w:rPr>
              <w:t>exp Gastritis/</w:t>
            </w:r>
          </w:p>
        </w:tc>
        <w:tc>
          <w:tcPr>
            <w:tcW w:w="259" w:type="pct"/>
          </w:tcPr>
          <w:p w14:paraId="6FD69AFF" w14:textId="77777777" w:rsidR="00872FA8" w:rsidRPr="003D62FB" w:rsidRDefault="00872FA8" w:rsidP="003D62FB">
            <w:pPr>
              <w:rPr>
                <w:rFonts w:ascii="Arial" w:hAnsi="Arial" w:cs="Arial"/>
                <w:sz w:val="20"/>
                <w:szCs w:val="20"/>
              </w:rPr>
            </w:pPr>
            <w:r w:rsidRPr="003D62FB">
              <w:rPr>
                <w:rFonts w:ascii="Arial" w:hAnsi="Arial" w:cs="Arial"/>
                <w:sz w:val="20"/>
                <w:szCs w:val="20"/>
              </w:rPr>
              <w:t>76781</w:t>
            </w:r>
          </w:p>
        </w:tc>
      </w:tr>
      <w:tr w:rsidR="00872FA8" w:rsidRPr="003D62FB" w14:paraId="789F42A7" w14:textId="77777777" w:rsidTr="00E961BC">
        <w:tc>
          <w:tcPr>
            <w:tcW w:w="74" w:type="pct"/>
          </w:tcPr>
          <w:p w14:paraId="39141346" w14:textId="77777777" w:rsidR="00872FA8" w:rsidRPr="003D62FB" w:rsidRDefault="00872FA8" w:rsidP="003D62FB">
            <w:pPr>
              <w:rPr>
                <w:rFonts w:ascii="Arial" w:hAnsi="Arial" w:cs="Arial"/>
                <w:sz w:val="20"/>
                <w:szCs w:val="20"/>
              </w:rPr>
            </w:pPr>
            <w:r w:rsidRPr="003D62FB">
              <w:rPr>
                <w:rFonts w:ascii="Arial" w:hAnsi="Arial" w:cs="Arial"/>
                <w:sz w:val="20"/>
                <w:szCs w:val="20"/>
              </w:rPr>
              <w:t>16</w:t>
            </w:r>
          </w:p>
        </w:tc>
        <w:tc>
          <w:tcPr>
            <w:tcW w:w="4667" w:type="pct"/>
          </w:tcPr>
          <w:p w14:paraId="52343700" w14:textId="77777777" w:rsidR="00872FA8" w:rsidRPr="003D62FB" w:rsidRDefault="00872FA8" w:rsidP="003D62FB">
            <w:pPr>
              <w:rPr>
                <w:rFonts w:ascii="Arial" w:hAnsi="Arial" w:cs="Arial"/>
                <w:sz w:val="20"/>
                <w:szCs w:val="20"/>
              </w:rPr>
            </w:pPr>
            <w:r w:rsidRPr="003D62FB">
              <w:rPr>
                <w:rFonts w:ascii="Arial" w:hAnsi="Arial" w:cs="Arial"/>
                <w:sz w:val="20"/>
                <w:szCs w:val="20"/>
              </w:rPr>
              <w:t>4 and 15</w:t>
            </w:r>
          </w:p>
        </w:tc>
        <w:tc>
          <w:tcPr>
            <w:tcW w:w="259" w:type="pct"/>
          </w:tcPr>
          <w:p w14:paraId="382EDB49" w14:textId="77777777" w:rsidR="00872FA8" w:rsidRPr="003D62FB" w:rsidRDefault="00872FA8" w:rsidP="003D62FB">
            <w:pPr>
              <w:rPr>
                <w:rFonts w:ascii="Arial" w:hAnsi="Arial" w:cs="Arial"/>
                <w:sz w:val="20"/>
                <w:szCs w:val="20"/>
              </w:rPr>
            </w:pPr>
            <w:r w:rsidRPr="003D62FB">
              <w:rPr>
                <w:rFonts w:ascii="Arial" w:hAnsi="Arial" w:cs="Arial"/>
                <w:sz w:val="20"/>
                <w:szCs w:val="20"/>
              </w:rPr>
              <w:t>6223</w:t>
            </w:r>
          </w:p>
        </w:tc>
      </w:tr>
      <w:tr w:rsidR="00872FA8" w:rsidRPr="003D62FB" w14:paraId="46C7C7E4" w14:textId="77777777" w:rsidTr="00E961BC">
        <w:tc>
          <w:tcPr>
            <w:tcW w:w="74" w:type="pct"/>
          </w:tcPr>
          <w:p w14:paraId="10CCF748" w14:textId="77777777" w:rsidR="00872FA8" w:rsidRPr="003D62FB" w:rsidRDefault="00872FA8" w:rsidP="003D62FB">
            <w:pPr>
              <w:rPr>
                <w:rFonts w:ascii="Arial" w:hAnsi="Arial" w:cs="Arial"/>
                <w:sz w:val="20"/>
                <w:szCs w:val="20"/>
              </w:rPr>
            </w:pPr>
            <w:r w:rsidRPr="003D62FB">
              <w:rPr>
                <w:rFonts w:ascii="Arial" w:hAnsi="Arial" w:cs="Arial"/>
                <w:sz w:val="20"/>
                <w:szCs w:val="20"/>
              </w:rPr>
              <w:t>17</w:t>
            </w:r>
          </w:p>
        </w:tc>
        <w:tc>
          <w:tcPr>
            <w:tcW w:w="4667" w:type="pct"/>
          </w:tcPr>
          <w:p w14:paraId="22374D50" w14:textId="77777777" w:rsidR="00872FA8" w:rsidRPr="003D62FB" w:rsidRDefault="00872FA8" w:rsidP="003D62FB">
            <w:pPr>
              <w:rPr>
                <w:rFonts w:ascii="Arial" w:hAnsi="Arial" w:cs="Arial"/>
                <w:sz w:val="20"/>
                <w:szCs w:val="20"/>
              </w:rPr>
            </w:pPr>
            <w:r w:rsidRPr="003D62FB">
              <w:rPr>
                <w:rFonts w:ascii="Arial" w:hAnsi="Arial" w:cs="Arial"/>
                <w:sz w:val="20"/>
                <w:szCs w:val="20"/>
              </w:rPr>
              <w:t>or/7-12,14,16</w:t>
            </w:r>
          </w:p>
        </w:tc>
        <w:tc>
          <w:tcPr>
            <w:tcW w:w="259" w:type="pct"/>
          </w:tcPr>
          <w:p w14:paraId="3E9DCCD4" w14:textId="77777777" w:rsidR="00872FA8" w:rsidRPr="003D62FB" w:rsidRDefault="00872FA8" w:rsidP="003D62FB">
            <w:pPr>
              <w:rPr>
                <w:rFonts w:ascii="Arial" w:hAnsi="Arial" w:cs="Arial"/>
                <w:sz w:val="20"/>
                <w:szCs w:val="20"/>
              </w:rPr>
            </w:pPr>
            <w:r w:rsidRPr="003D62FB">
              <w:rPr>
                <w:rFonts w:ascii="Arial" w:hAnsi="Arial" w:cs="Arial"/>
                <w:sz w:val="20"/>
                <w:szCs w:val="20"/>
              </w:rPr>
              <w:t>289683</w:t>
            </w:r>
          </w:p>
        </w:tc>
      </w:tr>
      <w:tr w:rsidR="00872FA8" w:rsidRPr="003D62FB" w14:paraId="17C73A92" w14:textId="77777777" w:rsidTr="00E961BC">
        <w:tc>
          <w:tcPr>
            <w:tcW w:w="74" w:type="pct"/>
          </w:tcPr>
          <w:p w14:paraId="794C5EB9" w14:textId="77777777" w:rsidR="00872FA8" w:rsidRPr="003D62FB" w:rsidRDefault="00872FA8" w:rsidP="003D62FB">
            <w:pPr>
              <w:rPr>
                <w:rFonts w:ascii="Arial" w:hAnsi="Arial" w:cs="Arial"/>
                <w:sz w:val="20"/>
                <w:szCs w:val="20"/>
              </w:rPr>
            </w:pPr>
            <w:r w:rsidRPr="003D62FB">
              <w:rPr>
                <w:rFonts w:ascii="Arial" w:hAnsi="Arial" w:cs="Arial"/>
                <w:sz w:val="20"/>
                <w:szCs w:val="20"/>
              </w:rPr>
              <w:t>18</w:t>
            </w:r>
          </w:p>
        </w:tc>
        <w:tc>
          <w:tcPr>
            <w:tcW w:w="4667" w:type="pct"/>
          </w:tcPr>
          <w:p w14:paraId="01DAEACD" w14:textId="77777777" w:rsidR="00872FA8" w:rsidRPr="003D62FB" w:rsidRDefault="00872FA8" w:rsidP="003D62FB">
            <w:pPr>
              <w:rPr>
                <w:rFonts w:ascii="Arial" w:hAnsi="Arial" w:cs="Arial"/>
                <w:sz w:val="20"/>
                <w:szCs w:val="20"/>
              </w:rPr>
            </w:pPr>
            <w:r w:rsidRPr="003D62FB">
              <w:rPr>
                <w:rFonts w:ascii="Arial" w:hAnsi="Arial" w:cs="Arial"/>
                <w:sz w:val="20"/>
                <w:szCs w:val="20"/>
              </w:rPr>
              <w:t>exp Critical Care/</w:t>
            </w:r>
          </w:p>
        </w:tc>
        <w:tc>
          <w:tcPr>
            <w:tcW w:w="259" w:type="pct"/>
          </w:tcPr>
          <w:p w14:paraId="466E7D3C" w14:textId="77777777" w:rsidR="00872FA8" w:rsidRPr="003D62FB" w:rsidRDefault="00872FA8" w:rsidP="003D62FB">
            <w:pPr>
              <w:rPr>
                <w:rFonts w:ascii="Arial" w:hAnsi="Arial" w:cs="Arial"/>
                <w:sz w:val="20"/>
                <w:szCs w:val="20"/>
              </w:rPr>
            </w:pPr>
            <w:r w:rsidRPr="003D62FB">
              <w:rPr>
                <w:rFonts w:ascii="Arial" w:hAnsi="Arial" w:cs="Arial"/>
                <w:sz w:val="20"/>
                <w:szCs w:val="20"/>
              </w:rPr>
              <w:t>559710</w:t>
            </w:r>
          </w:p>
        </w:tc>
      </w:tr>
      <w:tr w:rsidR="00872FA8" w:rsidRPr="003D62FB" w14:paraId="3E81B222" w14:textId="77777777" w:rsidTr="00E961BC">
        <w:tc>
          <w:tcPr>
            <w:tcW w:w="74" w:type="pct"/>
          </w:tcPr>
          <w:p w14:paraId="511EC05D" w14:textId="77777777" w:rsidR="00872FA8" w:rsidRPr="003D62FB" w:rsidRDefault="00872FA8" w:rsidP="003D62FB">
            <w:pPr>
              <w:rPr>
                <w:rFonts w:ascii="Arial" w:hAnsi="Arial" w:cs="Arial"/>
                <w:sz w:val="20"/>
                <w:szCs w:val="20"/>
              </w:rPr>
            </w:pPr>
            <w:r w:rsidRPr="003D62FB">
              <w:rPr>
                <w:rFonts w:ascii="Arial" w:hAnsi="Arial" w:cs="Arial"/>
                <w:sz w:val="20"/>
                <w:szCs w:val="20"/>
              </w:rPr>
              <w:t>19</w:t>
            </w:r>
          </w:p>
        </w:tc>
        <w:tc>
          <w:tcPr>
            <w:tcW w:w="4667" w:type="pct"/>
          </w:tcPr>
          <w:p w14:paraId="23C69B02" w14:textId="77777777" w:rsidR="00872FA8" w:rsidRPr="003D62FB" w:rsidRDefault="00872FA8" w:rsidP="003D62FB">
            <w:pPr>
              <w:rPr>
                <w:rFonts w:ascii="Arial" w:hAnsi="Arial" w:cs="Arial"/>
                <w:sz w:val="20"/>
                <w:szCs w:val="20"/>
              </w:rPr>
            </w:pPr>
            <w:r w:rsidRPr="003D62FB">
              <w:rPr>
                <w:rFonts w:ascii="Arial" w:hAnsi="Arial" w:cs="Arial"/>
                <w:sz w:val="20"/>
                <w:szCs w:val="20"/>
              </w:rPr>
              <w:t>exp intensive care/</w:t>
            </w:r>
          </w:p>
        </w:tc>
        <w:tc>
          <w:tcPr>
            <w:tcW w:w="259" w:type="pct"/>
          </w:tcPr>
          <w:p w14:paraId="153572CC" w14:textId="77777777" w:rsidR="00872FA8" w:rsidRPr="003D62FB" w:rsidRDefault="00872FA8" w:rsidP="003D62FB">
            <w:pPr>
              <w:rPr>
                <w:rFonts w:ascii="Arial" w:hAnsi="Arial" w:cs="Arial"/>
                <w:sz w:val="20"/>
                <w:szCs w:val="20"/>
              </w:rPr>
            </w:pPr>
            <w:r w:rsidRPr="003D62FB">
              <w:rPr>
                <w:rFonts w:ascii="Arial" w:hAnsi="Arial" w:cs="Arial"/>
                <w:sz w:val="20"/>
                <w:szCs w:val="20"/>
              </w:rPr>
              <w:t>534305</w:t>
            </w:r>
          </w:p>
        </w:tc>
      </w:tr>
      <w:tr w:rsidR="00872FA8" w:rsidRPr="003D62FB" w14:paraId="04F69CB5" w14:textId="77777777" w:rsidTr="00E961BC">
        <w:tc>
          <w:tcPr>
            <w:tcW w:w="74" w:type="pct"/>
          </w:tcPr>
          <w:p w14:paraId="109B9AC5" w14:textId="77777777" w:rsidR="00872FA8" w:rsidRPr="003D62FB" w:rsidRDefault="00872FA8" w:rsidP="003D62FB">
            <w:pPr>
              <w:rPr>
                <w:rFonts w:ascii="Arial" w:hAnsi="Arial" w:cs="Arial"/>
                <w:sz w:val="20"/>
                <w:szCs w:val="20"/>
              </w:rPr>
            </w:pPr>
            <w:r w:rsidRPr="003D62FB">
              <w:rPr>
                <w:rFonts w:ascii="Arial" w:hAnsi="Arial" w:cs="Arial"/>
                <w:sz w:val="20"/>
                <w:szCs w:val="20"/>
              </w:rPr>
              <w:t>20</w:t>
            </w:r>
          </w:p>
        </w:tc>
        <w:tc>
          <w:tcPr>
            <w:tcW w:w="4667" w:type="pct"/>
          </w:tcPr>
          <w:p w14:paraId="3C8D37EE" w14:textId="77777777" w:rsidR="00872FA8" w:rsidRPr="003D62FB" w:rsidRDefault="00872FA8" w:rsidP="003D62FB">
            <w:pPr>
              <w:rPr>
                <w:rFonts w:ascii="Arial" w:hAnsi="Arial" w:cs="Arial"/>
                <w:sz w:val="20"/>
                <w:szCs w:val="20"/>
              </w:rPr>
            </w:pPr>
            <w:r w:rsidRPr="003D62FB">
              <w:rPr>
                <w:rFonts w:ascii="Arial" w:hAnsi="Arial" w:cs="Arial"/>
                <w:sz w:val="20"/>
                <w:szCs w:val="20"/>
              </w:rPr>
              <w:t>exp Critical Illness/</w:t>
            </w:r>
          </w:p>
        </w:tc>
        <w:tc>
          <w:tcPr>
            <w:tcW w:w="259" w:type="pct"/>
          </w:tcPr>
          <w:p w14:paraId="10A7806D" w14:textId="77777777" w:rsidR="00872FA8" w:rsidRPr="003D62FB" w:rsidRDefault="00872FA8" w:rsidP="003D62FB">
            <w:pPr>
              <w:rPr>
                <w:rFonts w:ascii="Arial" w:hAnsi="Arial" w:cs="Arial"/>
                <w:sz w:val="20"/>
                <w:szCs w:val="20"/>
              </w:rPr>
            </w:pPr>
            <w:r w:rsidRPr="003D62FB">
              <w:rPr>
                <w:rFonts w:ascii="Arial" w:hAnsi="Arial" w:cs="Arial"/>
                <w:sz w:val="20"/>
                <w:szCs w:val="20"/>
              </w:rPr>
              <w:t>42894</w:t>
            </w:r>
          </w:p>
        </w:tc>
      </w:tr>
      <w:tr w:rsidR="00872FA8" w:rsidRPr="003D62FB" w14:paraId="1B3D46E4" w14:textId="77777777" w:rsidTr="00E961BC">
        <w:tc>
          <w:tcPr>
            <w:tcW w:w="74" w:type="pct"/>
          </w:tcPr>
          <w:p w14:paraId="03E68DB2" w14:textId="77777777" w:rsidR="00872FA8" w:rsidRPr="003D62FB" w:rsidRDefault="00872FA8" w:rsidP="003D62FB">
            <w:pPr>
              <w:rPr>
                <w:rFonts w:ascii="Arial" w:hAnsi="Arial" w:cs="Arial"/>
                <w:sz w:val="20"/>
                <w:szCs w:val="20"/>
              </w:rPr>
            </w:pPr>
            <w:r w:rsidRPr="003D62FB">
              <w:rPr>
                <w:rFonts w:ascii="Arial" w:hAnsi="Arial" w:cs="Arial"/>
                <w:sz w:val="20"/>
                <w:szCs w:val="20"/>
              </w:rPr>
              <w:t>21</w:t>
            </w:r>
          </w:p>
        </w:tc>
        <w:tc>
          <w:tcPr>
            <w:tcW w:w="4667" w:type="pct"/>
          </w:tcPr>
          <w:p w14:paraId="3ED69325" w14:textId="77777777" w:rsidR="00872FA8" w:rsidRPr="003D62FB" w:rsidRDefault="00872FA8" w:rsidP="003D62FB">
            <w:pPr>
              <w:rPr>
                <w:rFonts w:ascii="Arial" w:hAnsi="Arial" w:cs="Arial"/>
                <w:sz w:val="20"/>
                <w:szCs w:val="20"/>
              </w:rPr>
            </w:pPr>
            <w:r w:rsidRPr="003D62FB">
              <w:rPr>
                <w:rFonts w:ascii="Arial" w:hAnsi="Arial" w:cs="Arial"/>
                <w:sz w:val="20"/>
                <w:szCs w:val="20"/>
              </w:rPr>
              <w:t>exp Intensive Care Units/</w:t>
            </w:r>
          </w:p>
        </w:tc>
        <w:tc>
          <w:tcPr>
            <w:tcW w:w="259" w:type="pct"/>
          </w:tcPr>
          <w:p w14:paraId="48D7D619" w14:textId="77777777" w:rsidR="00872FA8" w:rsidRPr="003D62FB" w:rsidRDefault="00872FA8" w:rsidP="003D62FB">
            <w:pPr>
              <w:rPr>
                <w:rFonts w:ascii="Arial" w:hAnsi="Arial" w:cs="Arial"/>
                <w:sz w:val="20"/>
                <w:szCs w:val="20"/>
              </w:rPr>
            </w:pPr>
            <w:r w:rsidRPr="003D62FB">
              <w:rPr>
                <w:rFonts w:ascii="Arial" w:hAnsi="Arial" w:cs="Arial"/>
                <w:sz w:val="20"/>
                <w:szCs w:val="20"/>
              </w:rPr>
              <w:t>165170</w:t>
            </w:r>
          </w:p>
        </w:tc>
      </w:tr>
      <w:tr w:rsidR="00872FA8" w:rsidRPr="003D62FB" w14:paraId="746D3067" w14:textId="77777777" w:rsidTr="00E961BC">
        <w:tc>
          <w:tcPr>
            <w:tcW w:w="74" w:type="pct"/>
          </w:tcPr>
          <w:p w14:paraId="18D54916" w14:textId="77777777" w:rsidR="00872FA8" w:rsidRPr="003D62FB" w:rsidRDefault="00872FA8" w:rsidP="003D62FB">
            <w:pPr>
              <w:rPr>
                <w:rFonts w:ascii="Arial" w:hAnsi="Arial" w:cs="Arial"/>
                <w:sz w:val="20"/>
                <w:szCs w:val="20"/>
              </w:rPr>
            </w:pPr>
            <w:r w:rsidRPr="003D62FB">
              <w:rPr>
                <w:rFonts w:ascii="Arial" w:hAnsi="Arial" w:cs="Arial"/>
                <w:sz w:val="20"/>
                <w:szCs w:val="20"/>
              </w:rPr>
              <w:t>22</w:t>
            </w:r>
          </w:p>
        </w:tc>
        <w:tc>
          <w:tcPr>
            <w:tcW w:w="4667" w:type="pct"/>
          </w:tcPr>
          <w:p w14:paraId="49618392" w14:textId="77777777" w:rsidR="00872FA8" w:rsidRPr="003D62FB" w:rsidRDefault="00872FA8" w:rsidP="003D62FB">
            <w:pPr>
              <w:rPr>
                <w:rFonts w:ascii="Arial" w:hAnsi="Arial" w:cs="Arial"/>
                <w:sz w:val="20"/>
                <w:szCs w:val="20"/>
              </w:rPr>
            </w:pPr>
            <w:r w:rsidRPr="003D62FB">
              <w:rPr>
                <w:rFonts w:ascii="Arial" w:hAnsi="Arial" w:cs="Arial"/>
                <w:sz w:val="20"/>
                <w:szCs w:val="20"/>
              </w:rPr>
              <w:t>ICU*.tw.</w:t>
            </w:r>
          </w:p>
        </w:tc>
        <w:tc>
          <w:tcPr>
            <w:tcW w:w="259" w:type="pct"/>
          </w:tcPr>
          <w:p w14:paraId="3D0142D1" w14:textId="77777777" w:rsidR="00872FA8" w:rsidRPr="003D62FB" w:rsidRDefault="00872FA8" w:rsidP="003D62FB">
            <w:pPr>
              <w:rPr>
                <w:rFonts w:ascii="Arial" w:hAnsi="Arial" w:cs="Arial"/>
                <w:sz w:val="20"/>
                <w:szCs w:val="20"/>
              </w:rPr>
            </w:pPr>
            <w:r w:rsidRPr="003D62FB">
              <w:rPr>
                <w:rFonts w:ascii="Arial" w:hAnsi="Arial" w:cs="Arial"/>
                <w:sz w:val="20"/>
                <w:szCs w:val="20"/>
              </w:rPr>
              <w:t>107408</w:t>
            </w:r>
          </w:p>
        </w:tc>
      </w:tr>
      <w:tr w:rsidR="00872FA8" w:rsidRPr="003D62FB" w14:paraId="3F59761D" w14:textId="77777777" w:rsidTr="00E961BC">
        <w:tc>
          <w:tcPr>
            <w:tcW w:w="74" w:type="pct"/>
          </w:tcPr>
          <w:p w14:paraId="1BE6CF83" w14:textId="77777777" w:rsidR="00872FA8" w:rsidRPr="003D62FB" w:rsidRDefault="00872FA8" w:rsidP="003D62FB">
            <w:pPr>
              <w:rPr>
                <w:rFonts w:ascii="Arial" w:hAnsi="Arial" w:cs="Arial"/>
                <w:sz w:val="20"/>
                <w:szCs w:val="20"/>
              </w:rPr>
            </w:pPr>
            <w:r w:rsidRPr="003D62FB">
              <w:rPr>
                <w:rFonts w:ascii="Arial" w:hAnsi="Arial" w:cs="Arial"/>
                <w:sz w:val="20"/>
                <w:szCs w:val="20"/>
              </w:rPr>
              <w:t>23</w:t>
            </w:r>
          </w:p>
        </w:tc>
        <w:tc>
          <w:tcPr>
            <w:tcW w:w="4667" w:type="pct"/>
          </w:tcPr>
          <w:p w14:paraId="00B3A43E" w14:textId="77777777" w:rsidR="00872FA8" w:rsidRPr="003D62FB" w:rsidRDefault="00872FA8" w:rsidP="003D62FB">
            <w:pPr>
              <w:rPr>
                <w:rFonts w:ascii="Arial" w:hAnsi="Arial" w:cs="Arial"/>
                <w:sz w:val="20"/>
                <w:szCs w:val="20"/>
              </w:rPr>
            </w:pPr>
            <w:r w:rsidRPr="003D62FB">
              <w:rPr>
                <w:rFonts w:ascii="Arial" w:hAnsi="Arial" w:cs="Arial"/>
                <w:sz w:val="20"/>
                <w:szCs w:val="20"/>
              </w:rPr>
              <w:t>((critical or intensive) adj3 (care or illness)).tw.</w:t>
            </w:r>
          </w:p>
        </w:tc>
        <w:tc>
          <w:tcPr>
            <w:tcW w:w="259" w:type="pct"/>
          </w:tcPr>
          <w:p w14:paraId="06B0953A" w14:textId="77777777" w:rsidR="00872FA8" w:rsidRPr="003D62FB" w:rsidRDefault="00872FA8" w:rsidP="003D62FB">
            <w:pPr>
              <w:rPr>
                <w:rFonts w:ascii="Arial" w:hAnsi="Arial" w:cs="Arial"/>
                <w:sz w:val="20"/>
                <w:szCs w:val="20"/>
              </w:rPr>
            </w:pPr>
            <w:r w:rsidRPr="003D62FB">
              <w:rPr>
                <w:rFonts w:ascii="Arial" w:hAnsi="Arial" w:cs="Arial"/>
                <w:sz w:val="20"/>
                <w:szCs w:val="20"/>
              </w:rPr>
              <w:t>294703</w:t>
            </w:r>
          </w:p>
        </w:tc>
      </w:tr>
      <w:tr w:rsidR="00872FA8" w:rsidRPr="003D62FB" w14:paraId="22573E2A" w14:textId="77777777" w:rsidTr="00E961BC">
        <w:tc>
          <w:tcPr>
            <w:tcW w:w="74" w:type="pct"/>
          </w:tcPr>
          <w:p w14:paraId="661503AC" w14:textId="77777777" w:rsidR="00872FA8" w:rsidRPr="003D62FB" w:rsidRDefault="00872FA8" w:rsidP="003D62FB">
            <w:pPr>
              <w:rPr>
                <w:rFonts w:ascii="Arial" w:hAnsi="Arial" w:cs="Arial"/>
                <w:sz w:val="20"/>
                <w:szCs w:val="20"/>
              </w:rPr>
            </w:pPr>
            <w:r w:rsidRPr="003D62FB">
              <w:rPr>
                <w:rFonts w:ascii="Arial" w:hAnsi="Arial" w:cs="Arial"/>
                <w:sz w:val="20"/>
                <w:szCs w:val="20"/>
              </w:rPr>
              <w:t>24</w:t>
            </w:r>
          </w:p>
        </w:tc>
        <w:tc>
          <w:tcPr>
            <w:tcW w:w="4667" w:type="pct"/>
          </w:tcPr>
          <w:p w14:paraId="4F3ACA6E" w14:textId="77777777" w:rsidR="00872FA8" w:rsidRPr="003D62FB" w:rsidRDefault="00872FA8" w:rsidP="003D62FB">
            <w:pPr>
              <w:rPr>
                <w:rFonts w:ascii="Arial" w:hAnsi="Arial" w:cs="Arial"/>
                <w:sz w:val="20"/>
                <w:szCs w:val="20"/>
              </w:rPr>
            </w:pPr>
            <w:r w:rsidRPr="003D62FB">
              <w:rPr>
                <w:rFonts w:ascii="Arial" w:hAnsi="Arial" w:cs="Arial"/>
                <w:sz w:val="20"/>
                <w:szCs w:val="20"/>
              </w:rPr>
              <w:t>exp Intubation, Gastrointestinal/</w:t>
            </w:r>
          </w:p>
        </w:tc>
        <w:tc>
          <w:tcPr>
            <w:tcW w:w="259" w:type="pct"/>
          </w:tcPr>
          <w:p w14:paraId="1D74BBD9" w14:textId="77777777" w:rsidR="00872FA8" w:rsidRPr="003D62FB" w:rsidRDefault="00872FA8" w:rsidP="003D62FB">
            <w:pPr>
              <w:rPr>
                <w:rFonts w:ascii="Arial" w:hAnsi="Arial" w:cs="Arial"/>
                <w:sz w:val="20"/>
                <w:szCs w:val="20"/>
              </w:rPr>
            </w:pPr>
            <w:r w:rsidRPr="003D62FB">
              <w:rPr>
                <w:rFonts w:ascii="Arial" w:hAnsi="Arial" w:cs="Arial"/>
                <w:sz w:val="20"/>
                <w:szCs w:val="20"/>
              </w:rPr>
              <w:t>14809</w:t>
            </w:r>
          </w:p>
        </w:tc>
      </w:tr>
      <w:tr w:rsidR="00872FA8" w:rsidRPr="003D62FB" w14:paraId="194CC6BE" w14:textId="77777777" w:rsidTr="00E961BC">
        <w:tc>
          <w:tcPr>
            <w:tcW w:w="74" w:type="pct"/>
          </w:tcPr>
          <w:p w14:paraId="07F88BEE" w14:textId="77777777" w:rsidR="00872FA8" w:rsidRPr="003D62FB" w:rsidRDefault="00872FA8" w:rsidP="003D62FB">
            <w:pPr>
              <w:rPr>
                <w:rFonts w:ascii="Arial" w:hAnsi="Arial" w:cs="Arial"/>
                <w:sz w:val="20"/>
                <w:szCs w:val="20"/>
              </w:rPr>
            </w:pPr>
            <w:r w:rsidRPr="003D62FB">
              <w:rPr>
                <w:rFonts w:ascii="Arial" w:hAnsi="Arial" w:cs="Arial"/>
                <w:sz w:val="20"/>
                <w:szCs w:val="20"/>
              </w:rPr>
              <w:t>25</w:t>
            </w:r>
          </w:p>
        </w:tc>
        <w:tc>
          <w:tcPr>
            <w:tcW w:w="4667" w:type="pct"/>
          </w:tcPr>
          <w:p w14:paraId="651CE58D" w14:textId="77777777" w:rsidR="00872FA8" w:rsidRPr="003D62FB" w:rsidRDefault="00872FA8" w:rsidP="003D62FB">
            <w:pPr>
              <w:rPr>
                <w:rFonts w:ascii="Arial" w:hAnsi="Arial" w:cs="Arial"/>
                <w:sz w:val="20"/>
                <w:szCs w:val="20"/>
              </w:rPr>
            </w:pPr>
            <w:r w:rsidRPr="003D62FB">
              <w:rPr>
                <w:rFonts w:ascii="Arial" w:hAnsi="Arial" w:cs="Arial"/>
                <w:sz w:val="20"/>
                <w:szCs w:val="20"/>
              </w:rPr>
              <w:t>exp Monitoring, Physiologic/</w:t>
            </w:r>
          </w:p>
        </w:tc>
        <w:tc>
          <w:tcPr>
            <w:tcW w:w="259" w:type="pct"/>
          </w:tcPr>
          <w:p w14:paraId="209F45FD" w14:textId="77777777" w:rsidR="00872FA8" w:rsidRPr="003D62FB" w:rsidRDefault="00872FA8" w:rsidP="003D62FB">
            <w:pPr>
              <w:rPr>
                <w:rFonts w:ascii="Arial" w:hAnsi="Arial" w:cs="Arial"/>
                <w:sz w:val="20"/>
                <w:szCs w:val="20"/>
              </w:rPr>
            </w:pPr>
            <w:r w:rsidRPr="003D62FB">
              <w:rPr>
                <w:rFonts w:ascii="Arial" w:hAnsi="Arial" w:cs="Arial"/>
                <w:sz w:val="20"/>
                <w:szCs w:val="20"/>
              </w:rPr>
              <w:t>144136</w:t>
            </w:r>
          </w:p>
        </w:tc>
      </w:tr>
      <w:tr w:rsidR="00872FA8" w:rsidRPr="003D62FB" w14:paraId="5229ED72" w14:textId="77777777" w:rsidTr="00E961BC">
        <w:tc>
          <w:tcPr>
            <w:tcW w:w="74" w:type="pct"/>
          </w:tcPr>
          <w:p w14:paraId="3171139B" w14:textId="77777777" w:rsidR="00872FA8" w:rsidRPr="003D62FB" w:rsidRDefault="00872FA8" w:rsidP="003D62FB">
            <w:pPr>
              <w:rPr>
                <w:rFonts w:ascii="Arial" w:hAnsi="Arial" w:cs="Arial"/>
                <w:sz w:val="20"/>
                <w:szCs w:val="20"/>
              </w:rPr>
            </w:pPr>
            <w:r w:rsidRPr="003D62FB">
              <w:rPr>
                <w:rFonts w:ascii="Arial" w:hAnsi="Arial" w:cs="Arial"/>
                <w:sz w:val="20"/>
                <w:szCs w:val="20"/>
              </w:rPr>
              <w:t>26</w:t>
            </w:r>
          </w:p>
        </w:tc>
        <w:tc>
          <w:tcPr>
            <w:tcW w:w="4667" w:type="pct"/>
          </w:tcPr>
          <w:p w14:paraId="5A09FE12" w14:textId="77777777" w:rsidR="00872FA8" w:rsidRPr="003D62FB" w:rsidRDefault="00872FA8" w:rsidP="003D62FB">
            <w:pPr>
              <w:rPr>
                <w:rFonts w:ascii="Arial" w:hAnsi="Arial" w:cs="Arial"/>
                <w:sz w:val="20"/>
                <w:szCs w:val="20"/>
              </w:rPr>
            </w:pPr>
            <w:r w:rsidRPr="003D62FB">
              <w:rPr>
                <w:rFonts w:ascii="Arial" w:hAnsi="Arial" w:cs="Arial"/>
                <w:sz w:val="20"/>
                <w:szCs w:val="20"/>
              </w:rPr>
              <w:t>exp Multiple Organ Failure/</w:t>
            </w:r>
          </w:p>
        </w:tc>
        <w:tc>
          <w:tcPr>
            <w:tcW w:w="259" w:type="pct"/>
          </w:tcPr>
          <w:p w14:paraId="4C64CD6F" w14:textId="77777777" w:rsidR="00872FA8" w:rsidRPr="003D62FB" w:rsidRDefault="00872FA8" w:rsidP="003D62FB">
            <w:pPr>
              <w:rPr>
                <w:rFonts w:ascii="Arial" w:hAnsi="Arial" w:cs="Arial"/>
                <w:sz w:val="20"/>
                <w:szCs w:val="20"/>
              </w:rPr>
            </w:pPr>
            <w:r w:rsidRPr="003D62FB">
              <w:rPr>
                <w:rFonts w:ascii="Arial" w:hAnsi="Arial" w:cs="Arial"/>
                <w:sz w:val="20"/>
                <w:szCs w:val="20"/>
              </w:rPr>
              <w:t>36501</w:t>
            </w:r>
          </w:p>
        </w:tc>
      </w:tr>
      <w:tr w:rsidR="00872FA8" w:rsidRPr="003D62FB" w14:paraId="15C2B4FC" w14:textId="77777777" w:rsidTr="00E961BC">
        <w:tc>
          <w:tcPr>
            <w:tcW w:w="74" w:type="pct"/>
          </w:tcPr>
          <w:p w14:paraId="2D870B40" w14:textId="77777777" w:rsidR="00872FA8" w:rsidRPr="003D62FB" w:rsidRDefault="00872FA8" w:rsidP="003D62FB">
            <w:pPr>
              <w:rPr>
                <w:rFonts w:ascii="Arial" w:hAnsi="Arial" w:cs="Arial"/>
                <w:sz w:val="20"/>
                <w:szCs w:val="20"/>
              </w:rPr>
            </w:pPr>
            <w:r w:rsidRPr="003D62FB">
              <w:rPr>
                <w:rFonts w:ascii="Arial" w:hAnsi="Arial" w:cs="Arial"/>
                <w:sz w:val="20"/>
                <w:szCs w:val="20"/>
              </w:rPr>
              <w:t>27</w:t>
            </w:r>
          </w:p>
        </w:tc>
        <w:tc>
          <w:tcPr>
            <w:tcW w:w="4667" w:type="pct"/>
          </w:tcPr>
          <w:p w14:paraId="30C7721D" w14:textId="77777777" w:rsidR="00872FA8" w:rsidRPr="003D62FB" w:rsidRDefault="00872FA8" w:rsidP="003D62FB">
            <w:pPr>
              <w:rPr>
                <w:rFonts w:ascii="Arial" w:hAnsi="Arial" w:cs="Arial"/>
                <w:sz w:val="20"/>
                <w:szCs w:val="20"/>
              </w:rPr>
            </w:pPr>
            <w:r w:rsidRPr="003D62FB">
              <w:rPr>
                <w:rFonts w:ascii="Arial" w:hAnsi="Arial" w:cs="Arial"/>
                <w:sz w:val="20"/>
                <w:szCs w:val="20"/>
              </w:rPr>
              <w:t>exp Acid-Base Equilibrium/</w:t>
            </w:r>
          </w:p>
        </w:tc>
        <w:tc>
          <w:tcPr>
            <w:tcW w:w="259" w:type="pct"/>
          </w:tcPr>
          <w:p w14:paraId="6E719088" w14:textId="77777777" w:rsidR="00872FA8" w:rsidRPr="003D62FB" w:rsidRDefault="00872FA8" w:rsidP="003D62FB">
            <w:pPr>
              <w:rPr>
                <w:rFonts w:ascii="Arial" w:hAnsi="Arial" w:cs="Arial"/>
                <w:sz w:val="20"/>
                <w:szCs w:val="20"/>
              </w:rPr>
            </w:pPr>
            <w:r w:rsidRPr="003D62FB">
              <w:rPr>
                <w:rFonts w:ascii="Arial" w:hAnsi="Arial" w:cs="Arial"/>
                <w:sz w:val="20"/>
                <w:szCs w:val="20"/>
              </w:rPr>
              <w:t>34737</w:t>
            </w:r>
          </w:p>
        </w:tc>
      </w:tr>
      <w:tr w:rsidR="00872FA8" w:rsidRPr="003D62FB" w14:paraId="0582EEAA" w14:textId="77777777" w:rsidTr="00E961BC">
        <w:tc>
          <w:tcPr>
            <w:tcW w:w="74" w:type="pct"/>
          </w:tcPr>
          <w:p w14:paraId="69A5D986" w14:textId="77777777" w:rsidR="00872FA8" w:rsidRPr="003D62FB" w:rsidRDefault="00872FA8" w:rsidP="003D62FB">
            <w:pPr>
              <w:rPr>
                <w:rFonts w:ascii="Arial" w:hAnsi="Arial" w:cs="Arial"/>
                <w:sz w:val="20"/>
                <w:szCs w:val="20"/>
              </w:rPr>
            </w:pPr>
            <w:r w:rsidRPr="003D62FB">
              <w:rPr>
                <w:rFonts w:ascii="Arial" w:hAnsi="Arial" w:cs="Arial"/>
                <w:sz w:val="20"/>
                <w:szCs w:val="20"/>
              </w:rPr>
              <w:t>28</w:t>
            </w:r>
          </w:p>
        </w:tc>
        <w:tc>
          <w:tcPr>
            <w:tcW w:w="4667" w:type="pct"/>
          </w:tcPr>
          <w:p w14:paraId="1A96C971" w14:textId="77777777" w:rsidR="00872FA8" w:rsidRPr="003D62FB" w:rsidRDefault="00872FA8" w:rsidP="003D62FB">
            <w:pPr>
              <w:rPr>
                <w:rFonts w:ascii="Arial" w:hAnsi="Arial" w:cs="Arial"/>
                <w:sz w:val="20"/>
                <w:szCs w:val="20"/>
              </w:rPr>
            </w:pPr>
            <w:r w:rsidRPr="003D62FB">
              <w:rPr>
                <w:rFonts w:ascii="Arial" w:hAnsi="Arial" w:cs="Arial"/>
                <w:sz w:val="20"/>
                <w:szCs w:val="20"/>
              </w:rPr>
              <w:t>exp Multiple Trauma/</w:t>
            </w:r>
          </w:p>
        </w:tc>
        <w:tc>
          <w:tcPr>
            <w:tcW w:w="259" w:type="pct"/>
          </w:tcPr>
          <w:p w14:paraId="25BAACC6" w14:textId="77777777" w:rsidR="00872FA8" w:rsidRPr="003D62FB" w:rsidRDefault="00872FA8" w:rsidP="003D62FB">
            <w:pPr>
              <w:rPr>
                <w:rFonts w:ascii="Arial" w:hAnsi="Arial" w:cs="Arial"/>
                <w:sz w:val="20"/>
                <w:szCs w:val="20"/>
              </w:rPr>
            </w:pPr>
            <w:r w:rsidRPr="003D62FB">
              <w:rPr>
                <w:rFonts w:ascii="Arial" w:hAnsi="Arial" w:cs="Arial"/>
                <w:sz w:val="20"/>
                <w:szCs w:val="20"/>
              </w:rPr>
              <w:t>22099</w:t>
            </w:r>
          </w:p>
        </w:tc>
      </w:tr>
      <w:tr w:rsidR="00872FA8" w:rsidRPr="003D62FB" w14:paraId="4EE87C6F" w14:textId="77777777" w:rsidTr="00E961BC">
        <w:tc>
          <w:tcPr>
            <w:tcW w:w="74" w:type="pct"/>
          </w:tcPr>
          <w:p w14:paraId="0B0AB538" w14:textId="77777777" w:rsidR="00872FA8" w:rsidRPr="003D62FB" w:rsidRDefault="00872FA8" w:rsidP="003D62FB">
            <w:pPr>
              <w:rPr>
                <w:rFonts w:ascii="Arial" w:hAnsi="Arial" w:cs="Arial"/>
                <w:sz w:val="20"/>
                <w:szCs w:val="20"/>
              </w:rPr>
            </w:pPr>
            <w:r w:rsidRPr="003D62FB">
              <w:rPr>
                <w:rFonts w:ascii="Arial" w:hAnsi="Arial" w:cs="Arial"/>
                <w:sz w:val="20"/>
                <w:szCs w:val="20"/>
              </w:rPr>
              <w:t>29</w:t>
            </w:r>
          </w:p>
        </w:tc>
        <w:tc>
          <w:tcPr>
            <w:tcW w:w="4667" w:type="pct"/>
          </w:tcPr>
          <w:p w14:paraId="34D6E76E" w14:textId="77777777" w:rsidR="00872FA8" w:rsidRPr="003D62FB" w:rsidRDefault="00872FA8" w:rsidP="003D62FB">
            <w:pPr>
              <w:rPr>
                <w:rFonts w:ascii="Arial" w:hAnsi="Arial" w:cs="Arial"/>
                <w:sz w:val="20"/>
                <w:szCs w:val="20"/>
              </w:rPr>
            </w:pPr>
            <w:r w:rsidRPr="003D62FB">
              <w:rPr>
                <w:rFonts w:ascii="Arial" w:hAnsi="Arial" w:cs="Arial"/>
                <w:sz w:val="20"/>
                <w:szCs w:val="20"/>
              </w:rPr>
              <w:t>(serious* adj injur*).tw.</w:t>
            </w:r>
          </w:p>
        </w:tc>
        <w:tc>
          <w:tcPr>
            <w:tcW w:w="259" w:type="pct"/>
          </w:tcPr>
          <w:p w14:paraId="337948BE" w14:textId="77777777" w:rsidR="00872FA8" w:rsidRPr="003D62FB" w:rsidRDefault="00872FA8" w:rsidP="003D62FB">
            <w:pPr>
              <w:rPr>
                <w:rFonts w:ascii="Arial" w:hAnsi="Arial" w:cs="Arial"/>
                <w:sz w:val="20"/>
                <w:szCs w:val="20"/>
              </w:rPr>
            </w:pPr>
            <w:r w:rsidRPr="003D62FB">
              <w:rPr>
                <w:rFonts w:ascii="Arial" w:hAnsi="Arial" w:cs="Arial"/>
                <w:sz w:val="20"/>
                <w:szCs w:val="20"/>
              </w:rPr>
              <w:t>8026</w:t>
            </w:r>
          </w:p>
        </w:tc>
      </w:tr>
      <w:tr w:rsidR="00872FA8" w:rsidRPr="003D62FB" w14:paraId="22E132F3" w14:textId="77777777" w:rsidTr="00E961BC">
        <w:tc>
          <w:tcPr>
            <w:tcW w:w="74" w:type="pct"/>
          </w:tcPr>
          <w:p w14:paraId="47FA9F3E" w14:textId="77777777" w:rsidR="00872FA8" w:rsidRPr="003D62FB" w:rsidRDefault="00872FA8" w:rsidP="003D62FB">
            <w:pPr>
              <w:rPr>
                <w:rFonts w:ascii="Arial" w:hAnsi="Arial" w:cs="Arial"/>
                <w:sz w:val="20"/>
                <w:szCs w:val="20"/>
              </w:rPr>
            </w:pPr>
            <w:r w:rsidRPr="003D62FB">
              <w:rPr>
                <w:rFonts w:ascii="Arial" w:hAnsi="Arial" w:cs="Arial"/>
                <w:sz w:val="20"/>
                <w:szCs w:val="20"/>
              </w:rPr>
              <w:t>30</w:t>
            </w:r>
          </w:p>
        </w:tc>
        <w:tc>
          <w:tcPr>
            <w:tcW w:w="4667" w:type="pct"/>
          </w:tcPr>
          <w:p w14:paraId="74BBDD18" w14:textId="77777777" w:rsidR="00872FA8" w:rsidRPr="003D62FB" w:rsidRDefault="00872FA8" w:rsidP="003D62FB">
            <w:pPr>
              <w:rPr>
                <w:rFonts w:ascii="Arial" w:hAnsi="Arial" w:cs="Arial"/>
                <w:sz w:val="20"/>
                <w:szCs w:val="20"/>
              </w:rPr>
            </w:pPr>
            <w:r w:rsidRPr="003D62FB">
              <w:rPr>
                <w:rFonts w:ascii="Arial" w:hAnsi="Arial" w:cs="Arial"/>
                <w:sz w:val="20"/>
                <w:szCs w:val="20"/>
              </w:rPr>
              <w:t>(severe adj (traum* or shock)).tw.</w:t>
            </w:r>
          </w:p>
        </w:tc>
        <w:tc>
          <w:tcPr>
            <w:tcW w:w="259" w:type="pct"/>
          </w:tcPr>
          <w:p w14:paraId="661DDE2C" w14:textId="77777777" w:rsidR="00872FA8" w:rsidRPr="003D62FB" w:rsidRDefault="00872FA8" w:rsidP="003D62FB">
            <w:pPr>
              <w:rPr>
                <w:rFonts w:ascii="Arial" w:hAnsi="Arial" w:cs="Arial"/>
                <w:sz w:val="20"/>
                <w:szCs w:val="20"/>
              </w:rPr>
            </w:pPr>
            <w:r w:rsidRPr="003D62FB">
              <w:rPr>
                <w:rFonts w:ascii="Arial" w:hAnsi="Arial" w:cs="Arial"/>
                <w:sz w:val="20"/>
                <w:szCs w:val="20"/>
              </w:rPr>
              <w:t>15392</w:t>
            </w:r>
          </w:p>
        </w:tc>
      </w:tr>
      <w:tr w:rsidR="00872FA8" w:rsidRPr="003D62FB" w14:paraId="35FF3289" w14:textId="77777777" w:rsidTr="00E961BC">
        <w:tc>
          <w:tcPr>
            <w:tcW w:w="74" w:type="pct"/>
          </w:tcPr>
          <w:p w14:paraId="346C5C82" w14:textId="77777777" w:rsidR="00872FA8" w:rsidRPr="003D62FB" w:rsidRDefault="00872FA8" w:rsidP="003D62FB">
            <w:pPr>
              <w:rPr>
                <w:rFonts w:ascii="Arial" w:hAnsi="Arial" w:cs="Arial"/>
                <w:sz w:val="20"/>
                <w:szCs w:val="20"/>
              </w:rPr>
            </w:pPr>
            <w:r w:rsidRPr="003D62FB">
              <w:rPr>
                <w:rFonts w:ascii="Arial" w:hAnsi="Arial" w:cs="Arial"/>
                <w:sz w:val="20"/>
                <w:szCs w:val="20"/>
              </w:rPr>
              <w:t>31</w:t>
            </w:r>
          </w:p>
        </w:tc>
        <w:tc>
          <w:tcPr>
            <w:tcW w:w="4667" w:type="pct"/>
          </w:tcPr>
          <w:p w14:paraId="3C25C4F6" w14:textId="77777777" w:rsidR="00872FA8" w:rsidRPr="003D62FB" w:rsidRDefault="00872FA8" w:rsidP="003D62FB">
            <w:pPr>
              <w:rPr>
                <w:rFonts w:ascii="Arial" w:hAnsi="Arial" w:cs="Arial"/>
                <w:sz w:val="20"/>
                <w:szCs w:val="20"/>
              </w:rPr>
            </w:pPr>
            <w:r w:rsidRPr="003D62FB">
              <w:rPr>
                <w:rFonts w:ascii="Arial" w:hAnsi="Arial" w:cs="Arial"/>
                <w:sz w:val="20"/>
                <w:szCs w:val="20"/>
              </w:rPr>
              <w:t>exp Perioperative Care/</w:t>
            </w:r>
          </w:p>
        </w:tc>
        <w:tc>
          <w:tcPr>
            <w:tcW w:w="259" w:type="pct"/>
          </w:tcPr>
          <w:p w14:paraId="1001F420" w14:textId="77777777" w:rsidR="00872FA8" w:rsidRPr="003D62FB" w:rsidRDefault="00872FA8" w:rsidP="003D62FB">
            <w:pPr>
              <w:rPr>
                <w:rFonts w:ascii="Arial" w:hAnsi="Arial" w:cs="Arial"/>
                <w:sz w:val="20"/>
                <w:szCs w:val="20"/>
              </w:rPr>
            </w:pPr>
            <w:r w:rsidRPr="003D62FB">
              <w:rPr>
                <w:rFonts w:ascii="Arial" w:hAnsi="Arial" w:cs="Arial"/>
                <w:sz w:val="20"/>
                <w:szCs w:val="20"/>
              </w:rPr>
              <w:t>163356</w:t>
            </w:r>
          </w:p>
        </w:tc>
      </w:tr>
      <w:tr w:rsidR="00872FA8" w:rsidRPr="003D62FB" w14:paraId="126CBAF1" w14:textId="77777777" w:rsidTr="00E961BC">
        <w:tc>
          <w:tcPr>
            <w:tcW w:w="74" w:type="pct"/>
          </w:tcPr>
          <w:p w14:paraId="1A42937B" w14:textId="77777777" w:rsidR="00872FA8" w:rsidRPr="003D62FB" w:rsidRDefault="00872FA8" w:rsidP="003D62FB">
            <w:pPr>
              <w:rPr>
                <w:rFonts w:ascii="Arial" w:hAnsi="Arial" w:cs="Arial"/>
                <w:sz w:val="20"/>
                <w:szCs w:val="20"/>
              </w:rPr>
            </w:pPr>
            <w:r w:rsidRPr="003D62FB">
              <w:rPr>
                <w:rFonts w:ascii="Arial" w:hAnsi="Arial" w:cs="Arial"/>
                <w:sz w:val="20"/>
                <w:szCs w:val="20"/>
              </w:rPr>
              <w:t>32</w:t>
            </w:r>
          </w:p>
        </w:tc>
        <w:tc>
          <w:tcPr>
            <w:tcW w:w="4667" w:type="pct"/>
          </w:tcPr>
          <w:p w14:paraId="072083C5" w14:textId="77777777" w:rsidR="00872FA8" w:rsidRPr="003D62FB" w:rsidRDefault="00872FA8" w:rsidP="003D62FB">
            <w:pPr>
              <w:rPr>
                <w:rFonts w:ascii="Arial" w:hAnsi="Arial" w:cs="Arial"/>
                <w:sz w:val="20"/>
                <w:szCs w:val="20"/>
              </w:rPr>
            </w:pPr>
            <w:r w:rsidRPr="003D62FB">
              <w:rPr>
                <w:rFonts w:ascii="Arial" w:hAnsi="Arial" w:cs="Arial"/>
                <w:sz w:val="20"/>
                <w:szCs w:val="20"/>
              </w:rPr>
              <w:t>((preoperative or intraoperative or perioperative) adj (care or procedure* or period)).tw.</w:t>
            </w:r>
          </w:p>
        </w:tc>
        <w:tc>
          <w:tcPr>
            <w:tcW w:w="259" w:type="pct"/>
          </w:tcPr>
          <w:p w14:paraId="056BC4E2" w14:textId="77777777" w:rsidR="00872FA8" w:rsidRPr="003D62FB" w:rsidRDefault="00872FA8" w:rsidP="003D62FB">
            <w:pPr>
              <w:rPr>
                <w:rFonts w:ascii="Arial" w:hAnsi="Arial" w:cs="Arial"/>
                <w:sz w:val="20"/>
                <w:szCs w:val="20"/>
              </w:rPr>
            </w:pPr>
            <w:r w:rsidRPr="003D62FB">
              <w:rPr>
                <w:rFonts w:ascii="Arial" w:hAnsi="Arial" w:cs="Arial"/>
                <w:sz w:val="20"/>
                <w:szCs w:val="20"/>
              </w:rPr>
              <w:t>24896</w:t>
            </w:r>
          </w:p>
        </w:tc>
      </w:tr>
      <w:tr w:rsidR="00872FA8" w:rsidRPr="003D62FB" w14:paraId="1DEB9200" w14:textId="77777777" w:rsidTr="00E961BC">
        <w:tc>
          <w:tcPr>
            <w:tcW w:w="74" w:type="pct"/>
          </w:tcPr>
          <w:p w14:paraId="704C62CD" w14:textId="77777777" w:rsidR="00872FA8" w:rsidRPr="003D62FB" w:rsidRDefault="00872FA8" w:rsidP="003D62FB">
            <w:pPr>
              <w:rPr>
                <w:rFonts w:ascii="Arial" w:hAnsi="Arial" w:cs="Arial"/>
                <w:sz w:val="20"/>
                <w:szCs w:val="20"/>
              </w:rPr>
            </w:pPr>
            <w:r w:rsidRPr="003D62FB">
              <w:rPr>
                <w:rFonts w:ascii="Arial" w:hAnsi="Arial" w:cs="Arial"/>
                <w:sz w:val="20"/>
                <w:szCs w:val="20"/>
              </w:rPr>
              <w:t>33</w:t>
            </w:r>
          </w:p>
        </w:tc>
        <w:tc>
          <w:tcPr>
            <w:tcW w:w="4667" w:type="pct"/>
          </w:tcPr>
          <w:p w14:paraId="3D77359A" w14:textId="77777777" w:rsidR="00872FA8" w:rsidRPr="003D62FB" w:rsidRDefault="00872FA8" w:rsidP="003D62FB">
            <w:pPr>
              <w:rPr>
                <w:rFonts w:ascii="Arial" w:hAnsi="Arial" w:cs="Arial"/>
                <w:sz w:val="20"/>
                <w:szCs w:val="20"/>
              </w:rPr>
            </w:pPr>
            <w:r w:rsidRPr="003D62FB">
              <w:rPr>
                <w:rFonts w:ascii="Arial" w:hAnsi="Arial" w:cs="Arial"/>
                <w:sz w:val="20"/>
                <w:szCs w:val="20"/>
              </w:rPr>
              <w:t>exp Resuscitation/</w:t>
            </w:r>
          </w:p>
        </w:tc>
        <w:tc>
          <w:tcPr>
            <w:tcW w:w="259" w:type="pct"/>
          </w:tcPr>
          <w:p w14:paraId="21503AC6" w14:textId="77777777" w:rsidR="00872FA8" w:rsidRPr="003D62FB" w:rsidRDefault="00872FA8" w:rsidP="003D62FB">
            <w:pPr>
              <w:rPr>
                <w:rFonts w:ascii="Arial" w:hAnsi="Arial" w:cs="Arial"/>
                <w:sz w:val="20"/>
                <w:szCs w:val="20"/>
              </w:rPr>
            </w:pPr>
            <w:r w:rsidRPr="003D62FB">
              <w:rPr>
                <w:rFonts w:ascii="Arial" w:hAnsi="Arial" w:cs="Arial"/>
                <w:sz w:val="20"/>
                <w:szCs w:val="20"/>
              </w:rPr>
              <w:t>162860</w:t>
            </w:r>
          </w:p>
        </w:tc>
      </w:tr>
      <w:tr w:rsidR="00872FA8" w:rsidRPr="003D62FB" w14:paraId="2C7AB21E" w14:textId="77777777" w:rsidTr="00E961BC">
        <w:tc>
          <w:tcPr>
            <w:tcW w:w="74" w:type="pct"/>
          </w:tcPr>
          <w:p w14:paraId="714CDC32" w14:textId="77777777" w:rsidR="00872FA8" w:rsidRPr="003D62FB" w:rsidRDefault="00872FA8" w:rsidP="003D62FB">
            <w:pPr>
              <w:rPr>
                <w:rFonts w:ascii="Arial" w:hAnsi="Arial" w:cs="Arial"/>
                <w:sz w:val="20"/>
                <w:szCs w:val="20"/>
              </w:rPr>
            </w:pPr>
            <w:r w:rsidRPr="003D62FB">
              <w:rPr>
                <w:rFonts w:ascii="Arial" w:hAnsi="Arial" w:cs="Arial"/>
                <w:sz w:val="20"/>
                <w:szCs w:val="20"/>
              </w:rPr>
              <w:t>34</w:t>
            </w:r>
          </w:p>
        </w:tc>
        <w:tc>
          <w:tcPr>
            <w:tcW w:w="4667" w:type="pct"/>
          </w:tcPr>
          <w:p w14:paraId="2CA84DF8" w14:textId="77777777" w:rsidR="00872FA8" w:rsidRPr="003D62FB" w:rsidRDefault="00872FA8" w:rsidP="003D62FB">
            <w:pPr>
              <w:rPr>
                <w:rFonts w:ascii="Arial" w:hAnsi="Arial" w:cs="Arial"/>
                <w:sz w:val="20"/>
                <w:szCs w:val="20"/>
              </w:rPr>
            </w:pPr>
            <w:r w:rsidRPr="003D62FB">
              <w:rPr>
                <w:rFonts w:ascii="Arial" w:hAnsi="Arial" w:cs="Arial"/>
                <w:sz w:val="20"/>
                <w:szCs w:val="20"/>
              </w:rPr>
              <w:t>exp Shock/</w:t>
            </w:r>
          </w:p>
        </w:tc>
        <w:tc>
          <w:tcPr>
            <w:tcW w:w="259" w:type="pct"/>
          </w:tcPr>
          <w:p w14:paraId="4FC3FAD6" w14:textId="77777777" w:rsidR="00872FA8" w:rsidRPr="003D62FB" w:rsidRDefault="00872FA8" w:rsidP="003D62FB">
            <w:pPr>
              <w:rPr>
                <w:rFonts w:ascii="Arial" w:hAnsi="Arial" w:cs="Arial"/>
                <w:sz w:val="20"/>
                <w:szCs w:val="20"/>
              </w:rPr>
            </w:pPr>
            <w:r w:rsidRPr="003D62FB">
              <w:rPr>
                <w:rFonts w:ascii="Arial" w:hAnsi="Arial" w:cs="Arial"/>
                <w:sz w:val="20"/>
                <w:szCs w:val="20"/>
              </w:rPr>
              <w:t>167096</w:t>
            </w:r>
          </w:p>
        </w:tc>
      </w:tr>
      <w:tr w:rsidR="00872FA8" w:rsidRPr="003D62FB" w14:paraId="51CF50E3" w14:textId="77777777" w:rsidTr="00E961BC">
        <w:tc>
          <w:tcPr>
            <w:tcW w:w="74" w:type="pct"/>
          </w:tcPr>
          <w:p w14:paraId="7A100296" w14:textId="77777777" w:rsidR="00872FA8" w:rsidRPr="003D62FB" w:rsidRDefault="00872FA8" w:rsidP="003D62FB">
            <w:pPr>
              <w:rPr>
                <w:rFonts w:ascii="Arial" w:hAnsi="Arial" w:cs="Arial"/>
                <w:sz w:val="20"/>
                <w:szCs w:val="20"/>
              </w:rPr>
            </w:pPr>
            <w:r w:rsidRPr="003D62FB">
              <w:rPr>
                <w:rFonts w:ascii="Arial" w:hAnsi="Arial" w:cs="Arial"/>
                <w:sz w:val="20"/>
                <w:szCs w:val="20"/>
              </w:rPr>
              <w:t>35</w:t>
            </w:r>
          </w:p>
        </w:tc>
        <w:tc>
          <w:tcPr>
            <w:tcW w:w="4667" w:type="pct"/>
          </w:tcPr>
          <w:p w14:paraId="53401E97" w14:textId="77777777" w:rsidR="00872FA8" w:rsidRPr="003D62FB" w:rsidRDefault="00872FA8" w:rsidP="003D62FB">
            <w:pPr>
              <w:rPr>
                <w:rFonts w:ascii="Arial" w:hAnsi="Arial" w:cs="Arial"/>
                <w:sz w:val="20"/>
                <w:szCs w:val="20"/>
              </w:rPr>
            </w:pPr>
            <w:r w:rsidRPr="003D62FB">
              <w:rPr>
                <w:rFonts w:ascii="Arial" w:hAnsi="Arial" w:cs="Arial"/>
                <w:sz w:val="20"/>
                <w:szCs w:val="20"/>
              </w:rPr>
              <w:t>exp sepsis/</w:t>
            </w:r>
          </w:p>
        </w:tc>
        <w:tc>
          <w:tcPr>
            <w:tcW w:w="259" w:type="pct"/>
          </w:tcPr>
          <w:p w14:paraId="5DE2687C" w14:textId="77777777" w:rsidR="00872FA8" w:rsidRPr="003D62FB" w:rsidRDefault="00872FA8" w:rsidP="003D62FB">
            <w:pPr>
              <w:rPr>
                <w:rFonts w:ascii="Arial" w:hAnsi="Arial" w:cs="Arial"/>
                <w:sz w:val="20"/>
                <w:szCs w:val="20"/>
              </w:rPr>
            </w:pPr>
            <w:r w:rsidRPr="003D62FB">
              <w:rPr>
                <w:rFonts w:ascii="Arial" w:hAnsi="Arial" w:cs="Arial"/>
                <w:sz w:val="20"/>
                <w:szCs w:val="20"/>
              </w:rPr>
              <w:t>292378</w:t>
            </w:r>
          </w:p>
        </w:tc>
      </w:tr>
      <w:tr w:rsidR="00872FA8" w:rsidRPr="003D62FB" w14:paraId="5B796010" w14:textId="77777777" w:rsidTr="00E961BC">
        <w:tc>
          <w:tcPr>
            <w:tcW w:w="74" w:type="pct"/>
          </w:tcPr>
          <w:p w14:paraId="195EE743" w14:textId="77777777" w:rsidR="00872FA8" w:rsidRPr="003D62FB" w:rsidRDefault="00872FA8" w:rsidP="003D62FB">
            <w:pPr>
              <w:rPr>
                <w:rFonts w:ascii="Arial" w:hAnsi="Arial" w:cs="Arial"/>
                <w:sz w:val="20"/>
                <w:szCs w:val="20"/>
              </w:rPr>
            </w:pPr>
            <w:r w:rsidRPr="003D62FB">
              <w:rPr>
                <w:rFonts w:ascii="Arial" w:hAnsi="Arial" w:cs="Arial"/>
                <w:sz w:val="20"/>
                <w:szCs w:val="20"/>
              </w:rPr>
              <w:t>36</w:t>
            </w:r>
          </w:p>
        </w:tc>
        <w:tc>
          <w:tcPr>
            <w:tcW w:w="4667" w:type="pct"/>
          </w:tcPr>
          <w:p w14:paraId="68DAC42A" w14:textId="77777777" w:rsidR="00872FA8" w:rsidRPr="003D62FB" w:rsidRDefault="00872FA8" w:rsidP="003D62FB">
            <w:pPr>
              <w:rPr>
                <w:rFonts w:ascii="Arial" w:hAnsi="Arial" w:cs="Arial"/>
                <w:sz w:val="20"/>
                <w:szCs w:val="20"/>
              </w:rPr>
            </w:pPr>
            <w:r w:rsidRPr="003D62FB">
              <w:rPr>
                <w:rFonts w:ascii="Arial" w:hAnsi="Arial" w:cs="Arial"/>
                <w:sz w:val="20"/>
                <w:szCs w:val="20"/>
              </w:rPr>
              <w:t>exp Ventilator Weaning/</w:t>
            </w:r>
          </w:p>
        </w:tc>
        <w:tc>
          <w:tcPr>
            <w:tcW w:w="259" w:type="pct"/>
          </w:tcPr>
          <w:p w14:paraId="2BA45C65" w14:textId="77777777" w:rsidR="00872FA8" w:rsidRPr="003D62FB" w:rsidRDefault="00872FA8" w:rsidP="003D62FB">
            <w:pPr>
              <w:rPr>
                <w:rFonts w:ascii="Arial" w:hAnsi="Arial" w:cs="Arial"/>
                <w:sz w:val="20"/>
                <w:szCs w:val="20"/>
              </w:rPr>
            </w:pPr>
            <w:r w:rsidRPr="003D62FB">
              <w:rPr>
                <w:rFonts w:ascii="Arial" w:hAnsi="Arial" w:cs="Arial"/>
                <w:sz w:val="20"/>
                <w:szCs w:val="20"/>
              </w:rPr>
              <w:t>144800</w:t>
            </w:r>
          </w:p>
        </w:tc>
      </w:tr>
      <w:tr w:rsidR="00872FA8" w:rsidRPr="003D62FB" w14:paraId="4F824D08" w14:textId="77777777" w:rsidTr="00E961BC">
        <w:tc>
          <w:tcPr>
            <w:tcW w:w="74" w:type="pct"/>
          </w:tcPr>
          <w:p w14:paraId="5A6729B1" w14:textId="77777777" w:rsidR="00872FA8" w:rsidRPr="003D62FB" w:rsidRDefault="00872FA8" w:rsidP="003D62FB">
            <w:pPr>
              <w:rPr>
                <w:rFonts w:ascii="Arial" w:hAnsi="Arial" w:cs="Arial"/>
                <w:sz w:val="20"/>
                <w:szCs w:val="20"/>
              </w:rPr>
            </w:pPr>
            <w:r w:rsidRPr="003D62FB">
              <w:rPr>
                <w:rFonts w:ascii="Arial" w:hAnsi="Arial" w:cs="Arial"/>
                <w:sz w:val="20"/>
                <w:szCs w:val="20"/>
              </w:rPr>
              <w:t>37</w:t>
            </w:r>
          </w:p>
        </w:tc>
        <w:tc>
          <w:tcPr>
            <w:tcW w:w="4667" w:type="pct"/>
          </w:tcPr>
          <w:p w14:paraId="42B74A03" w14:textId="77777777" w:rsidR="00872FA8" w:rsidRPr="003D62FB" w:rsidRDefault="00872FA8" w:rsidP="003D62FB">
            <w:pPr>
              <w:rPr>
                <w:rFonts w:ascii="Arial" w:hAnsi="Arial" w:cs="Arial"/>
                <w:sz w:val="20"/>
                <w:szCs w:val="20"/>
              </w:rPr>
            </w:pPr>
            <w:r w:rsidRPr="003D62FB">
              <w:rPr>
                <w:rFonts w:ascii="Arial" w:hAnsi="Arial" w:cs="Arial"/>
                <w:sz w:val="20"/>
                <w:szCs w:val="20"/>
              </w:rPr>
              <w:t>exp Ventilators, Mechanical/</w:t>
            </w:r>
          </w:p>
        </w:tc>
        <w:tc>
          <w:tcPr>
            <w:tcW w:w="259" w:type="pct"/>
          </w:tcPr>
          <w:p w14:paraId="0C9F1F59" w14:textId="77777777" w:rsidR="00872FA8" w:rsidRPr="003D62FB" w:rsidRDefault="00872FA8" w:rsidP="003D62FB">
            <w:pPr>
              <w:rPr>
                <w:rFonts w:ascii="Arial" w:hAnsi="Arial" w:cs="Arial"/>
                <w:sz w:val="20"/>
                <w:szCs w:val="20"/>
              </w:rPr>
            </w:pPr>
            <w:r w:rsidRPr="003D62FB">
              <w:rPr>
                <w:rFonts w:ascii="Arial" w:hAnsi="Arial" w:cs="Arial"/>
                <w:sz w:val="20"/>
                <w:szCs w:val="20"/>
              </w:rPr>
              <w:t>9597</w:t>
            </w:r>
          </w:p>
        </w:tc>
      </w:tr>
      <w:tr w:rsidR="00872FA8" w:rsidRPr="003D62FB" w14:paraId="73DED2CC" w14:textId="77777777" w:rsidTr="00E961BC">
        <w:tc>
          <w:tcPr>
            <w:tcW w:w="74" w:type="pct"/>
          </w:tcPr>
          <w:p w14:paraId="54D2127B" w14:textId="77777777" w:rsidR="00872FA8" w:rsidRPr="003D62FB" w:rsidRDefault="00872FA8" w:rsidP="003D62FB">
            <w:pPr>
              <w:rPr>
                <w:rFonts w:ascii="Arial" w:hAnsi="Arial" w:cs="Arial"/>
                <w:sz w:val="20"/>
                <w:szCs w:val="20"/>
              </w:rPr>
            </w:pPr>
            <w:r w:rsidRPr="003D62FB">
              <w:rPr>
                <w:rFonts w:ascii="Arial" w:hAnsi="Arial" w:cs="Arial"/>
                <w:sz w:val="20"/>
                <w:szCs w:val="20"/>
              </w:rPr>
              <w:t>38</w:t>
            </w:r>
          </w:p>
        </w:tc>
        <w:tc>
          <w:tcPr>
            <w:tcW w:w="4667" w:type="pct"/>
          </w:tcPr>
          <w:p w14:paraId="1A1BEC13" w14:textId="77777777" w:rsidR="00872FA8" w:rsidRPr="003D62FB" w:rsidRDefault="00872FA8" w:rsidP="003D62FB">
            <w:pPr>
              <w:rPr>
                <w:rFonts w:ascii="Arial" w:hAnsi="Arial" w:cs="Arial"/>
                <w:sz w:val="20"/>
                <w:szCs w:val="20"/>
              </w:rPr>
            </w:pPr>
            <w:r w:rsidRPr="003D62FB">
              <w:rPr>
                <w:rFonts w:ascii="Arial" w:hAnsi="Arial" w:cs="Arial"/>
                <w:sz w:val="20"/>
                <w:szCs w:val="20"/>
              </w:rPr>
              <w:t>exp Ventilators, Negative-Pressure/</w:t>
            </w:r>
          </w:p>
        </w:tc>
        <w:tc>
          <w:tcPr>
            <w:tcW w:w="259" w:type="pct"/>
          </w:tcPr>
          <w:p w14:paraId="3C3C6441" w14:textId="77777777" w:rsidR="00872FA8" w:rsidRPr="003D62FB" w:rsidRDefault="00872FA8" w:rsidP="003D62FB">
            <w:pPr>
              <w:rPr>
                <w:rFonts w:ascii="Arial" w:hAnsi="Arial" w:cs="Arial"/>
                <w:sz w:val="20"/>
                <w:szCs w:val="20"/>
              </w:rPr>
            </w:pPr>
            <w:r w:rsidRPr="003D62FB">
              <w:rPr>
                <w:rFonts w:ascii="Arial" w:hAnsi="Arial" w:cs="Arial"/>
                <w:sz w:val="20"/>
                <w:szCs w:val="20"/>
              </w:rPr>
              <w:t>20024</w:t>
            </w:r>
          </w:p>
        </w:tc>
      </w:tr>
      <w:tr w:rsidR="00872FA8" w:rsidRPr="003D62FB" w14:paraId="5C1FD5E4" w14:textId="77777777" w:rsidTr="00E961BC">
        <w:tc>
          <w:tcPr>
            <w:tcW w:w="74" w:type="pct"/>
          </w:tcPr>
          <w:p w14:paraId="4649DD5C" w14:textId="77777777" w:rsidR="00872FA8" w:rsidRPr="003D62FB" w:rsidRDefault="00872FA8" w:rsidP="003D62FB">
            <w:pPr>
              <w:rPr>
                <w:rFonts w:ascii="Arial" w:hAnsi="Arial" w:cs="Arial"/>
                <w:sz w:val="20"/>
                <w:szCs w:val="20"/>
              </w:rPr>
            </w:pPr>
            <w:r w:rsidRPr="003D62FB">
              <w:rPr>
                <w:rFonts w:ascii="Arial" w:hAnsi="Arial" w:cs="Arial"/>
                <w:sz w:val="20"/>
                <w:szCs w:val="20"/>
              </w:rPr>
              <w:t>39</w:t>
            </w:r>
          </w:p>
        </w:tc>
        <w:tc>
          <w:tcPr>
            <w:tcW w:w="4667" w:type="pct"/>
          </w:tcPr>
          <w:p w14:paraId="1ABDF900" w14:textId="77777777" w:rsidR="00872FA8" w:rsidRPr="003D62FB" w:rsidRDefault="00872FA8" w:rsidP="003D62FB">
            <w:pPr>
              <w:rPr>
                <w:rFonts w:ascii="Arial" w:hAnsi="Arial" w:cs="Arial"/>
                <w:sz w:val="20"/>
                <w:szCs w:val="20"/>
              </w:rPr>
            </w:pPr>
            <w:r w:rsidRPr="003D62FB">
              <w:rPr>
                <w:rFonts w:ascii="Arial" w:hAnsi="Arial" w:cs="Arial"/>
                <w:sz w:val="20"/>
                <w:szCs w:val="20"/>
              </w:rPr>
              <w:t>(protocol* adj weaning).mp. [mp=ti, ab, hw, tn, ot, dm, mf, dv, kw, nm, kf, px, rx, ui]</w:t>
            </w:r>
          </w:p>
        </w:tc>
        <w:tc>
          <w:tcPr>
            <w:tcW w:w="259" w:type="pct"/>
          </w:tcPr>
          <w:p w14:paraId="05064208" w14:textId="77777777" w:rsidR="00872FA8" w:rsidRPr="003D62FB" w:rsidRDefault="00872FA8" w:rsidP="003D62FB">
            <w:pPr>
              <w:rPr>
                <w:rFonts w:ascii="Arial" w:hAnsi="Arial" w:cs="Arial"/>
                <w:sz w:val="20"/>
                <w:szCs w:val="20"/>
              </w:rPr>
            </w:pPr>
            <w:r w:rsidRPr="003D62FB">
              <w:rPr>
                <w:rFonts w:ascii="Arial" w:hAnsi="Arial" w:cs="Arial"/>
                <w:sz w:val="20"/>
                <w:szCs w:val="20"/>
              </w:rPr>
              <w:t>97</w:t>
            </w:r>
          </w:p>
        </w:tc>
      </w:tr>
      <w:tr w:rsidR="00872FA8" w:rsidRPr="003D62FB" w14:paraId="76EC250B" w14:textId="77777777" w:rsidTr="00E961BC">
        <w:tc>
          <w:tcPr>
            <w:tcW w:w="74" w:type="pct"/>
          </w:tcPr>
          <w:p w14:paraId="4C5D7361" w14:textId="77777777" w:rsidR="00872FA8" w:rsidRPr="003D62FB" w:rsidRDefault="00872FA8" w:rsidP="003D62FB">
            <w:pPr>
              <w:rPr>
                <w:rFonts w:ascii="Arial" w:hAnsi="Arial" w:cs="Arial"/>
                <w:sz w:val="20"/>
                <w:szCs w:val="20"/>
              </w:rPr>
            </w:pPr>
            <w:r w:rsidRPr="003D62FB">
              <w:rPr>
                <w:rFonts w:ascii="Arial" w:hAnsi="Arial" w:cs="Arial"/>
                <w:sz w:val="20"/>
                <w:szCs w:val="20"/>
              </w:rPr>
              <w:t>40</w:t>
            </w:r>
          </w:p>
        </w:tc>
        <w:tc>
          <w:tcPr>
            <w:tcW w:w="4667" w:type="pct"/>
          </w:tcPr>
          <w:p w14:paraId="38202B21" w14:textId="77777777" w:rsidR="00872FA8" w:rsidRPr="003D62FB" w:rsidRDefault="00872FA8" w:rsidP="003D62FB">
            <w:pPr>
              <w:rPr>
                <w:rFonts w:ascii="Arial" w:hAnsi="Arial" w:cs="Arial"/>
                <w:sz w:val="20"/>
                <w:szCs w:val="20"/>
              </w:rPr>
            </w:pPr>
            <w:r w:rsidRPr="003D62FB">
              <w:rPr>
                <w:rFonts w:ascii="Arial" w:hAnsi="Arial" w:cs="Arial"/>
                <w:sz w:val="20"/>
                <w:szCs w:val="20"/>
              </w:rPr>
              <w:t>(ventilat* adj weaning).mp. [mpP=title, original title, abstract, name of substance word, subject heading word]</w:t>
            </w:r>
          </w:p>
        </w:tc>
        <w:tc>
          <w:tcPr>
            <w:tcW w:w="259" w:type="pct"/>
          </w:tcPr>
          <w:p w14:paraId="45235120" w14:textId="77777777" w:rsidR="00872FA8" w:rsidRPr="003D62FB" w:rsidRDefault="00872FA8" w:rsidP="003D62FB">
            <w:pPr>
              <w:rPr>
                <w:rFonts w:ascii="Arial" w:hAnsi="Arial" w:cs="Arial"/>
                <w:sz w:val="20"/>
                <w:szCs w:val="20"/>
              </w:rPr>
            </w:pPr>
            <w:r w:rsidRPr="003D62FB">
              <w:rPr>
                <w:rFonts w:ascii="Arial" w:hAnsi="Arial" w:cs="Arial"/>
                <w:sz w:val="20"/>
                <w:szCs w:val="20"/>
              </w:rPr>
              <w:t>4199</w:t>
            </w:r>
          </w:p>
        </w:tc>
      </w:tr>
      <w:tr w:rsidR="00872FA8" w:rsidRPr="003D62FB" w14:paraId="2D3ABA4B" w14:textId="77777777" w:rsidTr="00E961BC">
        <w:tc>
          <w:tcPr>
            <w:tcW w:w="74" w:type="pct"/>
          </w:tcPr>
          <w:p w14:paraId="5C5610D4" w14:textId="77777777" w:rsidR="00872FA8" w:rsidRPr="003D62FB" w:rsidRDefault="00872FA8" w:rsidP="003D62FB">
            <w:pPr>
              <w:rPr>
                <w:rFonts w:ascii="Arial" w:hAnsi="Arial" w:cs="Arial"/>
                <w:sz w:val="20"/>
                <w:szCs w:val="20"/>
              </w:rPr>
            </w:pPr>
            <w:r w:rsidRPr="003D62FB">
              <w:rPr>
                <w:rFonts w:ascii="Arial" w:hAnsi="Arial" w:cs="Arial"/>
                <w:sz w:val="20"/>
                <w:szCs w:val="20"/>
              </w:rPr>
              <w:t>41</w:t>
            </w:r>
          </w:p>
        </w:tc>
        <w:tc>
          <w:tcPr>
            <w:tcW w:w="4667" w:type="pct"/>
          </w:tcPr>
          <w:p w14:paraId="6CD07C57" w14:textId="77777777" w:rsidR="00872FA8" w:rsidRPr="003D62FB" w:rsidRDefault="00872FA8" w:rsidP="003D62FB">
            <w:pPr>
              <w:rPr>
                <w:rFonts w:ascii="Arial" w:hAnsi="Arial" w:cs="Arial"/>
                <w:sz w:val="20"/>
                <w:szCs w:val="20"/>
              </w:rPr>
            </w:pPr>
            <w:r w:rsidRPr="003D62FB">
              <w:rPr>
                <w:rFonts w:ascii="Arial" w:hAnsi="Arial" w:cs="Arial"/>
                <w:sz w:val="20"/>
                <w:szCs w:val="20"/>
              </w:rPr>
              <w:t>((artificial or mechanical) adj ventilat*).mp.</w:t>
            </w:r>
          </w:p>
        </w:tc>
        <w:tc>
          <w:tcPr>
            <w:tcW w:w="259" w:type="pct"/>
          </w:tcPr>
          <w:p w14:paraId="153F01F4" w14:textId="77777777" w:rsidR="00872FA8" w:rsidRPr="003D62FB" w:rsidRDefault="00872FA8" w:rsidP="003D62FB">
            <w:pPr>
              <w:rPr>
                <w:rFonts w:ascii="Arial" w:hAnsi="Arial" w:cs="Arial"/>
                <w:sz w:val="20"/>
                <w:szCs w:val="20"/>
              </w:rPr>
            </w:pPr>
            <w:r w:rsidRPr="003D62FB">
              <w:rPr>
                <w:rFonts w:ascii="Arial" w:hAnsi="Arial" w:cs="Arial"/>
                <w:sz w:val="20"/>
                <w:szCs w:val="20"/>
              </w:rPr>
              <w:t>140789</w:t>
            </w:r>
          </w:p>
        </w:tc>
      </w:tr>
      <w:tr w:rsidR="00872FA8" w:rsidRPr="003D62FB" w14:paraId="59DF962C" w14:textId="77777777" w:rsidTr="00E961BC">
        <w:tc>
          <w:tcPr>
            <w:tcW w:w="74" w:type="pct"/>
          </w:tcPr>
          <w:p w14:paraId="4109A21E" w14:textId="77777777" w:rsidR="00872FA8" w:rsidRPr="003D62FB" w:rsidRDefault="00872FA8" w:rsidP="003D62FB">
            <w:pPr>
              <w:rPr>
                <w:rFonts w:ascii="Arial" w:hAnsi="Arial" w:cs="Arial"/>
                <w:sz w:val="20"/>
                <w:szCs w:val="20"/>
              </w:rPr>
            </w:pPr>
            <w:r w:rsidRPr="003D62FB">
              <w:rPr>
                <w:rFonts w:ascii="Arial" w:hAnsi="Arial" w:cs="Arial"/>
                <w:sz w:val="20"/>
                <w:szCs w:val="20"/>
              </w:rPr>
              <w:t>42</w:t>
            </w:r>
          </w:p>
        </w:tc>
        <w:tc>
          <w:tcPr>
            <w:tcW w:w="4667" w:type="pct"/>
          </w:tcPr>
          <w:p w14:paraId="299D2EB1" w14:textId="77777777" w:rsidR="00872FA8" w:rsidRPr="003D62FB" w:rsidRDefault="00872FA8" w:rsidP="003D62FB">
            <w:pPr>
              <w:rPr>
                <w:rFonts w:ascii="Arial" w:hAnsi="Arial" w:cs="Arial"/>
                <w:sz w:val="20"/>
                <w:szCs w:val="20"/>
              </w:rPr>
            </w:pPr>
            <w:r w:rsidRPr="003D62FB">
              <w:rPr>
                <w:rFonts w:ascii="Arial" w:hAnsi="Arial" w:cs="Arial"/>
                <w:sz w:val="20"/>
                <w:szCs w:val="20"/>
              </w:rPr>
              <w:t>ventilat*.tw.</w:t>
            </w:r>
          </w:p>
        </w:tc>
        <w:tc>
          <w:tcPr>
            <w:tcW w:w="259" w:type="pct"/>
          </w:tcPr>
          <w:p w14:paraId="0E151552" w14:textId="77777777" w:rsidR="00872FA8" w:rsidRPr="003D62FB" w:rsidRDefault="00872FA8" w:rsidP="003D62FB">
            <w:pPr>
              <w:rPr>
                <w:rFonts w:ascii="Arial" w:hAnsi="Arial" w:cs="Arial"/>
                <w:sz w:val="20"/>
                <w:szCs w:val="20"/>
              </w:rPr>
            </w:pPr>
            <w:r w:rsidRPr="003D62FB">
              <w:rPr>
                <w:rFonts w:ascii="Arial" w:hAnsi="Arial" w:cs="Arial"/>
                <w:sz w:val="20"/>
                <w:szCs w:val="20"/>
              </w:rPr>
              <w:t>312929</w:t>
            </w:r>
          </w:p>
        </w:tc>
      </w:tr>
      <w:tr w:rsidR="00872FA8" w:rsidRPr="003D62FB" w14:paraId="7739E43B" w14:textId="77777777" w:rsidTr="00E961BC">
        <w:tc>
          <w:tcPr>
            <w:tcW w:w="74" w:type="pct"/>
          </w:tcPr>
          <w:p w14:paraId="7190F657" w14:textId="77777777" w:rsidR="00872FA8" w:rsidRPr="003D62FB" w:rsidRDefault="00872FA8" w:rsidP="003D62FB">
            <w:pPr>
              <w:rPr>
                <w:rFonts w:ascii="Arial" w:hAnsi="Arial" w:cs="Arial"/>
                <w:sz w:val="20"/>
                <w:szCs w:val="20"/>
              </w:rPr>
            </w:pPr>
            <w:r w:rsidRPr="003D62FB">
              <w:rPr>
                <w:rFonts w:ascii="Arial" w:hAnsi="Arial" w:cs="Arial"/>
                <w:sz w:val="20"/>
                <w:szCs w:val="20"/>
              </w:rPr>
              <w:t>43</w:t>
            </w:r>
          </w:p>
        </w:tc>
        <w:tc>
          <w:tcPr>
            <w:tcW w:w="4667" w:type="pct"/>
          </w:tcPr>
          <w:p w14:paraId="61475812" w14:textId="77777777" w:rsidR="00872FA8" w:rsidRPr="003D62FB" w:rsidRDefault="00872FA8" w:rsidP="003D62FB">
            <w:pPr>
              <w:rPr>
                <w:rFonts w:ascii="Arial" w:hAnsi="Arial" w:cs="Arial"/>
                <w:sz w:val="20"/>
                <w:szCs w:val="20"/>
              </w:rPr>
            </w:pPr>
            <w:r w:rsidRPr="003D62FB">
              <w:rPr>
                <w:rFonts w:ascii="Arial" w:hAnsi="Arial" w:cs="Arial"/>
                <w:sz w:val="20"/>
                <w:szCs w:val="20"/>
              </w:rPr>
              <w:t>or/18-42</w:t>
            </w:r>
          </w:p>
        </w:tc>
        <w:tc>
          <w:tcPr>
            <w:tcW w:w="259" w:type="pct"/>
          </w:tcPr>
          <w:p w14:paraId="090A9D1C" w14:textId="77777777" w:rsidR="00872FA8" w:rsidRPr="003D62FB" w:rsidRDefault="00872FA8" w:rsidP="003D62FB">
            <w:pPr>
              <w:rPr>
                <w:rFonts w:ascii="Arial" w:hAnsi="Arial" w:cs="Arial"/>
                <w:sz w:val="20"/>
                <w:szCs w:val="20"/>
              </w:rPr>
            </w:pPr>
            <w:r w:rsidRPr="003D62FB">
              <w:rPr>
                <w:rFonts w:ascii="Arial" w:hAnsi="Arial" w:cs="Arial"/>
                <w:sz w:val="20"/>
                <w:szCs w:val="20"/>
              </w:rPr>
              <w:t>1739921</w:t>
            </w:r>
          </w:p>
        </w:tc>
      </w:tr>
      <w:tr w:rsidR="00872FA8" w:rsidRPr="003D62FB" w14:paraId="52567ED3" w14:textId="77777777" w:rsidTr="00E961BC">
        <w:tc>
          <w:tcPr>
            <w:tcW w:w="74" w:type="pct"/>
          </w:tcPr>
          <w:p w14:paraId="02F599F5" w14:textId="77777777" w:rsidR="00872FA8" w:rsidRPr="003D62FB" w:rsidRDefault="00872FA8" w:rsidP="003D62FB">
            <w:pPr>
              <w:rPr>
                <w:rFonts w:ascii="Arial" w:hAnsi="Arial" w:cs="Arial"/>
                <w:sz w:val="20"/>
                <w:szCs w:val="20"/>
              </w:rPr>
            </w:pPr>
            <w:r w:rsidRPr="003D62FB">
              <w:rPr>
                <w:rFonts w:ascii="Arial" w:hAnsi="Arial" w:cs="Arial"/>
                <w:sz w:val="20"/>
                <w:szCs w:val="20"/>
              </w:rPr>
              <w:t>44</w:t>
            </w:r>
          </w:p>
        </w:tc>
        <w:tc>
          <w:tcPr>
            <w:tcW w:w="4667" w:type="pct"/>
          </w:tcPr>
          <w:p w14:paraId="231FFC7C" w14:textId="77777777" w:rsidR="00872FA8" w:rsidRPr="003D62FB" w:rsidRDefault="00872FA8" w:rsidP="003D62FB">
            <w:pPr>
              <w:rPr>
                <w:rFonts w:ascii="Arial" w:hAnsi="Arial" w:cs="Arial"/>
                <w:sz w:val="20"/>
                <w:szCs w:val="20"/>
              </w:rPr>
            </w:pPr>
            <w:r w:rsidRPr="003D62FB">
              <w:rPr>
                <w:rFonts w:ascii="Arial" w:hAnsi="Arial" w:cs="Arial"/>
                <w:sz w:val="20"/>
                <w:szCs w:val="20"/>
              </w:rPr>
              <w:t>randomized controlled trial.pt. or Randomi?ed Controlled trial*.mp. or Randomi?ed clinical trial*.mp. or Random Allocation/ or Random allocation.mp. or random*.tw. or clinical trial/ or controlled clinical trial/ or single-blind method/ or double-blind method/ or ((singl* or doubl* or trip* or trebl*) adj25 (blind* or mask*)).mp. or Placebos/ or placebo*.tw. or drug therapy.fs. or trial.ab. or groups.ab.</w:t>
            </w:r>
          </w:p>
        </w:tc>
        <w:tc>
          <w:tcPr>
            <w:tcW w:w="259" w:type="pct"/>
          </w:tcPr>
          <w:p w14:paraId="1D25E889" w14:textId="77777777" w:rsidR="00872FA8" w:rsidRPr="003D62FB" w:rsidRDefault="00872FA8" w:rsidP="003D62FB">
            <w:pPr>
              <w:rPr>
                <w:rFonts w:ascii="Arial" w:hAnsi="Arial" w:cs="Arial"/>
                <w:sz w:val="20"/>
                <w:szCs w:val="20"/>
              </w:rPr>
            </w:pPr>
            <w:r w:rsidRPr="003D62FB">
              <w:rPr>
                <w:rFonts w:ascii="Arial" w:hAnsi="Arial" w:cs="Arial"/>
                <w:sz w:val="20"/>
                <w:szCs w:val="20"/>
              </w:rPr>
              <w:t>7608212</w:t>
            </w:r>
          </w:p>
        </w:tc>
      </w:tr>
      <w:tr w:rsidR="00872FA8" w:rsidRPr="003D62FB" w14:paraId="10122B5D" w14:textId="77777777" w:rsidTr="00E961BC">
        <w:tc>
          <w:tcPr>
            <w:tcW w:w="74" w:type="pct"/>
          </w:tcPr>
          <w:p w14:paraId="5B4C4130" w14:textId="77777777" w:rsidR="00872FA8" w:rsidRPr="003D62FB" w:rsidRDefault="00872FA8" w:rsidP="003D62FB">
            <w:pPr>
              <w:rPr>
                <w:rFonts w:ascii="Arial" w:hAnsi="Arial" w:cs="Arial"/>
                <w:sz w:val="20"/>
                <w:szCs w:val="20"/>
              </w:rPr>
            </w:pPr>
            <w:r w:rsidRPr="003D62FB">
              <w:rPr>
                <w:rFonts w:ascii="Arial" w:hAnsi="Arial" w:cs="Arial"/>
                <w:sz w:val="20"/>
                <w:szCs w:val="20"/>
              </w:rPr>
              <w:t>45</w:t>
            </w:r>
          </w:p>
        </w:tc>
        <w:tc>
          <w:tcPr>
            <w:tcW w:w="4667" w:type="pct"/>
          </w:tcPr>
          <w:p w14:paraId="176DB4CB" w14:textId="77777777" w:rsidR="00872FA8" w:rsidRPr="003D62FB" w:rsidRDefault="00872FA8" w:rsidP="003D62FB">
            <w:pPr>
              <w:rPr>
                <w:rFonts w:ascii="Arial" w:hAnsi="Arial" w:cs="Arial"/>
                <w:sz w:val="20"/>
                <w:szCs w:val="20"/>
              </w:rPr>
            </w:pPr>
            <w:r w:rsidRPr="003D62FB">
              <w:rPr>
                <w:rFonts w:ascii="Arial" w:hAnsi="Arial" w:cs="Arial"/>
                <w:sz w:val="20"/>
                <w:szCs w:val="20"/>
              </w:rPr>
              <w:t>1 or 2</w:t>
            </w:r>
          </w:p>
        </w:tc>
        <w:tc>
          <w:tcPr>
            <w:tcW w:w="259" w:type="pct"/>
          </w:tcPr>
          <w:p w14:paraId="66BD87DE" w14:textId="77777777" w:rsidR="00872FA8" w:rsidRPr="003D62FB" w:rsidRDefault="00872FA8" w:rsidP="003D62FB">
            <w:pPr>
              <w:rPr>
                <w:rFonts w:ascii="Arial" w:hAnsi="Arial" w:cs="Arial"/>
                <w:sz w:val="20"/>
                <w:szCs w:val="20"/>
              </w:rPr>
            </w:pPr>
            <w:r w:rsidRPr="003D62FB">
              <w:rPr>
                <w:rFonts w:ascii="Arial" w:hAnsi="Arial" w:cs="Arial"/>
                <w:sz w:val="20"/>
                <w:szCs w:val="20"/>
              </w:rPr>
              <w:t>384217</w:t>
            </w:r>
          </w:p>
        </w:tc>
      </w:tr>
      <w:tr w:rsidR="00872FA8" w:rsidRPr="003D62FB" w14:paraId="59AE80F9" w14:textId="77777777" w:rsidTr="00E961BC">
        <w:tc>
          <w:tcPr>
            <w:tcW w:w="74" w:type="pct"/>
          </w:tcPr>
          <w:p w14:paraId="24164EDA" w14:textId="77777777" w:rsidR="00872FA8" w:rsidRPr="003D62FB" w:rsidRDefault="00872FA8" w:rsidP="003D62FB">
            <w:pPr>
              <w:rPr>
                <w:rFonts w:ascii="Arial" w:hAnsi="Arial" w:cs="Arial"/>
                <w:sz w:val="20"/>
                <w:szCs w:val="20"/>
              </w:rPr>
            </w:pPr>
            <w:r w:rsidRPr="003D62FB">
              <w:rPr>
                <w:rFonts w:ascii="Arial" w:hAnsi="Arial" w:cs="Arial"/>
                <w:sz w:val="20"/>
                <w:szCs w:val="20"/>
              </w:rPr>
              <w:t>46</w:t>
            </w:r>
          </w:p>
        </w:tc>
        <w:tc>
          <w:tcPr>
            <w:tcW w:w="4667" w:type="pct"/>
          </w:tcPr>
          <w:p w14:paraId="06DBC04A" w14:textId="77777777" w:rsidR="00872FA8" w:rsidRPr="003D62FB" w:rsidRDefault="00872FA8" w:rsidP="003D62FB">
            <w:pPr>
              <w:rPr>
                <w:rFonts w:ascii="Arial" w:hAnsi="Arial" w:cs="Arial"/>
                <w:sz w:val="20"/>
                <w:szCs w:val="20"/>
              </w:rPr>
            </w:pPr>
            <w:r w:rsidRPr="003D62FB">
              <w:rPr>
                <w:rFonts w:ascii="Arial" w:hAnsi="Arial" w:cs="Arial"/>
                <w:sz w:val="20"/>
                <w:szCs w:val="20"/>
              </w:rPr>
              <w:t>17 and 43 and 44 and 45</w:t>
            </w:r>
          </w:p>
        </w:tc>
        <w:tc>
          <w:tcPr>
            <w:tcW w:w="259" w:type="pct"/>
          </w:tcPr>
          <w:p w14:paraId="376C881D" w14:textId="77777777" w:rsidR="00872FA8" w:rsidRPr="003D62FB" w:rsidRDefault="00872FA8" w:rsidP="003D62FB">
            <w:pPr>
              <w:rPr>
                <w:rFonts w:ascii="Arial" w:hAnsi="Arial" w:cs="Arial"/>
                <w:sz w:val="20"/>
                <w:szCs w:val="20"/>
              </w:rPr>
            </w:pPr>
            <w:r w:rsidRPr="003D62FB">
              <w:rPr>
                <w:rFonts w:ascii="Arial" w:hAnsi="Arial" w:cs="Arial"/>
                <w:sz w:val="20"/>
                <w:szCs w:val="20"/>
              </w:rPr>
              <w:t>1130</w:t>
            </w:r>
          </w:p>
        </w:tc>
      </w:tr>
      <w:tr w:rsidR="00872FA8" w:rsidRPr="003D62FB" w14:paraId="4CFFC4FC" w14:textId="77777777" w:rsidTr="00E961BC">
        <w:tc>
          <w:tcPr>
            <w:tcW w:w="74" w:type="pct"/>
          </w:tcPr>
          <w:p w14:paraId="1696B264" w14:textId="77777777" w:rsidR="00872FA8" w:rsidRPr="003D62FB" w:rsidRDefault="00872FA8" w:rsidP="003D62FB">
            <w:pPr>
              <w:rPr>
                <w:rFonts w:ascii="Arial" w:hAnsi="Arial" w:cs="Arial"/>
                <w:sz w:val="20"/>
                <w:szCs w:val="20"/>
              </w:rPr>
            </w:pPr>
            <w:r w:rsidRPr="003D62FB">
              <w:rPr>
                <w:rFonts w:ascii="Arial" w:hAnsi="Arial" w:cs="Arial"/>
                <w:sz w:val="20"/>
                <w:szCs w:val="20"/>
              </w:rPr>
              <w:t>47</w:t>
            </w:r>
          </w:p>
        </w:tc>
        <w:tc>
          <w:tcPr>
            <w:tcW w:w="4667" w:type="pct"/>
          </w:tcPr>
          <w:p w14:paraId="2E466951" w14:textId="77777777" w:rsidR="00872FA8" w:rsidRPr="003D62FB" w:rsidRDefault="00872FA8" w:rsidP="003D62FB">
            <w:pPr>
              <w:rPr>
                <w:rFonts w:ascii="Arial" w:hAnsi="Arial" w:cs="Arial"/>
                <w:sz w:val="20"/>
                <w:szCs w:val="20"/>
              </w:rPr>
            </w:pPr>
            <w:r w:rsidRPr="003D62FB">
              <w:rPr>
                <w:rFonts w:ascii="Arial" w:hAnsi="Arial" w:cs="Arial"/>
                <w:sz w:val="20"/>
                <w:szCs w:val="20"/>
              </w:rPr>
              <w:t>limit 46 to ed=20150401-20151125 [Limit not valid in Embase; records were retained]</w:t>
            </w:r>
          </w:p>
        </w:tc>
        <w:tc>
          <w:tcPr>
            <w:tcW w:w="259" w:type="pct"/>
          </w:tcPr>
          <w:p w14:paraId="5E430ABC" w14:textId="77777777" w:rsidR="00872FA8" w:rsidRPr="003D62FB" w:rsidRDefault="00872FA8" w:rsidP="003D62FB">
            <w:pPr>
              <w:rPr>
                <w:rFonts w:ascii="Arial" w:hAnsi="Arial" w:cs="Arial"/>
                <w:sz w:val="20"/>
                <w:szCs w:val="20"/>
              </w:rPr>
            </w:pPr>
            <w:r w:rsidRPr="003D62FB">
              <w:rPr>
                <w:rFonts w:ascii="Arial" w:hAnsi="Arial" w:cs="Arial"/>
                <w:sz w:val="20"/>
                <w:szCs w:val="20"/>
              </w:rPr>
              <w:t>779</w:t>
            </w:r>
          </w:p>
        </w:tc>
      </w:tr>
      <w:tr w:rsidR="00872FA8" w:rsidRPr="003D62FB" w14:paraId="2F768D57" w14:textId="77777777" w:rsidTr="00E961BC">
        <w:tc>
          <w:tcPr>
            <w:tcW w:w="74" w:type="pct"/>
          </w:tcPr>
          <w:p w14:paraId="0B34C69A" w14:textId="77777777" w:rsidR="00872FA8" w:rsidRPr="003D62FB" w:rsidRDefault="00872FA8" w:rsidP="003D62FB">
            <w:pPr>
              <w:rPr>
                <w:rFonts w:ascii="Arial" w:hAnsi="Arial" w:cs="Arial"/>
                <w:sz w:val="20"/>
                <w:szCs w:val="20"/>
              </w:rPr>
            </w:pPr>
            <w:r w:rsidRPr="003D62FB">
              <w:rPr>
                <w:rFonts w:ascii="Arial" w:hAnsi="Arial" w:cs="Arial"/>
                <w:sz w:val="20"/>
                <w:szCs w:val="20"/>
              </w:rPr>
              <w:t>48</w:t>
            </w:r>
          </w:p>
        </w:tc>
        <w:tc>
          <w:tcPr>
            <w:tcW w:w="4667" w:type="pct"/>
          </w:tcPr>
          <w:p w14:paraId="02B3A744" w14:textId="77777777" w:rsidR="00872FA8" w:rsidRPr="003D62FB" w:rsidRDefault="00872FA8" w:rsidP="003D62FB">
            <w:pPr>
              <w:rPr>
                <w:rFonts w:ascii="Arial" w:hAnsi="Arial" w:cs="Arial"/>
                <w:sz w:val="20"/>
                <w:szCs w:val="20"/>
              </w:rPr>
            </w:pPr>
            <w:r w:rsidRPr="003D62FB">
              <w:rPr>
                <w:rFonts w:ascii="Arial" w:hAnsi="Arial" w:cs="Arial"/>
                <w:sz w:val="20"/>
                <w:szCs w:val="20"/>
              </w:rPr>
              <w:t>limit 47 to dd=20150401-20151125 [Limit not valid in Ovid MEDLINE(R),Ovid MEDLINE(R) Daily Update,Ovid MEDLINE(R) In-Process; records were retained]</w:t>
            </w:r>
          </w:p>
        </w:tc>
        <w:tc>
          <w:tcPr>
            <w:tcW w:w="259" w:type="pct"/>
          </w:tcPr>
          <w:p w14:paraId="41247A59" w14:textId="77777777" w:rsidR="00872FA8" w:rsidRPr="003D62FB" w:rsidRDefault="00872FA8" w:rsidP="003D62FB">
            <w:pPr>
              <w:rPr>
                <w:rFonts w:ascii="Arial" w:hAnsi="Arial" w:cs="Arial"/>
                <w:sz w:val="20"/>
                <w:szCs w:val="20"/>
              </w:rPr>
            </w:pPr>
            <w:r w:rsidRPr="003D62FB">
              <w:rPr>
                <w:rFonts w:ascii="Arial" w:hAnsi="Arial" w:cs="Arial"/>
                <w:sz w:val="20"/>
                <w:szCs w:val="20"/>
              </w:rPr>
              <w:t>35</w:t>
            </w:r>
          </w:p>
        </w:tc>
      </w:tr>
      <w:tr w:rsidR="00872FA8" w:rsidRPr="003D62FB" w14:paraId="5A18B0B8" w14:textId="77777777" w:rsidTr="00E961BC">
        <w:tc>
          <w:tcPr>
            <w:tcW w:w="74" w:type="pct"/>
          </w:tcPr>
          <w:p w14:paraId="72190763" w14:textId="77777777" w:rsidR="00872FA8" w:rsidRPr="003D62FB" w:rsidRDefault="00872FA8" w:rsidP="003D62FB">
            <w:pPr>
              <w:rPr>
                <w:rFonts w:ascii="Arial" w:hAnsi="Arial" w:cs="Arial"/>
                <w:sz w:val="20"/>
                <w:szCs w:val="20"/>
              </w:rPr>
            </w:pPr>
            <w:r w:rsidRPr="003D62FB">
              <w:rPr>
                <w:rFonts w:ascii="Arial" w:hAnsi="Arial" w:cs="Arial"/>
                <w:sz w:val="20"/>
                <w:szCs w:val="20"/>
              </w:rPr>
              <w:t>49</w:t>
            </w:r>
          </w:p>
        </w:tc>
        <w:tc>
          <w:tcPr>
            <w:tcW w:w="4667" w:type="pct"/>
          </w:tcPr>
          <w:p w14:paraId="453D576D" w14:textId="77777777" w:rsidR="00872FA8" w:rsidRPr="003D62FB" w:rsidRDefault="00872FA8" w:rsidP="003D62FB">
            <w:pPr>
              <w:rPr>
                <w:rFonts w:ascii="Arial" w:hAnsi="Arial" w:cs="Arial"/>
                <w:sz w:val="20"/>
                <w:szCs w:val="20"/>
              </w:rPr>
            </w:pPr>
            <w:r w:rsidRPr="003D62FB">
              <w:rPr>
                <w:rFonts w:ascii="Arial" w:hAnsi="Arial" w:cs="Arial"/>
                <w:sz w:val="20"/>
                <w:szCs w:val="20"/>
              </w:rPr>
              <w:t>remove duplicates from 48</w:t>
            </w:r>
          </w:p>
        </w:tc>
        <w:tc>
          <w:tcPr>
            <w:tcW w:w="259" w:type="pct"/>
          </w:tcPr>
          <w:p w14:paraId="5D4FD12E" w14:textId="77777777" w:rsidR="00872FA8" w:rsidRPr="003D62FB" w:rsidRDefault="00872FA8" w:rsidP="003D62FB">
            <w:pPr>
              <w:rPr>
                <w:rFonts w:ascii="Arial" w:hAnsi="Arial" w:cs="Arial"/>
                <w:sz w:val="20"/>
                <w:szCs w:val="20"/>
              </w:rPr>
            </w:pPr>
            <w:r w:rsidRPr="003D62FB">
              <w:rPr>
                <w:rFonts w:ascii="Arial" w:hAnsi="Arial" w:cs="Arial"/>
                <w:sz w:val="20"/>
                <w:szCs w:val="20"/>
              </w:rPr>
              <w:t>30</w:t>
            </w:r>
          </w:p>
        </w:tc>
      </w:tr>
    </w:tbl>
    <w:p w14:paraId="43775B59" w14:textId="102CB889" w:rsidR="00072E56" w:rsidRPr="00431F7C" w:rsidRDefault="003D62FB" w:rsidP="003D62FB">
      <w:pPr>
        <w:rPr>
          <w:rFonts w:ascii="Arial" w:hAnsi="Arial" w:cs="Arial"/>
          <w:b/>
        </w:rPr>
      </w:pPr>
      <w:r w:rsidRPr="00431F7C">
        <w:rPr>
          <w:rFonts w:ascii="Arial" w:hAnsi="Arial" w:cs="Arial"/>
          <w:b/>
        </w:rPr>
        <w:t>e</w:t>
      </w:r>
      <w:r w:rsidR="00833247">
        <w:rPr>
          <w:rFonts w:ascii="Arial" w:hAnsi="Arial" w:cs="Arial"/>
          <w:b/>
        </w:rPr>
        <w:t>-</w:t>
      </w:r>
      <w:r w:rsidRPr="00431F7C">
        <w:rPr>
          <w:rFonts w:ascii="Arial" w:hAnsi="Arial" w:cs="Arial"/>
          <w:b/>
        </w:rPr>
        <w:t>Table 4:</w:t>
      </w:r>
      <w:r w:rsidR="00072E56" w:rsidRPr="00431F7C">
        <w:rPr>
          <w:rFonts w:ascii="Arial" w:hAnsi="Arial" w:cs="Arial"/>
          <w:b/>
        </w:rPr>
        <w:t xml:space="preserve"> </w:t>
      </w:r>
      <w:r w:rsidRPr="00833247">
        <w:rPr>
          <w:rFonts w:ascii="Arial" w:hAnsi="Arial" w:cs="Arial"/>
        </w:rPr>
        <w:t xml:space="preserve">Search Strategy for </w:t>
      </w:r>
      <w:r w:rsidR="00072E56" w:rsidRPr="00833247">
        <w:rPr>
          <w:rFonts w:ascii="Arial" w:hAnsi="Arial" w:cs="Arial"/>
        </w:rPr>
        <w:t>Cochrane Central Register of Controlled Trials</w:t>
      </w:r>
      <w:r w:rsidR="00072E56" w:rsidRPr="00431F7C">
        <w:rPr>
          <w:rFonts w:ascii="Arial" w:hAnsi="Arial" w:cs="Arial"/>
          <w:b/>
        </w:rPr>
        <w:t xml:space="preserve"> </w:t>
      </w:r>
    </w:p>
    <w:tbl>
      <w:tblPr>
        <w:tblStyle w:val="TableGrid"/>
        <w:tblW w:w="5000" w:type="pct"/>
        <w:tblLook w:val="0600" w:firstRow="0" w:lastRow="0" w:firstColumn="0" w:lastColumn="0" w:noHBand="1" w:noVBand="1"/>
      </w:tblPr>
      <w:tblGrid>
        <w:gridCol w:w="696"/>
        <w:gridCol w:w="10846"/>
        <w:gridCol w:w="1634"/>
      </w:tblGrid>
      <w:tr w:rsidR="00072E56" w:rsidRPr="00431F7C" w14:paraId="6ADC8598" w14:textId="77777777" w:rsidTr="00E961BC">
        <w:trPr>
          <w:tblHeader/>
        </w:trPr>
        <w:tc>
          <w:tcPr>
            <w:tcW w:w="264" w:type="pct"/>
          </w:tcPr>
          <w:p w14:paraId="54F832A8" w14:textId="77777777" w:rsidR="00072E56" w:rsidRPr="00431F7C" w:rsidRDefault="00072E56" w:rsidP="003D62FB">
            <w:pPr>
              <w:rPr>
                <w:rFonts w:ascii="Arial" w:hAnsi="Arial" w:cs="Arial"/>
                <w:b/>
                <w:sz w:val="20"/>
                <w:szCs w:val="20"/>
              </w:rPr>
            </w:pPr>
            <w:r w:rsidRPr="00431F7C">
              <w:rPr>
                <w:rFonts w:ascii="Arial" w:hAnsi="Arial" w:cs="Arial"/>
                <w:b/>
                <w:sz w:val="20"/>
                <w:szCs w:val="20"/>
              </w:rPr>
              <w:t>#</w:t>
            </w:r>
          </w:p>
        </w:tc>
        <w:tc>
          <w:tcPr>
            <w:tcW w:w="4116" w:type="pct"/>
          </w:tcPr>
          <w:p w14:paraId="50BC4241" w14:textId="77777777" w:rsidR="00072E56" w:rsidRPr="00431F7C" w:rsidRDefault="00072E56" w:rsidP="003D62FB">
            <w:pPr>
              <w:rPr>
                <w:rFonts w:ascii="Arial" w:hAnsi="Arial" w:cs="Arial"/>
                <w:b/>
                <w:sz w:val="20"/>
                <w:szCs w:val="20"/>
              </w:rPr>
            </w:pPr>
            <w:r w:rsidRPr="00431F7C">
              <w:rPr>
                <w:rFonts w:ascii="Arial" w:hAnsi="Arial" w:cs="Arial"/>
                <w:b/>
                <w:sz w:val="20"/>
                <w:szCs w:val="20"/>
              </w:rPr>
              <w:t>Searches</w:t>
            </w:r>
          </w:p>
        </w:tc>
        <w:tc>
          <w:tcPr>
            <w:tcW w:w="620" w:type="pct"/>
          </w:tcPr>
          <w:p w14:paraId="61468EAE" w14:textId="77777777" w:rsidR="00072E56" w:rsidRPr="00431F7C" w:rsidRDefault="00072E56" w:rsidP="003D62FB">
            <w:pPr>
              <w:rPr>
                <w:rFonts w:ascii="Arial" w:hAnsi="Arial" w:cs="Arial"/>
                <w:b/>
                <w:sz w:val="20"/>
                <w:szCs w:val="20"/>
              </w:rPr>
            </w:pPr>
            <w:r w:rsidRPr="00431F7C">
              <w:rPr>
                <w:rFonts w:ascii="Arial" w:hAnsi="Arial" w:cs="Arial"/>
                <w:b/>
                <w:sz w:val="20"/>
                <w:szCs w:val="20"/>
              </w:rPr>
              <w:t>Results</w:t>
            </w:r>
          </w:p>
        </w:tc>
      </w:tr>
      <w:tr w:rsidR="00072E56" w:rsidRPr="003D62FB" w14:paraId="189221DC" w14:textId="77777777" w:rsidTr="00E961BC">
        <w:tc>
          <w:tcPr>
            <w:tcW w:w="264" w:type="pct"/>
          </w:tcPr>
          <w:p w14:paraId="28FE1700" w14:textId="77777777" w:rsidR="00072E56" w:rsidRPr="003D62FB" w:rsidRDefault="00072E56" w:rsidP="003D62FB">
            <w:pPr>
              <w:rPr>
                <w:rFonts w:ascii="Arial" w:hAnsi="Arial" w:cs="Arial"/>
                <w:sz w:val="20"/>
                <w:szCs w:val="20"/>
              </w:rPr>
            </w:pPr>
            <w:r w:rsidRPr="003D62FB">
              <w:rPr>
                <w:rFonts w:ascii="Arial" w:hAnsi="Arial" w:cs="Arial"/>
                <w:sz w:val="20"/>
                <w:szCs w:val="20"/>
              </w:rPr>
              <w:t>1</w:t>
            </w:r>
          </w:p>
        </w:tc>
        <w:tc>
          <w:tcPr>
            <w:tcW w:w="4116" w:type="pct"/>
          </w:tcPr>
          <w:p w14:paraId="36C51B5D" w14:textId="77777777" w:rsidR="00072E56" w:rsidRPr="003D62FB" w:rsidRDefault="00072E56" w:rsidP="003D62FB">
            <w:pPr>
              <w:rPr>
                <w:rFonts w:ascii="Arial" w:hAnsi="Arial" w:cs="Arial"/>
                <w:sz w:val="20"/>
                <w:szCs w:val="20"/>
              </w:rPr>
            </w:pPr>
            <w:r w:rsidRPr="003D62FB">
              <w:rPr>
                <w:rFonts w:ascii="Arial" w:hAnsi="Arial" w:cs="Arial"/>
                <w:sz w:val="20"/>
                <w:szCs w:val="20"/>
              </w:rPr>
              <w:t>Proton Pump Inhibitors/ or (proton adj5 pump adj5 inhibitor*).mp. or ppi*.tw. or exp Omeprazole/ or Benzimidazoles/ or Omeprazole.mp. or losec.mp. or omez.mp. or prilosec.mp. or rapinex.mp. or zegerid.mp. or esomeprazole.mp. or axagon.mp. or esporal.mp. or lucen.mp. or nexiam.mp. or nexium.mp. or sompraz.mp. or soleri.mp. or Lansoprazole.mp. or agopton.mp. or bamalite.mp. or lansoprazole.mp. or lanzor.mp. or monolitum.mp. or ogast.mp. or ogastro.mp. or ogastro.mp. or opiren.mp. or prevacid.mp. or prezal.mp. or pro ulco.mp. or promeco.mp. or takepron.mp. or ulpax.mp. or zoton.mp. or 2-Pyridinylmethylsulfinylbenzimidazoles/ or dexlansoprazole.mp. or kapidex.mp. or dexilant.mp. or pantoprazole.mp. or pantoloc.mp. or pantecta.mp. or protium.mp. or protonix.mp. or rabeprazole.mp. or AcipHex.mp. or Pariet.mp. or dexrabeprazole.mp. or rablet.mp. [mp=title, abstract, subject headings, heading word, drug trade name, original title, device manufacturer, drug manufacturer, device trade name, keyword]</w:t>
            </w:r>
          </w:p>
        </w:tc>
        <w:tc>
          <w:tcPr>
            <w:tcW w:w="620" w:type="pct"/>
          </w:tcPr>
          <w:p w14:paraId="42B799C0"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6350 </w:t>
            </w:r>
          </w:p>
        </w:tc>
      </w:tr>
      <w:tr w:rsidR="00072E56" w:rsidRPr="003D62FB" w14:paraId="1027ACBB" w14:textId="77777777" w:rsidTr="00E961BC">
        <w:tc>
          <w:tcPr>
            <w:tcW w:w="264" w:type="pct"/>
          </w:tcPr>
          <w:p w14:paraId="3929B6DC" w14:textId="77777777" w:rsidR="00072E56" w:rsidRPr="003D62FB" w:rsidRDefault="00072E56" w:rsidP="003D62FB">
            <w:pPr>
              <w:rPr>
                <w:rFonts w:ascii="Arial" w:hAnsi="Arial" w:cs="Arial"/>
                <w:sz w:val="20"/>
                <w:szCs w:val="20"/>
              </w:rPr>
            </w:pPr>
            <w:r w:rsidRPr="003D62FB">
              <w:rPr>
                <w:rFonts w:ascii="Arial" w:hAnsi="Arial" w:cs="Arial"/>
                <w:sz w:val="20"/>
                <w:szCs w:val="20"/>
              </w:rPr>
              <w:t>2</w:t>
            </w:r>
          </w:p>
        </w:tc>
        <w:tc>
          <w:tcPr>
            <w:tcW w:w="4116" w:type="pct"/>
          </w:tcPr>
          <w:p w14:paraId="1058E9C5" w14:textId="77777777" w:rsidR="00072E56" w:rsidRPr="003D62FB" w:rsidRDefault="00072E56" w:rsidP="003D62FB">
            <w:pPr>
              <w:rPr>
                <w:rFonts w:ascii="Arial" w:hAnsi="Arial" w:cs="Arial"/>
                <w:sz w:val="20"/>
                <w:szCs w:val="20"/>
              </w:rPr>
            </w:pPr>
            <w:r w:rsidRPr="003D62FB">
              <w:rPr>
                <w:rFonts w:ascii="Arial" w:hAnsi="Arial" w:cs="Arial"/>
                <w:sz w:val="20"/>
                <w:szCs w:val="20"/>
              </w:rPr>
              <w:t>exp Histamine H2 Antagonists/ or ((H2 or histamine) adj3 (blocker* or blockader*)).mp. or ((H2 or histamine) adj3 (receptor* or antagonist*)).mp. or (H2 adj1 antihistaminic*).mp. or H2RA*.mp. or exp Cimetidine/ or Guanidines/ or Imidazoles/ or cimetidine.mp. or acitak.mp. or altramet.mp. or biomet.mp. or dyspamet.mp. or eureceptor.mp. or galenamet.mp. or histodil.mp. or peptimax.mp. or phimetin.mp. or tagamet.mp. or ultec.mp. or zita.mp. or FAMOTIDINE/ or famotidine.mp. or fluxid.mp. or leader acid reducer.mp. or mylanta.mp. or pepcid.mp. or Thiazoles/ or roxatidine.mp. or Roxit.mp. or NIZATIDINE/ or Nizatidine.mp. or axid.mp. or tazac.mp. or zinga.mp. or RANITIDINE/ or ranitidine.mp. or azanplus.mp. or biotidin.mp. or pylorid.mp. or raciran.mp. or raniberl.mp. or ranisen.mp. or ranitidin.mp. or rantec.mp. or sostril.mp. or taladine.mp. or tritec.mp. or wal-zan.mp. or zantac.mp. or Furans/ [mp=title, abstract, subject headings, heading word, drug trade name, original title, device manufacturer, drug manufacturer, device trade name, keyword]</w:t>
            </w:r>
          </w:p>
        </w:tc>
        <w:tc>
          <w:tcPr>
            <w:tcW w:w="620" w:type="pct"/>
          </w:tcPr>
          <w:p w14:paraId="3E0CE7DC"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10886 </w:t>
            </w:r>
          </w:p>
        </w:tc>
      </w:tr>
      <w:tr w:rsidR="00072E56" w:rsidRPr="003D62FB" w14:paraId="0523D5F0" w14:textId="77777777" w:rsidTr="00E961BC">
        <w:tc>
          <w:tcPr>
            <w:tcW w:w="264" w:type="pct"/>
          </w:tcPr>
          <w:p w14:paraId="5D1A3230" w14:textId="77777777" w:rsidR="00072E56" w:rsidRPr="003D62FB" w:rsidRDefault="00072E56" w:rsidP="003D62FB">
            <w:pPr>
              <w:rPr>
                <w:rFonts w:ascii="Arial" w:hAnsi="Arial" w:cs="Arial"/>
                <w:sz w:val="20"/>
                <w:szCs w:val="20"/>
              </w:rPr>
            </w:pPr>
            <w:r w:rsidRPr="003D62FB">
              <w:rPr>
                <w:rFonts w:ascii="Arial" w:hAnsi="Arial" w:cs="Arial"/>
                <w:sz w:val="20"/>
                <w:szCs w:val="20"/>
              </w:rPr>
              <w:t>3</w:t>
            </w:r>
          </w:p>
        </w:tc>
        <w:tc>
          <w:tcPr>
            <w:tcW w:w="4116" w:type="pct"/>
          </w:tcPr>
          <w:p w14:paraId="51043460" w14:textId="77777777" w:rsidR="00072E56" w:rsidRPr="003D62FB" w:rsidRDefault="00072E56" w:rsidP="003D62FB">
            <w:pPr>
              <w:rPr>
                <w:rFonts w:ascii="Arial" w:hAnsi="Arial" w:cs="Arial"/>
                <w:sz w:val="20"/>
                <w:szCs w:val="20"/>
              </w:rPr>
            </w:pPr>
            <w:r w:rsidRPr="003D62FB">
              <w:rPr>
                <w:rFonts w:ascii="Arial" w:hAnsi="Arial" w:cs="Arial"/>
                <w:sz w:val="20"/>
                <w:szCs w:val="20"/>
              </w:rPr>
              <w:t>exp Peptic Ulcer/ or Ulcer*.mp. or lesion*.mp.</w:t>
            </w:r>
          </w:p>
        </w:tc>
        <w:tc>
          <w:tcPr>
            <w:tcW w:w="620" w:type="pct"/>
          </w:tcPr>
          <w:p w14:paraId="295A3805"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29937 </w:t>
            </w:r>
          </w:p>
        </w:tc>
      </w:tr>
      <w:tr w:rsidR="00072E56" w:rsidRPr="003D62FB" w14:paraId="7D6FEA52" w14:textId="77777777" w:rsidTr="00E961BC">
        <w:tc>
          <w:tcPr>
            <w:tcW w:w="264" w:type="pct"/>
          </w:tcPr>
          <w:p w14:paraId="4AD2FB8E" w14:textId="77777777" w:rsidR="00072E56" w:rsidRPr="003D62FB" w:rsidRDefault="00072E56" w:rsidP="003D62FB">
            <w:pPr>
              <w:rPr>
                <w:rFonts w:ascii="Arial" w:hAnsi="Arial" w:cs="Arial"/>
                <w:sz w:val="20"/>
                <w:szCs w:val="20"/>
              </w:rPr>
            </w:pPr>
            <w:r w:rsidRPr="003D62FB">
              <w:rPr>
                <w:rFonts w:ascii="Arial" w:hAnsi="Arial" w:cs="Arial"/>
                <w:sz w:val="20"/>
                <w:szCs w:val="20"/>
              </w:rPr>
              <w:t>4</w:t>
            </w:r>
          </w:p>
        </w:tc>
        <w:tc>
          <w:tcPr>
            <w:tcW w:w="4116" w:type="pct"/>
          </w:tcPr>
          <w:p w14:paraId="1B09463D" w14:textId="77777777" w:rsidR="00072E56" w:rsidRPr="003D62FB" w:rsidRDefault="00072E56" w:rsidP="003D62FB">
            <w:pPr>
              <w:rPr>
                <w:rFonts w:ascii="Arial" w:hAnsi="Arial" w:cs="Arial"/>
                <w:sz w:val="20"/>
                <w:szCs w:val="20"/>
              </w:rPr>
            </w:pPr>
            <w:r w:rsidRPr="003D62FB">
              <w:rPr>
                <w:rFonts w:ascii="Arial" w:hAnsi="Arial" w:cs="Arial"/>
                <w:sz w:val="20"/>
                <w:szCs w:val="20"/>
              </w:rPr>
              <w:t>(bleed* or re-bleed* or rebleed* or h?emorrhag*).mp.</w:t>
            </w:r>
          </w:p>
        </w:tc>
        <w:tc>
          <w:tcPr>
            <w:tcW w:w="620" w:type="pct"/>
          </w:tcPr>
          <w:p w14:paraId="4DD848DB"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24655 </w:t>
            </w:r>
          </w:p>
        </w:tc>
      </w:tr>
      <w:tr w:rsidR="00072E56" w:rsidRPr="003D62FB" w14:paraId="22AF5DE3" w14:textId="77777777" w:rsidTr="00E961BC">
        <w:tc>
          <w:tcPr>
            <w:tcW w:w="264" w:type="pct"/>
          </w:tcPr>
          <w:p w14:paraId="497D5A27" w14:textId="77777777" w:rsidR="00072E56" w:rsidRPr="003D62FB" w:rsidRDefault="00072E56" w:rsidP="003D62FB">
            <w:pPr>
              <w:rPr>
                <w:rFonts w:ascii="Arial" w:hAnsi="Arial" w:cs="Arial"/>
                <w:sz w:val="20"/>
                <w:szCs w:val="20"/>
              </w:rPr>
            </w:pPr>
            <w:r w:rsidRPr="003D62FB">
              <w:rPr>
                <w:rFonts w:ascii="Arial" w:hAnsi="Arial" w:cs="Arial"/>
                <w:sz w:val="20"/>
                <w:szCs w:val="20"/>
              </w:rPr>
              <w:t>5</w:t>
            </w:r>
          </w:p>
        </w:tc>
        <w:tc>
          <w:tcPr>
            <w:tcW w:w="4116" w:type="pct"/>
          </w:tcPr>
          <w:p w14:paraId="68F86880" w14:textId="77777777" w:rsidR="00072E56" w:rsidRPr="003D62FB" w:rsidRDefault="00072E56" w:rsidP="003D62FB">
            <w:pPr>
              <w:rPr>
                <w:rFonts w:ascii="Arial" w:hAnsi="Arial" w:cs="Arial"/>
                <w:sz w:val="20"/>
                <w:szCs w:val="20"/>
              </w:rPr>
            </w:pPr>
            <w:r w:rsidRPr="003D62FB">
              <w:rPr>
                <w:rFonts w:ascii="Arial" w:hAnsi="Arial" w:cs="Arial"/>
                <w:sz w:val="20"/>
                <w:szCs w:val="20"/>
              </w:rPr>
              <w:t>3 and 4</w:t>
            </w:r>
          </w:p>
        </w:tc>
        <w:tc>
          <w:tcPr>
            <w:tcW w:w="620" w:type="pct"/>
          </w:tcPr>
          <w:p w14:paraId="1CCDEAA4"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2251 </w:t>
            </w:r>
          </w:p>
        </w:tc>
      </w:tr>
      <w:tr w:rsidR="00072E56" w:rsidRPr="003D62FB" w14:paraId="233D75B6" w14:textId="77777777" w:rsidTr="00E961BC">
        <w:tc>
          <w:tcPr>
            <w:tcW w:w="264" w:type="pct"/>
          </w:tcPr>
          <w:p w14:paraId="3CB18BCE" w14:textId="77777777" w:rsidR="00072E56" w:rsidRPr="003D62FB" w:rsidRDefault="00072E56" w:rsidP="003D62FB">
            <w:pPr>
              <w:rPr>
                <w:rFonts w:ascii="Arial" w:hAnsi="Arial" w:cs="Arial"/>
                <w:sz w:val="20"/>
                <w:szCs w:val="20"/>
              </w:rPr>
            </w:pPr>
            <w:r w:rsidRPr="003D62FB">
              <w:rPr>
                <w:rFonts w:ascii="Arial" w:hAnsi="Arial" w:cs="Arial"/>
                <w:sz w:val="20"/>
                <w:szCs w:val="20"/>
              </w:rPr>
              <w:t>6</w:t>
            </w:r>
          </w:p>
        </w:tc>
        <w:tc>
          <w:tcPr>
            <w:tcW w:w="4116" w:type="pct"/>
          </w:tcPr>
          <w:p w14:paraId="024D3C79" w14:textId="77777777" w:rsidR="00072E56" w:rsidRPr="003D62FB" w:rsidRDefault="00072E56" w:rsidP="003D62FB">
            <w:pPr>
              <w:rPr>
                <w:rFonts w:ascii="Arial" w:hAnsi="Arial" w:cs="Arial"/>
                <w:sz w:val="20"/>
                <w:szCs w:val="20"/>
              </w:rPr>
            </w:pPr>
            <w:r w:rsidRPr="003D62FB">
              <w:rPr>
                <w:rFonts w:ascii="Arial" w:hAnsi="Arial" w:cs="Arial"/>
                <w:sz w:val="20"/>
                <w:szCs w:val="20"/>
              </w:rPr>
              <w:t>(stress adj3 ulcer*).mp.</w:t>
            </w:r>
          </w:p>
        </w:tc>
        <w:tc>
          <w:tcPr>
            <w:tcW w:w="620" w:type="pct"/>
          </w:tcPr>
          <w:p w14:paraId="6815B13E"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222 </w:t>
            </w:r>
          </w:p>
        </w:tc>
      </w:tr>
      <w:tr w:rsidR="00072E56" w:rsidRPr="003D62FB" w14:paraId="252F4047" w14:textId="77777777" w:rsidTr="00E961BC">
        <w:tc>
          <w:tcPr>
            <w:tcW w:w="264" w:type="pct"/>
          </w:tcPr>
          <w:p w14:paraId="07D99DF6" w14:textId="77777777" w:rsidR="00072E56" w:rsidRPr="003D62FB" w:rsidRDefault="00072E56" w:rsidP="003D62FB">
            <w:pPr>
              <w:rPr>
                <w:rFonts w:ascii="Arial" w:hAnsi="Arial" w:cs="Arial"/>
                <w:sz w:val="20"/>
                <w:szCs w:val="20"/>
              </w:rPr>
            </w:pPr>
            <w:r w:rsidRPr="003D62FB">
              <w:rPr>
                <w:rFonts w:ascii="Arial" w:hAnsi="Arial" w:cs="Arial"/>
                <w:sz w:val="20"/>
                <w:szCs w:val="20"/>
              </w:rPr>
              <w:t>7</w:t>
            </w:r>
          </w:p>
        </w:tc>
        <w:tc>
          <w:tcPr>
            <w:tcW w:w="4116" w:type="pct"/>
          </w:tcPr>
          <w:p w14:paraId="428DADD9" w14:textId="77777777" w:rsidR="00072E56" w:rsidRPr="003D62FB" w:rsidRDefault="00072E56" w:rsidP="003D62FB">
            <w:pPr>
              <w:rPr>
                <w:rFonts w:ascii="Arial" w:hAnsi="Arial" w:cs="Arial"/>
                <w:sz w:val="20"/>
                <w:szCs w:val="20"/>
              </w:rPr>
            </w:pPr>
            <w:r w:rsidRPr="003D62FB">
              <w:rPr>
                <w:rFonts w:ascii="Arial" w:hAnsi="Arial" w:cs="Arial"/>
                <w:sz w:val="20"/>
                <w:szCs w:val="20"/>
              </w:rPr>
              <w:t>5 or 6</w:t>
            </w:r>
          </w:p>
        </w:tc>
        <w:tc>
          <w:tcPr>
            <w:tcW w:w="620" w:type="pct"/>
          </w:tcPr>
          <w:p w14:paraId="5053429C"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2348 </w:t>
            </w:r>
          </w:p>
        </w:tc>
      </w:tr>
      <w:tr w:rsidR="00072E56" w:rsidRPr="003D62FB" w14:paraId="2482F795" w14:textId="77777777" w:rsidTr="00E961BC">
        <w:tc>
          <w:tcPr>
            <w:tcW w:w="264" w:type="pct"/>
          </w:tcPr>
          <w:p w14:paraId="20C1A2F6" w14:textId="77777777" w:rsidR="00072E56" w:rsidRPr="003D62FB" w:rsidRDefault="00072E56" w:rsidP="003D62FB">
            <w:pPr>
              <w:rPr>
                <w:rFonts w:ascii="Arial" w:hAnsi="Arial" w:cs="Arial"/>
                <w:sz w:val="20"/>
                <w:szCs w:val="20"/>
              </w:rPr>
            </w:pPr>
            <w:r w:rsidRPr="003D62FB">
              <w:rPr>
                <w:rFonts w:ascii="Arial" w:hAnsi="Arial" w:cs="Arial"/>
                <w:sz w:val="20"/>
                <w:szCs w:val="20"/>
              </w:rPr>
              <w:t>8</w:t>
            </w:r>
          </w:p>
        </w:tc>
        <w:tc>
          <w:tcPr>
            <w:tcW w:w="4116" w:type="pct"/>
          </w:tcPr>
          <w:p w14:paraId="3F956F90" w14:textId="77777777" w:rsidR="00072E56" w:rsidRPr="003D62FB" w:rsidRDefault="00072E56" w:rsidP="003D62FB">
            <w:pPr>
              <w:rPr>
                <w:rFonts w:ascii="Arial" w:hAnsi="Arial" w:cs="Arial"/>
                <w:sz w:val="20"/>
                <w:szCs w:val="20"/>
              </w:rPr>
            </w:pPr>
            <w:r w:rsidRPr="003D62FB">
              <w:rPr>
                <w:rFonts w:ascii="Arial" w:hAnsi="Arial" w:cs="Arial"/>
                <w:sz w:val="20"/>
                <w:szCs w:val="20"/>
              </w:rPr>
              <w:t>exp Gastrointestinal Hemorrhage/</w:t>
            </w:r>
          </w:p>
        </w:tc>
        <w:tc>
          <w:tcPr>
            <w:tcW w:w="620" w:type="pct"/>
          </w:tcPr>
          <w:p w14:paraId="62E5C9FE"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1532 </w:t>
            </w:r>
          </w:p>
        </w:tc>
      </w:tr>
      <w:tr w:rsidR="00072E56" w:rsidRPr="003D62FB" w14:paraId="348D4112" w14:textId="77777777" w:rsidTr="00E961BC">
        <w:tc>
          <w:tcPr>
            <w:tcW w:w="264" w:type="pct"/>
          </w:tcPr>
          <w:p w14:paraId="4F60CE98" w14:textId="77777777" w:rsidR="00072E56" w:rsidRPr="003D62FB" w:rsidRDefault="00072E56" w:rsidP="003D62FB">
            <w:pPr>
              <w:rPr>
                <w:rFonts w:ascii="Arial" w:hAnsi="Arial" w:cs="Arial"/>
                <w:sz w:val="20"/>
                <w:szCs w:val="20"/>
              </w:rPr>
            </w:pPr>
            <w:r w:rsidRPr="003D62FB">
              <w:rPr>
                <w:rFonts w:ascii="Arial" w:hAnsi="Arial" w:cs="Arial"/>
                <w:sz w:val="20"/>
                <w:szCs w:val="20"/>
              </w:rPr>
              <w:t>9</w:t>
            </w:r>
          </w:p>
        </w:tc>
        <w:tc>
          <w:tcPr>
            <w:tcW w:w="4116" w:type="pct"/>
          </w:tcPr>
          <w:p w14:paraId="4FE2714A" w14:textId="77777777" w:rsidR="00072E56" w:rsidRPr="003D62FB" w:rsidRDefault="00072E56" w:rsidP="003D62FB">
            <w:pPr>
              <w:rPr>
                <w:rFonts w:ascii="Arial" w:hAnsi="Arial" w:cs="Arial"/>
                <w:sz w:val="20"/>
                <w:szCs w:val="20"/>
              </w:rPr>
            </w:pPr>
            <w:r w:rsidRPr="003D62FB">
              <w:rPr>
                <w:rFonts w:ascii="Arial" w:hAnsi="Arial" w:cs="Arial"/>
                <w:sz w:val="20"/>
                <w:szCs w:val="20"/>
              </w:rPr>
              <w:t>((gastrointestinal or gastro-intestinal) adj5 (bleed* or re-bleed* or rebleed* or h?emorrhag*)).mp.</w:t>
            </w:r>
          </w:p>
        </w:tc>
        <w:tc>
          <w:tcPr>
            <w:tcW w:w="620" w:type="pct"/>
          </w:tcPr>
          <w:p w14:paraId="3D20F614"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2326 </w:t>
            </w:r>
          </w:p>
        </w:tc>
      </w:tr>
      <w:tr w:rsidR="00072E56" w:rsidRPr="003D62FB" w14:paraId="433A0CD1" w14:textId="77777777" w:rsidTr="00E961BC">
        <w:tc>
          <w:tcPr>
            <w:tcW w:w="264" w:type="pct"/>
          </w:tcPr>
          <w:p w14:paraId="2A062748" w14:textId="77777777" w:rsidR="00072E56" w:rsidRPr="003D62FB" w:rsidRDefault="00072E56" w:rsidP="003D62FB">
            <w:pPr>
              <w:rPr>
                <w:rFonts w:ascii="Arial" w:hAnsi="Arial" w:cs="Arial"/>
                <w:sz w:val="20"/>
                <w:szCs w:val="20"/>
              </w:rPr>
            </w:pPr>
            <w:r w:rsidRPr="003D62FB">
              <w:rPr>
                <w:rFonts w:ascii="Arial" w:hAnsi="Arial" w:cs="Arial"/>
                <w:sz w:val="20"/>
                <w:szCs w:val="20"/>
              </w:rPr>
              <w:t>10</w:t>
            </w:r>
          </w:p>
        </w:tc>
        <w:tc>
          <w:tcPr>
            <w:tcW w:w="4116" w:type="pct"/>
          </w:tcPr>
          <w:p w14:paraId="491DC388" w14:textId="77777777" w:rsidR="00072E56" w:rsidRPr="003D62FB" w:rsidRDefault="00072E56" w:rsidP="003D62FB">
            <w:pPr>
              <w:rPr>
                <w:rFonts w:ascii="Arial" w:hAnsi="Arial" w:cs="Arial"/>
                <w:sz w:val="20"/>
                <w:szCs w:val="20"/>
              </w:rPr>
            </w:pPr>
            <w:r w:rsidRPr="003D62FB">
              <w:rPr>
                <w:rFonts w:ascii="Arial" w:hAnsi="Arial" w:cs="Arial"/>
                <w:sz w:val="20"/>
                <w:szCs w:val="20"/>
              </w:rPr>
              <w:t>(h?ematochezia* or h?ematemese* or mel?ena*).mp.</w:t>
            </w:r>
          </w:p>
        </w:tc>
        <w:tc>
          <w:tcPr>
            <w:tcW w:w="620" w:type="pct"/>
          </w:tcPr>
          <w:p w14:paraId="15E31219"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166 </w:t>
            </w:r>
          </w:p>
        </w:tc>
      </w:tr>
      <w:tr w:rsidR="00072E56" w:rsidRPr="003D62FB" w14:paraId="36FF9784" w14:textId="77777777" w:rsidTr="00E961BC">
        <w:tc>
          <w:tcPr>
            <w:tcW w:w="264" w:type="pct"/>
          </w:tcPr>
          <w:p w14:paraId="250A8F8F" w14:textId="77777777" w:rsidR="00072E56" w:rsidRPr="003D62FB" w:rsidRDefault="00072E56" w:rsidP="003D62FB">
            <w:pPr>
              <w:rPr>
                <w:rFonts w:ascii="Arial" w:hAnsi="Arial" w:cs="Arial"/>
                <w:sz w:val="20"/>
                <w:szCs w:val="20"/>
              </w:rPr>
            </w:pPr>
            <w:r w:rsidRPr="003D62FB">
              <w:rPr>
                <w:rFonts w:ascii="Arial" w:hAnsi="Arial" w:cs="Arial"/>
                <w:sz w:val="20"/>
                <w:szCs w:val="20"/>
              </w:rPr>
              <w:t>11</w:t>
            </w:r>
          </w:p>
        </w:tc>
        <w:tc>
          <w:tcPr>
            <w:tcW w:w="4116" w:type="pct"/>
          </w:tcPr>
          <w:p w14:paraId="21322E6D" w14:textId="77777777" w:rsidR="00072E56" w:rsidRPr="003D62FB" w:rsidRDefault="00072E56" w:rsidP="003D62FB">
            <w:pPr>
              <w:rPr>
                <w:rFonts w:ascii="Arial" w:hAnsi="Arial" w:cs="Arial"/>
                <w:sz w:val="20"/>
                <w:szCs w:val="20"/>
              </w:rPr>
            </w:pPr>
            <w:r w:rsidRPr="003D62FB">
              <w:rPr>
                <w:rFonts w:ascii="Arial" w:hAnsi="Arial" w:cs="Arial"/>
                <w:sz w:val="20"/>
                <w:szCs w:val="20"/>
              </w:rPr>
              <w:t>exp injury/ and exp gastric mucosa/</w:t>
            </w:r>
          </w:p>
        </w:tc>
        <w:tc>
          <w:tcPr>
            <w:tcW w:w="620" w:type="pct"/>
          </w:tcPr>
          <w:p w14:paraId="1D2BDE65"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10 </w:t>
            </w:r>
          </w:p>
        </w:tc>
      </w:tr>
      <w:tr w:rsidR="00072E56" w:rsidRPr="003D62FB" w14:paraId="68110C7C" w14:textId="77777777" w:rsidTr="00E961BC">
        <w:tc>
          <w:tcPr>
            <w:tcW w:w="264" w:type="pct"/>
          </w:tcPr>
          <w:p w14:paraId="06648018" w14:textId="77777777" w:rsidR="00072E56" w:rsidRPr="003D62FB" w:rsidRDefault="00072E56" w:rsidP="003D62FB">
            <w:pPr>
              <w:rPr>
                <w:rFonts w:ascii="Arial" w:hAnsi="Arial" w:cs="Arial"/>
                <w:sz w:val="20"/>
                <w:szCs w:val="20"/>
              </w:rPr>
            </w:pPr>
            <w:r w:rsidRPr="003D62FB">
              <w:rPr>
                <w:rFonts w:ascii="Arial" w:hAnsi="Arial" w:cs="Arial"/>
                <w:sz w:val="20"/>
                <w:szCs w:val="20"/>
              </w:rPr>
              <w:t>12</w:t>
            </w:r>
          </w:p>
        </w:tc>
        <w:tc>
          <w:tcPr>
            <w:tcW w:w="4116" w:type="pct"/>
          </w:tcPr>
          <w:p w14:paraId="5892C3BA" w14:textId="77777777" w:rsidR="00072E56" w:rsidRPr="003D62FB" w:rsidRDefault="00072E56" w:rsidP="003D62FB">
            <w:pPr>
              <w:rPr>
                <w:rFonts w:ascii="Arial" w:hAnsi="Arial" w:cs="Arial"/>
                <w:sz w:val="20"/>
                <w:szCs w:val="20"/>
              </w:rPr>
            </w:pPr>
            <w:r w:rsidRPr="003D62FB">
              <w:rPr>
                <w:rFonts w:ascii="Arial" w:hAnsi="Arial" w:cs="Arial"/>
                <w:sz w:val="20"/>
                <w:szCs w:val="20"/>
              </w:rPr>
              <w:t>(mucos* adj5 injur*).tw.</w:t>
            </w:r>
          </w:p>
        </w:tc>
        <w:tc>
          <w:tcPr>
            <w:tcW w:w="620" w:type="pct"/>
          </w:tcPr>
          <w:p w14:paraId="116B9A74"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327 </w:t>
            </w:r>
          </w:p>
        </w:tc>
      </w:tr>
      <w:tr w:rsidR="00072E56" w:rsidRPr="003D62FB" w14:paraId="31E8876B" w14:textId="77777777" w:rsidTr="00E961BC">
        <w:tc>
          <w:tcPr>
            <w:tcW w:w="264" w:type="pct"/>
          </w:tcPr>
          <w:p w14:paraId="7118E1A9" w14:textId="77777777" w:rsidR="00072E56" w:rsidRPr="003D62FB" w:rsidRDefault="00072E56" w:rsidP="003D62FB">
            <w:pPr>
              <w:rPr>
                <w:rFonts w:ascii="Arial" w:hAnsi="Arial" w:cs="Arial"/>
                <w:sz w:val="20"/>
                <w:szCs w:val="20"/>
              </w:rPr>
            </w:pPr>
            <w:r w:rsidRPr="003D62FB">
              <w:rPr>
                <w:rFonts w:ascii="Arial" w:hAnsi="Arial" w:cs="Arial"/>
                <w:sz w:val="20"/>
                <w:szCs w:val="20"/>
              </w:rPr>
              <w:t>13</w:t>
            </w:r>
          </w:p>
        </w:tc>
        <w:tc>
          <w:tcPr>
            <w:tcW w:w="4116" w:type="pct"/>
          </w:tcPr>
          <w:p w14:paraId="629610D2" w14:textId="77777777" w:rsidR="00072E56" w:rsidRPr="003D62FB" w:rsidRDefault="00072E56" w:rsidP="003D62FB">
            <w:pPr>
              <w:rPr>
                <w:rFonts w:ascii="Arial" w:hAnsi="Arial" w:cs="Arial"/>
                <w:sz w:val="20"/>
                <w:szCs w:val="20"/>
              </w:rPr>
            </w:pPr>
            <w:r w:rsidRPr="003D62FB">
              <w:rPr>
                <w:rFonts w:ascii="Arial" w:hAnsi="Arial" w:cs="Arial"/>
                <w:sz w:val="20"/>
                <w:szCs w:val="20"/>
              </w:rPr>
              <w:t>(stomach or antrum or antral or pyloric or pylorus or gastri* or gastropathy or epigastr* or duodenal or duodenum or gastro-duodenal or gastroduodenal or oeso*ag* or esp*ag* or "upper GI" or UGI or "upper gastrointestinal" or "upper gastrointestinal").mp.</w:t>
            </w:r>
          </w:p>
        </w:tc>
        <w:tc>
          <w:tcPr>
            <w:tcW w:w="620" w:type="pct"/>
          </w:tcPr>
          <w:p w14:paraId="32102F04"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23638 </w:t>
            </w:r>
          </w:p>
        </w:tc>
      </w:tr>
      <w:tr w:rsidR="00072E56" w:rsidRPr="003D62FB" w14:paraId="477EBD77" w14:textId="77777777" w:rsidTr="00E961BC">
        <w:tc>
          <w:tcPr>
            <w:tcW w:w="264" w:type="pct"/>
          </w:tcPr>
          <w:p w14:paraId="409FDAFA" w14:textId="77777777" w:rsidR="00072E56" w:rsidRPr="003D62FB" w:rsidRDefault="00072E56" w:rsidP="003D62FB">
            <w:pPr>
              <w:rPr>
                <w:rFonts w:ascii="Arial" w:hAnsi="Arial" w:cs="Arial"/>
                <w:sz w:val="20"/>
                <w:szCs w:val="20"/>
              </w:rPr>
            </w:pPr>
            <w:r w:rsidRPr="003D62FB">
              <w:rPr>
                <w:rFonts w:ascii="Arial" w:hAnsi="Arial" w:cs="Arial"/>
                <w:sz w:val="20"/>
                <w:szCs w:val="20"/>
              </w:rPr>
              <w:t>14</w:t>
            </w:r>
          </w:p>
        </w:tc>
        <w:tc>
          <w:tcPr>
            <w:tcW w:w="4116" w:type="pct"/>
          </w:tcPr>
          <w:p w14:paraId="4FA0911F" w14:textId="77777777" w:rsidR="00072E56" w:rsidRPr="003D62FB" w:rsidRDefault="00072E56" w:rsidP="003D62FB">
            <w:pPr>
              <w:rPr>
                <w:rFonts w:ascii="Arial" w:hAnsi="Arial" w:cs="Arial"/>
                <w:sz w:val="20"/>
                <w:szCs w:val="20"/>
              </w:rPr>
            </w:pPr>
            <w:r w:rsidRPr="003D62FB">
              <w:rPr>
                <w:rFonts w:ascii="Arial" w:hAnsi="Arial" w:cs="Arial"/>
                <w:sz w:val="20"/>
                <w:szCs w:val="20"/>
              </w:rPr>
              <w:t>4 and 13</w:t>
            </w:r>
          </w:p>
        </w:tc>
        <w:tc>
          <w:tcPr>
            <w:tcW w:w="620" w:type="pct"/>
          </w:tcPr>
          <w:p w14:paraId="5DEC261B"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2490 </w:t>
            </w:r>
          </w:p>
        </w:tc>
      </w:tr>
      <w:tr w:rsidR="00072E56" w:rsidRPr="003D62FB" w14:paraId="351AF890" w14:textId="77777777" w:rsidTr="00E961BC">
        <w:tc>
          <w:tcPr>
            <w:tcW w:w="264" w:type="pct"/>
          </w:tcPr>
          <w:p w14:paraId="64374808" w14:textId="77777777" w:rsidR="00072E56" w:rsidRPr="003D62FB" w:rsidRDefault="00072E56" w:rsidP="003D62FB">
            <w:pPr>
              <w:rPr>
                <w:rFonts w:ascii="Arial" w:hAnsi="Arial" w:cs="Arial"/>
                <w:sz w:val="20"/>
                <w:szCs w:val="20"/>
              </w:rPr>
            </w:pPr>
            <w:r w:rsidRPr="003D62FB">
              <w:rPr>
                <w:rFonts w:ascii="Arial" w:hAnsi="Arial" w:cs="Arial"/>
                <w:sz w:val="20"/>
                <w:szCs w:val="20"/>
              </w:rPr>
              <w:t>15</w:t>
            </w:r>
          </w:p>
        </w:tc>
        <w:tc>
          <w:tcPr>
            <w:tcW w:w="4116" w:type="pct"/>
          </w:tcPr>
          <w:p w14:paraId="37D357E3" w14:textId="77777777" w:rsidR="00072E56" w:rsidRPr="003D62FB" w:rsidRDefault="00072E56" w:rsidP="003D62FB">
            <w:pPr>
              <w:rPr>
                <w:rFonts w:ascii="Arial" w:hAnsi="Arial" w:cs="Arial"/>
                <w:sz w:val="20"/>
                <w:szCs w:val="20"/>
              </w:rPr>
            </w:pPr>
            <w:r w:rsidRPr="003D62FB">
              <w:rPr>
                <w:rFonts w:ascii="Arial" w:hAnsi="Arial" w:cs="Arial"/>
                <w:sz w:val="20"/>
                <w:szCs w:val="20"/>
              </w:rPr>
              <w:t>exp Gastritis/</w:t>
            </w:r>
          </w:p>
        </w:tc>
        <w:tc>
          <w:tcPr>
            <w:tcW w:w="620" w:type="pct"/>
          </w:tcPr>
          <w:p w14:paraId="41DF7868"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518 </w:t>
            </w:r>
          </w:p>
        </w:tc>
      </w:tr>
      <w:tr w:rsidR="00072E56" w:rsidRPr="003D62FB" w14:paraId="528D6756" w14:textId="77777777" w:rsidTr="00E961BC">
        <w:tc>
          <w:tcPr>
            <w:tcW w:w="264" w:type="pct"/>
          </w:tcPr>
          <w:p w14:paraId="66BE6A6D" w14:textId="77777777" w:rsidR="00072E56" w:rsidRPr="003D62FB" w:rsidRDefault="00072E56" w:rsidP="003D62FB">
            <w:pPr>
              <w:rPr>
                <w:rFonts w:ascii="Arial" w:hAnsi="Arial" w:cs="Arial"/>
                <w:sz w:val="20"/>
                <w:szCs w:val="20"/>
              </w:rPr>
            </w:pPr>
            <w:r w:rsidRPr="003D62FB">
              <w:rPr>
                <w:rFonts w:ascii="Arial" w:hAnsi="Arial" w:cs="Arial"/>
                <w:sz w:val="20"/>
                <w:szCs w:val="20"/>
              </w:rPr>
              <w:t>16</w:t>
            </w:r>
          </w:p>
        </w:tc>
        <w:tc>
          <w:tcPr>
            <w:tcW w:w="4116" w:type="pct"/>
          </w:tcPr>
          <w:p w14:paraId="3205C7B1" w14:textId="77777777" w:rsidR="00072E56" w:rsidRPr="003D62FB" w:rsidRDefault="00072E56" w:rsidP="003D62FB">
            <w:pPr>
              <w:rPr>
                <w:rFonts w:ascii="Arial" w:hAnsi="Arial" w:cs="Arial"/>
                <w:sz w:val="20"/>
                <w:szCs w:val="20"/>
              </w:rPr>
            </w:pPr>
            <w:r w:rsidRPr="003D62FB">
              <w:rPr>
                <w:rFonts w:ascii="Arial" w:hAnsi="Arial" w:cs="Arial"/>
                <w:sz w:val="20"/>
                <w:szCs w:val="20"/>
              </w:rPr>
              <w:t>4 and 15</w:t>
            </w:r>
          </w:p>
        </w:tc>
        <w:tc>
          <w:tcPr>
            <w:tcW w:w="620" w:type="pct"/>
          </w:tcPr>
          <w:p w14:paraId="22CAA0F4"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42 </w:t>
            </w:r>
          </w:p>
        </w:tc>
      </w:tr>
      <w:tr w:rsidR="00072E56" w:rsidRPr="003D62FB" w14:paraId="68CF4A0E" w14:textId="77777777" w:rsidTr="00E961BC">
        <w:tc>
          <w:tcPr>
            <w:tcW w:w="264" w:type="pct"/>
          </w:tcPr>
          <w:p w14:paraId="15C23F03" w14:textId="77777777" w:rsidR="00072E56" w:rsidRPr="003D62FB" w:rsidRDefault="00072E56" w:rsidP="003D62FB">
            <w:pPr>
              <w:rPr>
                <w:rFonts w:ascii="Arial" w:hAnsi="Arial" w:cs="Arial"/>
                <w:sz w:val="20"/>
                <w:szCs w:val="20"/>
              </w:rPr>
            </w:pPr>
            <w:r w:rsidRPr="003D62FB">
              <w:rPr>
                <w:rFonts w:ascii="Arial" w:hAnsi="Arial" w:cs="Arial"/>
                <w:sz w:val="20"/>
                <w:szCs w:val="20"/>
              </w:rPr>
              <w:t>17</w:t>
            </w:r>
          </w:p>
        </w:tc>
        <w:tc>
          <w:tcPr>
            <w:tcW w:w="4116" w:type="pct"/>
          </w:tcPr>
          <w:p w14:paraId="57F817BA" w14:textId="77777777" w:rsidR="00072E56" w:rsidRPr="003D62FB" w:rsidRDefault="00072E56" w:rsidP="003D62FB">
            <w:pPr>
              <w:rPr>
                <w:rFonts w:ascii="Arial" w:hAnsi="Arial" w:cs="Arial"/>
                <w:sz w:val="20"/>
                <w:szCs w:val="20"/>
              </w:rPr>
            </w:pPr>
            <w:r w:rsidRPr="003D62FB">
              <w:rPr>
                <w:rFonts w:ascii="Arial" w:hAnsi="Arial" w:cs="Arial"/>
                <w:sz w:val="20"/>
                <w:szCs w:val="20"/>
              </w:rPr>
              <w:t>or/7-12,14,16</w:t>
            </w:r>
          </w:p>
        </w:tc>
        <w:tc>
          <w:tcPr>
            <w:tcW w:w="620" w:type="pct"/>
          </w:tcPr>
          <w:p w14:paraId="63B318E7"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5011 </w:t>
            </w:r>
          </w:p>
        </w:tc>
      </w:tr>
      <w:tr w:rsidR="00072E56" w:rsidRPr="003D62FB" w14:paraId="2D78A499" w14:textId="77777777" w:rsidTr="00E961BC">
        <w:tc>
          <w:tcPr>
            <w:tcW w:w="264" w:type="pct"/>
          </w:tcPr>
          <w:p w14:paraId="7358E9C1" w14:textId="77777777" w:rsidR="00072E56" w:rsidRPr="003D62FB" w:rsidRDefault="00072E56" w:rsidP="003D62FB">
            <w:pPr>
              <w:rPr>
                <w:rFonts w:ascii="Arial" w:hAnsi="Arial" w:cs="Arial"/>
                <w:sz w:val="20"/>
                <w:szCs w:val="20"/>
              </w:rPr>
            </w:pPr>
            <w:r w:rsidRPr="003D62FB">
              <w:rPr>
                <w:rFonts w:ascii="Arial" w:hAnsi="Arial" w:cs="Arial"/>
                <w:sz w:val="20"/>
                <w:szCs w:val="20"/>
              </w:rPr>
              <w:t>18</w:t>
            </w:r>
          </w:p>
        </w:tc>
        <w:tc>
          <w:tcPr>
            <w:tcW w:w="4116" w:type="pct"/>
          </w:tcPr>
          <w:p w14:paraId="350C75D1" w14:textId="77777777" w:rsidR="00072E56" w:rsidRPr="003D62FB" w:rsidRDefault="00072E56" w:rsidP="003D62FB">
            <w:pPr>
              <w:rPr>
                <w:rFonts w:ascii="Arial" w:hAnsi="Arial" w:cs="Arial"/>
                <w:sz w:val="20"/>
                <w:szCs w:val="20"/>
              </w:rPr>
            </w:pPr>
            <w:r w:rsidRPr="003D62FB">
              <w:rPr>
                <w:rFonts w:ascii="Arial" w:hAnsi="Arial" w:cs="Arial"/>
                <w:sz w:val="20"/>
                <w:szCs w:val="20"/>
              </w:rPr>
              <w:t>exp Critical Care/</w:t>
            </w:r>
          </w:p>
        </w:tc>
        <w:tc>
          <w:tcPr>
            <w:tcW w:w="620" w:type="pct"/>
          </w:tcPr>
          <w:p w14:paraId="3A10B190"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1498 </w:t>
            </w:r>
          </w:p>
        </w:tc>
      </w:tr>
      <w:tr w:rsidR="00072E56" w:rsidRPr="003D62FB" w14:paraId="28749079" w14:textId="77777777" w:rsidTr="00E961BC">
        <w:tc>
          <w:tcPr>
            <w:tcW w:w="264" w:type="pct"/>
          </w:tcPr>
          <w:p w14:paraId="084F5FC5" w14:textId="77777777" w:rsidR="00072E56" w:rsidRPr="003D62FB" w:rsidRDefault="00072E56" w:rsidP="003D62FB">
            <w:pPr>
              <w:rPr>
                <w:rFonts w:ascii="Arial" w:hAnsi="Arial" w:cs="Arial"/>
                <w:sz w:val="20"/>
                <w:szCs w:val="20"/>
              </w:rPr>
            </w:pPr>
            <w:r w:rsidRPr="003D62FB">
              <w:rPr>
                <w:rFonts w:ascii="Arial" w:hAnsi="Arial" w:cs="Arial"/>
                <w:sz w:val="20"/>
                <w:szCs w:val="20"/>
              </w:rPr>
              <w:t>19</w:t>
            </w:r>
          </w:p>
        </w:tc>
        <w:tc>
          <w:tcPr>
            <w:tcW w:w="4116" w:type="pct"/>
          </w:tcPr>
          <w:p w14:paraId="6819C867" w14:textId="77777777" w:rsidR="00072E56" w:rsidRPr="003D62FB" w:rsidRDefault="00072E56" w:rsidP="003D62FB">
            <w:pPr>
              <w:rPr>
                <w:rFonts w:ascii="Arial" w:hAnsi="Arial" w:cs="Arial"/>
                <w:sz w:val="20"/>
                <w:szCs w:val="20"/>
              </w:rPr>
            </w:pPr>
            <w:r w:rsidRPr="003D62FB">
              <w:rPr>
                <w:rFonts w:ascii="Arial" w:hAnsi="Arial" w:cs="Arial"/>
                <w:sz w:val="20"/>
                <w:szCs w:val="20"/>
              </w:rPr>
              <w:t>exp intensive care/</w:t>
            </w:r>
          </w:p>
        </w:tc>
        <w:tc>
          <w:tcPr>
            <w:tcW w:w="620" w:type="pct"/>
          </w:tcPr>
          <w:p w14:paraId="402A0E54"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938 </w:t>
            </w:r>
          </w:p>
        </w:tc>
      </w:tr>
      <w:tr w:rsidR="00072E56" w:rsidRPr="003D62FB" w14:paraId="09362ECF" w14:textId="77777777" w:rsidTr="00E961BC">
        <w:tc>
          <w:tcPr>
            <w:tcW w:w="264" w:type="pct"/>
          </w:tcPr>
          <w:p w14:paraId="1AD73146" w14:textId="77777777" w:rsidR="00072E56" w:rsidRPr="003D62FB" w:rsidRDefault="00072E56" w:rsidP="003D62FB">
            <w:pPr>
              <w:rPr>
                <w:rFonts w:ascii="Arial" w:hAnsi="Arial" w:cs="Arial"/>
                <w:sz w:val="20"/>
                <w:szCs w:val="20"/>
              </w:rPr>
            </w:pPr>
            <w:r w:rsidRPr="003D62FB">
              <w:rPr>
                <w:rFonts w:ascii="Arial" w:hAnsi="Arial" w:cs="Arial"/>
                <w:sz w:val="20"/>
                <w:szCs w:val="20"/>
              </w:rPr>
              <w:t>20</w:t>
            </w:r>
          </w:p>
        </w:tc>
        <w:tc>
          <w:tcPr>
            <w:tcW w:w="4116" w:type="pct"/>
          </w:tcPr>
          <w:p w14:paraId="4C8A1090" w14:textId="77777777" w:rsidR="00072E56" w:rsidRPr="003D62FB" w:rsidRDefault="00072E56" w:rsidP="003D62FB">
            <w:pPr>
              <w:rPr>
                <w:rFonts w:ascii="Arial" w:hAnsi="Arial" w:cs="Arial"/>
                <w:sz w:val="20"/>
                <w:szCs w:val="20"/>
              </w:rPr>
            </w:pPr>
            <w:r w:rsidRPr="003D62FB">
              <w:rPr>
                <w:rFonts w:ascii="Arial" w:hAnsi="Arial" w:cs="Arial"/>
                <w:sz w:val="20"/>
                <w:szCs w:val="20"/>
              </w:rPr>
              <w:t>exp Critical Illness/</w:t>
            </w:r>
          </w:p>
        </w:tc>
        <w:tc>
          <w:tcPr>
            <w:tcW w:w="620" w:type="pct"/>
          </w:tcPr>
          <w:p w14:paraId="67AA3EC0"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928 </w:t>
            </w:r>
          </w:p>
        </w:tc>
      </w:tr>
      <w:tr w:rsidR="00072E56" w:rsidRPr="003D62FB" w14:paraId="44503A5D" w14:textId="77777777" w:rsidTr="00E961BC">
        <w:tc>
          <w:tcPr>
            <w:tcW w:w="264" w:type="pct"/>
          </w:tcPr>
          <w:p w14:paraId="7EAE739E" w14:textId="77777777" w:rsidR="00072E56" w:rsidRPr="003D62FB" w:rsidRDefault="00072E56" w:rsidP="003D62FB">
            <w:pPr>
              <w:rPr>
                <w:rFonts w:ascii="Arial" w:hAnsi="Arial" w:cs="Arial"/>
                <w:sz w:val="20"/>
                <w:szCs w:val="20"/>
              </w:rPr>
            </w:pPr>
            <w:r w:rsidRPr="003D62FB">
              <w:rPr>
                <w:rFonts w:ascii="Arial" w:hAnsi="Arial" w:cs="Arial"/>
                <w:sz w:val="20"/>
                <w:szCs w:val="20"/>
              </w:rPr>
              <w:t>21</w:t>
            </w:r>
          </w:p>
        </w:tc>
        <w:tc>
          <w:tcPr>
            <w:tcW w:w="4116" w:type="pct"/>
          </w:tcPr>
          <w:p w14:paraId="05966BFD" w14:textId="77777777" w:rsidR="00072E56" w:rsidRPr="003D62FB" w:rsidRDefault="00072E56" w:rsidP="003D62FB">
            <w:pPr>
              <w:rPr>
                <w:rFonts w:ascii="Arial" w:hAnsi="Arial" w:cs="Arial"/>
                <w:sz w:val="20"/>
                <w:szCs w:val="20"/>
              </w:rPr>
            </w:pPr>
            <w:r w:rsidRPr="003D62FB">
              <w:rPr>
                <w:rFonts w:ascii="Arial" w:hAnsi="Arial" w:cs="Arial"/>
                <w:sz w:val="20"/>
                <w:szCs w:val="20"/>
              </w:rPr>
              <w:t>exp Intensive Care Units/</w:t>
            </w:r>
          </w:p>
        </w:tc>
        <w:tc>
          <w:tcPr>
            <w:tcW w:w="620" w:type="pct"/>
          </w:tcPr>
          <w:p w14:paraId="76B9787D"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2117 </w:t>
            </w:r>
          </w:p>
        </w:tc>
      </w:tr>
      <w:tr w:rsidR="00072E56" w:rsidRPr="003D62FB" w14:paraId="7E89D9ED" w14:textId="77777777" w:rsidTr="00E961BC">
        <w:tc>
          <w:tcPr>
            <w:tcW w:w="264" w:type="pct"/>
          </w:tcPr>
          <w:p w14:paraId="54DBCB70" w14:textId="77777777" w:rsidR="00072E56" w:rsidRPr="003D62FB" w:rsidRDefault="00072E56" w:rsidP="003D62FB">
            <w:pPr>
              <w:rPr>
                <w:rFonts w:ascii="Arial" w:hAnsi="Arial" w:cs="Arial"/>
                <w:sz w:val="20"/>
                <w:szCs w:val="20"/>
              </w:rPr>
            </w:pPr>
            <w:r w:rsidRPr="003D62FB">
              <w:rPr>
                <w:rFonts w:ascii="Arial" w:hAnsi="Arial" w:cs="Arial"/>
                <w:sz w:val="20"/>
                <w:szCs w:val="20"/>
              </w:rPr>
              <w:t>22</w:t>
            </w:r>
          </w:p>
        </w:tc>
        <w:tc>
          <w:tcPr>
            <w:tcW w:w="4116" w:type="pct"/>
          </w:tcPr>
          <w:p w14:paraId="0F1876BC" w14:textId="77777777" w:rsidR="00072E56" w:rsidRPr="003D62FB" w:rsidRDefault="00072E56" w:rsidP="003D62FB">
            <w:pPr>
              <w:rPr>
                <w:rFonts w:ascii="Arial" w:hAnsi="Arial" w:cs="Arial"/>
                <w:sz w:val="20"/>
                <w:szCs w:val="20"/>
              </w:rPr>
            </w:pPr>
            <w:r w:rsidRPr="003D62FB">
              <w:rPr>
                <w:rFonts w:ascii="Arial" w:hAnsi="Arial" w:cs="Arial"/>
                <w:sz w:val="20"/>
                <w:szCs w:val="20"/>
              </w:rPr>
              <w:t>ICU*.tw.</w:t>
            </w:r>
          </w:p>
        </w:tc>
        <w:tc>
          <w:tcPr>
            <w:tcW w:w="620" w:type="pct"/>
          </w:tcPr>
          <w:p w14:paraId="388FC51E"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3275 </w:t>
            </w:r>
          </w:p>
        </w:tc>
      </w:tr>
      <w:tr w:rsidR="00072E56" w:rsidRPr="003D62FB" w14:paraId="31CC1408" w14:textId="77777777" w:rsidTr="00E961BC">
        <w:tc>
          <w:tcPr>
            <w:tcW w:w="264" w:type="pct"/>
          </w:tcPr>
          <w:p w14:paraId="097A44A0" w14:textId="77777777" w:rsidR="00072E56" w:rsidRPr="003D62FB" w:rsidRDefault="00072E56" w:rsidP="003D62FB">
            <w:pPr>
              <w:rPr>
                <w:rFonts w:ascii="Arial" w:hAnsi="Arial" w:cs="Arial"/>
                <w:sz w:val="20"/>
                <w:szCs w:val="20"/>
              </w:rPr>
            </w:pPr>
            <w:r w:rsidRPr="003D62FB">
              <w:rPr>
                <w:rFonts w:ascii="Arial" w:hAnsi="Arial" w:cs="Arial"/>
                <w:sz w:val="20"/>
                <w:szCs w:val="20"/>
              </w:rPr>
              <w:t>23</w:t>
            </w:r>
          </w:p>
        </w:tc>
        <w:tc>
          <w:tcPr>
            <w:tcW w:w="4116" w:type="pct"/>
          </w:tcPr>
          <w:p w14:paraId="32A7546A" w14:textId="77777777" w:rsidR="00072E56" w:rsidRPr="003D62FB" w:rsidRDefault="00072E56" w:rsidP="003D62FB">
            <w:pPr>
              <w:rPr>
                <w:rFonts w:ascii="Arial" w:hAnsi="Arial" w:cs="Arial"/>
                <w:sz w:val="20"/>
                <w:szCs w:val="20"/>
              </w:rPr>
            </w:pPr>
            <w:r w:rsidRPr="003D62FB">
              <w:rPr>
                <w:rFonts w:ascii="Arial" w:hAnsi="Arial" w:cs="Arial"/>
                <w:sz w:val="20"/>
                <w:szCs w:val="20"/>
              </w:rPr>
              <w:t>((critical or intensive) adj3 (care or illness)).tw.</w:t>
            </w:r>
          </w:p>
        </w:tc>
        <w:tc>
          <w:tcPr>
            <w:tcW w:w="620" w:type="pct"/>
          </w:tcPr>
          <w:p w14:paraId="585E3961"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8057 </w:t>
            </w:r>
          </w:p>
        </w:tc>
      </w:tr>
      <w:tr w:rsidR="00072E56" w:rsidRPr="003D62FB" w14:paraId="6C3974F8" w14:textId="77777777" w:rsidTr="00E961BC">
        <w:tc>
          <w:tcPr>
            <w:tcW w:w="264" w:type="pct"/>
          </w:tcPr>
          <w:p w14:paraId="7D294FEB" w14:textId="77777777" w:rsidR="00072E56" w:rsidRPr="003D62FB" w:rsidRDefault="00072E56" w:rsidP="003D62FB">
            <w:pPr>
              <w:rPr>
                <w:rFonts w:ascii="Arial" w:hAnsi="Arial" w:cs="Arial"/>
                <w:sz w:val="20"/>
                <w:szCs w:val="20"/>
              </w:rPr>
            </w:pPr>
            <w:r w:rsidRPr="003D62FB">
              <w:rPr>
                <w:rFonts w:ascii="Arial" w:hAnsi="Arial" w:cs="Arial"/>
                <w:sz w:val="20"/>
                <w:szCs w:val="20"/>
              </w:rPr>
              <w:t>24</w:t>
            </w:r>
          </w:p>
        </w:tc>
        <w:tc>
          <w:tcPr>
            <w:tcW w:w="4116" w:type="pct"/>
          </w:tcPr>
          <w:p w14:paraId="34EBE27B" w14:textId="77777777" w:rsidR="00072E56" w:rsidRPr="003D62FB" w:rsidRDefault="00072E56" w:rsidP="003D62FB">
            <w:pPr>
              <w:rPr>
                <w:rFonts w:ascii="Arial" w:hAnsi="Arial" w:cs="Arial"/>
                <w:sz w:val="20"/>
                <w:szCs w:val="20"/>
              </w:rPr>
            </w:pPr>
            <w:r w:rsidRPr="003D62FB">
              <w:rPr>
                <w:rFonts w:ascii="Arial" w:hAnsi="Arial" w:cs="Arial"/>
                <w:sz w:val="20"/>
                <w:szCs w:val="20"/>
              </w:rPr>
              <w:t>exp Intubation, Gastrointestinal/</w:t>
            </w:r>
          </w:p>
        </w:tc>
        <w:tc>
          <w:tcPr>
            <w:tcW w:w="620" w:type="pct"/>
          </w:tcPr>
          <w:p w14:paraId="585C691D"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528 </w:t>
            </w:r>
          </w:p>
        </w:tc>
      </w:tr>
      <w:tr w:rsidR="00072E56" w:rsidRPr="003D62FB" w14:paraId="51C1DC96" w14:textId="77777777" w:rsidTr="00E961BC">
        <w:tc>
          <w:tcPr>
            <w:tcW w:w="264" w:type="pct"/>
          </w:tcPr>
          <w:p w14:paraId="73493C76" w14:textId="77777777" w:rsidR="00072E56" w:rsidRPr="003D62FB" w:rsidRDefault="00072E56" w:rsidP="003D62FB">
            <w:pPr>
              <w:rPr>
                <w:rFonts w:ascii="Arial" w:hAnsi="Arial" w:cs="Arial"/>
                <w:sz w:val="20"/>
                <w:szCs w:val="20"/>
              </w:rPr>
            </w:pPr>
            <w:r w:rsidRPr="003D62FB">
              <w:rPr>
                <w:rFonts w:ascii="Arial" w:hAnsi="Arial" w:cs="Arial"/>
                <w:sz w:val="20"/>
                <w:szCs w:val="20"/>
              </w:rPr>
              <w:t>25</w:t>
            </w:r>
          </w:p>
        </w:tc>
        <w:tc>
          <w:tcPr>
            <w:tcW w:w="4116" w:type="pct"/>
          </w:tcPr>
          <w:p w14:paraId="5BA16A22" w14:textId="77777777" w:rsidR="00072E56" w:rsidRPr="003D62FB" w:rsidRDefault="00072E56" w:rsidP="003D62FB">
            <w:pPr>
              <w:rPr>
                <w:rFonts w:ascii="Arial" w:hAnsi="Arial" w:cs="Arial"/>
                <w:sz w:val="20"/>
                <w:szCs w:val="20"/>
              </w:rPr>
            </w:pPr>
            <w:r w:rsidRPr="003D62FB">
              <w:rPr>
                <w:rFonts w:ascii="Arial" w:hAnsi="Arial" w:cs="Arial"/>
                <w:sz w:val="20"/>
                <w:szCs w:val="20"/>
              </w:rPr>
              <w:t>exp Monitoring, Physiologic/</w:t>
            </w:r>
          </w:p>
        </w:tc>
        <w:tc>
          <w:tcPr>
            <w:tcW w:w="620" w:type="pct"/>
          </w:tcPr>
          <w:p w14:paraId="5A719083"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8498 </w:t>
            </w:r>
          </w:p>
        </w:tc>
      </w:tr>
      <w:tr w:rsidR="00072E56" w:rsidRPr="003D62FB" w14:paraId="3B054D01" w14:textId="77777777" w:rsidTr="00E961BC">
        <w:tc>
          <w:tcPr>
            <w:tcW w:w="264" w:type="pct"/>
          </w:tcPr>
          <w:p w14:paraId="15384F05" w14:textId="77777777" w:rsidR="00072E56" w:rsidRPr="003D62FB" w:rsidRDefault="00072E56" w:rsidP="003D62FB">
            <w:pPr>
              <w:rPr>
                <w:rFonts w:ascii="Arial" w:hAnsi="Arial" w:cs="Arial"/>
                <w:sz w:val="20"/>
                <w:szCs w:val="20"/>
              </w:rPr>
            </w:pPr>
            <w:r w:rsidRPr="003D62FB">
              <w:rPr>
                <w:rFonts w:ascii="Arial" w:hAnsi="Arial" w:cs="Arial"/>
                <w:sz w:val="20"/>
                <w:szCs w:val="20"/>
              </w:rPr>
              <w:t>26</w:t>
            </w:r>
          </w:p>
        </w:tc>
        <w:tc>
          <w:tcPr>
            <w:tcW w:w="4116" w:type="pct"/>
          </w:tcPr>
          <w:p w14:paraId="2C3C3534" w14:textId="77777777" w:rsidR="00072E56" w:rsidRPr="003D62FB" w:rsidRDefault="00072E56" w:rsidP="003D62FB">
            <w:pPr>
              <w:rPr>
                <w:rFonts w:ascii="Arial" w:hAnsi="Arial" w:cs="Arial"/>
                <w:sz w:val="20"/>
                <w:szCs w:val="20"/>
              </w:rPr>
            </w:pPr>
            <w:r w:rsidRPr="003D62FB">
              <w:rPr>
                <w:rFonts w:ascii="Arial" w:hAnsi="Arial" w:cs="Arial"/>
                <w:sz w:val="20"/>
                <w:szCs w:val="20"/>
              </w:rPr>
              <w:t>exp Multiple Organ Failure/</w:t>
            </w:r>
          </w:p>
        </w:tc>
        <w:tc>
          <w:tcPr>
            <w:tcW w:w="620" w:type="pct"/>
          </w:tcPr>
          <w:p w14:paraId="1CD1E32F"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296 </w:t>
            </w:r>
          </w:p>
        </w:tc>
      </w:tr>
      <w:tr w:rsidR="00072E56" w:rsidRPr="003D62FB" w14:paraId="32E8144F" w14:textId="77777777" w:rsidTr="00E961BC">
        <w:tc>
          <w:tcPr>
            <w:tcW w:w="264" w:type="pct"/>
          </w:tcPr>
          <w:p w14:paraId="5567EB6A" w14:textId="77777777" w:rsidR="00072E56" w:rsidRPr="003D62FB" w:rsidRDefault="00072E56" w:rsidP="003D62FB">
            <w:pPr>
              <w:rPr>
                <w:rFonts w:ascii="Arial" w:hAnsi="Arial" w:cs="Arial"/>
                <w:sz w:val="20"/>
                <w:szCs w:val="20"/>
              </w:rPr>
            </w:pPr>
            <w:r w:rsidRPr="003D62FB">
              <w:rPr>
                <w:rFonts w:ascii="Arial" w:hAnsi="Arial" w:cs="Arial"/>
                <w:sz w:val="20"/>
                <w:szCs w:val="20"/>
              </w:rPr>
              <w:t>27</w:t>
            </w:r>
          </w:p>
        </w:tc>
        <w:tc>
          <w:tcPr>
            <w:tcW w:w="4116" w:type="pct"/>
          </w:tcPr>
          <w:p w14:paraId="0EBF295D" w14:textId="77777777" w:rsidR="00072E56" w:rsidRPr="003D62FB" w:rsidRDefault="00072E56" w:rsidP="003D62FB">
            <w:pPr>
              <w:rPr>
                <w:rFonts w:ascii="Arial" w:hAnsi="Arial" w:cs="Arial"/>
                <w:sz w:val="20"/>
                <w:szCs w:val="20"/>
              </w:rPr>
            </w:pPr>
            <w:r w:rsidRPr="003D62FB">
              <w:rPr>
                <w:rFonts w:ascii="Arial" w:hAnsi="Arial" w:cs="Arial"/>
                <w:sz w:val="20"/>
                <w:szCs w:val="20"/>
              </w:rPr>
              <w:t>exp Acid-Base Equilibrium/</w:t>
            </w:r>
          </w:p>
        </w:tc>
        <w:tc>
          <w:tcPr>
            <w:tcW w:w="620" w:type="pct"/>
          </w:tcPr>
          <w:p w14:paraId="56A27ED2"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380 </w:t>
            </w:r>
          </w:p>
        </w:tc>
      </w:tr>
      <w:tr w:rsidR="00072E56" w:rsidRPr="003D62FB" w14:paraId="6C1A60D1" w14:textId="77777777" w:rsidTr="00E961BC">
        <w:tc>
          <w:tcPr>
            <w:tcW w:w="264" w:type="pct"/>
          </w:tcPr>
          <w:p w14:paraId="0C5FE242" w14:textId="77777777" w:rsidR="00072E56" w:rsidRPr="003D62FB" w:rsidRDefault="00072E56" w:rsidP="003D62FB">
            <w:pPr>
              <w:rPr>
                <w:rFonts w:ascii="Arial" w:hAnsi="Arial" w:cs="Arial"/>
                <w:sz w:val="20"/>
                <w:szCs w:val="20"/>
              </w:rPr>
            </w:pPr>
            <w:r w:rsidRPr="003D62FB">
              <w:rPr>
                <w:rFonts w:ascii="Arial" w:hAnsi="Arial" w:cs="Arial"/>
                <w:sz w:val="20"/>
                <w:szCs w:val="20"/>
              </w:rPr>
              <w:t>28</w:t>
            </w:r>
          </w:p>
        </w:tc>
        <w:tc>
          <w:tcPr>
            <w:tcW w:w="4116" w:type="pct"/>
          </w:tcPr>
          <w:p w14:paraId="5577C35C" w14:textId="77777777" w:rsidR="00072E56" w:rsidRPr="003D62FB" w:rsidRDefault="00072E56" w:rsidP="003D62FB">
            <w:pPr>
              <w:rPr>
                <w:rFonts w:ascii="Arial" w:hAnsi="Arial" w:cs="Arial"/>
                <w:sz w:val="20"/>
                <w:szCs w:val="20"/>
              </w:rPr>
            </w:pPr>
            <w:r w:rsidRPr="003D62FB">
              <w:rPr>
                <w:rFonts w:ascii="Arial" w:hAnsi="Arial" w:cs="Arial"/>
                <w:sz w:val="20"/>
                <w:szCs w:val="20"/>
              </w:rPr>
              <w:t>exp Multiple Trauma/</w:t>
            </w:r>
          </w:p>
        </w:tc>
        <w:tc>
          <w:tcPr>
            <w:tcW w:w="620" w:type="pct"/>
          </w:tcPr>
          <w:p w14:paraId="6E8E81E7"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165 </w:t>
            </w:r>
          </w:p>
        </w:tc>
      </w:tr>
      <w:tr w:rsidR="00072E56" w:rsidRPr="003D62FB" w14:paraId="3C9B6B61" w14:textId="77777777" w:rsidTr="00E961BC">
        <w:tc>
          <w:tcPr>
            <w:tcW w:w="264" w:type="pct"/>
          </w:tcPr>
          <w:p w14:paraId="4B013354" w14:textId="77777777" w:rsidR="00072E56" w:rsidRPr="003D62FB" w:rsidRDefault="00072E56" w:rsidP="003D62FB">
            <w:pPr>
              <w:rPr>
                <w:rFonts w:ascii="Arial" w:hAnsi="Arial" w:cs="Arial"/>
                <w:sz w:val="20"/>
                <w:szCs w:val="20"/>
              </w:rPr>
            </w:pPr>
            <w:r w:rsidRPr="003D62FB">
              <w:rPr>
                <w:rFonts w:ascii="Arial" w:hAnsi="Arial" w:cs="Arial"/>
                <w:sz w:val="20"/>
                <w:szCs w:val="20"/>
              </w:rPr>
              <w:t>29</w:t>
            </w:r>
          </w:p>
        </w:tc>
        <w:tc>
          <w:tcPr>
            <w:tcW w:w="4116" w:type="pct"/>
          </w:tcPr>
          <w:p w14:paraId="081AEBAB" w14:textId="77777777" w:rsidR="00072E56" w:rsidRPr="003D62FB" w:rsidRDefault="00072E56" w:rsidP="003D62FB">
            <w:pPr>
              <w:rPr>
                <w:rFonts w:ascii="Arial" w:hAnsi="Arial" w:cs="Arial"/>
                <w:sz w:val="20"/>
                <w:szCs w:val="20"/>
              </w:rPr>
            </w:pPr>
            <w:r w:rsidRPr="003D62FB">
              <w:rPr>
                <w:rFonts w:ascii="Arial" w:hAnsi="Arial" w:cs="Arial"/>
                <w:sz w:val="20"/>
                <w:szCs w:val="20"/>
              </w:rPr>
              <w:t>(serious* adj injur*).tw.</w:t>
            </w:r>
          </w:p>
        </w:tc>
        <w:tc>
          <w:tcPr>
            <w:tcW w:w="620" w:type="pct"/>
          </w:tcPr>
          <w:p w14:paraId="0BCFC3E9"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66 </w:t>
            </w:r>
          </w:p>
        </w:tc>
      </w:tr>
      <w:tr w:rsidR="00072E56" w:rsidRPr="003D62FB" w14:paraId="65110809" w14:textId="77777777" w:rsidTr="00E961BC">
        <w:tc>
          <w:tcPr>
            <w:tcW w:w="264" w:type="pct"/>
          </w:tcPr>
          <w:p w14:paraId="317348BF" w14:textId="77777777" w:rsidR="00072E56" w:rsidRPr="003D62FB" w:rsidRDefault="00072E56" w:rsidP="003D62FB">
            <w:pPr>
              <w:rPr>
                <w:rFonts w:ascii="Arial" w:hAnsi="Arial" w:cs="Arial"/>
                <w:sz w:val="20"/>
                <w:szCs w:val="20"/>
              </w:rPr>
            </w:pPr>
            <w:r w:rsidRPr="003D62FB">
              <w:rPr>
                <w:rFonts w:ascii="Arial" w:hAnsi="Arial" w:cs="Arial"/>
                <w:sz w:val="20"/>
                <w:szCs w:val="20"/>
              </w:rPr>
              <w:t>30</w:t>
            </w:r>
          </w:p>
        </w:tc>
        <w:tc>
          <w:tcPr>
            <w:tcW w:w="4116" w:type="pct"/>
          </w:tcPr>
          <w:p w14:paraId="2EBA9F6E" w14:textId="77777777" w:rsidR="00072E56" w:rsidRPr="003D62FB" w:rsidRDefault="00072E56" w:rsidP="003D62FB">
            <w:pPr>
              <w:rPr>
                <w:rFonts w:ascii="Arial" w:hAnsi="Arial" w:cs="Arial"/>
                <w:sz w:val="20"/>
                <w:szCs w:val="20"/>
              </w:rPr>
            </w:pPr>
            <w:r w:rsidRPr="003D62FB">
              <w:rPr>
                <w:rFonts w:ascii="Arial" w:hAnsi="Arial" w:cs="Arial"/>
                <w:sz w:val="20"/>
                <w:szCs w:val="20"/>
              </w:rPr>
              <w:t>(severe adj (traum* or shock)).tw.</w:t>
            </w:r>
          </w:p>
        </w:tc>
        <w:tc>
          <w:tcPr>
            <w:tcW w:w="620" w:type="pct"/>
          </w:tcPr>
          <w:p w14:paraId="488302D9"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375 </w:t>
            </w:r>
          </w:p>
        </w:tc>
      </w:tr>
      <w:tr w:rsidR="00072E56" w:rsidRPr="003D62FB" w14:paraId="503BE35A" w14:textId="77777777" w:rsidTr="00E961BC">
        <w:tc>
          <w:tcPr>
            <w:tcW w:w="264" w:type="pct"/>
          </w:tcPr>
          <w:p w14:paraId="596E2CDE" w14:textId="77777777" w:rsidR="00072E56" w:rsidRPr="003D62FB" w:rsidRDefault="00072E56" w:rsidP="003D62FB">
            <w:pPr>
              <w:rPr>
                <w:rFonts w:ascii="Arial" w:hAnsi="Arial" w:cs="Arial"/>
                <w:sz w:val="20"/>
                <w:szCs w:val="20"/>
              </w:rPr>
            </w:pPr>
            <w:r w:rsidRPr="003D62FB">
              <w:rPr>
                <w:rFonts w:ascii="Arial" w:hAnsi="Arial" w:cs="Arial"/>
                <w:sz w:val="20"/>
                <w:szCs w:val="20"/>
              </w:rPr>
              <w:t>31</w:t>
            </w:r>
          </w:p>
        </w:tc>
        <w:tc>
          <w:tcPr>
            <w:tcW w:w="4116" w:type="pct"/>
          </w:tcPr>
          <w:p w14:paraId="72BC1431" w14:textId="77777777" w:rsidR="00072E56" w:rsidRPr="003D62FB" w:rsidRDefault="00072E56" w:rsidP="003D62FB">
            <w:pPr>
              <w:rPr>
                <w:rFonts w:ascii="Arial" w:hAnsi="Arial" w:cs="Arial"/>
                <w:sz w:val="20"/>
                <w:szCs w:val="20"/>
              </w:rPr>
            </w:pPr>
            <w:r w:rsidRPr="003D62FB">
              <w:rPr>
                <w:rFonts w:ascii="Arial" w:hAnsi="Arial" w:cs="Arial"/>
                <w:sz w:val="20"/>
                <w:szCs w:val="20"/>
              </w:rPr>
              <w:t>exp Perioperative Care/</w:t>
            </w:r>
          </w:p>
        </w:tc>
        <w:tc>
          <w:tcPr>
            <w:tcW w:w="620" w:type="pct"/>
          </w:tcPr>
          <w:p w14:paraId="345F89F2"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9451 </w:t>
            </w:r>
          </w:p>
        </w:tc>
      </w:tr>
      <w:tr w:rsidR="00072E56" w:rsidRPr="003D62FB" w14:paraId="3F1AD037" w14:textId="77777777" w:rsidTr="00E961BC">
        <w:tc>
          <w:tcPr>
            <w:tcW w:w="264" w:type="pct"/>
          </w:tcPr>
          <w:p w14:paraId="248DD6C1" w14:textId="77777777" w:rsidR="00072E56" w:rsidRPr="003D62FB" w:rsidRDefault="00072E56" w:rsidP="003D62FB">
            <w:pPr>
              <w:rPr>
                <w:rFonts w:ascii="Arial" w:hAnsi="Arial" w:cs="Arial"/>
                <w:sz w:val="20"/>
                <w:szCs w:val="20"/>
              </w:rPr>
            </w:pPr>
            <w:r w:rsidRPr="003D62FB">
              <w:rPr>
                <w:rFonts w:ascii="Arial" w:hAnsi="Arial" w:cs="Arial"/>
                <w:sz w:val="20"/>
                <w:szCs w:val="20"/>
              </w:rPr>
              <w:t>32</w:t>
            </w:r>
          </w:p>
        </w:tc>
        <w:tc>
          <w:tcPr>
            <w:tcW w:w="4116" w:type="pct"/>
          </w:tcPr>
          <w:p w14:paraId="70746288" w14:textId="77777777" w:rsidR="00072E56" w:rsidRPr="003D62FB" w:rsidRDefault="00072E56" w:rsidP="003D62FB">
            <w:pPr>
              <w:rPr>
                <w:rFonts w:ascii="Arial" w:hAnsi="Arial" w:cs="Arial"/>
                <w:sz w:val="20"/>
                <w:szCs w:val="20"/>
              </w:rPr>
            </w:pPr>
            <w:r w:rsidRPr="003D62FB">
              <w:rPr>
                <w:rFonts w:ascii="Arial" w:hAnsi="Arial" w:cs="Arial"/>
                <w:sz w:val="20"/>
                <w:szCs w:val="20"/>
              </w:rPr>
              <w:t>((preoperative or intraoperative or perioperative) adj (care or procedure* or period)).tw.</w:t>
            </w:r>
          </w:p>
        </w:tc>
        <w:tc>
          <w:tcPr>
            <w:tcW w:w="620" w:type="pct"/>
          </w:tcPr>
          <w:p w14:paraId="3BF4F2FE"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1059 </w:t>
            </w:r>
          </w:p>
        </w:tc>
      </w:tr>
      <w:tr w:rsidR="00072E56" w:rsidRPr="003D62FB" w14:paraId="62077D30" w14:textId="77777777" w:rsidTr="00E961BC">
        <w:tc>
          <w:tcPr>
            <w:tcW w:w="264" w:type="pct"/>
          </w:tcPr>
          <w:p w14:paraId="02B2B4F0" w14:textId="77777777" w:rsidR="00072E56" w:rsidRPr="003D62FB" w:rsidRDefault="00072E56" w:rsidP="003D62FB">
            <w:pPr>
              <w:rPr>
                <w:rFonts w:ascii="Arial" w:hAnsi="Arial" w:cs="Arial"/>
                <w:sz w:val="20"/>
                <w:szCs w:val="20"/>
              </w:rPr>
            </w:pPr>
            <w:r w:rsidRPr="003D62FB">
              <w:rPr>
                <w:rFonts w:ascii="Arial" w:hAnsi="Arial" w:cs="Arial"/>
                <w:sz w:val="20"/>
                <w:szCs w:val="20"/>
              </w:rPr>
              <w:t>33</w:t>
            </w:r>
          </w:p>
        </w:tc>
        <w:tc>
          <w:tcPr>
            <w:tcW w:w="4116" w:type="pct"/>
          </w:tcPr>
          <w:p w14:paraId="1CD3FE55" w14:textId="77777777" w:rsidR="00072E56" w:rsidRPr="003D62FB" w:rsidRDefault="00072E56" w:rsidP="003D62FB">
            <w:pPr>
              <w:rPr>
                <w:rFonts w:ascii="Arial" w:hAnsi="Arial" w:cs="Arial"/>
                <w:sz w:val="20"/>
                <w:szCs w:val="20"/>
              </w:rPr>
            </w:pPr>
            <w:r w:rsidRPr="003D62FB">
              <w:rPr>
                <w:rFonts w:ascii="Arial" w:hAnsi="Arial" w:cs="Arial"/>
                <w:sz w:val="20"/>
                <w:szCs w:val="20"/>
              </w:rPr>
              <w:t>exp Resuscitation/</w:t>
            </w:r>
          </w:p>
        </w:tc>
        <w:tc>
          <w:tcPr>
            <w:tcW w:w="620" w:type="pct"/>
          </w:tcPr>
          <w:p w14:paraId="0BD0BDA1"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3249 </w:t>
            </w:r>
          </w:p>
        </w:tc>
      </w:tr>
      <w:tr w:rsidR="00072E56" w:rsidRPr="003D62FB" w14:paraId="01FB3B76" w14:textId="77777777" w:rsidTr="00E961BC">
        <w:tc>
          <w:tcPr>
            <w:tcW w:w="264" w:type="pct"/>
          </w:tcPr>
          <w:p w14:paraId="545A8103" w14:textId="77777777" w:rsidR="00072E56" w:rsidRPr="003D62FB" w:rsidRDefault="00072E56" w:rsidP="003D62FB">
            <w:pPr>
              <w:rPr>
                <w:rFonts w:ascii="Arial" w:hAnsi="Arial" w:cs="Arial"/>
                <w:sz w:val="20"/>
                <w:szCs w:val="20"/>
              </w:rPr>
            </w:pPr>
            <w:r w:rsidRPr="003D62FB">
              <w:rPr>
                <w:rFonts w:ascii="Arial" w:hAnsi="Arial" w:cs="Arial"/>
                <w:sz w:val="20"/>
                <w:szCs w:val="20"/>
              </w:rPr>
              <w:t>34</w:t>
            </w:r>
          </w:p>
        </w:tc>
        <w:tc>
          <w:tcPr>
            <w:tcW w:w="4116" w:type="pct"/>
          </w:tcPr>
          <w:p w14:paraId="2F14437B" w14:textId="77777777" w:rsidR="00072E56" w:rsidRPr="003D62FB" w:rsidRDefault="00072E56" w:rsidP="003D62FB">
            <w:pPr>
              <w:rPr>
                <w:rFonts w:ascii="Arial" w:hAnsi="Arial" w:cs="Arial"/>
                <w:sz w:val="20"/>
                <w:szCs w:val="20"/>
              </w:rPr>
            </w:pPr>
            <w:r w:rsidRPr="003D62FB">
              <w:rPr>
                <w:rFonts w:ascii="Arial" w:hAnsi="Arial" w:cs="Arial"/>
                <w:sz w:val="20"/>
                <w:szCs w:val="20"/>
              </w:rPr>
              <w:t>exp Shock/</w:t>
            </w:r>
          </w:p>
        </w:tc>
        <w:tc>
          <w:tcPr>
            <w:tcW w:w="620" w:type="pct"/>
          </w:tcPr>
          <w:p w14:paraId="376D9509"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1198 </w:t>
            </w:r>
          </w:p>
        </w:tc>
      </w:tr>
      <w:tr w:rsidR="00072E56" w:rsidRPr="003D62FB" w14:paraId="0D98ED75" w14:textId="77777777" w:rsidTr="00E961BC">
        <w:tc>
          <w:tcPr>
            <w:tcW w:w="264" w:type="pct"/>
          </w:tcPr>
          <w:p w14:paraId="1E24D265" w14:textId="77777777" w:rsidR="00072E56" w:rsidRPr="003D62FB" w:rsidRDefault="00072E56" w:rsidP="003D62FB">
            <w:pPr>
              <w:rPr>
                <w:rFonts w:ascii="Arial" w:hAnsi="Arial" w:cs="Arial"/>
                <w:sz w:val="20"/>
                <w:szCs w:val="20"/>
              </w:rPr>
            </w:pPr>
            <w:r w:rsidRPr="003D62FB">
              <w:rPr>
                <w:rFonts w:ascii="Arial" w:hAnsi="Arial" w:cs="Arial"/>
                <w:sz w:val="20"/>
                <w:szCs w:val="20"/>
              </w:rPr>
              <w:t>35</w:t>
            </w:r>
          </w:p>
        </w:tc>
        <w:tc>
          <w:tcPr>
            <w:tcW w:w="4116" w:type="pct"/>
          </w:tcPr>
          <w:p w14:paraId="05A82CD6" w14:textId="77777777" w:rsidR="00072E56" w:rsidRPr="003D62FB" w:rsidRDefault="00072E56" w:rsidP="003D62FB">
            <w:pPr>
              <w:rPr>
                <w:rFonts w:ascii="Arial" w:hAnsi="Arial" w:cs="Arial"/>
                <w:sz w:val="20"/>
                <w:szCs w:val="20"/>
              </w:rPr>
            </w:pPr>
            <w:r w:rsidRPr="003D62FB">
              <w:rPr>
                <w:rFonts w:ascii="Arial" w:hAnsi="Arial" w:cs="Arial"/>
                <w:sz w:val="20"/>
                <w:szCs w:val="20"/>
              </w:rPr>
              <w:t>exp sepsis/</w:t>
            </w:r>
          </w:p>
        </w:tc>
        <w:tc>
          <w:tcPr>
            <w:tcW w:w="620" w:type="pct"/>
          </w:tcPr>
          <w:p w14:paraId="1FCCC471"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2630 </w:t>
            </w:r>
          </w:p>
        </w:tc>
      </w:tr>
      <w:tr w:rsidR="00072E56" w:rsidRPr="003D62FB" w14:paraId="610D32D3" w14:textId="77777777" w:rsidTr="00E961BC">
        <w:tc>
          <w:tcPr>
            <w:tcW w:w="264" w:type="pct"/>
          </w:tcPr>
          <w:p w14:paraId="3EDA6324" w14:textId="77777777" w:rsidR="00072E56" w:rsidRPr="003D62FB" w:rsidRDefault="00072E56" w:rsidP="003D62FB">
            <w:pPr>
              <w:rPr>
                <w:rFonts w:ascii="Arial" w:hAnsi="Arial" w:cs="Arial"/>
                <w:sz w:val="20"/>
                <w:szCs w:val="20"/>
              </w:rPr>
            </w:pPr>
            <w:r w:rsidRPr="003D62FB">
              <w:rPr>
                <w:rFonts w:ascii="Arial" w:hAnsi="Arial" w:cs="Arial"/>
                <w:sz w:val="20"/>
                <w:szCs w:val="20"/>
              </w:rPr>
              <w:t>36</w:t>
            </w:r>
          </w:p>
        </w:tc>
        <w:tc>
          <w:tcPr>
            <w:tcW w:w="4116" w:type="pct"/>
          </w:tcPr>
          <w:p w14:paraId="5B1A3A69" w14:textId="77777777" w:rsidR="00072E56" w:rsidRPr="003D62FB" w:rsidRDefault="00072E56" w:rsidP="003D62FB">
            <w:pPr>
              <w:rPr>
                <w:rFonts w:ascii="Arial" w:hAnsi="Arial" w:cs="Arial"/>
                <w:sz w:val="20"/>
                <w:szCs w:val="20"/>
              </w:rPr>
            </w:pPr>
            <w:r w:rsidRPr="003D62FB">
              <w:rPr>
                <w:rFonts w:ascii="Arial" w:hAnsi="Arial" w:cs="Arial"/>
                <w:sz w:val="20"/>
                <w:szCs w:val="20"/>
              </w:rPr>
              <w:t>exp Ventilator Weaning/</w:t>
            </w:r>
          </w:p>
        </w:tc>
        <w:tc>
          <w:tcPr>
            <w:tcW w:w="620" w:type="pct"/>
          </w:tcPr>
          <w:p w14:paraId="183FC249"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351 </w:t>
            </w:r>
          </w:p>
        </w:tc>
      </w:tr>
      <w:tr w:rsidR="00072E56" w:rsidRPr="003D62FB" w14:paraId="7D254575" w14:textId="77777777" w:rsidTr="00E961BC">
        <w:tc>
          <w:tcPr>
            <w:tcW w:w="264" w:type="pct"/>
          </w:tcPr>
          <w:p w14:paraId="5263AD5B" w14:textId="77777777" w:rsidR="00072E56" w:rsidRPr="003D62FB" w:rsidRDefault="00072E56" w:rsidP="003D62FB">
            <w:pPr>
              <w:rPr>
                <w:rFonts w:ascii="Arial" w:hAnsi="Arial" w:cs="Arial"/>
                <w:sz w:val="20"/>
                <w:szCs w:val="20"/>
              </w:rPr>
            </w:pPr>
            <w:r w:rsidRPr="003D62FB">
              <w:rPr>
                <w:rFonts w:ascii="Arial" w:hAnsi="Arial" w:cs="Arial"/>
                <w:sz w:val="20"/>
                <w:szCs w:val="20"/>
              </w:rPr>
              <w:t>37</w:t>
            </w:r>
          </w:p>
        </w:tc>
        <w:tc>
          <w:tcPr>
            <w:tcW w:w="4116" w:type="pct"/>
          </w:tcPr>
          <w:p w14:paraId="54FE5AB1" w14:textId="77777777" w:rsidR="00072E56" w:rsidRPr="003D62FB" w:rsidRDefault="00072E56" w:rsidP="003D62FB">
            <w:pPr>
              <w:rPr>
                <w:rFonts w:ascii="Arial" w:hAnsi="Arial" w:cs="Arial"/>
                <w:sz w:val="20"/>
                <w:szCs w:val="20"/>
              </w:rPr>
            </w:pPr>
            <w:r w:rsidRPr="003D62FB">
              <w:rPr>
                <w:rFonts w:ascii="Arial" w:hAnsi="Arial" w:cs="Arial"/>
                <w:sz w:val="20"/>
                <w:szCs w:val="20"/>
              </w:rPr>
              <w:t>exp Ventilators, Mechanical/</w:t>
            </w:r>
          </w:p>
        </w:tc>
        <w:tc>
          <w:tcPr>
            <w:tcW w:w="620" w:type="pct"/>
          </w:tcPr>
          <w:p w14:paraId="3CEA21F3"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208 </w:t>
            </w:r>
          </w:p>
        </w:tc>
      </w:tr>
      <w:tr w:rsidR="00072E56" w:rsidRPr="003D62FB" w14:paraId="4C225597" w14:textId="77777777" w:rsidTr="00E961BC">
        <w:tc>
          <w:tcPr>
            <w:tcW w:w="264" w:type="pct"/>
          </w:tcPr>
          <w:p w14:paraId="19E6A612" w14:textId="77777777" w:rsidR="00072E56" w:rsidRPr="003D62FB" w:rsidRDefault="00072E56" w:rsidP="003D62FB">
            <w:pPr>
              <w:rPr>
                <w:rFonts w:ascii="Arial" w:hAnsi="Arial" w:cs="Arial"/>
                <w:sz w:val="20"/>
                <w:szCs w:val="20"/>
              </w:rPr>
            </w:pPr>
            <w:r w:rsidRPr="003D62FB">
              <w:rPr>
                <w:rFonts w:ascii="Arial" w:hAnsi="Arial" w:cs="Arial"/>
                <w:sz w:val="20"/>
                <w:szCs w:val="20"/>
              </w:rPr>
              <w:t>38</w:t>
            </w:r>
          </w:p>
        </w:tc>
        <w:tc>
          <w:tcPr>
            <w:tcW w:w="4116" w:type="pct"/>
          </w:tcPr>
          <w:p w14:paraId="407DD116" w14:textId="77777777" w:rsidR="00072E56" w:rsidRPr="003D62FB" w:rsidRDefault="00072E56" w:rsidP="003D62FB">
            <w:pPr>
              <w:rPr>
                <w:rFonts w:ascii="Arial" w:hAnsi="Arial" w:cs="Arial"/>
                <w:sz w:val="20"/>
                <w:szCs w:val="20"/>
              </w:rPr>
            </w:pPr>
            <w:r w:rsidRPr="003D62FB">
              <w:rPr>
                <w:rFonts w:ascii="Arial" w:hAnsi="Arial" w:cs="Arial"/>
                <w:sz w:val="20"/>
                <w:szCs w:val="20"/>
              </w:rPr>
              <w:t>exp Ventilators, Negative-Pressure/</w:t>
            </w:r>
          </w:p>
        </w:tc>
        <w:tc>
          <w:tcPr>
            <w:tcW w:w="620" w:type="pct"/>
          </w:tcPr>
          <w:p w14:paraId="35CB1CF3"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25 </w:t>
            </w:r>
          </w:p>
        </w:tc>
      </w:tr>
      <w:tr w:rsidR="00072E56" w:rsidRPr="003D62FB" w14:paraId="5BE41890" w14:textId="77777777" w:rsidTr="00E961BC">
        <w:tc>
          <w:tcPr>
            <w:tcW w:w="264" w:type="pct"/>
          </w:tcPr>
          <w:p w14:paraId="5C3A6E5A" w14:textId="77777777" w:rsidR="00072E56" w:rsidRPr="003D62FB" w:rsidRDefault="00072E56" w:rsidP="003D62FB">
            <w:pPr>
              <w:rPr>
                <w:rFonts w:ascii="Arial" w:hAnsi="Arial" w:cs="Arial"/>
                <w:sz w:val="20"/>
                <w:szCs w:val="20"/>
              </w:rPr>
            </w:pPr>
            <w:r w:rsidRPr="003D62FB">
              <w:rPr>
                <w:rFonts w:ascii="Arial" w:hAnsi="Arial" w:cs="Arial"/>
                <w:sz w:val="20"/>
                <w:szCs w:val="20"/>
              </w:rPr>
              <w:t>39</w:t>
            </w:r>
          </w:p>
        </w:tc>
        <w:tc>
          <w:tcPr>
            <w:tcW w:w="4116" w:type="pct"/>
          </w:tcPr>
          <w:p w14:paraId="48A84D22" w14:textId="77777777" w:rsidR="00072E56" w:rsidRPr="003D62FB" w:rsidRDefault="00072E56" w:rsidP="003D62FB">
            <w:pPr>
              <w:rPr>
                <w:rFonts w:ascii="Arial" w:hAnsi="Arial" w:cs="Arial"/>
                <w:sz w:val="20"/>
                <w:szCs w:val="20"/>
              </w:rPr>
            </w:pPr>
            <w:r w:rsidRPr="003D62FB">
              <w:rPr>
                <w:rFonts w:ascii="Arial" w:hAnsi="Arial" w:cs="Arial"/>
                <w:sz w:val="20"/>
                <w:szCs w:val="20"/>
              </w:rPr>
              <w:t>(protocol* adj weaning).mp. [mp=title, abstract, subject headings, heading word, drug trade name, original title, device manufacturer, drug manufacturer, device trade name, keyword]</w:t>
            </w:r>
          </w:p>
        </w:tc>
        <w:tc>
          <w:tcPr>
            <w:tcW w:w="620" w:type="pct"/>
          </w:tcPr>
          <w:p w14:paraId="7BA3F467"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12 </w:t>
            </w:r>
          </w:p>
        </w:tc>
      </w:tr>
      <w:tr w:rsidR="00072E56" w:rsidRPr="003D62FB" w14:paraId="4D912310" w14:textId="77777777" w:rsidTr="00E961BC">
        <w:tc>
          <w:tcPr>
            <w:tcW w:w="264" w:type="pct"/>
          </w:tcPr>
          <w:p w14:paraId="588F43F9" w14:textId="77777777" w:rsidR="00072E56" w:rsidRPr="003D62FB" w:rsidRDefault="00072E56" w:rsidP="003D62FB">
            <w:pPr>
              <w:rPr>
                <w:rFonts w:ascii="Arial" w:hAnsi="Arial" w:cs="Arial"/>
                <w:sz w:val="20"/>
                <w:szCs w:val="20"/>
              </w:rPr>
            </w:pPr>
            <w:r w:rsidRPr="003D62FB">
              <w:rPr>
                <w:rFonts w:ascii="Arial" w:hAnsi="Arial" w:cs="Arial"/>
                <w:sz w:val="20"/>
                <w:szCs w:val="20"/>
              </w:rPr>
              <w:t>40</w:t>
            </w:r>
          </w:p>
        </w:tc>
        <w:tc>
          <w:tcPr>
            <w:tcW w:w="4116" w:type="pct"/>
          </w:tcPr>
          <w:p w14:paraId="0B2F845F" w14:textId="77777777" w:rsidR="00072E56" w:rsidRPr="003D62FB" w:rsidRDefault="00072E56" w:rsidP="003D62FB">
            <w:pPr>
              <w:rPr>
                <w:rFonts w:ascii="Arial" w:hAnsi="Arial" w:cs="Arial"/>
                <w:sz w:val="20"/>
                <w:szCs w:val="20"/>
              </w:rPr>
            </w:pPr>
            <w:r w:rsidRPr="003D62FB">
              <w:rPr>
                <w:rFonts w:ascii="Arial" w:hAnsi="Arial" w:cs="Arial"/>
                <w:sz w:val="20"/>
                <w:szCs w:val="20"/>
              </w:rPr>
              <w:t>(ventilat* adj weaning).mp. [mpP=title, original title, abstract, name of substance word, subject heading word]</w:t>
            </w:r>
          </w:p>
        </w:tc>
        <w:tc>
          <w:tcPr>
            <w:tcW w:w="620" w:type="pct"/>
          </w:tcPr>
          <w:p w14:paraId="38F5ECFB"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424 </w:t>
            </w:r>
          </w:p>
        </w:tc>
      </w:tr>
      <w:tr w:rsidR="00072E56" w:rsidRPr="003D62FB" w14:paraId="4F532F00" w14:textId="77777777" w:rsidTr="00E961BC">
        <w:tc>
          <w:tcPr>
            <w:tcW w:w="264" w:type="pct"/>
          </w:tcPr>
          <w:p w14:paraId="53FAFA66" w14:textId="77777777" w:rsidR="00072E56" w:rsidRPr="003D62FB" w:rsidRDefault="00072E56" w:rsidP="003D62FB">
            <w:pPr>
              <w:rPr>
                <w:rFonts w:ascii="Arial" w:hAnsi="Arial" w:cs="Arial"/>
                <w:sz w:val="20"/>
                <w:szCs w:val="20"/>
              </w:rPr>
            </w:pPr>
            <w:r w:rsidRPr="003D62FB">
              <w:rPr>
                <w:rFonts w:ascii="Arial" w:hAnsi="Arial" w:cs="Arial"/>
                <w:sz w:val="20"/>
                <w:szCs w:val="20"/>
              </w:rPr>
              <w:t>41</w:t>
            </w:r>
          </w:p>
        </w:tc>
        <w:tc>
          <w:tcPr>
            <w:tcW w:w="4116" w:type="pct"/>
          </w:tcPr>
          <w:p w14:paraId="5E64EFDF" w14:textId="77777777" w:rsidR="00072E56" w:rsidRPr="003D62FB" w:rsidRDefault="00072E56" w:rsidP="003D62FB">
            <w:pPr>
              <w:rPr>
                <w:rFonts w:ascii="Arial" w:hAnsi="Arial" w:cs="Arial"/>
                <w:sz w:val="20"/>
                <w:szCs w:val="20"/>
              </w:rPr>
            </w:pPr>
            <w:r w:rsidRPr="003D62FB">
              <w:rPr>
                <w:rFonts w:ascii="Arial" w:hAnsi="Arial" w:cs="Arial"/>
                <w:sz w:val="20"/>
                <w:szCs w:val="20"/>
              </w:rPr>
              <w:t>((artificial or mechanical) adj ventilat*).mp.</w:t>
            </w:r>
          </w:p>
        </w:tc>
        <w:tc>
          <w:tcPr>
            <w:tcW w:w="620" w:type="pct"/>
          </w:tcPr>
          <w:p w14:paraId="61532F87"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3730 </w:t>
            </w:r>
          </w:p>
        </w:tc>
      </w:tr>
      <w:tr w:rsidR="00072E56" w:rsidRPr="003D62FB" w14:paraId="6B33B842" w14:textId="77777777" w:rsidTr="00E961BC">
        <w:tc>
          <w:tcPr>
            <w:tcW w:w="264" w:type="pct"/>
          </w:tcPr>
          <w:p w14:paraId="453EEE7D" w14:textId="77777777" w:rsidR="00072E56" w:rsidRPr="003D62FB" w:rsidRDefault="00072E56" w:rsidP="003D62FB">
            <w:pPr>
              <w:rPr>
                <w:rFonts w:ascii="Arial" w:hAnsi="Arial" w:cs="Arial"/>
                <w:sz w:val="20"/>
                <w:szCs w:val="20"/>
              </w:rPr>
            </w:pPr>
            <w:r w:rsidRPr="003D62FB">
              <w:rPr>
                <w:rFonts w:ascii="Arial" w:hAnsi="Arial" w:cs="Arial"/>
                <w:sz w:val="20"/>
                <w:szCs w:val="20"/>
              </w:rPr>
              <w:t>42</w:t>
            </w:r>
          </w:p>
        </w:tc>
        <w:tc>
          <w:tcPr>
            <w:tcW w:w="4116" w:type="pct"/>
          </w:tcPr>
          <w:p w14:paraId="1A5002EF" w14:textId="77777777" w:rsidR="00072E56" w:rsidRPr="003D62FB" w:rsidRDefault="00072E56" w:rsidP="003D62FB">
            <w:pPr>
              <w:rPr>
                <w:rFonts w:ascii="Arial" w:hAnsi="Arial" w:cs="Arial"/>
                <w:sz w:val="20"/>
                <w:szCs w:val="20"/>
              </w:rPr>
            </w:pPr>
            <w:r w:rsidRPr="003D62FB">
              <w:rPr>
                <w:rFonts w:ascii="Arial" w:hAnsi="Arial" w:cs="Arial"/>
                <w:sz w:val="20"/>
                <w:szCs w:val="20"/>
              </w:rPr>
              <w:t>ventilat*.tw.</w:t>
            </w:r>
          </w:p>
        </w:tc>
        <w:tc>
          <w:tcPr>
            <w:tcW w:w="620" w:type="pct"/>
          </w:tcPr>
          <w:p w14:paraId="0A8D5648"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12769 </w:t>
            </w:r>
          </w:p>
        </w:tc>
      </w:tr>
      <w:tr w:rsidR="00072E56" w:rsidRPr="003D62FB" w14:paraId="2F4F3A3E" w14:textId="77777777" w:rsidTr="00E961BC">
        <w:tc>
          <w:tcPr>
            <w:tcW w:w="264" w:type="pct"/>
          </w:tcPr>
          <w:p w14:paraId="3A30AD58" w14:textId="77777777" w:rsidR="00072E56" w:rsidRPr="003D62FB" w:rsidRDefault="00072E56" w:rsidP="003D62FB">
            <w:pPr>
              <w:rPr>
                <w:rFonts w:ascii="Arial" w:hAnsi="Arial" w:cs="Arial"/>
                <w:sz w:val="20"/>
                <w:szCs w:val="20"/>
              </w:rPr>
            </w:pPr>
            <w:r w:rsidRPr="003D62FB">
              <w:rPr>
                <w:rFonts w:ascii="Arial" w:hAnsi="Arial" w:cs="Arial"/>
                <w:sz w:val="20"/>
                <w:szCs w:val="20"/>
              </w:rPr>
              <w:t>43</w:t>
            </w:r>
          </w:p>
        </w:tc>
        <w:tc>
          <w:tcPr>
            <w:tcW w:w="4116" w:type="pct"/>
          </w:tcPr>
          <w:p w14:paraId="7876DC10" w14:textId="77777777" w:rsidR="00072E56" w:rsidRPr="003D62FB" w:rsidRDefault="00072E56" w:rsidP="003D62FB">
            <w:pPr>
              <w:rPr>
                <w:rFonts w:ascii="Arial" w:hAnsi="Arial" w:cs="Arial"/>
                <w:sz w:val="20"/>
                <w:szCs w:val="20"/>
              </w:rPr>
            </w:pPr>
            <w:r w:rsidRPr="003D62FB">
              <w:rPr>
                <w:rFonts w:ascii="Arial" w:hAnsi="Arial" w:cs="Arial"/>
                <w:sz w:val="20"/>
                <w:szCs w:val="20"/>
              </w:rPr>
              <w:t>or/18-42</w:t>
            </w:r>
          </w:p>
        </w:tc>
        <w:tc>
          <w:tcPr>
            <w:tcW w:w="620" w:type="pct"/>
          </w:tcPr>
          <w:p w14:paraId="02E53C84"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41915 </w:t>
            </w:r>
          </w:p>
        </w:tc>
      </w:tr>
      <w:tr w:rsidR="00072E56" w:rsidRPr="003D62FB" w14:paraId="4A67CCFE" w14:textId="77777777" w:rsidTr="00E961BC">
        <w:tc>
          <w:tcPr>
            <w:tcW w:w="264" w:type="pct"/>
          </w:tcPr>
          <w:p w14:paraId="0D7A2F66" w14:textId="77777777" w:rsidR="00072E56" w:rsidRPr="003D62FB" w:rsidRDefault="00072E56" w:rsidP="003D62FB">
            <w:pPr>
              <w:rPr>
                <w:rFonts w:ascii="Arial" w:hAnsi="Arial" w:cs="Arial"/>
                <w:sz w:val="20"/>
                <w:szCs w:val="20"/>
              </w:rPr>
            </w:pPr>
            <w:r w:rsidRPr="003D62FB">
              <w:rPr>
                <w:rFonts w:ascii="Arial" w:hAnsi="Arial" w:cs="Arial"/>
                <w:sz w:val="20"/>
                <w:szCs w:val="20"/>
              </w:rPr>
              <w:t>44</w:t>
            </w:r>
          </w:p>
        </w:tc>
        <w:tc>
          <w:tcPr>
            <w:tcW w:w="4116" w:type="pct"/>
          </w:tcPr>
          <w:p w14:paraId="2379227D" w14:textId="77777777" w:rsidR="00072E56" w:rsidRPr="003D62FB" w:rsidRDefault="00072E56" w:rsidP="003D62FB">
            <w:pPr>
              <w:rPr>
                <w:rFonts w:ascii="Arial" w:hAnsi="Arial" w:cs="Arial"/>
                <w:sz w:val="20"/>
                <w:szCs w:val="20"/>
              </w:rPr>
            </w:pPr>
            <w:r w:rsidRPr="003D62FB">
              <w:rPr>
                <w:rFonts w:ascii="Arial" w:hAnsi="Arial" w:cs="Arial"/>
                <w:sz w:val="20"/>
                <w:szCs w:val="20"/>
              </w:rPr>
              <w:t>randomized controlled trial.pt. or Randomi?ed Controlled trial*.mp. or Randomi?ed clinical trial*.mp. or Random Allocation/ or Random allocation.mp. or random*.tw. or clinical trial/ or controlled clinical trial/ or single-blind method/ or double-blind method/ or ((singl* or doubl* or trip* or trebl*) adj25 (blind* or mask*)).mp. or Placebos/ or placebo*.tw. or drug therapy.fs. or trial.ab. or groups.ab.</w:t>
            </w:r>
          </w:p>
        </w:tc>
        <w:tc>
          <w:tcPr>
            <w:tcW w:w="620" w:type="pct"/>
          </w:tcPr>
          <w:p w14:paraId="792CE55B"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590360 </w:t>
            </w:r>
          </w:p>
        </w:tc>
      </w:tr>
      <w:tr w:rsidR="00072E56" w:rsidRPr="003D62FB" w14:paraId="1B069403" w14:textId="77777777" w:rsidTr="00E961BC">
        <w:tc>
          <w:tcPr>
            <w:tcW w:w="264" w:type="pct"/>
          </w:tcPr>
          <w:p w14:paraId="0B300CB6" w14:textId="77777777" w:rsidR="00072E56" w:rsidRPr="003D62FB" w:rsidRDefault="00072E56" w:rsidP="003D62FB">
            <w:pPr>
              <w:rPr>
                <w:rFonts w:ascii="Arial" w:hAnsi="Arial" w:cs="Arial"/>
                <w:sz w:val="20"/>
                <w:szCs w:val="20"/>
              </w:rPr>
            </w:pPr>
            <w:r w:rsidRPr="003D62FB">
              <w:rPr>
                <w:rFonts w:ascii="Arial" w:hAnsi="Arial" w:cs="Arial"/>
                <w:sz w:val="20"/>
                <w:szCs w:val="20"/>
              </w:rPr>
              <w:t>45</w:t>
            </w:r>
          </w:p>
        </w:tc>
        <w:tc>
          <w:tcPr>
            <w:tcW w:w="4116" w:type="pct"/>
          </w:tcPr>
          <w:p w14:paraId="4D644CD3" w14:textId="77777777" w:rsidR="00072E56" w:rsidRPr="003D62FB" w:rsidRDefault="00072E56" w:rsidP="003D62FB">
            <w:pPr>
              <w:rPr>
                <w:rFonts w:ascii="Arial" w:hAnsi="Arial" w:cs="Arial"/>
                <w:sz w:val="20"/>
                <w:szCs w:val="20"/>
              </w:rPr>
            </w:pPr>
            <w:r w:rsidRPr="003D62FB">
              <w:rPr>
                <w:rFonts w:ascii="Arial" w:hAnsi="Arial" w:cs="Arial"/>
                <w:sz w:val="20"/>
                <w:szCs w:val="20"/>
              </w:rPr>
              <w:t>1 or 2</w:t>
            </w:r>
          </w:p>
        </w:tc>
        <w:tc>
          <w:tcPr>
            <w:tcW w:w="620" w:type="pct"/>
          </w:tcPr>
          <w:p w14:paraId="1BE42906"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16054 </w:t>
            </w:r>
          </w:p>
        </w:tc>
      </w:tr>
      <w:tr w:rsidR="00072E56" w:rsidRPr="003D62FB" w14:paraId="17A71205" w14:textId="77777777" w:rsidTr="00E961BC">
        <w:tc>
          <w:tcPr>
            <w:tcW w:w="264" w:type="pct"/>
          </w:tcPr>
          <w:p w14:paraId="6668FFD8" w14:textId="77777777" w:rsidR="00072E56" w:rsidRPr="003D62FB" w:rsidRDefault="00072E56" w:rsidP="003D62FB">
            <w:pPr>
              <w:rPr>
                <w:rFonts w:ascii="Arial" w:hAnsi="Arial" w:cs="Arial"/>
                <w:sz w:val="20"/>
                <w:szCs w:val="20"/>
              </w:rPr>
            </w:pPr>
            <w:r w:rsidRPr="003D62FB">
              <w:rPr>
                <w:rFonts w:ascii="Arial" w:hAnsi="Arial" w:cs="Arial"/>
                <w:sz w:val="20"/>
                <w:szCs w:val="20"/>
              </w:rPr>
              <w:t>46</w:t>
            </w:r>
          </w:p>
        </w:tc>
        <w:tc>
          <w:tcPr>
            <w:tcW w:w="4116" w:type="pct"/>
          </w:tcPr>
          <w:p w14:paraId="652BE99E" w14:textId="77777777" w:rsidR="00072E56" w:rsidRPr="003D62FB" w:rsidRDefault="00072E56" w:rsidP="003D62FB">
            <w:pPr>
              <w:rPr>
                <w:rFonts w:ascii="Arial" w:hAnsi="Arial" w:cs="Arial"/>
                <w:sz w:val="20"/>
                <w:szCs w:val="20"/>
              </w:rPr>
            </w:pPr>
            <w:r w:rsidRPr="003D62FB">
              <w:rPr>
                <w:rFonts w:ascii="Arial" w:hAnsi="Arial" w:cs="Arial"/>
                <w:sz w:val="20"/>
                <w:szCs w:val="20"/>
              </w:rPr>
              <w:t>17 and 43 and 44 and 45</w:t>
            </w:r>
          </w:p>
        </w:tc>
        <w:tc>
          <w:tcPr>
            <w:tcW w:w="620" w:type="pct"/>
          </w:tcPr>
          <w:p w14:paraId="60AE3EAB"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143 </w:t>
            </w:r>
          </w:p>
        </w:tc>
      </w:tr>
      <w:tr w:rsidR="00072E56" w:rsidRPr="003D62FB" w14:paraId="67D7C033" w14:textId="77777777" w:rsidTr="00E961BC">
        <w:tc>
          <w:tcPr>
            <w:tcW w:w="264" w:type="pct"/>
          </w:tcPr>
          <w:p w14:paraId="7F6B12DE" w14:textId="77777777" w:rsidR="00072E56" w:rsidRPr="003D62FB" w:rsidRDefault="00072E56" w:rsidP="003D62FB">
            <w:pPr>
              <w:rPr>
                <w:rFonts w:ascii="Arial" w:hAnsi="Arial" w:cs="Arial"/>
                <w:sz w:val="20"/>
                <w:szCs w:val="20"/>
              </w:rPr>
            </w:pPr>
            <w:r w:rsidRPr="003D62FB">
              <w:rPr>
                <w:rFonts w:ascii="Arial" w:hAnsi="Arial" w:cs="Arial"/>
                <w:sz w:val="20"/>
                <w:szCs w:val="20"/>
              </w:rPr>
              <w:t>47</w:t>
            </w:r>
          </w:p>
        </w:tc>
        <w:tc>
          <w:tcPr>
            <w:tcW w:w="4116" w:type="pct"/>
          </w:tcPr>
          <w:p w14:paraId="49BFD2AC" w14:textId="77777777" w:rsidR="00072E56" w:rsidRPr="003D62FB" w:rsidRDefault="00072E56" w:rsidP="003D62FB">
            <w:pPr>
              <w:rPr>
                <w:rFonts w:ascii="Arial" w:hAnsi="Arial" w:cs="Arial"/>
                <w:sz w:val="20"/>
                <w:szCs w:val="20"/>
              </w:rPr>
            </w:pPr>
            <w:r w:rsidRPr="003D62FB">
              <w:rPr>
                <w:rFonts w:ascii="Arial" w:hAnsi="Arial" w:cs="Arial"/>
                <w:sz w:val="20"/>
                <w:szCs w:val="20"/>
              </w:rPr>
              <w:t>limit 46 to yr="2011 -Current"</w:t>
            </w:r>
          </w:p>
        </w:tc>
        <w:tc>
          <w:tcPr>
            <w:tcW w:w="620" w:type="pct"/>
          </w:tcPr>
          <w:p w14:paraId="5F01EC6B"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15 </w:t>
            </w:r>
          </w:p>
        </w:tc>
      </w:tr>
      <w:tr w:rsidR="00072E56" w:rsidRPr="003D62FB" w14:paraId="7CD02939" w14:textId="77777777" w:rsidTr="00E961BC">
        <w:tc>
          <w:tcPr>
            <w:tcW w:w="264" w:type="pct"/>
          </w:tcPr>
          <w:p w14:paraId="5AF563FB" w14:textId="77777777" w:rsidR="00072E56" w:rsidRPr="003D62FB" w:rsidRDefault="00072E56" w:rsidP="003D62FB">
            <w:pPr>
              <w:rPr>
                <w:rFonts w:ascii="Arial" w:hAnsi="Arial" w:cs="Arial"/>
                <w:sz w:val="20"/>
                <w:szCs w:val="20"/>
              </w:rPr>
            </w:pPr>
            <w:r w:rsidRPr="003D62FB">
              <w:rPr>
                <w:rFonts w:ascii="Arial" w:hAnsi="Arial" w:cs="Arial"/>
                <w:sz w:val="20"/>
                <w:szCs w:val="20"/>
              </w:rPr>
              <w:t>48</w:t>
            </w:r>
          </w:p>
        </w:tc>
        <w:tc>
          <w:tcPr>
            <w:tcW w:w="4116" w:type="pct"/>
          </w:tcPr>
          <w:p w14:paraId="13096CE7" w14:textId="77777777" w:rsidR="00072E56" w:rsidRPr="003D62FB" w:rsidRDefault="00072E56" w:rsidP="003D62FB">
            <w:pPr>
              <w:rPr>
                <w:rFonts w:ascii="Arial" w:hAnsi="Arial" w:cs="Arial"/>
                <w:sz w:val="20"/>
                <w:szCs w:val="20"/>
              </w:rPr>
            </w:pPr>
            <w:r w:rsidRPr="003D62FB">
              <w:rPr>
                <w:rFonts w:ascii="Arial" w:hAnsi="Arial" w:cs="Arial"/>
                <w:sz w:val="20"/>
                <w:szCs w:val="20"/>
              </w:rPr>
              <w:t>limit 46 to yr="2014 -Current"</w:t>
            </w:r>
          </w:p>
        </w:tc>
        <w:tc>
          <w:tcPr>
            <w:tcW w:w="620" w:type="pct"/>
          </w:tcPr>
          <w:p w14:paraId="6BA38FCA" w14:textId="77777777" w:rsidR="00072E56" w:rsidRPr="003D62FB" w:rsidRDefault="00072E56" w:rsidP="003D62FB">
            <w:pPr>
              <w:rPr>
                <w:rFonts w:ascii="Arial" w:hAnsi="Arial" w:cs="Arial"/>
                <w:sz w:val="20"/>
                <w:szCs w:val="20"/>
              </w:rPr>
            </w:pPr>
            <w:r w:rsidRPr="003D62FB">
              <w:rPr>
                <w:rFonts w:ascii="Arial" w:hAnsi="Arial" w:cs="Arial"/>
                <w:sz w:val="20"/>
                <w:szCs w:val="20"/>
              </w:rPr>
              <w:t xml:space="preserve">3 </w:t>
            </w:r>
          </w:p>
        </w:tc>
      </w:tr>
    </w:tbl>
    <w:p w14:paraId="2BD35078" w14:textId="77777777" w:rsidR="002E4FF5" w:rsidRDefault="002E4FF5" w:rsidP="003D62FB">
      <w:pPr>
        <w:rPr>
          <w:rFonts w:ascii="Arial" w:hAnsi="Arial" w:cs="Arial"/>
          <w:sz w:val="20"/>
          <w:szCs w:val="20"/>
        </w:rPr>
      </w:pPr>
    </w:p>
    <w:p w14:paraId="5689009D" w14:textId="1EB02049" w:rsidR="00072E56" w:rsidRPr="00833247" w:rsidRDefault="003D62FB" w:rsidP="003D62FB">
      <w:pPr>
        <w:rPr>
          <w:rFonts w:ascii="Arial" w:hAnsi="Arial" w:cs="Arial"/>
        </w:rPr>
      </w:pPr>
      <w:r w:rsidRPr="00431F7C">
        <w:rPr>
          <w:rFonts w:ascii="Arial" w:hAnsi="Arial" w:cs="Arial"/>
          <w:b/>
        </w:rPr>
        <w:t>e</w:t>
      </w:r>
      <w:r w:rsidR="00833247">
        <w:rPr>
          <w:rFonts w:ascii="Arial" w:hAnsi="Arial" w:cs="Arial"/>
          <w:b/>
        </w:rPr>
        <w:t>-</w:t>
      </w:r>
      <w:r w:rsidRPr="00431F7C">
        <w:rPr>
          <w:rFonts w:ascii="Arial" w:hAnsi="Arial" w:cs="Arial"/>
          <w:b/>
        </w:rPr>
        <w:t xml:space="preserve">Table 5: </w:t>
      </w:r>
      <w:r w:rsidRPr="00833247">
        <w:rPr>
          <w:rFonts w:ascii="Arial" w:hAnsi="Arial" w:cs="Arial"/>
        </w:rPr>
        <w:t xml:space="preserve">Search Strategy for </w:t>
      </w:r>
      <w:r w:rsidR="00072E56" w:rsidRPr="00833247">
        <w:rPr>
          <w:rFonts w:ascii="Arial" w:hAnsi="Arial" w:cs="Arial"/>
        </w:rPr>
        <w:t>ACP J</w:t>
      </w:r>
      <w:r w:rsidR="00E961BC" w:rsidRPr="00833247">
        <w:rPr>
          <w:rFonts w:ascii="Arial" w:hAnsi="Arial" w:cs="Arial"/>
        </w:rPr>
        <w:t>ournal Club</w:t>
      </w:r>
    </w:p>
    <w:tbl>
      <w:tblPr>
        <w:tblStyle w:val="TableGrid"/>
        <w:tblW w:w="5000" w:type="pct"/>
        <w:tblLook w:val="0420" w:firstRow="1" w:lastRow="0" w:firstColumn="0" w:lastColumn="0" w:noHBand="0" w:noVBand="1"/>
      </w:tblPr>
      <w:tblGrid>
        <w:gridCol w:w="439"/>
        <w:gridCol w:w="11798"/>
        <w:gridCol w:w="939"/>
      </w:tblGrid>
      <w:tr w:rsidR="00072E56" w:rsidRPr="00431F7C" w14:paraId="4C7D65C4" w14:textId="77777777" w:rsidTr="00E961BC">
        <w:trPr>
          <w:tblHeader/>
        </w:trPr>
        <w:tc>
          <w:tcPr>
            <w:tcW w:w="126" w:type="pct"/>
          </w:tcPr>
          <w:p w14:paraId="60E96ECF" w14:textId="77777777" w:rsidR="00072E56" w:rsidRPr="00431F7C" w:rsidRDefault="00072E56" w:rsidP="003D62FB">
            <w:pPr>
              <w:rPr>
                <w:rFonts w:ascii="Arial" w:hAnsi="Arial" w:cs="Arial"/>
                <w:b/>
                <w:sz w:val="20"/>
                <w:szCs w:val="20"/>
              </w:rPr>
            </w:pPr>
            <w:r w:rsidRPr="00431F7C">
              <w:rPr>
                <w:rFonts w:ascii="Arial" w:hAnsi="Arial" w:cs="Arial"/>
                <w:b/>
                <w:sz w:val="20"/>
                <w:szCs w:val="20"/>
              </w:rPr>
              <w:t>#</w:t>
            </w:r>
          </w:p>
        </w:tc>
        <w:tc>
          <w:tcPr>
            <w:tcW w:w="4626" w:type="pct"/>
          </w:tcPr>
          <w:p w14:paraId="764CEAFD" w14:textId="77777777" w:rsidR="00072E56" w:rsidRPr="00431F7C" w:rsidRDefault="00072E56" w:rsidP="003D62FB">
            <w:pPr>
              <w:rPr>
                <w:rFonts w:ascii="Arial" w:hAnsi="Arial" w:cs="Arial"/>
                <w:b/>
                <w:sz w:val="20"/>
                <w:szCs w:val="20"/>
              </w:rPr>
            </w:pPr>
            <w:r w:rsidRPr="00431F7C">
              <w:rPr>
                <w:rFonts w:ascii="Arial" w:hAnsi="Arial" w:cs="Arial"/>
                <w:b/>
                <w:sz w:val="20"/>
                <w:szCs w:val="20"/>
              </w:rPr>
              <w:t>Searches</w:t>
            </w:r>
          </w:p>
        </w:tc>
        <w:tc>
          <w:tcPr>
            <w:tcW w:w="248" w:type="pct"/>
          </w:tcPr>
          <w:p w14:paraId="7FDFEC69" w14:textId="77777777" w:rsidR="00072E56" w:rsidRPr="00431F7C" w:rsidRDefault="00072E56" w:rsidP="003D62FB">
            <w:pPr>
              <w:rPr>
                <w:rFonts w:ascii="Arial" w:hAnsi="Arial" w:cs="Arial"/>
                <w:b/>
                <w:sz w:val="20"/>
                <w:szCs w:val="20"/>
              </w:rPr>
            </w:pPr>
            <w:r w:rsidRPr="00431F7C">
              <w:rPr>
                <w:rFonts w:ascii="Arial" w:hAnsi="Arial" w:cs="Arial"/>
                <w:b/>
                <w:sz w:val="20"/>
                <w:szCs w:val="20"/>
              </w:rPr>
              <w:t>Results</w:t>
            </w:r>
          </w:p>
        </w:tc>
      </w:tr>
      <w:tr w:rsidR="00072E56" w:rsidRPr="003D62FB" w14:paraId="354B220E" w14:textId="77777777" w:rsidTr="00E961BC">
        <w:tc>
          <w:tcPr>
            <w:tcW w:w="126" w:type="pct"/>
          </w:tcPr>
          <w:p w14:paraId="01B5E028" w14:textId="77777777" w:rsidR="00072E56" w:rsidRPr="003D62FB" w:rsidRDefault="00072E56" w:rsidP="003D62FB">
            <w:pPr>
              <w:rPr>
                <w:rFonts w:ascii="Arial" w:hAnsi="Arial" w:cs="Arial"/>
                <w:sz w:val="20"/>
                <w:szCs w:val="20"/>
              </w:rPr>
            </w:pPr>
            <w:r w:rsidRPr="003D62FB">
              <w:rPr>
                <w:rFonts w:ascii="Arial" w:hAnsi="Arial" w:cs="Arial"/>
                <w:sz w:val="20"/>
                <w:szCs w:val="20"/>
              </w:rPr>
              <w:t>1</w:t>
            </w:r>
          </w:p>
        </w:tc>
        <w:tc>
          <w:tcPr>
            <w:tcW w:w="4626" w:type="pct"/>
          </w:tcPr>
          <w:p w14:paraId="39650ABD" w14:textId="77777777" w:rsidR="00072E56" w:rsidRPr="003D62FB" w:rsidRDefault="00072E56" w:rsidP="003D62FB">
            <w:pPr>
              <w:rPr>
                <w:rFonts w:ascii="Arial" w:hAnsi="Arial" w:cs="Arial"/>
                <w:sz w:val="20"/>
                <w:szCs w:val="20"/>
              </w:rPr>
            </w:pPr>
            <w:r w:rsidRPr="003D62FB">
              <w:rPr>
                <w:rFonts w:ascii="Arial" w:hAnsi="Arial" w:cs="Arial"/>
                <w:sz w:val="20"/>
                <w:szCs w:val="20"/>
              </w:rPr>
              <w:t>(proton adj5 pump adj5 inhibitor*).mp.</w:t>
            </w:r>
          </w:p>
        </w:tc>
        <w:tc>
          <w:tcPr>
            <w:tcW w:w="248" w:type="pct"/>
          </w:tcPr>
          <w:p w14:paraId="7459D4F1" w14:textId="77777777" w:rsidR="00072E56" w:rsidRPr="003D62FB" w:rsidRDefault="00072E56" w:rsidP="003D62FB">
            <w:pPr>
              <w:rPr>
                <w:rFonts w:ascii="Arial" w:hAnsi="Arial" w:cs="Arial"/>
                <w:sz w:val="20"/>
                <w:szCs w:val="20"/>
              </w:rPr>
            </w:pPr>
            <w:r w:rsidRPr="003D62FB">
              <w:rPr>
                <w:rFonts w:ascii="Arial" w:hAnsi="Arial" w:cs="Arial"/>
                <w:sz w:val="20"/>
                <w:szCs w:val="20"/>
              </w:rPr>
              <w:t>75</w:t>
            </w:r>
          </w:p>
        </w:tc>
      </w:tr>
      <w:tr w:rsidR="00072E56" w:rsidRPr="003D62FB" w14:paraId="2BAF31F2" w14:textId="77777777" w:rsidTr="00E961BC">
        <w:tc>
          <w:tcPr>
            <w:tcW w:w="126" w:type="pct"/>
          </w:tcPr>
          <w:p w14:paraId="1E663A58" w14:textId="77777777" w:rsidR="00072E56" w:rsidRPr="003D62FB" w:rsidRDefault="00072E56" w:rsidP="003D62FB">
            <w:pPr>
              <w:rPr>
                <w:rFonts w:ascii="Arial" w:hAnsi="Arial" w:cs="Arial"/>
                <w:sz w:val="20"/>
                <w:szCs w:val="20"/>
              </w:rPr>
            </w:pPr>
            <w:r w:rsidRPr="003D62FB">
              <w:rPr>
                <w:rFonts w:ascii="Arial" w:hAnsi="Arial" w:cs="Arial"/>
                <w:sz w:val="20"/>
                <w:szCs w:val="20"/>
              </w:rPr>
              <w:t>2</w:t>
            </w:r>
          </w:p>
        </w:tc>
        <w:tc>
          <w:tcPr>
            <w:tcW w:w="4626" w:type="pct"/>
          </w:tcPr>
          <w:p w14:paraId="52D911D7" w14:textId="77777777" w:rsidR="00072E56" w:rsidRPr="003D62FB" w:rsidRDefault="00072E56" w:rsidP="003D62FB">
            <w:pPr>
              <w:rPr>
                <w:rFonts w:ascii="Arial" w:hAnsi="Arial" w:cs="Arial"/>
                <w:sz w:val="20"/>
                <w:szCs w:val="20"/>
              </w:rPr>
            </w:pPr>
            <w:r w:rsidRPr="003D62FB">
              <w:rPr>
                <w:rFonts w:ascii="Arial" w:hAnsi="Arial" w:cs="Arial"/>
                <w:sz w:val="20"/>
                <w:szCs w:val="20"/>
              </w:rPr>
              <w:t>ppi*.tw.</w:t>
            </w:r>
          </w:p>
        </w:tc>
        <w:tc>
          <w:tcPr>
            <w:tcW w:w="248" w:type="pct"/>
          </w:tcPr>
          <w:p w14:paraId="6C8E5712" w14:textId="77777777" w:rsidR="00072E56" w:rsidRPr="003D62FB" w:rsidRDefault="00072E56" w:rsidP="003D62FB">
            <w:pPr>
              <w:rPr>
                <w:rFonts w:ascii="Arial" w:hAnsi="Arial" w:cs="Arial"/>
                <w:sz w:val="20"/>
                <w:szCs w:val="20"/>
              </w:rPr>
            </w:pPr>
            <w:r w:rsidRPr="003D62FB">
              <w:rPr>
                <w:rFonts w:ascii="Arial" w:hAnsi="Arial" w:cs="Arial"/>
                <w:sz w:val="20"/>
                <w:szCs w:val="20"/>
              </w:rPr>
              <w:t>40</w:t>
            </w:r>
          </w:p>
        </w:tc>
      </w:tr>
      <w:tr w:rsidR="00072E56" w:rsidRPr="003D62FB" w14:paraId="1E67DABC" w14:textId="77777777" w:rsidTr="00E961BC">
        <w:tc>
          <w:tcPr>
            <w:tcW w:w="126" w:type="pct"/>
          </w:tcPr>
          <w:p w14:paraId="7B1BD3AC" w14:textId="77777777" w:rsidR="00072E56" w:rsidRPr="003D62FB" w:rsidRDefault="00072E56" w:rsidP="003D62FB">
            <w:pPr>
              <w:rPr>
                <w:rFonts w:ascii="Arial" w:hAnsi="Arial" w:cs="Arial"/>
                <w:sz w:val="20"/>
                <w:szCs w:val="20"/>
              </w:rPr>
            </w:pPr>
            <w:r w:rsidRPr="003D62FB">
              <w:rPr>
                <w:rFonts w:ascii="Arial" w:hAnsi="Arial" w:cs="Arial"/>
                <w:sz w:val="20"/>
                <w:szCs w:val="20"/>
              </w:rPr>
              <w:t>3</w:t>
            </w:r>
          </w:p>
        </w:tc>
        <w:tc>
          <w:tcPr>
            <w:tcW w:w="4626" w:type="pct"/>
          </w:tcPr>
          <w:p w14:paraId="7594679D" w14:textId="77777777" w:rsidR="00072E56" w:rsidRPr="003D62FB" w:rsidRDefault="00072E56" w:rsidP="003D62FB">
            <w:pPr>
              <w:rPr>
                <w:rFonts w:ascii="Arial" w:hAnsi="Arial" w:cs="Arial"/>
                <w:sz w:val="20"/>
                <w:szCs w:val="20"/>
              </w:rPr>
            </w:pPr>
            <w:r w:rsidRPr="003D62FB">
              <w:rPr>
                <w:rFonts w:ascii="Arial" w:hAnsi="Arial" w:cs="Arial"/>
                <w:sz w:val="20"/>
                <w:szCs w:val="20"/>
              </w:rPr>
              <w:t>(Omeprazole or losec or omez or prilosec or rapinex or zegerid).mp.</w:t>
            </w:r>
          </w:p>
        </w:tc>
        <w:tc>
          <w:tcPr>
            <w:tcW w:w="248" w:type="pct"/>
          </w:tcPr>
          <w:p w14:paraId="5957F53C" w14:textId="77777777" w:rsidR="00072E56" w:rsidRPr="003D62FB" w:rsidRDefault="00072E56" w:rsidP="003D62FB">
            <w:pPr>
              <w:rPr>
                <w:rFonts w:ascii="Arial" w:hAnsi="Arial" w:cs="Arial"/>
                <w:sz w:val="20"/>
                <w:szCs w:val="20"/>
              </w:rPr>
            </w:pPr>
            <w:r w:rsidRPr="003D62FB">
              <w:rPr>
                <w:rFonts w:ascii="Arial" w:hAnsi="Arial" w:cs="Arial"/>
                <w:sz w:val="20"/>
                <w:szCs w:val="20"/>
              </w:rPr>
              <w:t>65</w:t>
            </w:r>
          </w:p>
        </w:tc>
      </w:tr>
      <w:tr w:rsidR="00072E56" w:rsidRPr="003D62FB" w14:paraId="22BD4F1B" w14:textId="77777777" w:rsidTr="00E961BC">
        <w:tc>
          <w:tcPr>
            <w:tcW w:w="126" w:type="pct"/>
          </w:tcPr>
          <w:p w14:paraId="113F3345" w14:textId="77777777" w:rsidR="00072E56" w:rsidRPr="003D62FB" w:rsidRDefault="00072E56" w:rsidP="003D62FB">
            <w:pPr>
              <w:rPr>
                <w:rFonts w:ascii="Arial" w:hAnsi="Arial" w:cs="Arial"/>
                <w:sz w:val="20"/>
                <w:szCs w:val="20"/>
              </w:rPr>
            </w:pPr>
            <w:r w:rsidRPr="003D62FB">
              <w:rPr>
                <w:rFonts w:ascii="Arial" w:hAnsi="Arial" w:cs="Arial"/>
                <w:sz w:val="20"/>
                <w:szCs w:val="20"/>
              </w:rPr>
              <w:t>4</w:t>
            </w:r>
          </w:p>
        </w:tc>
        <w:tc>
          <w:tcPr>
            <w:tcW w:w="4626" w:type="pct"/>
          </w:tcPr>
          <w:p w14:paraId="409E90CB" w14:textId="77777777" w:rsidR="00072E56" w:rsidRPr="003D62FB" w:rsidRDefault="00072E56" w:rsidP="003D62FB">
            <w:pPr>
              <w:rPr>
                <w:rFonts w:ascii="Arial" w:hAnsi="Arial" w:cs="Arial"/>
                <w:sz w:val="20"/>
                <w:szCs w:val="20"/>
              </w:rPr>
            </w:pPr>
            <w:r w:rsidRPr="003D62FB">
              <w:rPr>
                <w:rFonts w:ascii="Arial" w:hAnsi="Arial" w:cs="Arial"/>
                <w:sz w:val="20"/>
                <w:szCs w:val="20"/>
              </w:rPr>
              <w:t>(esomeprazole or axagon or esporal or lucen or nexiam or nexium or sompraz or soleri).mp.</w:t>
            </w:r>
          </w:p>
        </w:tc>
        <w:tc>
          <w:tcPr>
            <w:tcW w:w="248" w:type="pct"/>
          </w:tcPr>
          <w:p w14:paraId="1E259477" w14:textId="77777777" w:rsidR="00072E56" w:rsidRPr="003D62FB" w:rsidRDefault="00072E56" w:rsidP="003D62FB">
            <w:pPr>
              <w:rPr>
                <w:rFonts w:ascii="Arial" w:hAnsi="Arial" w:cs="Arial"/>
                <w:sz w:val="20"/>
                <w:szCs w:val="20"/>
              </w:rPr>
            </w:pPr>
            <w:r w:rsidRPr="003D62FB">
              <w:rPr>
                <w:rFonts w:ascii="Arial" w:hAnsi="Arial" w:cs="Arial"/>
                <w:sz w:val="20"/>
                <w:szCs w:val="20"/>
              </w:rPr>
              <w:t>12</w:t>
            </w:r>
          </w:p>
        </w:tc>
      </w:tr>
      <w:tr w:rsidR="00072E56" w:rsidRPr="003D62FB" w14:paraId="63F7AD46" w14:textId="77777777" w:rsidTr="00E961BC">
        <w:tc>
          <w:tcPr>
            <w:tcW w:w="126" w:type="pct"/>
          </w:tcPr>
          <w:p w14:paraId="53908949" w14:textId="77777777" w:rsidR="00072E56" w:rsidRPr="003D62FB" w:rsidRDefault="00072E56" w:rsidP="003D62FB">
            <w:pPr>
              <w:rPr>
                <w:rFonts w:ascii="Arial" w:hAnsi="Arial" w:cs="Arial"/>
                <w:sz w:val="20"/>
                <w:szCs w:val="20"/>
              </w:rPr>
            </w:pPr>
            <w:r w:rsidRPr="003D62FB">
              <w:rPr>
                <w:rFonts w:ascii="Arial" w:hAnsi="Arial" w:cs="Arial"/>
                <w:sz w:val="20"/>
                <w:szCs w:val="20"/>
              </w:rPr>
              <w:t>5</w:t>
            </w:r>
          </w:p>
        </w:tc>
        <w:tc>
          <w:tcPr>
            <w:tcW w:w="4626" w:type="pct"/>
          </w:tcPr>
          <w:p w14:paraId="6AEFA47C" w14:textId="77777777" w:rsidR="00072E56" w:rsidRPr="003D62FB" w:rsidRDefault="00072E56" w:rsidP="003D62FB">
            <w:pPr>
              <w:rPr>
                <w:rFonts w:ascii="Arial" w:hAnsi="Arial" w:cs="Arial"/>
                <w:sz w:val="20"/>
                <w:szCs w:val="20"/>
              </w:rPr>
            </w:pPr>
            <w:r w:rsidRPr="003D62FB">
              <w:rPr>
                <w:rFonts w:ascii="Arial" w:hAnsi="Arial" w:cs="Arial"/>
                <w:sz w:val="20"/>
                <w:szCs w:val="20"/>
              </w:rPr>
              <w:t>(Lansoprazole or agopton or bamalite or lansoprazole or lanzor or monolitum or ogast or ogastro or ogastro or opiren or prevacid or prezal or pro ulco or promeco or takepron or ulpax or zoton).mp.</w:t>
            </w:r>
          </w:p>
        </w:tc>
        <w:tc>
          <w:tcPr>
            <w:tcW w:w="248" w:type="pct"/>
          </w:tcPr>
          <w:p w14:paraId="068629A1" w14:textId="77777777" w:rsidR="00072E56" w:rsidRPr="003D62FB" w:rsidRDefault="00072E56" w:rsidP="003D62FB">
            <w:pPr>
              <w:rPr>
                <w:rFonts w:ascii="Arial" w:hAnsi="Arial" w:cs="Arial"/>
                <w:sz w:val="20"/>
                <w:szCs w:val="20"/>
              </w:rPr>
            </w:pPr>
            <w:r w:rsidRPr="003D62FB">
              <w:rPr>
                <w:rFonts w:ascii="Arial" w:hAnsi="Arial" w:cs="Arial"/>
                <w:sz w:val="20"/>
                <w:szCs w:val="20"/>
              </w:rPr>
              <w:t>14</w:t>
            </w:r>
          </w:p>
        </w:tc>
      </w:tr>
      <w:tr w:rsidR="00072E56" w:rsidRPr="003D62FB" w14:paraId="215A73CA" w14:textId="77777777" w:rsidTr="00E961BC">
        <w:tc>
          <w:tcPr>
            <w:tcW w:w="126" w:type="pct"/>
          </w:tcPr>
          <w:p w14:paraId="2FBF4194" w14:textId="77777777" w:rsidR="00072E56" w:rsidRPr="003D62FB" w:rsidRDefault="00072E56" w:rsidP="003D62FB">
            <w:pPr>
              <w:rPr>
                <w:rFonts w:ascii="Arial" w:hAnsi="Arial" w:cs="Arial"/>
                <w:sz w:val="20"/>
                <w:szCs w:val="20"/>
              </w:rPr>
            </w:pPr>
            <w:r w:rsidRPr="003D62FB">
              <w:rPr>
                <w:rFonts w:ascii="Arial" w:hAnsi="Arial" w:cs="Arial"/>
                <w:sz w:val="20"/>
                <w:szCs w:val="20"/>
              </w:rPr>
              <w:t>6</w:t>
            </w:r>
          </w:p>
        </w:tc>
        <w:tc>
          <w:tcPr>
            <w:tcW w:w="4626" w:type="pct"/>
          </w:tcPr>
          <w:p w14:paraId="57439ADD" w14:textId="77777777" w:rsidR="00072E56" w:rsidRPr="003D62FB" w:rsidRDefault="00072E56" w:rsidP="003D62FB">
            <w:pPr>
              <w:rPr>
                <w:rFonts w:ascii="Arial" w:hAnsi="Arial" w:cs="Arial"/>
                <w:sz w:val="20"/>
                <w:szCs w:val="20"/>
              </w:rPr>
            </w:pPr>
            <w:r w:rsidRPr="003D62FB">
              <w:rPr>
                <w:rFonts w:ascii="Arial" w:hAnsi="Arial" w:cs="Arial"/>
                <w:sz w:val="20"/>
                <w:szCs w:val="20"/>
              </w:rPr>
              <w:t>(dexlansoprazole or kapidex or dexilant).mp.</w:t>
            </w:r>
          </w:p>
        </w:tc>
        <w:tc>
          <w:tcPr>
            <w:tcW w:w="248" w:type="pct"/>
          </w:tcPr>
          <w:p w14:paraId="5798F0CB" w14:textId="77777777" w:rsidR="00072E56" w:rsidRPr="003D62FB" w:rsidRDefault="00072E56" w:rsidP="003D62FB">
            <w:pPr>
              <w:rPr>
                <w:rFonts w:ascii="Arial" w:hAnsi="Arial" w:cs="Arial"/>
                <w:sz w:val="20"/>
                <w:szCs w:val="20"/>
              </w:rPr>
            </w:pPr>
            <w:r w:rsidRPr="003D62FB">
              <w:rPr>
                <w:rFonts w:ascii="Arial" w:hAnsi="Arial" w:cs="Arial"/>
                <w:sz w:val="20"/>
                <w:szCs w:val="20"/>
              </w:rPr>
              <w:t>0</w:t>
            </w:r>
          </w:p>
        </w:tc>
      </w:tr>
      <w:tr w:rsidR="00072E56" w:rsidRPr="003D62FB" w14:paraId="2F29774E" w14:textId="77777777" w:rsidTr="00E961BC">
        <w:tc>
          <w:tcPr>
            <w:tcW w:w="126" w:type="pct"/>
          </w:tcPr>
          <w:p w14:paraId="2618D045" w14:textId="77777777" w:rsidR="00072E56" w:rsidRPr="003D62FB" w:rsidRDefault="00072E56" w:rsidP="003D62FB">
            <w:pPr>
              <w:rPr>
                <w:rFonts w:ascii="Arial" w:hAnsi="Arial" w:cs="Arial"/>
                <w:sz w:val="20"/>
                <w:szCs w:val="20"/>
              </w:rPr>
            </w:pPr>
            <w:r w:rsidRPr="003D62FB">
              <w:rPr>
                <w:rFonts w:ascii="Arial" w:hAnsi="Arial" w:cs="Arial"/>
                <w:sz w:val="20"/>
                <w:szCs w:val="20"/>
              </w:rPr>
              <w:t>7</w:t>
            </w:r>
          </w:p>
        </w:tc>
        <w:tc>
          <w:tcPr>
            <w:tcW w:w="4626" w:type="pct"/>
          </w:tcPr>
          <w:p w14:paraId="20FAB046" w14:textId="77777777" w:rsidR="00072E56" w:rsidRPr="003D62FB" w:rsidRDefault="00072E56" w:rsidP="003D62FB">
            <w:pPr>
              <w:rPr>
                <w:rFonts w:ascii="Arial" w:hAnsi="Arial" w:cs="Arial"/>
                <w:sz w:val="20"/>
                <w:szCs w:val="20"/>
              </w:rPr>
            </w:pPr>
            <w:r w:rsidRPr="003D62FB">
              <w:rPr>
                <w:rFonts w:ascii="Arial" w:hAnsi="Arial" w:cs="Arial"/>
                <w:sz w:val="20"/>
                <w:szCs w:val="20"/>
              </w:rPr>
              <w:t>(pantoprazole or pantoloc or pantecta or protium or protonix).mp.</w:t>
            </w:r>
          </w:p>
        </w:tc>
        <w:tc>
          <w:tcPr>
            <w:tcW w:w="248" w:type="pct"/>
          </w:tcPr>
          <w:p w14:paraId="4C4932AA" w14:textId="77777777" w:rsidR="00072E56" w:rsidRPr="003D62FB" w:rsidRDefault="00072E56" w:rsidP="003D62FB">
            <w:pPr>
              <w:rPr>
                <w:rFonts w:ascii="Arial" w:hAnsi="Arial" w:cs="Arial"/>
                <w:sz w:val="20"/>
                <w:szCs w:val="20"/>
              </w:rPr>
            </w:pPr>
            <w:r w:rsidRPr="003D62FB">
              <w:rPr>
                <w:rFonts w:ascii="Arial" w:hAnsi="Arial" w:cs="Arial"/>
                <w:sz w:val="20"/>
                <w:szCs w:val="20"/>
              </w:rPr>
              <w:t>6</w:t>
            </w:r>
          </w:p>
        </w:tc>
      </w:tr>
      <w:tr w:rsidR="00072E56" w:rsidRPr="003D62FB" w14:paraId="7D95BC9C" w14:textId="77777777" w:rsidTr="00E961BC">
        <w:tc>
          <w:tcPr>
            <w:tcW w:w="126" w:type="pct"/>
          </w:tcPr>
          <w:p w14:paraId="64D2B31E" w14:textId="77777777" w:rsidR="00072E56" w:rsidRPr="003D62FB" w:rsidRDefault="00072E56" w:rsidP="003D62FB">
            <w:pPr>
              <w:rPr>
                <w:rFonts w:ascii="Arial" w:hAnsi="Arial" w:cs="Arial"/>
                <w:sz w:val="20"/>
                <w:szCs w:val="20"/>
              </w:rPr>
            </w:pPr>
            <w:r w:rsidRPr="003D62FB">
              <w:rPr>
                <w:rFonts w:ascii="Arial" w:hAnsi="Arial" w:cs="Arial"/>
                <w:sz w:val="20"/>
                <w:szCs w:val="20"/>
              </w:rPr>
              <w:t>8</w:t>
            </w:r>
          </w:p>
        </w:tc>
        <w:tc>
          <w:tcPr>
            <w:tcW w:w="4626" w:type="pct"/>
          </w:tcPr>
          <w:p w14:paraId="022E6031" w14:textId="77777777" w:rsidR="00072E56" w:rsidRPr="003D62FB" w:rsidRDefault="00072E56" w:rsidP="003D62FB">
            <w:pPr>
              <w:rPr>
                <w:rFonts w:ascii="Arial" w:hAnsi="Arial" w:cs="Arial"/>
                <w:sz w:val="20"/>
                <w:szCs w:val="20"/>
              </w:rPr>
            </w:pPr>
            <w:r w:rsidRPr="003D62FB">
              <w:rPr>
                <w:rFonts w:ascii="Arial" w:hAnsi="Arial" w:cs="Arial"/>
                <w:sz w:val="20"/>
                <w:szCs w:val="20"/>
              </w:rPr>
              <w:t>(rabeprazole or AcipHex or Pariet or dexrabeprazole or rablet).mp.</w:t>
            </w:r>
          </w:p>
        </w:tc>
        <w:tc>
          <w:tcPr>
            <w:tcW w:w="248" w:type="pct"/>
          </w:tcPr>
          <w:p w14:paraId="482CE68E" w14:textId="77777777" w:rsidR="00072E56" w:rsidRPr="003D62FB" w:rsidRDefault="00072E56" w:rsidP="003D62FB">
            <w:pPr>
              <w:rPr>
                <w:rFonts w:ascii="Arial" w:hAnsi="Arial" w:cs="Arial"/>
                <w:sz w:val="20"/>
                <w:szCs w:val="20"/>
              </w:rPr>
            </w:pPr>
            <w:r w:rsidRPr="003D62FB">
              <w:rPr>
                <w:rFonts w:ascii="Arial" w:hAnsi="Arial" w:cs="Arial"/>
                <w:sz w:val="20"/>
                <w:szCs w:val="20"/>
              </w:rPr>
              <w:t>5</w:t>
            </w:r>
          </w:p>
        </w:tc>
      </w:tr>
      <w:tr w:rsidR="00072E56" w:rsidRPr="003D62FB" w14:paraId="2E9EEAA4" w14:textId="77777777" w:rsidTr="00E961BC">
        <w:tc>
          <w:tcPr>
            <w:tcW w:w="126" w:type="pct"/>
          </w:tcPr>
          <w:p w14:paraId="7471BA82" w14:textId="77777777" w:rsidR="00072E56" w:rsidRPr="003D62FB" w:rsidRDefault="00072E56" w:rsidP="003D62FB">
            <w:pPr>
              <w:rPr>
                <w:rFonts w:ascii="Arial" w:hAnsi="Arial" w:cs="Arial"/>
                <w:sz w:val="20"/>
                <w:szCs w:val="20"/>
              </w:rPr>
            </w:pPr>
            <w:r w:rsidRPr="003D62FB">
              <w:rPr>
                <w:rFonts w:ascii="Arial" w:hAnsi="Arial" w:cs="Arial"/>
                <w:sz w:val="20"/>
                <w:szCs w:val="20"/>
              </w:rPr>
              <w:t>9</w:t>
            </w:r>
          </w:p>
        </w:tc>
        <w:tc>
          <w:tcPr>
            <w:tcW w:w="4626" w:type="pct"/>
          </w:tcPr>
          <w:p w14:paraId="4A0D0796" w14:textId="77777777" w:rsidR="00072E56" w:rsidRPr="003D62FB" w:rsidRDefault="00072E56" w:rsidP="003D62FB">
            <w:pPr>
              <w:rPr>
                <w:rFonts w:ascii="Arial" w:hAnsi="Arial" w:cs="Arial"/>
                <w:sz w:val="20"/>
                <w:szCs w:val="20"/>
              </w:rPr>
            </w:pPr>
            <w:r w:rsidRPr="003D62FB">
              <w:rPr>
                <w:rFonts w:ascii="Arial" w:hAnsi="Arial" w:cs="Arial"/>
                <w:sz w:val="20"/>
                <w:szCs w:val="20"/>
              </w:rPr>
              <w:t>or/1-8</w:t>
            </w:r>
          </w:p>
        </w:tc>
        <w:tc>
          <w:tcPr>
            <w:tcW w:w="248" w:type="pct"/>
          </w:tcPr>
          <w:p w14:paraId="70E8D0CB" w14:textId="77777777" w:rsidR="00072E56" w:rsidRPr="003D62FB" w:rsidRDefault="00072E56" w:rsidP="003D62FB">
            <w:pPr>
              <w:rPr>
                <w:rFonts w:ascii="Arial" w:hAnsi="Arial" w:cs="Arial"/>
                <w:sz w:val="20"/>
                <w:szCs w:val="20"/>
              </w:rPr>
            </w:pPr>
            <w:r w:rsidRPr="003D62FB">
              <w:rPr>
                <w:rFonts w:ascii="Arial" w:hAnsi="Arial" w:cs="Arial"/>
                <w:sz w:val="20"/>
                <w:szCs w:val="20"/>
              </w:rPr>
              <w:t>108</w:t>
            </w:r>
          </w:p>
        </w:tc>
      </w:tr>
      <w:tr w:rsidR="00072E56" w:rsidRPr="003D62FB" w14:paraId="6C3C6ED8" w14:textId="77777777" w:rsidTr="00E961BC">
        <w:tc>
          <w:tcPr>
            <w:tcW w:w="126" w:type="pct"/>
          </w:tcPr>
          <w:p w14:paraId="219C68D3" w14:textId="77777777" w:rsidR="00072E56" w:rsidRPr="003D62FB" w:rsidRDefault="00072E56" w:rsidP="003D62FB">
            <w:pPr>
              <w:rPr>
                <w:rFonts w:ascii="Arial" w:hAnsi="Arial" w:cs="Arial"/>
                <w:sz w:val="20"/>
                <w:szCs w:val="20"/>
              </w:rPr>
            </w:pPr>
            <w:r w:rsidRPr="003D62FB">
              <w:rPr>
                <w:rFonts w:ascii="Arial" w:hAnsi="Arial" w:cs="Arial"/>
                <w:sz w:val="20"/>
                <w:szCs w:val="20"/>
              </w:rPr>
              <w:t>10</w:t>
            </w:r>
          </w:p>
        </w:tc>
        <w:tc>
          <w:tcPr>
            <w:tcW w:w="4626" w:type="pct"/>
          </w:tcPr>
          <w:p w14:paraId="086E38ED" w14:textId="77777777" w:rsidR="00072E56" w:rsidRPr="003D62FB" w:rsidRDefault="00072E56" w:rsidP="003D62FB">
            <w:pPr>
              <w:rPr>
                <w:rFonts w:ascii="Arial" w:hAnsi="Arial" w:cs="Arial"/>
                <w:sz w:val="20"/>
                <w:szCs w:val="20"/>
              </w:rPr>
            </w:pPr>
            <w:r w:rsidRPr="003D62FB">
              <w:rPr>
                <w:rFonts w:ascii="Arial" w:hAnsi="Arial" w:cs="Arial"/>
                <w:sz w:val="20"/>
                <w:szCs w:val="20"/>
              </w:rPr>
              <w:t>((H2 or histamine) adj3 (blocker* or blockader*)).mp.</w:t>
            </w:r>
          </w:p>
        </w:tc>
        <w:tc>
          <w:tcPr>
            <w:tcW w:w="248" w:type="pct"/>
          </w:tcPr>
          <w:p w14:paraId="078AA083" w14:textId="77777777" w:rsidR="00072E56" w:rsidRPr="003D62FB" w:rsidRDefault="00072E56" w:rsidP="003D62FB">
            <w:pPr>
              <w:rPr>
                <w:rFonts w:ascii="Arial" w:hAnsi="Arial" w:cs="Arial"/>
                <w:sz w:val="20"/>
                <w:szCs w:val="20"/>
              </w:rPr>
            </w:pPr>
            <w:r w:rsidRPr="003D62FB">
              <w:rPr>
                <w:rFonts w:ascii="Arial" w:hAnsi="Arial" w:cs="Arial"/>
                <w:sz w:val="20"/>
                <w:szCs w:val="20"/>
              </w:rPr>
              <w:t>14</w:t>
            </w:r>
          </w:p>
        </w:tc>
      </w:tr>
      <w:tr w:rsidR="00072E56" w:rsidRPr="003D62FB" w14:paraId="5B8A4ED7" w14:textId="77777777" w:rsidTr="00E961BC">
        <w:tc>
          <w:tcPr>
            <w:tcW w:w="126" w:type="pct"/>
          </w:tcPr>
          <w:p w14:paraId="65754994" w14:textId="77777777" w:rsidR="00072E56" w:rsidRPr="003D62FB" w:rsidRDefault="00072E56" w:rsidP="003D62FB">
            <w:pPr>
              <w:rPr>
                <w:rFonts w:ascii="Arial" w:hAnsi="Arial" w:cs="Arial"/>
                <w:sz w:val="20"/>
                <w:szCs w:val="20"/>
              </w:rPr>
            </w:pPr>
            <w:r w:rsidRPr="003D62FB">
              <w:rPr>
                <w:rFonts w:ascii="Arial" w:hAnsi="Arial" w:cs="Arial"/>
                <w:sz w:val="20"/>
                <w:szCs w:val="20"/>
              </w:rPr>
              <w:t>11</w:t>
            </w:r>
          </w:p>
        </w:tc>
        <w:tc>
          <w:tcPr>
            <w:tcW w:w="4626" w:type="pct"/>
          </w:tcPr>
          <w:p w14:paraId="5F94AF5F" w14:textId="77777777" w:rsidR="00072E56" w:rsidRPr="003D62FB" w:rsidRDefault="00072E56" w:rsidP="003D62FB">
            <w:pPr>
              <w:rPr>
                <w:rFonts w:ascii="Arial" w:hAnsi="Arial" w:cs="Arial"/>
                <w:sz w:val="20"/>
                <w:szCs w:val="20"/>
              </w:rPr>
            </w:pPr>
            <w:r w:rsidRPr="003D62FB">
              <w:rPr>
                <w:rFonts w:ascii="Arial" w:hAnsi="Arial" w:cs="Arial"/>
                <w:sz w:val="20"/>
                <w:szCs w:val="20"/>
              </w:rPr>
              <w:t>((H2 or histamine) adj3 (receptor* or antagonist*)).mp.</w:t>
            </w:r>
          </w:p>
        </w:tc>
        <w:tc>
          <w:tcPr>
            <w:tcW w:w="248" w:type="pct"/>
          </w:tcPr>
          <w:p w14:paraId="6618ABF9" w14:textId="77777777" w:rsidR="00072E56" w:rsidRPr="003D62FB" w:rsidRDefault="00072E56" w:rsidP="003D62FB">
            <w:pPr>
              <w:rPr>
                <w:rFonts w:ascii="Arial" w:hAnsi="Arial" w:cs="Arial"/>
                <w:sz w:val="20"/>
                <w:szCs w:val="20"/>
              </w:rPr>
            </w:pPr>
            <w:r w:rsidRPr="003D62FB">
              <w:rPr>
                <w:rFonts w:ascii="Arial" w:hAnsi="Arial" w:cs="Arial"/>
                <w:sz w:val="20"/>
                <w:szCs w:val="20"/>
              </w:rPr>
              <w:t>36</w:t>
            </w:r>
          </w:p>
        </w:tc>
      </w:tr>
      <w:tr w:rsidR="00072E56" w:rsidRPr="003D62FB" w14:paraId="59B5FB0D" w14:textId="77777777" w:rsidTr="00E961BC">
        <w:tc>
          <w:tcPr>
            <w:tcW w:w="126" w:type="pct"/>
          </w:tcPr>
          <w:p w14:paraId="63FF70B6" w14:textId="77777777" w:rsidR="00072E56" w:rsidRPr="003D62FB" w:rsidRDefault="00072E56" w:rsidP="003D62FB">
            <w:pPr>
              <w:rPr>
                <w:rFonts w:ascii="Arial" w:hAnsi="Arial" w:cs="Arial"/>
                <w:sz w:val="20"/>
                <w:szCs w:val="20"/>
              </w:rPr>
            </w:pPr>
            <w:r w:rsidRPr="003D62FB">
              <w:rPr>
                <w:rFonts w:ascii="Arial" w:hAnsi="Arial" w:cs="Arial"/>
                <w:sz w:val="20"/>
                <w:szCs w:val="20"/>
              </w:rPr>
              <w:t>12</w:t>
            </w:r>
          </w:p>
        </w:tc>
        <w:tc>
          <w:tcPr>
            <w:tcW w:w="4626" w:type="pct"/>
          </w:tcPr>
          <w:p w14:paraId="5993D174" w14:textId="77777777" w:rsidR="00072E56" w:rsidRPr="003D62FB" w:rsidRDefault="00072E56" w:rsidP="003D62FB">
            <w:pPr>
              <w:rPr>
                <w:rFonts w:ascii="Arial" w:hAnsi="Arial" w:cs="Arial"/>
                <w:sz w:val="20"/>
                <w:szCs w:val="20"/>
              </w:rPr>
            </w:pPr>
            <w:r w:rsidRPr="003D62FB">
              <w:rPr>
                <w:rFonts w:ascii="Arial" w:hAnsi="Arial" w:cs="Arial"/>
                <w:sz w:val="20"/>
                <w:szCs w:val="20"/>
              </w:rPr>
              <w:t>(H2 adj1 antihistaminic*).mp.</w:t>
            </w:r>
          </w:p>
        </w:tc>
        <w:tc>
          <w:tcPr>
            <w:tcW w:w="248" w:type="pct"/>
          </w:tcPr>
          <w:p w14:paraId="16D73918" w14:textId="77777777" w:rsidR="00072E56" w:rsidRPr="003D62FB" w:rsidRDefault="00072E56" w:rsidP="003D62FB">
            <w:pPr>
              <w:rPr>
                <w:rFonts w:ascii="Arial" w:hAnsi="Arial" w:cs="Arial"/>
                <w:sz w:val="20"/>
                <w:szCs w:val="20"/>
              </w:rPr>
            </w:pPr>
            <w:r w:rsidRPr="003D62FB">
              <w:rPr>
                <w:rFonts w:ascii="Arial" w:hAnsi="Arial" w:cs="Arial"/>
                <w:sz w:val="20"/>
                <w:szCs w:val="20"/>
              </w:rPr>
              <w:t>1</w:t>
            </w:r>
          </w:p>
        </w:tc>
      </w:tr>
      <w:tr w:rsidR="00072E56" w:rsidRPr="003D62FB" w14:paraId="68216A42" w14:textId="77777777" w:rsidTr="00E961BC">
        <w:tc>
          <w:tcPr>
            <w:tcW w:w="126" w:type="pct"/>
          </w:tcPr>
          <w:p w14:paraId="356CF771" w14:textId="77777777" w:rsidR="00072E56" w:rsidRPr="003D62FB" w:rsidRDefault="00072E56" w:rsidP="003D62FB">
            <w:pPr>
              <w:rPr>
                <w:rFonts w:ascii="Arial" w:hAnsi="Arial" w:cs="Arial"/>
                <w:sz w:val="20"/>
                <w:szCs w:val="20"/>
              </w:rPr>
            </w:pPr>
            <w:r w:rsidRPr="003D62FB">
              <w:rPr>
                <w:rFonts w:ascii="Arial" w:hAnsi="Arial" w:cs="Arial"/>
                <w:sz w:val="20"/>
                <w:szCs w:val="20"/>
              </w:rPr>
              <w:t>13</w:t>
            </w:r>
          </w:p>
        </w:tc>
        <w:tc>
          <w:tcPr>
            <w:tcW w:w="4626" w:type="pct"/>
          </w:tcPr>
          <w:p w14:paraId="305D7C19" w14:textId="77777777" w:rsidR="00072E56" w:rsidRPr="003D62FB" w:rsidRDefault="00072E56" w:rsidP="003D62FB">
            <w:pPr>
              <w:rPr>
                <w:rFonts w:ascii="Arial" w:hAnsi="Arial" w:cs="Arial"/>
                <w:sz w:val="20"/>
                <w:szCs w:val="20"/>
              </w:rPr>
            </w:pPr>
            <w:r w:rsidRPr="003D62FB">
              <w:rPr>
                <w:rFonts w:ascii="Arial" w:hAnsi="Arial" w:cs="Arial"/>
                <w:sz w:val="20"/>
                <w:szCs w:val="20"/>
              </w:rPr>
              <w:t>H2RA*.mp.</w:t>
            </w:r>
          </w:p>
        </w:tc>
        <w:tc>
          <w:tcPr>
            <w:tcW w:w="248" w:type="pct"/>
          </w:tcPr>
          <w:p w14:paraId="0D6EA0F4" w14:textId="77777777" w:rsidR="00072E56" w:rsidRPr="003D62FB" w:rsidRDefault="00072E56" w:rsidP="003D62FB">
            <w:pPr>
              <w:rPr>
                <w:rFonts w:ascii="Arial" w:hAnsi="Arial" w:cs="Arial"/>
                <w:sz w:val="20"/>
                <w:szCs w:val="20"/>
              </w:rPr>
            </w:pPr>
            <w:r w:rsidRPr="003D62FB">
              <w:rPr>
                <w:rFonts w:ascii="Arial" w:hAnsi="Arial" w:cs="Arial"/>
                <w:sz w:val="20"/>
                <w:szCs w:val="20"/>
              </w:rPr>
              <w:t>5</w:t>
            </w:r>
          </w:p>
        </w:tc>
      </w:tr>
      <w:tr w:rsidR="00072E56" w:rsidRPr="003D62FB" w14:paraId="15241973" w14:textId="77777777" w:rsidTr="00E961BC">
        <w:tc>
          <w:tcPr>
            <w:tcW w:w="126" w:type="pct"/>
          </w:tcPr>
          <w:p w14:paraId="64F659F7" w14:textId="77777777" w:rsidR="00072E56" w:rsidRPr="003D62FB" w:rsidRDefault="00072E56" w:rsidP="003D62FB">
            <w:pPr>
              <w:rPr>
                <w:rFonts w:ascii="Arial" w:hAnsi="Arial" w:cs="Arial"/>
                <w:sz w:val="20"/>
                <w:szCs w:val="20"/>
              </w:rPr>
            </w:pPr>
            <w:r w:rsidRPr="003D62FB">
              <w:rPr>
                <w:rFonts w:ascii="Arial" w:hAnsi="Arial" w:cs="Arial"/>
                <w:sz w:val="20"/>
                <w:szCs w:val="20"/>
              </w:rPr>
              <w:t>14</w:t>
            </w:r>
          </w:p>
        </w:tc>
        <w:tc>
          <w:tcPr>
            <w:tcW w:w="4626" w:type="pct"/>
          </w:tcPr>
          <w:p w14:paraId="59E63976" w14:textId="77777777" w:rsidR="00072E56" w:rsidRPr="003D62FB" w:rsidRDefault="00072E56" w:rsidP="003D62FB">
            <w:pPr>
              <w:rPr>
                <w:rFonts w:ascii="Arial" w:hAnsi="Arial" w:cs="Arial"/>
                <w:sz w:val="20"/>
                <w:szCs w:val="20"/>
              </w:rPr>
            </w:pPr>
            <w:r w:rsidRPr="003D62FB">
              <w:rPr>
                <w:rFonts w:ascii="Arial" w:hAnsi="Arial" w:cs="Arial"/>
                <w:sz w:val="20"/>
                <w:szCs w:val="20"/>
              </w:rPr>
              <w:t>(cimetidine or acitak or altramet or biomet or dyspamet or eureceptor or galenamet or histodil or peptimax or phimetin or tagamet or ultec or zita).mp.</w:t>
            </w:r>
          </w:p>
        </w:tc>
        <w:tc>
          <w:tcPr>
            <w:tcW w:w="248" w:type="pct"/>
          </w:tcPr>
          <w:p w14:paraId="703750CF" w14:textId="77777777" w:rsidR="00072E56" w:rsidRPr="003D62FB" w:rsidRDefault="00072E56" w:rsidP="003D62FB">
            <w:pPr>
              <w:rPr>
                <w:rFonts w:ascii="Arial" w:hAnsi="Arial" w:cs="Arial"/>
                <w:sz w:val="20"/>
                <w:szCs w:val="20"/>
              </w:rPr>
            </w:pPr>
            <w:r w:rsidRPr="003D62FB">
              <w:rPr>
                <w:rFonts w:ascii="Arial" w:hAnsi="Arial" w:cs="Arial"/>
                <w:sz w:val="20"/>
                <w:szCs w:val="20"/>
              </w:rPr>
              <w:t>10</w:t>
            </w:r>
          </w:p>
        </w:tc>
      </w:tr>
      <w:tr w:rsidR="00072E56" w:rsidRPr="003D62FB" w14:paraId="58FFF6EA" w14:textId="77777777" w:rsidTr="00E961BC">
        <w:tc>
          <w:tcPr>
            <w:tcW w:w="126" w:type="pct"/>
          </w:tcPr>
          <w:p w14:paraId="24F11B2F" w14:textId="77777777" w:rsidR="00072E56" w:rsidRPr="003D62FB" w:rsidRDefault="00072E56" w:rsidP="003D62FB">
            <w:pPr>
              <w:rPr>
                <w:rFonts w:ascii="Arial" w:hAnsi="Arial" w:cs="Arial"/>
                <w:sz w:val="20"/>
                <w:szCs w:val="20"/>
              </w:rPr>
            </w:pPr>
            <w:r w:rsidRPr="003D62FB">
              <w:rPr>
                <w:rFonts w:ascii="Arial" w:hAnsi="Arial" w:cs="Arial"/>
                <w:sz w:val="20"/>
                <w:szCs w:val="20"/>
              </w:rPr>
              <w:t>15</w:t>
            </w:r>
          </w:p>
        </w:tc>
        <w:tc>
          <w:tcPr>
            <w:tcW w:w="4626" w:type="pct"/>
          </w:tcPr>
          <w:p w14:paraId="50AC9BB6" w14:textId="77777777" w:rsidR="00072E56" w:rsidRPr="003D62FB" w:rsidRDefault="00072E56" w:rsidP="003D62FB">
            <w:pPr>
              <w:rPr>
                <w:rFonts w:ascii="Arial" w:hAnsi="Arial" w:cs="Arial"/>
                <w:sz w:val="20"/>
                <w:szCs w:val="20"/>
              </w:rPr>
            </w:pPr>
            <w:r w:rsidRPr="003D62FB">
              <w:rPr>
                <w:rFonts w:ascii="Arial" w:hAnsi="Arial" w:cs="Arial"/>
                <w:sz w:val="20"/>
                <w:szCs w:val="20"/>
              </w:rPr>
              <w:t>(famotidine or fluxid or leader acid reducer or mylanta or pepcid).mp.</w:t>
            </w:r>
          </w:p>
        </w:tc>
        <w:tc>
          <w:tcPr>
            <w:tcW w:w="248" w:type="pct"/>
          </w:tcPr>
          <w:p w14:paraId="08DE7375" w14:textId="77777777" w:rsidR="00072E56" w:rsidRPr="003D62FB" w:rsidRDefault="00072E56" w:rsidP="003D62FB">
            <w:pPr>
              <w:rPr>
                <w:rFonts w:ascii="Arial" w:hAnsi="Arial" w:cs="Arial"/>
                <w:sz w:val="20"/>
                <w:szCs w:val="20"/>
              </w:rPr>
            </w:pPr>
            <w:r w:rsidRPr="003D62FB">
              <w:rPr>
                <w:rFonts w:ascii="Arial" w:hAnsi="Arial" w:cs="Arial"/>
                <w:sz w:val="20"/>
                <w:szCs w:val="20"/>
              </w:rPr>
              <w:t>6</w:t>
            </w:r>
          </w:p>
        </w:tc>
      </w:tr>
      <w:tr w:rsidR="00072E56" w:rsidRPr="003D62FB" w14:paraId="04424849" w14:textId="77777777" w:rsidTr="00E961BC">
        <w:tc>
          <w:tcPr>
            <w:tcW w:w="126" w:type="pct"/>
          </w:tcPr>
          <w:p w14:paraId="6EB05DAD" w14:textId="77777777" w:rsidR="00072E56" w:rsidRPr="003D62FB" w:rsidRDefault="00072E56" w:rsidP="003D62FB">
            <w:pPr>
              <w:rPr>
                <w:rFonts w:ascii="Arial" w:hAnsi="Arial" w:cs="Arial"/>
                <w:sz w:val="20"/>
                <w:szCs w:val="20"/>
              </w:rPr>
            </w:pPr>
            <w:r w:rsidRPr="003D62FB">
              <w:rPr>
                <w:rFonts w:ascii="Arial" w:hAnsi="Arial" w:cs="Arial"/>
                <w:sz w:val="20"/>
                <w:szCs w:val="20"/>
              </w:rPr>
              <w:t>16</w:t>
            </w:r>
          </w:p>
        </w:tc>
        <w:tc>
          <w:tcPr>
            <w:tcW w:w="4626" w:type="pct"/>
          </w:tcPr>
          <w:p w14:paraId="7F069A8C" w14:textId="77777777" w:rsidR="00072E56" w:rsidRPr="003D62FB" w:rsidRDefault="00072E56" w:rsidP="003D62FB">
            <w:pPr>
              <w:rPr>
                <w:rFonts w:ascii="Arial" w:hAnsi="Arial" w:cs="Arial"/>
                <w:sz w:val="20"/>
                <w:szCs w:val="20"/>
              </w:rPr>
            </w:pPr>
            <w:r w:rsidRPr="003D62FB">
              <w:rPr>
                <w:rFonts w:ascii="Arial" w:hAnsi="Arial" w:cs="Arial"/>
                <w:sz w:val="20"/>
                <w:szCs w:val="20"/>
              </w:rPr>
              <w:t>(roxatidine or Roxit).mp.</w:t>
            </w:r>
          </w:p>
        </w:tc>
        <w:tc>
          <w:tcPr>
            <w:tcW w:w="248" w:type="pct"/>
          </w:tcPr>
          <w:p w14:paraId="3B63F1DC" w14:textId="77777777" w:rsidR="00072E56" w:rsidRPr="003D62FB" w:rsidRDefault="00072E56" w:rsidP="003D62FB">
            <w:pPr>
              <w:rPr>
                <w:rFonts w:ascii="Arial" w:hAnsi="Arial" w:cs="Arial"/>
                <w:sz w:val="20"/>
                <w:szCs w:val="20"/>
              </w:rPr>
            </w:pPr>
            <w:r w:rsidRPr="003D62FB">
              <w:rPr>
                <w:rFonts w:ascii="Arial" w:hAnsi="Arial" w:cs="Arial"/>
                <w:sz w:val="20"/>
                <w:szCs w:val="20"/>
              </w:rPr>
              <w:t>0</w:t>
            </w:r>
          </w:p>
        </w:tc>
      </w:tr>
      <w:tr w:rsidR="00072E56" w:rsidRPr="003D62FB" w14:paraId="0C0A9E26" w14:textId="77777777" w:rsidTr="00E961BC">
        <w:tc>
          <w:tcPr>
            <w:tcW w:w="126" w:type="pct"/>
          </w:tcPr>
          <w:p w14:paraId="7DDBD74E" w14:textId="77777777" w:rsidR="00072E56" w:rsidRPr="003D62FB" w:rsidRDefault="00072E56" w:rsidP="003D62FB">
            <w:pPr>
              <w:rPr>
                <w:rFonts w:ascii="Arial" w:hAnsi="Arial" w:cs="Arial"/>
                <w:sz w:val="20"/>
                <w:szCs w:val="20"/>
              </w:rPr>
            </w:pPr>
            <w:r w:rsidRPr="003D62FB">
              <w:rPr>
                <w:rFonts w:ascii="Arial" w:hAnsi="Arial" w:cs="Arial"/>
                <w:sz w:val="20"/>
                <w:szCs w:val="20"/>
              </w:rPr>
              <w:t>17</w:t>
            </w:r>
          </w:p>
        </w:tc>
        <w:tc>
          <w:tcPr>
            <w:tcW w:w="4626" w:type="pct"/>
          </w:tcPr>
          <w:p w14:paraId="75DFD3C7" w14:textId="77777777" w:rsidR="00072E56" w:rsidRPr="003D62FB" w:rsidRDefault="00072E56" w:rsidP="003D62FB">
            <w:pPr>
              <w:rPr>
                <w:rFonts w:ascii="Arial" w:hAnsi="Arial" w:cs="Arial"/>
                <w:sz w:val="20"/>
                <w:szCs w:val="20"/>
              </w:rPr>
            </w:pPr>
            <w:r w:rsidRPr="003D62FB">
              <w:rPr>
                <w:rFonts w:ascii="Arial" w:hAnsi="Arial" w:cs="Arial"/>
                <w:sz w:val="20"/>
                <w:szCs w:val="20"/>
              </w:rPr>
              <w:t>(Nizatidine or axid or tazac or zinga).mp.</w:t>
            </w:r>
          </w:p>
        </w:tc>
        <w:tc>
          <w:tcPr>
            <w:tcW w:w="248" w:type="pct"/>
          </w:tcPr>
          <w:p w14:paraId="26CC70A8" w14:textId="77777777" w:rsidR="00072E56" w:rsidRPr="003D62FB" w:rsidRDefault="00072E56" w:rsidP="003D62FB">
            <w:pPr>
              <w:rPr>
                <w:rFonts w:ascii="Arial" w:hAnsi="Arial" w:cs="Arial"/>
                <w:sz w:val="20"/>
                <w:szCs w:val="20"/>
              </w:rPr>
            </w:pPr>
            <w:r w:rsidRPr="003D62FB">
              <w:rPr>
                <w:rFonts w:ascii="Arial" w:hAnsi="Arial" w:cs="Arial"/>
                <w:sz w:val="20"/>
                <w:szCs w:val="20"/>
              </w:rPr>
              <w:t>2</w:t>
            </w:r>
          </w:p>
        </w:tc>
      </w:tr>
      <w:tr w:rsidR="00072E56" w:rsidRPr="003D62FB" w14:paraId="6CB1B3FC" w14:textId="77777777" w:rsidTr="00E961BC">
        <w:tc>
          <w:tcPr>
            <w:tcW w:w="126" w:type="pct"/>
          </w:tcPr>
          <w:p w14:paraId="0E61C55D" w14:textId="77777777" w:rsidR="00072E56" w:rsidRPr="003D62FB" w:rsidRDefault="00072E56" w:rsidP="003D62FB">
            <w:pPr>
              <w:rPr>
                <w:rFonts w:ascii="Arial" w:hAnsi="Arial" w:cs="Arial"/>
                <w:sz w:val="20"/>
                <w:szCs w:val="20"/>
              </w:rPr>
            </w:pPr>
            <w:r w:rsidRPr="003D62FB">
              <w:rPr>
                <w:rFonts w:ascii="Arial" w:hAnsi="Arial" w:cs="Arial"/>
                <w:sz w:val="20"/>
                <w:szCs w:val="20"/>
              </w:rPr>
              <w:t>18</w:t>
            </w:r>
          </w:p>
        </w:tc>
        <w:tc>
          <w:tcPr>
            <w:tcW w:w="4626" w:type="pct"/>
          </w:tcPr>
          <w:p w14:paraId="57DD450B" w14:textId="77777777" w:rsidR="00072E56" w:rsidRPr="003D62FB" w:rsidRDefault="00072E56" w:rsidP="003D62FB">
            <w:pPr>
              <w:rPr>
                <w:rFonts w:ascii="Arial" w:hAnsi="Arial" w:cs="Arial"/>
                <w:sz w:val="20"/>
                <w:szCs w:val="20"/>
              </w:rPr>
            </w:pPr>
            <w:r w:rsidRPr="003D62FB">
              <w:rPr>
                <w:rFonts w:ascii="Arial" w:hAnsi="Arial" w:cs="Arial"/>
                <w:sz w:val="20"/>
                <w:szCs w:val="20"/>
              </w:rPr>
              <w:t>(ranitidine or azanplus or biotidin or pylorid or raciran or raniberl or ranisen or ranitidin or rantec or sostril or taladine or tritec or wal-zan or zantac).mp.</w:t>
            </w:r>
          </w:p>
        </w:tc>
        <w:tc>
          <w:tcPr>
            <w:tcW w:w="248" w:type="pct"/>
          </w:tcPr>
          <w:p w14:paraId="5EAEA30B" w14:textId="77777777" w:rsidR="00072E56" w:rsidRPr="003D62FB" w:rsidRDefault="00072E56" w:rsidP="003D62FB">
            <w:pPr>
              <w:rPr>
                <w:rFonts w:ascii="Arial" w:hAnsi="Arial" w:cs="Arial"/>
                <w:sz w:val="20"/>
                <w:szCs w:val="20"/>
              </w:rPr>
            </w:pPr>
            <w:r w:rsidRPr="003D62FB">
              <w:rPr>
                <w:rFonts w:ascii="Arial" w:hAnsi="Arial" w:cs="Arial"/>
                <w:sz w:val="20"/>
                <w:szCs w:val="20"/>
              </w:rPr>
              <w:t>25</w:t>
            </w:r>
          </w:p>
        </w:tc>
      </w:tr>
      <w:tr w:rsidR="00072E56" w:rsidRPr="003D62FB" w14:paraId="37DD9542" w14:textId="77777777" w:rsidTr="00E961BC">
        <w:tc>
          <w:tcPr>
            <w:tcW w:w="126" w:type="pct"/>
          </w:tcPr>
          <w:p w14:paraId="7852C653" w14:textId="77777777" w:rsidR="00072E56" w:rsidRPr="003D62FB" w:rsidRDefault="00072E56" w:rsidP="003D62FB">
            <w:pPr>
              <w:rPr>
                <w:rFonts w:ascii="Arial" w:hAnsi="Arial" w:cs="Arial"/>
                <w:sz w:val="20"/>
                <w:szCs w:val="20"/>
              </w:rPr>
            </w:pPr>
            <w:r w:rsidRPr="003D62FB">
              <w:rPr>
                <w:rFonts w:ascii="Arial" w:hAnsi="Arial" w:cs="Arial"/>
                <w:sz w:val="20"/>
                <w:szCs w:val="20"/>
              </w:rPr>
              <w:t>19</w:t>
            </w:r>
          </w:p>
        </w:tc>
        <w:tc>
          <w:tcPr>
            <w:tcW w:w="4626" w:type="pct"/>
          </w:tcPr>
          <w:p w14:paraId="1A8F610E" w14:textId="77777777" w:rsidR="00072E56" w:rsidRPr="003D62FB" w:rsidRDefault="00072E56" w:rsidP="003D62FB">
            <w:pPr>
              <w:rPr>
                <w:rFonts w:ascii="Arial" w:hAnsi="Arial" w:cs="Arial"/>
                <w:sz w:val="20"/>
                <w:szCs w:val="20"/>
              </w:rPr>
            </w:pPr>
            <w:r w:rsidRPr="003D62FB">
              <w:rPr>
                <w:rFonts w:ascii="Arial" w:hAnsi="Arial" w:cs="Arial"/>
                <w:sz w:val="20"/>
                <w:szCs w:val="20"/>
              </w:rPr>
              <w:t>or/10-18</w:t>
            </w:r>
          </w:p>
        </w:tc>
        <w:tc>
          <w:tcPr>
            <w:tcW w:w="248" w:type="pct"/>
          </w:tcPr>
          <w:p w14:paraId="098B1627" w14:textId="77777777" w:rsidR="00072E56" w:rsidRPr="003D62FB" w:rsidRDefault="00072E56" w:rsidP="003D62FB">
            <w:pPr>
              <w:rPr>
                <w:rFonts w:ascii="Arial" w:hAnsi="Arial" w:cs="Arial"/>
                <w:sz w:val="20"/>
                <w:szCs w:val="20"/>
              </w:rPr>
            </w:pPr>
            <w:r w:rsidRPr="003D62FB">
              <w:rPr>
                <w:rFonts w:ascii="Arial" w:hAnsi="Arial" w:cs="Arial"/>
                <w:sz w:val="20"/>
                <w:szCs w:val="20"/>
              </w:rPr>
              <w:t>58</w:t>
            </w:r>
          </w:p>
        </w:tc>
      </w:tr>
      <w:tr w:rsidR="00072E56" w:rsidRPr="003D62FB" w14:paraId="611577AC" w14:textId="77777777" w:rsidTr="00E961BC">
        <w:tc>
          <w:tcPr>
            <w:tcW w:w="126" w:type="pct"/>
          </w:tcPr>
          <w:p w14:paraId="4AB3DC91" w14:textId="77777777" w:rsidR="00072E56" w:rsidRPr="003D62FB" w:rsidRDefault="00072E56" w:rsidP="003D62FB">
            <w:pPr>
              <w:rPr>
                <w:rFonts w:ascii="Arial" w:hAnsi="Arial" w:cs="Arial"/>
                <w:sz w:val="20"/>
                <w:szCs w:val="20"/>
              </w:rPr>
            </w:pPr>
            <w:r w:rsidRPr="003D62FB">
              <w:rPr>
                <w:rFonts w:ascii="Arial" w:hAnsi="Arial" w:cs="Arial"/>
                <w:sz w:val="20"/>
                <w:szCs w:val="20"/>
              </w:rPr>
              <w:t>20</w:t>
            </w:r>
          </w:p>
        </w:tc>
        <w:tc>
          <w:tcPr>
            <w:tcW w:w="4626" w:type="pct"/>
          </w:tcPr>
          <w:p w14:paraId="71218D7A" w14:textId="77777777" w:rsidR="00072E56" w:rsidRPr="003D62FB" w:rsidRDefault="00072E56" w:rsidP="003D62FB">
            <w:pPr>
              <w:rPr>
                <w:rFonts w:ascii="Arial" w:hAnsi="Arial" w:cs="Arial"/>
                <w:sz w:val="20"/>
                <w:szCs w:val="20"/>
              </w:rPr>
            </w:pPr>
            <w:r w:rsidRPr="003D62FB">
              <w:rPr>
                <w:rFonts w:ascii="Arial" w:hAnsi="Arial" w:cs="Arial"/>
                <w:sz w:val="20"/>
                <w:szCs w:val="20"/>
              </w:rPr>
              <w:t>Ulcer*.mp.</w:t>
            </w:r>
          </w:p>
        </w:tc>
        <w:tc>
          <w:tcPr>
            <w:tcW w:w="248" w:type="pct"/>
          </w:tcPr>
          <w:p w14:paraId="2F3D6341" w14:textId="77777777" w:rsidR="00072E56" w:rsidRPr="003D62FB" w:rsidRDefault="00072E56" w:rsidP="003D62FB">
            <w:pPr>
              <w:rPr>
                <w:rFonts w:ascii="Arial" w:hAnsi="Arial" w:cs="Arial"/>
                <w:sz w:val="20"/>
                <w:szCs w:val="20"/>
              </w:rPr>
            </w:pPr>
            <w:r w:rsidRPr="003D62FB">
              <w:rPr>
                <w:rFonts w:ascii="Arial" w:hAnsi="Arial" w:cs="Arial"/>
                <w:sz w:val="20"/>
                <w:szCs w:val="20"/>
              </w:rPr>
              <w:t>270</w:t>
            </w:r>
          </w:p>
        </w:tc>
      </w:tr>
      <w:tr w:rsidR="00072E56" w:rsidRPr="003D62FB" w14:paraId="18BE873B" w14:textId="77777777" w:rsidTr="00E961BC">
        <w:tc>
          <w:tcPr>
            <w:tcW w:w="126" w:type="pct"/>
          </w:tcPr>
          <w:p w14:paraId="0F9CF121" w14:textId="77777777" w:rsidR="00072E56" w:rsidRPr="003D62FB" w:rsidRDefault="00072E56" w:rsidP="003D62FB">
            <w:pPr>
              <w:rPr>
                <w:rFonts w:ascii="Arial" w:hAnsi="Arial" w:cs="Arial"/>
                <w:sz w:val="20"/>
                <w:szCs w:val="20"/>
              </w:rPr>
            </w:pPr>
            <w:r w:rsidRPr="003D62FB">
              <w:rPr>
                <w:rFonts w:ascii="Arial" w:hAnsi="Arial" w:cs="Arial"/>
                <w:sz w:val="20"/>
                <w:szCs w:val="20"/>
              </w:rPr>
              <w:t>21</w:t>
            </w:r>
          </w:p>
        </w:tc>
        <w:tc>
          <w:tcPr>
            <w:tcW w:w="4626" w:type="pct"/>
          </w:tcPr>
          <w:p w14:paraId="12DB4B32" w14:textId="77777777" w:rsidR="00072E56" w:rsidRPr="003D62FB" w:rsidRDefault="00072E56" w:rsidP="003D62FB">
            <w:pPr>
              <w:rPr>
                <w:rFonts w:ascii="Arial" w:hAnsi="Arial" w:cs="Arial"/>
                <w:sz w:val="20"/>
                <w:szCs w:val="20"/>
              </w:rPr>
            </w:pPr>
            <w:r w:rsidRPr="003D62FB">
              <w:rPr>
                <w:rFonts w:ascii="Arial" w:hAnsi="Arial" w:cs="Arial"/>
                <w:sz w:val="20"/>
                <w:szCs w:val="20"/>
              </w:rPr>
              <w:t>(esophagit* adj5 (peptic or reflux)).mp.</w:t>
            </w:r>
          </w:p>
        </w:tc>
        <w:tc>
          <w:tcPr>
            <w:tcW w:w="248" w:type="pct"/>
          </w:tcPr>
          <w:p w14:paraId="01E0663B" w14:textId="77777777" w:rsidR="00072E56" w:rsidRPr="003D62FB" w:rsidRDefault="00072E56" w:rsidP="003D62FB">
            <w:pPr>
              <w:rPr>
                <w:rFonts w:ascii="Arial" w:hAnsi="Arial" w:cs="Arial"/>
                <w:sz w:val="20"/>
                <w:szCs w:val="20"/>
              </w:rPr>
            </w:pPr>
            <w:r w:rsidRPr="003D62FB">
              <w:rPr>
                <w:rFonts w:ascii="Arial" w:hAnsi="Arial" w:cs="Arial"/>
                <w:sz w:val="20"/>
                <w:szCs w:val="20"/>
              </w:rPr>
              <w:t>26</w:t>
            </w:r>
          </w:p>
        </w:tc>
      </w:tr>
      <w:tr w:rsidR="00072E56" w:rsidRPr="003D62FB" w14:paraId="0F3F5559" w14:textId="77777777" w:rsidTr="00E961BC">
        <w:tc>
          <w:tcPr>
            <w:tcW w:w="126" w:type="pct"/>
          </w:tcPr>
          <w:p w14:paraId="605692D7" w14:textId="77777777" w:rsidR="00072E56" w:rsidRPr="003D62FB" w:rsidRDefault="00072E56" w:rsidP="003D62FB">
            <w:pPr>
              <w:rPr>
                <w:rFonts w:ascii="Arial" w:hAnsi="Arial" w:cs="Arial"/>
                <w:sz w:val="20"/>
                <w:szCs w:val="20"/>
              </w:rPr>
            </w:pPr>
            <w:r w:rsidRPr="003D62FB">
              <w:rPr>
                <w:rFonts w:ascii="Arial" w:hAnsi="Arial" w:cs="Arial"/>
                <w:sz w:val="20"/>
                <w:szCs w:val="20"/>
              </w:rPr>
              <w:t>22</w:t>
            </w:r>
          </w:p>
        </w:tc>
        <w:tc>
          <w:tcPr>
            <w:tcW w:w="4626" w:type="pct"/>
          </w:tcPr>
          <w:p w14:paraId="744C199E" w14:textId="77777777" w:rsidR="00072E56" w:rsidRPr="003D62FB" w:rsidRDefault="00072E56" w:rsidP="003D62FB">
            <w:pPr>
              <w:rPr>
                <w:rFonts w:ascii="Arial" w:hAnsi="Arial" w:cs="Arial"/>
                <w:sz w:val="20"/>
                <w:szCs w:val="20"/>
              </w:rPr>
            </w:pPr>
            <w:r w:rsidRPr="003D62FB">
              <w:rPr>
                <w:rFonts w:ascii="Arial" w:hAnsi="Arial" w:cs="Arial"/>
                <w:sz w:val="20"/>
                <w:szCs w:val="20"/>
              </w:rPr>
              <w:t>lesion*.mp.</w:t>
            </w:r>
          </w:p>
        </w:tc>
        <w:tc>
          <w:tcPr>
            <w:tcW w:w="248" w:type="pct"/>
          </w:tcPr>
          <w:p w14:paraId="267FC899" w14:textId="77777777" w:rsidR="00072E56" w:rsidRPr="003D62FB" w:rsidRDefault="00072E56" w:rsidP="003D62FB">
            <w:pPr>
              <w:rPr>
                <w:rFonts w:ascii="Arial" w:hAnsi="Arial" w:cs="Arial"/>
                <w:sz w:val="20"/>
                <w:szCs w:val="20"/>
              </w:rPr>
            </w:pPr>
            <w:r w:rsidRPr="003D62FB">
              <w:rPr>
                <w:rFonts w:ascii="Arial" w:hAnsi="Arial" w:cs="Arial"/>
                <w:sz w:val="20"/>
                <w:szCs w:val="20"/>
              </w:rPr>
              <w:t>226</w:t>
            </w:r>
          </w:p>
        </w:tc>
      </w:tr>
      <w:tr w:rsidR="00072E56" w:rsidRPr="003D62FB" w14:paraId="59CDF575" w14:textId="77777777" w:rsidTr="00E961BC">
        <w:tc>
          <w:tcPr>
            <w:tcW w:w="126" w:type="pct"/>
          </w:tcPr>
          <w:p w14:paraId="0BBA00EA" w14:textId="77777777" w:rsidR="00072E56" w:rsidRPr="003D62FB" w:rsidRDefault="00072E56" w:rsidP="003D62FB">
            <w:pPr>
              <w:rPr>
                <w:rFonts w:ascii="Arial" w:hAnsi="Arial" w:cs="Arial"/>
                <w:sz w:val="20"/>
                <w:szCs w:val="20"/>
              </w:rPr>
            </w:pPr>
            <w:r w:rsidRPr="003D62FB">
              <w:rPr>
                <w:rFonts w:ascii="Arial" w:hAnsi="Arial" w:cs="Arial"/>
                <w:sz w:val="20"/>
                <w:szCs w:val="20"/>
              </w:rPr>
              <w:t>23</w:t>
            </w:r>
          </w:p>
        </w:tc>
        <w:tc>
          <w:tcPr>
            <w:tcW w:w="4626" w:type="pct"/>
          </w:tcPr>
          <w:p w14:paraId="79C1D2B7" w14:textId="77777777" w:rsidR="00072E56" w:rsidRPr="003D62FB" w:rsidRDefault="00072E56" w:rsidP="003D62FB">
            <w:pPr>
              <w:rPr>
                <w:rFonts w:ascii="Arial" w:hAnsi="Arial" w:cs="Arial"/>
                <w:sz w:val="20"/>
                <w:szCs w:val="20"/>
              </w:rPr>
            </w:pPr>
            <w:r w:rsidRPr="003D62FB">
              <w:rPr>
                <w:rFonts w:ascii="Arial" w:hAnsi="Arial" w:cs="Arial"/>
                <w:sz w:val="20"/>
                <w:szCs w:val="20"/>
              </w:rPr>
              <w:t>or/20-22</w:t>
            </w:r>
          </w:p>
        </w:tc>
        <w:tc>
          <w:tcPr>
            <w:tcW w:w="248" w:type="pct"/>
          </w:tcPr>
          <w:p w14:paraId="1BBDC226" w14:textId="77777777" w:rsidR="00072E56" w:rsidRPr="003D62FB" w:rsidRDefault="00072E56" w:rsidP="003D62FB">
            <w:pPr>
              <w:rPr>
                <w:rFonts w:ascii="Arial" w:hAnsi="Arial" w:cs="Arial"/>
                <w:sz w:val="20"/>
                <w:szCs w:val="20"/>
              </w:rPr>
            </w:pPr>
            <w:r w:rsidRPr="003D62FB">
              <w:rPr>
                <w:rFonts w:ascii="Arial" w:hAnsi="Arial" w:cs="Arial"/>
                <w:sz w:val="20"/>
                <w:szCs w:val="20"/>
              </w:rPr>
              <w:t>449</w:t>
            </w:r>
          </w:p>
        </w:tc>
      </w:tr>
      <w:tr w:rsidR="00072E56" w:rsidRPr="003D62FB" w14:paraId="3D3695B4" w14:textId="77777777" w:rsidTr="00E961BC">
        <w:tc>
          <w:tcPr>
            <w:tcW w:w="126" w:type="pct"/>
          </w:tcPr>
          <w:p w14:paraId="4D4E788C" w14:textId="77777777" w:rsidR="00072E56" w:rsidRPr="003D62FB" w:rsidRDefault="00072E56" w:rsidP="003D62FB">
            <w:pPr>
              <w:rPr>
                <w:rFonts w:ascii="Arial" w:hAnsi="Arial" w:cs="Arial"/>
                <w:sz w:val="20"/>
                <w:szCs w:val="20"/>
              </w:rPr>
            </w:pPr>
            <w:r w:rsidRPr="003D62FB">
              <w:rPr>
                <w:rFonts w:ascii="Arial" w:hAnsi="Arial" w:cs="Arial"/>
                <w:sz w:val="20"/>
                <w:szCs w:val="20"/>
              </w:rPr>
              <w:t>24</w:t>
            </w:r>
          </w:p>
        </w:tc>
        <w:tc>
          <w:tcPr>
            <w:tcW w:w="4626" w:type="pct"/>
          </w:tcPr>
          <w:p w14:paraId="5673740A" w14:textId="77777777" w:rsidR="00072E56" w:rsidRPr="003D62FB" w:rsidRDefault="00072E56" w:rsidP="003D62FB">
            <w:pPr>
              <w:rPr>
                <w:rFonts w:ascii="Arial" w:hAnsi="Arial" w:cs="Arial"/>
                <w:sz w:val="20"/>
                <w:szCs w:val="20"/>
              </w:rPr>
            </w:pPr>
            <w:r w:rsidRPr="003D62FB">
              <w:rPr>
                <w:rFonts w:ascii="Arial" w:hAnsi="Arial" w:cs="Arial"/>
                <w:sz w:val="20"/>
                <w:szCs w:val="20"/>
              </w:rPr>
              <w:t>(bleed* or re-bleed* or rebleed* or h?emorrhag*).mp.</w:t>
            </w:r>
          </w:p>
        </w:tc>
        <w:tc>
          <w:tcPr>
            <w:tcW w:w="248" w:type="pct"/>
          </w:tcPr>
          <w:p w14:paraId="26379407" w14:textId="77777777" w:rsidR="00072E56" w:rsidRPr="003D62FB" w:rsidRDefault="00072E56" w:rsidP="003D62FB">
            <w:pPr>
              <w:rPr>
                <w:rFonts w:ascii="Arial" w:hAnsi="Arial" w:cs="Arial"/>
                <w:sz w:val="20"/>
                <w:szCs w:val="20"/>
              </w:rPr>
            </w:pPr>
            <w:r w:rsidRPr="003D62FB">
              <w:rPr>
                <w:rFonts w:ascii="Arial" w:hAnsi="Arial" w:cs="Arial"/>
                <w:sz w:val="20"/>
                <w:szCs w:val="20"/>
              </w:rPr>
              <w:t>831</w:t>
            </w:r>
          </w:p>
        </w:tc>
      </w:tr>
      <w:tr w:rsidR="00072E56" w:rsidRPr="003D62FB" w14:paraId="205D84BC" w14:textId="77777777" w:rsidTr="00E961BC">
        <w:tc>
          <w:tcPr>
            <w:tcW w:w="126" w:type="pct"/>
          </w:tcPr>
          <w:p w14:paraId="7219E6F7" w14:textId="77777777" w:rsidR="00072E56" w:rsidRPr="003D62FB" w:rsidRDefault="00072E56" w:rsidP="003D62FB">
            <w:pPr>
              <w:rPr>
                <w:rFonts w:ascii="Arial" w:hAnsi="Arial" w:cs="Arial"/>
                <w:sz w:val="20"/>
                <w:szCs w:val="20"/>
              </w:rPr>
            </w:pPr>
            <w:r w:rsidRPr="003D62FB">
              <w:rPr>
                <w:rFonts w:ascii="Arial" w:hAnsi="Arial" w:cs="Arial"/>
                <w:sz w:val="20"/>
                <w:szCs w:val="20"/>
              </w:rPr>
              <w:t>25</w:t>
            </w:r>
          </w:p>
        </w:tc>
        <w:tc>
          <w:tcPr>
            <w:tcW w:w="4626" w:type="pct"/>
          </w:tcPr>
          <w:p w14:paraId="66BE83FE" w14:textId="77777777" w:rsidR="00072E56" w:rsidRPr="003D62FB" w:rsidRDefault="00072E56" w:rsidP="003D62FB">
            <w:pPr>
              <w:rPr>
                <w:rFonts w:ascii="Arial" w:hAnsi="Arial" w:cs="Arial"/>
                <w:sz w:val="20"/>
                <w:szCs w:val="20"/>
              </w:rPr>
            </w:pPr>
            <w:r w:rsidRPr="003D62FB">
              <w:rPr>
                <w:rFonts w:ascii="Arial" w:hAnsi="Arial" w:cs="Arial"/>
                <w:sz w:val="20"/>
                <w:szCs w:val="20"/>
              </w:rPr>
              <w:t>23 and 24</w:t>
            </w:r>
          </w:p>
        </w:tc>
        <w:tc>
          <w:tcPr>
            <w:tcW w:w="248" w:type="pct"/>
          </w:tcPr>
          <w:p w14:paraId="35DAA7A0" w14:textId="77777777" w:rsidR="00072E56" w:rsidRPr="003D62FB" w:rsidRDefault="00072E56" w:rsidP="003D62FB">
            <w:pPr>
              <w:rPr>
                <w:rFonts w:ascii="Arial" w:hAnsi="Arial" w:cs="Arial"/>
                <w:sz w:val="20"/>
                <w:szCs w:val="20"/>
              </w:rPr>
            </w:pPr>
            <w:r w:rsidRPr="003D62FB">
              <w:rPr>
                <w:rFonts w:ascii="Arial" w:hAnsi="Arial" w:cs="Arial"/>
                <w:sz w:val="20"/>
                <w:szCs w:val="20"/>
              </w:rPr>
              <w:t>159</w:t>
            </w:r>
          </w:p>
        </w:tc>
      </w:tr>
      <w:tr w:rsidR="00072E56" w:rsidRPr="003D62FB" w14:paraId="2B7F1ED7" w14:textId="77777777" w:rsidTr="00E961BC">
        <w:tc>
          <w:tcPr>
            <w:tcW w:w="126" w:type="pct"/>
          </w:tcPr>
          <w:p w14:paraId="3EB9F172" w14:textId="77777777" w:rsidR="00072E56" w:rsidRPr="003D62FB" w:rsidRDefault="00072E56" w:rsidP="003D62FB">
            <w:pPr>
              <w:rPr>
                <w:rFonts w:ascii="Arial" w:hAnsi="Arial" w:cs="Arial"/>
                <w:sz w:val="20"/>
                <w:szCs w:val="20"/>
              </w:rPr>
            </w:pPr>
            <w:r w:rsidRPr="003D62FB">
              <w:rPr>
                <w:rFonts w:ascii="Arial" w:hAnsi="Arial" w:cs="Arial"/>
                <w:sz w:val="20"/>
                <w:szCs w:val="20"/>
              </w:rPr>
              <w:t>26</w:t>
            </w:r>
          </w:p>
        </w:tc>
        <w:tc>
          <w:tcPr>
            <w:tcW w:w="4626" w:type="pct"/>
          </w:tcPr>
          <w:p w14:paraId="7E707163" w14:textId="77777777" w:rsidR="00072E56" w:rsidRPr="003D62FB" w:rsidRDefault="00072E56" w:rsidP="003D62FB">
            <w:pPr>
              <w:rPr>
                <w:rFonts w:ascii="Arial" w:hAnsi="Arial" w:cs="Arial"/>
                <w:sz w:val="20"/>
                <w:szCs w:val="20"/>
              </w:rPr>
            </w:pPr>
            <w:r w:rsidRPr="003D62FB">
              <w:rPr>
                <w:rFonts w:ascii="Arial" w:hAnsi="Arial" w:cs="Arial"/>
                <w:sz w:val="20"/>
                <w:szCs w:val="20"/>
              </w:rPr>
              <w:t>(stress adj3 ulcer*).mp.</w:t>
            </w:r>
          </w:p>
        </w:tc>
        <w:tc>
          <w:tcPr>
            <w:tcW w:w="248" w:type="pct"/>
          </w:tcPr>
          <w:p w14:paraId="3ABACE0A" w14:textId="77777777" w:rsidR="00072E56" w:rsidRPr="003D62FB" w:rsidRDefault="00072E56" w:rsidP="003D62FB">
            <w:pPr>
              <w:rPr>
                <w:rFonts w:ascii="Arial" w:hAnsi="Arial" w:cs="Arial"/>
                <w:sz w:val="20"/>
                <w:szCs w:val="20"/>
              </w:rPr>
            </w:pPr>
            <w:r w:rsidRPr="003D62FB">
              <w:rPr>
                <w:rFonts w:ascii="Arial" w:hAnsi="Arial" w:cs="Arial"/>
                <w:sz w:val="20"/>
                <w:szCs w:val="20"/>
              </w:rPr>
              <w:t>14</w:t>
            </w:r>
          </w:p>
        </w:tc>
      </w:tr>
      <w:tr w:rsidR="00072E56" w:rsidRPr="003D62FB" w14:paraId="1368FB92" w14:textId="77777777" w:rsidTr="00E961BC">
        <w:tc>
          <w:tcPr>
            <w:tcW w:w="126" w:type="pct"/>
          </w:tcPr>
          <w:p w14:paraId="46CEE357" w14:textId="77777777" w:rsidR="00072E56" w:rsidRPr="003D62FB" w:rsidRDefault="00072E56" w:rsidP="003D62FB">
            <w:pPr>
              <w:rPr>
                <w:rFonts w:ascii="Arial" w:hAnsi="Arial" w:cs="Arial"/>
                <w:sz w:val="20"/>
                <w:szCs w:val="20"/>
              </w:rPr>
            </w:pPr>
            <w:r w:rsidRPr="003D62FB">
              <w:rPr>
                <w:rFonts w:ascii="Arial" w:hAnsi="Arial" w:cs="Arial"/>
                <w:sz w:val="20"/>
                <w:szCs w:val="20"/>
              </w:rPr>
              <w:t>27</w:t>
            </w:r>
          </w:p>
        </w:tc>
        <w:tc>
          <w:tcPr>
            <w:tcW w:w="4626" w:type="pct"/>
          </w:tcPr>
          <w:p w14:paraId="09F45427" w14:textId="77777777" w:rsidR="00072E56" w:rsidRPr="003D62FB" w:rsidRDefault="00072E56" w:rsidP="003D62FB">
            <w:pPr>
              <w:rPr>
                <w:rFonts w:ascii="Arial" w:hAnsi="Arial" w:cs="Arial"/>
                <w:sz w:val="20"/>
                <w:szCs w:val="20"/>
              </w:rPr>
            </w:pPr>
            <w:r w:rsidRPr="003D62FB">
              <w:rPr>
                <w:rFonts w:ascii="Arial" w:hAnsi="Arial" w:cs="Arial"/>
                <w:sz w:val="20"/>
                <w:szCs w:val="20"/>
              </w:rPr>
              <w:t>25 or 26</w:t>
            </w:r>
          </w:p>
        </w:tc>
        <w:tc>
          <w:tcPr>
            <w:tcW w:w="248" w:type="pct"/>
          </w:tcPr>
          <w:p w14:paraId="7D4D23F2" w14:textId="77777777" w:rsidR="00072E56" w:rsidRPr="003D62FB" w:rsidRDefault="00072E56" w:rsidP="003D62FB">
            <w:pPr>
              <w:rPr>
                <w:rFonts w:ascii="Arial" w:hAnsi="Arial" w:cs="Arial"/>
                <w:sz w:val="20"/>
                <w:szCs w:val="20"/>
              </w:rPr>
            </w:pPr>
            <w:r w:rsidRPr="003D62FB">
              <w:rPr>
                <w:rFonts w:ascii="Arial" w:hAnsi="Arial" w:cs="Arial"/>
                <w:sz w:val="20"/>
                <w:szCs w:val="20"/>
              </w:rPr>
              <w:t>162</w:t>
            </w:r>
          </w:p>
        </w:tc>
      </w:tr>
      <w:tr w:rsidR="00072E56" w:rsidRPr="003D62FB" w14:paraId="23E3C09C" w14:textId="77777777" w:rsidTr="00E961BC">
        <w:tc>
          <w:tcPr>
            <w:tcW w:w="126" w:type="pct"/>
          </w:tcPr>
          <w:p w14:paraId="3D87BEDF" w14:textId="77777777" w:rsidR="00072E56" w:rsidRPr="003D62FB" w:rsidRDefault="00072E56" w:rsidP="003D62FB">
            <w:pPr>
              <w:rPr>
                <w:rFonts w:ascii="Arial" w:hAnsi="Arial" w:cs="Arial"/>
                <w:sz w:val="20"/>
                <w:szCs w:val="20"/>
              </w:rPr>
            </w:pPr>
            <w:r w:rsidRPr="003D62FB">
              <w:rPr>
                <w:rFonts w:ascii="Arial" w:hAnsi="Arial" w:cs="Arial"/>
                <w:sz w:val="20"/>
                <w:szCs w:val="20"/>
              </w:rPr>
              <w:t>28</w:t>
            </w:r>
          </w:p>
        </w:tc>
        <w:tc>
          <w:tcPr>
            <w:tcW w:w="4626" w:type="pct"/>
          </w:tcPr>
          <w:p w14:paraId="1BB238A5" w14:textId="77777777" w:rsidR="00072E56" w:rsidRPr="003D62FB" w:rsidRDefault="00072E56" w:rsidP="003D62FB">
            <w:pPr>
              <w:rPr>
                <w:rFonts w:ascii="Arial" w:hAnsi="Arial" w:cs="Arial"/>
                <w:sz w:val="20"/>
                <w:szCs w:val="20"/>
              </w:rPr>
            </w:pPr>
            <w:r w:rsidRPr="003D62FB">
              <w:rPr>
                <w:rFonts w:ascii="Arial" w:hAnsi="Arial" w:cs="Arial"/>
                <w:sz w:val="20"/>
                <w:szCs w:val="20"/>
              </w:rPr>
              <w:t>((gastrointestinal or gastro-intestinal) adj5 (bleed* or re-bleed* or rebleed* or h?emorrhag*)).mp.</w:t>
            </w:r>
          </w:p>
        </w:tc>
        <w:tc>
          <w:tcPr>
            <w:tcW w:w="248" w:type="pct"/>
          </w:tcPr>
          <w:p w14:paraId="1F33DE4C" w14:textId="77777777" w:rsidR="00072E56" w:rsidRPr="003D62FB" w:rsidRDefault="00072E56" w:rsidP="003D62FB">
            <w:pPr>
              <w:rPr>
                <w:rFonts w:ascii="Arial" w:hAnsi="Arial" w:cs="Arial"/>
                <w:sz w:val="20"/>
                <w:szCs w:val="20"/>
              </w:rPr>
            </w:pPr>
            <w:r w:rsidRPr="003D62FB">
              <w:rPr>
                <w:rFonts w:ascii="Arial" w:hAnsi="Arial" w:cs="Arial"/>
                <w:sz w:val="20"/>
                <w:szCs w:val="20"/>
              </w:rPr>
              <w:t>153</w:t>
            </w:r>
          </w:p>
        </w:tc>
      </w:tr>
      <w:tr w:rsidR="00072E56" w:rsidRPr="003D62FB" w14:paraId="039D1201" w14:textId="77777777" w:rsidTr="00E961BC">
        <w:tc>
          <w:tcPr>
            <w:tcW w:w="126" w:type="pct"/>
          </w:tcPr>
          <w:p w14:paraId="7360E095" w14:textId="77777777" w:rsidR="00072E56" w:rsidRPr="003D62FB" w:rsidRDefault="00072E56" w:rsidP="003D62FB">
            <w:pPr>
              <w:rPr>
                <w:rFonts w:ascii="Arial" w:hAnsi="Arial" w:cs="Arial"/>
                <w:sz w:val="20"/>
                <w:szCs w:val="20"/>
              </w:rPr>
            </w:pPr>
            <w:r w:rsidRPr="003D62FB">
              <w:rPr>
                <w:rFonts w:ascii="Arial" w:hAnsi="Arial" w:cs="Arial"/>
                <w:sz w:val="20"/>
                <w:szCs w:val="20"/>
              </w:rPr>
              <w:t>29</w:t>
            </w:r>
          </w:p>
        </w:tc>
        <w:tc>
          <w:tcPr>
            <w:tcW w:w="4626" w:type="pct"/>
          </w:tcPr>
          <w:p w14:paraId="6694B202" w14:textId="77777777" w:rsidR="00072E56" w:rsidRPr="003D62FB" w:rsidRDefault="00072E56" w:rsidP="003D62FB">
            <w:pPr>
              <w:rPr>
                <w:rFonts w:ascii="Arial" w:hAnsi="Arial" w:cs="Arial"/>
                <w:sz w:val="20"/>
                <w:szCs w:val="20"/>
              </w:rPr>
            </w:pPr>
            <w:r w:rsidRPr="003D62FB">
              <w:rPr>
                <w:rFonts w:ascii="Arial" w:hAnsi="Arial" w:cs="Arial"/>
                <w:sz w:val="20"/>
                <w:szCs w:val="20"/>
              </w:rPr>
              <w:t>(h?ematochezia* or h?ematemese* or mel?ena*).mp.</w:t>
            </w:r>
          </w:p>
        </w:tc>
        <w:tc>
          <w:tcPr>
            <w:tcW w:w="248" w:type="pct"/>
          </w:tcPr>
          <w:p w14:paraId="717DD68F" w14:textId="77777777" w:rsidR="00072E56" w:rsidRPr="003D62FB" w:rsidRDefault="00072E56" w:rsidP="003D62FB">
            <w:pPr>
              <w:rPr>
                <w:rFonts w:ascii="Arial" w:hAnsi="Arial" w:cs="Arial"/>
                <w:sz w:val="20"/>
                <w:szCs w:val="20"/>
              </w:rPr>
            </w:pPr>
            <w:r w:rsidRPr="003D62FB">
              <w:rPr>
                <w:rFonts w:ascii="Arial" w:hAnsi="Arial" w:cs="Arial"/>
                <w:sz w:val="20"/>
                <w:szCs w:val="20"/>
              </w:rPr>
              <w:t>22</w:t>
            </w:r>
          </w:p>
        </w:tc>
      </w:tr>
      <w:tr w:rsidR="00072E56" w:rsidRPr="003D62FB" w14:paraId="0E1C102B" w14:textId="77777777" w:rsidTr="00E961BC">
        <w:tc>
          <w:tcPr>
            <w:tcW w:w="126" w:type="pct"/>
          </w:tcPr>
          <w:p w14:paraId="3BC87320" w14:textId="77777777" w:rsidR="00072E56" w:rsidRPr="003D62FB" w:rsidRDefault="00072E56" w:rsidP="003D62FB">
            <w:pPr>
              <w:rPr>
                <w:rFonts w:ascii="Arial" w:hAnsi="Arial" w:cs="Arial"/>
                <w:sz w:val="20"/>
                <w:szCs w:val="20"/>
              </w:rPr>
            </w:pPr>
            <w:r w:rsidRPr="003D62FB">
              <w:rPr>
                <w:rFonts w:ascii="Arial" w:hAnsi="Arial" w:cs="Arial"/>
                <w:sz w:val="20"/>
                <w:szCs w:val="20"/>
              </w:rPr>
              <w:t>30</w:t>
            </w:r>
          </w:p>
        </w:tc>
        <w:tc>
          <w:tcPr>
            <w:tcW w:w="4626" w:type="pct"/>
          </w:tcPr>
          <w:p w14:paraId="13F56666" w14:textId="77777777" w:rsidR="00072E56" w:rsidRPr="003D62FB" w:rsidRDefault="00072E56" w:rsidP="003D62FB">
            <w:pPr>
              <w:rPr>
                <w:rFonts w:ascii="Arial" w:hAnsi="Arial" w:cs="Arial"/>
                <w:sz w:val="20"/>
                <w:szCs w:val="20"/>
              </w:rPr>
            </w:pPr>
            <w:r w:rsidRPr="003D62FB">
              <w:rPr>
                <w:rFonts w:ascii="Arial" w:hAnsi="Arial" w:cs="Arial"/>
                <w:sz w:val="20"/>
                <w:szCs w:val="20"/>
              </w:rPr>
              <w:t>(mucos* adj5 injur*).tw.</w:t>
            </w:r>
          </w:p>
        </w:tc>
        <w:tc>
          <w:tcPr>
            <w:tcW w:w="248" w:type="pct"/>
          </w:tcPr>
          <w:p w14:paraId="48660D61" w14:textId="77777777" w:rsidR="00072E56" w:rsidRPr="003D62FB" w:rsidRDefault="00072E56" w:rsidP="003D62FB">
            <w:pPr>
              <w:rPr>
                <w:rFonts w:ascii="Arial" w:hAnsi="Arial" w:cs="Arial"/>
                <w:sz w:val="20"/>
                <w:szCs w:val="20"/>
              </w:rPr>
            </w:pPr>
            <w:r w:rsidRPr="003D62FB">
              <w:rPr>
                <w:rFonts w:ascii="Arial" w:hAnsi="Arial" w:cs="Arial"/>
                <w:sz w:val="20"/>
                <w:szCs w:val="20"/>
              </w:rPr>
              <w:t>3</w:t>
            </w:r>
          </w:p>
        </w:tc>
      </w:tr>
      <w:tr w:rsidR="00072E56" w:rsidRPr="003D62FB" w14:paraId="432D835B" w14:textId="77777777" w:rsidTr="00E961BC">
        <w:tc>
          <w:tcPr>
            <w:tcW w:w="126" w:type="pct"/>
          </w:tcPr>
          <w:p w14:paraId="65A4F180" w14:textId="77777777" w:rsidR="00072E56" w:rsidRPr="003D62FB" w:rsidRDefault="00072E56" w:rsidP="003D62FB">
            <w:pPr>
              <w:rPr>
                <w:rFonts w:ascii="Arial" w:hAnsi="Arial" w:cs="Arial"/>
                <w:sz w:val="20"/>
                <w:szCs w:val="20"/>
              </w:rPr>
            </w:pPr>
            <w:r w:rsidRPr="003D62FB">
              <w:rPr>
                <w:rFonts w:ascii="Arial" w:hAnsi="Arial" w:cs="Arial"/>
                <w:sz w:val="20"/>
                <w:szCs w:val="20"/>
              </w:rPr>
              <w:t>31</w:t>
            </w:r>
          </w:p>
        </w:tc>
        <w:tc>
          <w:tcPr>
            <w:tcW w:w="4626" w:type="pct"/>
          </w:tcPr>
          <w:p w14:paraId="03D197F7" w14:textId="77777777" w:rsidR="00072E56" w:rsidRPr="003D62FB" w:rsidRDefault="00072E56" w:rsidP="003D62FB">
            <w:pPr>
              <w:rPr>
                <w:rFonts w:ascii="Arial" w:hAnsi="Arial" w:cs="Arial"/>
                <w:sz w:val="20"/>
                <w:szCs w:val="20"/>
              </w:rPr>
            </w:pPr>
            <w:r w:rsidRPr="003D62FB">
              <w:rPr>
                <w:rFonts w:ascii="Arial" w:hAnsi="Arial" w:cs="Arial"/>
                <w:sz w:val="20"/>
                <w:szCs w:val="20"/>
              </w:rPr>
              <w:t>(stomach or antrum or antral or pyloric or pylorus or gastri* or gastropathy or epigastr* or duodenal or duodenum or gastro-duodenal or gastroduodenal or oeso*ag* or esp*ag* or "upper GI" or UGI or "upper gastrointestinal" or "upper gastrointestinal").mp.</w:t>
            </w:r>
          </w:p>
        </w:tc>
        <w:tc>
          <w:tcPr>
            <w:tcW w:w="248" w:type="pct"/>
          </w:tcPr>
          <w:p w14:paraId="1ABF97C1" w14:textId="77777777" w:rsidR="00072E56" w:rsidRPr="003D62FB" w:rsidRDefault="00072E56" w:rsidP="003D62FB">
            <w:pPr>
              <w:rPr>
                <w:rFonts w:ascii="Arial" w:hAnsi="Arial" w:cs="Arial"/>
                <w:sz w:val="20"/>
                <w:szCs w:val="20"/>
              </w:rPr>
            </w:pPr>
            <w:r w:rsidRPr="003D62FB">
              <w:rPr>
                <w:rFonts w:ascii="Arial" w:hAnsi="Arial" w:cs="Arial"/>
                <w:sz w:val="20"/>
                <w:szCs w:val="20"/>
              </w:rPr>
              <w:t>234</w:t>
            </w:r>
          </w:p>
        </w:tc>
      </w:tr>
      <w:tr w:rsidR="00072E56" w:rsidRPr="003D62FB" w14:paraId="12AA933A" w14:textId="77777777" w:rsidTr="00E961BC">
        <w:tc>
          <w:tcPr>
            <w:tcW w:w="126" w:type="pct"/>
          </w:tcPr>
          <w:p w14:paraId="44151565" w14:textId="77777777" w:rsidR="00072E56" w:rsidRPr="003D62FB" w:rsidRDefault="00072E56" w:rsidP="003D62FB">
            <w:pPr>
              <w:rPr>
                <w:rFonts w:ascii="Arial" w:hAnsi="Arial" w:cs="Arial"/>
                <w:sz w:val="20"/>
                <w:szCs w:val="20"/>
              </w:rPr>
            </w:pPr>
            <w:r w:rsidRPr="003D62FB">
              <w:rPr>
                <w:rFonts w:ascii="Arial" w:hAnsi="Arial" w:cs="Arial"/>
                <w:sz w:val="20"/>
                <w:szCs w:val="20"/>
              </w:rPr>
              <w:t>32</w:t>
            </w:r>
          </w:p>
        </w:tc>
        <w:tc>
          <w:tcPr>
            <w:tcW w:w="4626" w:type="pct"/>
          </w:tcPr>
          <w:p w14:paraId="77E2ADA3" w14:textId="77777777" w:rsidR="00072E56" w:rsidRPr="003D62FB" w:rsidRDefault="00072E56" w:rsidP="003D62FB">
            <w:pPr>
              <w:rPr>
                <w:rFonts w:ascii="Arial" w:hAnsi="Arial" w:cs="Arial"/>
                <w:sz w:val="20"/>
                <w:szCs w:val="20"/>
              </w:rPr>
            </w:pPr>
            <w:r w:rsidRPr="003D62FB">
              <w:rPr>
                <w:rFonts w:ascii="Arial" w:hAnsi="Arial" w:cs="Arial"/>
                <w:sz w:val="20"/>
                <w:szCs w:val="20"/>
              </w:rPr>
              <w:t>24 and 31</w:t>
            </w:r>
          </w:p>
        </w:tc>
        <w:tc>
          <w:tcPr>
            <w:tcW w:w="248" w:type="pct"/>
          </w:tcPr>
          <w:p w14:paraId="4E2C4046" w14:textId="77777777" w:rsidR="00072E56" w:rsidRPr="003D62FB" w:rsidRDefault="00072E56" w:rsidP="003D62FB">
            <w:pPr>
              <w:rPr>
                <w:rFonts w:ascii="Arial" w:hAnsi="Arial" w:cs="Arial"/>
                <w:sz w:val="20"/>
                <w:szCs w:val="20"/>
              </w:rPr>
            </w:pPr>
            <w:r w:rsidRPr="003D62FB">
              <w:rPr>
                <w:rFonts w:ascii="Arial" w:hAnsi="Arial" w:cs="Arial"/>
                <w:sz w:val="20"/>
                <w:szCs w:val="20"/>
              </w:rPr>
              <w:t>116</w:t>
            </w:r>
          </w:p>
        </w:tc>
      </w:tr>
      <w:tr w:rsidR="00072E56" w:rsidRPr="003D62FB" w14:paraId="1DA9231B" w14:textId="77777777" w:rsidTr="00E961BC">
        <w:tc>
          <w:tcPr>
            <w:tcW w:w="126" w:type="pct"/>
          </w:tcPr>
          <w:p w14:paraId="34DECAB9" w14:textId="77777777" w:rsidR="00072E56" w:rsidRPr="003D62FB" w:rsidRDefault="00072E56" w:rsidP="003D62FB">
            <w:pPr>
              <w:rPr>
                <w:rFonts w:ascii="Arial" w:hAnsi="Arial" w:cs="Arial"/>
                <w:sz w:val="20"/>
                <w:szCs w:val="20"/>
              </w:rPr>
            </w:pPr>
            <w:r w:rsidRPr="003D62FB">
              <w:rPr>
                <w:rFonts w:ascii="Arial" w:hAnsi="Arial" w:cs="Arial"/>
                <w:sz w:val="20"/>
                <w:szCs w:val="20"/>
              </w:rPr>
              <w:t>33</w:t>
            </w:r>
          </w:p>
        </w:tc>
        <w:tc>
          <w:tcPr>
            <w:tcW w:w="4626" w:type="pct"/>
          </w:tcPr>
          <w:p w14:paraId="6213ECF4" w14:textId="77777777" w:rsidR="00072E56" w:rsidRPr="003D62FB" w:rsidRDefault="00072E56" w:rsidP="003D62FB">
            <w:pPr>
              <w:rPr>
                <w:rFonts w:ascii="Arial" w:hAnsi="Arial" w:cs="Arial"/>
                <w:sz w:val="20"/>
                <w:szCs w:val="20"/>
              </w:rPr>
            </w:pPr>
            <w:r w:rsidRPr="003D62FB">
              <w:rPr>
                <w:rFonts w:ascii="Arial" w:hAnsi="Arial" w:cs="Arial"/>
                <w:sz w:val="20"/>
                <w:szCs w:val="20"/>
              </w:rPr>
              <w:t>Gastritis.mp. [mp=title, abstract, full text, keywords, caption text]</w:t>
            </w:r>
          </w:p>
        </w:tc>
        <w:tc>
          <w:tcPr>
            <w:tcW w:w="248" w:type="pct"/>
          </w:tcPr>
          <w:p w14:paraId="31762D00" w14:textId="77777777" w:rsidR="00072E56" w:rsidRPr="003D62FB" w:rsidRDefault="00072E56" w:rsidP="003D62FB">
            <w:pPr>
              <w:rPr>
                <w:rFonts w:ascii="Arial" w:hAnsi="Arial" w:cs="Arial"/>
                <w:sz w:val="20"/>
                <w:szCs w:val="20"/>
              </w:rPr>
            </w:pPr>
            <w:r w:rsidRPr="003D62FB">
              <w:rPr>
                <w:rFonts w:ascii="Arial" w:hAnsi="Arial" w:cs="Arial"/>
                <w:sz w:val="20"/>
                <w:szCs w:val="20"/>
              </w:rPr>
              <w:t>22</w:t>
            </w:r>
          </w:p>
        </w:tc>
      </w:tr>
      <w:tr w:rsidR="00072E56" w:rsidRPr="003D62FB" w14:paraId="695D859B" w14:textId="77777777" w:rsidTr="00E961BC">
        <w:tc>
          <w:tcPr>
            <w:tcW w:w="126" w:type="pct"/>
          </w:tcPr>
          <w:p w14:paraId="7CB48EEF" w14:textId="77777777" w:rsidR="00072E56" w:rsidRPr="003D62FB" w:rsidRDefault="00072E56" w:rsidP="003D62FB">
            <w:pPr>
              <w:rPr>
                <w:rFonts w:ascii="Arial" w:hAnsi="Arial" w:cs="Arial"/>
                <w:sz w:val="20"/>
                <w:szCs w:val="20"/>
              </w:rPr>
            </w:pPr>
            <w:r w:rsidRPr="003D62FB">
              <w:rPr>
                <w:rFonts w:ascii="Arial" w:hAnsi="Arial" w:cs="Arial"/>
                <w:sz w:val="20"/>
                <w:szCs w:val="20"/>
              </w:rPr>
              <w:t>34</w:t>
            </w:r>
          </w:p>
        </w:tc>
        <w:tc>
          <w:tcPr>
            <w:tcW w:w="4626" w:type="pct"/>
          </w:tcPr>
          <w:p w14:paraId="35DC55A5" w14:textId="77777777" w:rsidR="00072E56" w:rsidRPr="003D62FB" w:rsidRDefault="00072E56" w:rsidP="003D62FB">
            <w:pPr>
              <w:rPr>
                <w:rFonts w:ascii="Arial" w:hAnsi="Arial" w:cs="Arial"/>
                <w:sz w:val="20"/>
                <w:szCs w:val="20"/>
              </w:rPr>
            </w:pPr>
            <w:r w:rsidRPr="003D62FB">
              <w:rPr>
                <w:rFonts w:ascii="Arial" w:hAnsi="Arial" w:cs="Arial"/>
                <w:sz w:val="20"/>
                <w:szCs w:val="20"/>
              </w:rPr>
              <w:t>24 and 33</w:t>
            </w:r>
          </w:p>
        </w:tc>
        <w:tc>
          <w:tcPr>
            <w:tcW w:w="248" w:type="pct"/>
          </w:tcPr>
          <w:p w14:paraId="60CE674B" w14:textId="77777777" w:rsidR="00072E56" w:rsidRPr="003D62FB" w:rsidRDefault="00072E56" w:rsidP="003D62FB">
            <w:pPr>
              <w:rPr>
                <w:rFonts w:ascii="Arial" w:hAnsi="Arial" w:cs="Arial"/>
                <w:sz w:val="20"/>
                <w:szCs w:val="20"/>
              </w:rPr>
            </w:pPr>
            <w:r w:rsidRPr="003D62FB">
              <w:rPr>
                <w:rFonts w:ascii="Arial" w:hAnsi="Arial" w:cs="Arial"/>
                <w:sz w:val="20"/>
                <w:szCs w:val="20"/>
              </w:rPr>
              <w:t>8</w:t>
            </w:r>
          </w:p>
        </w:tc>
      </w:tr>
      <w:tr w:rsidR="00072E56" w:rsidRPr="003D62FB" w14:paraId="5A49E700" w14:textId="77777777" w:rsidTr="00E961BC">
        <w:tc>
          <w:tcPr>
            <w:tcW w:w="126" w:type="pct"/>
          </w:tcPr>
          <w:p w14:paraId="43DB7196" w14:textId="77777777" w:rsidR="00072E56" w:rsidRPr="003D62FB" w:rsidRDefault="00072E56" w:rsidP="003D62FB">
            <w:pPr>
              <w:rPr>
                <w:rFonts w:ascii="Arial" w:hAnsi="Arial" w:cs="Arial"/>
                <w:sz w:val="20"/>
                <w:szCs w:val="20"/>
              </w:rPr>
            </w:pPr>
            <w:r w:rsidRPr="003D62FB">
              <w:rPr>
                <w:rFonts w:ascii="Arial" w:hAnsi="Arial" w:cs="Arial"/>
                <w:sz w:val="20"/>
                <w:szCs w:val="20"/>
              </w:rPr>
              <w:t>35</w:t>
            </w:r>
          </w:p>
        </w:tc>
        <w:tc>
          <w:tcPr>
            <w:tcW w:w="4626" w:type="pct"/>
          </w:tcPr>
          <w:p w14:paraId="54A15F02" w14:textId="77777777" w:rsidR="00072E56" w:rsidRPr="003D62FB" w:rsidRDefault="00072E56" w:rsidP="003D62FB">
            <w:pPr>
              <w:rPr>
                <w:rFonts w:ascii="Arial" w:hAnsi="Arial" w:cs="Arial"/>
                <w:sz w:val="20"/>
                <w:szCs w:val="20"/>
              </w:rPr>
            </w:pPr>
            <w:r w:rsidRPr="003D62FB">
              <w:rPr>
                <w:rFonts w:ascii="Arial" w:hAnsi="Arial" w:cs="Arial"/>
                <w:sz w:val="20"/>
                <w:szCs w:val="20"/>
              </w:rPr>
              <w:t>or/27-30,32,34</w:t>
            </w:r>
          </w:p>
        </w:tc>
        <w:tc>
          <w:tcPr>
            <w:tcW w:w="248" w:type="pct"/>
          </w:tcPr>
          <w:p w14:paraId="4DC6AF8F" w14:textId="77777777" w:rsidR="00072E56" w:rsidRPr="003D62FB" w:rsidRDefault="00072E56" w:rsidP="003D62FB">
            <w:pPr>
              <w:rPr>
                <w:rFonts w:ascii="Arial" w:hAnsi="Arial" w:cs="Arial"/>
                <w:sz w:val="20"/>
                <w:szCs w:val="20"/>
              </w:rPr>
            </w:pPr>
            <w:r w:rsidRPr="003D62FB">
              <w:rPr>
                <w:rFonts w:ascii="Arial" w:hAnsi="Arial" w:cs="Arial"/>
                <w:sz w:val="20"/>
                <w:szCs w:val="20"/>
              </w:rPr>
              <w:t>269</w:t>
            </w:r>
          </w:p>
        </w:tc>
      </w:tr>
      <w:tr w:rsidR="00072E56" w:rsidRPr="003D62FB" w14:paraId="745054C1" w14:textId="77777777" w:rsidTr="00E961BC">
        <w:tc>
          <w:tcPr>
            <w:tcW w:w="126" w:type="pct"/>
          </w:tcPr>
          <w:p w14:paraId="602FD3F9" w14:textId="77777777" w:rsidR="00072E56" w:rsidRPr="003D62FB" w:rsidRDefault="00072E56" w:rsidP="003D62FB">
            <w:pPr>
              <w:rPr>
                <w:rFonts w:ascii="Arial" w:hAnsi="Arial" w:cs="Arial"/>
                <w:sz w:val="20"/>
                <w:szCs w:val="20"/>
              </w:rPr>
            </w:pPr>
            <w:r w:rsidRPr="003D62FB">
              <w:rPr>
                <w:rFonts w:ascii="Arial" w:hAnsi="Arial" w:cs="Arial"/>
                <w:sz w:val="20"/>
                <w:szCs w:val="20"/>
              </w:rPr>
              <w:t>36</w:t>
            </w:r>
          </w:p>
        </w:tc>
        <w:tc>
          <w:tcPr>
            <w:tcW w:w="4626" w:type="pct"/>
          </w:tcPr>
          <w:p w14:paraId="25E3E3A8" w14:textId="77777777" w:rsidR="00072E56" w:rsidRPr="003D62FB" w:rsidRDefault="00072E56" w:rsidP="003D62FB">
            <w:pPr>
              <w:rPr>
                <w:rFonts w:ascii="Arial" w:hAnsi="Arial" w:cs="Arial"/>
                <w:sz w:val="20"/>
                <w:szCs w:val="20"/>
              </w:rPr>
            </w:pPr>
            <w:r w:rsidRPr="003D62FB">
              <w:rPr>
                <w:rFonts w:ascii="Arial" w:hAnsi="Arial" w:cs="Arial"/>
                <w:sz w:val="20"/>
                <w:szCs w:val="20"/>
              </w:rPr>
              <w:t>ICU*.mp.</w:t>
            </w:r>
          </w:p>
        </w:tc>
        <w:tc>
          <w:tcPr>
            <w:tcW w:w="248" w:type="pct"/>
          </w:tcPr>
          <w:p w14:paraId="32A16299" w14:textId="77777777" w:rsidR="00072E56" w:rsidRPr="003D62FB" w:rsidRDefault="00072E56" w:rsidP="003D62FB">
            <w:pPr>
              <w:rPr>
                <w:rFonts w:ascii="Arial" w:hAnsi="Arial" w:cs="Arial"/>
                <w:sz w:val="20"/>
                <w:szCs w:val="20"/>
              </w:rPr>
            </w:pPr>
            <w:r w:rsidRPr="003D62FB">
              <w:rPr>
                <w:rFonts w:ascii="Arial" w:hAnsi="Arial" w:cs="Arial"/>
                <w:sz w:val="20"/>
                <w:szCs w:val="20"/>
              </w:rPr>
              <w:t>111</w:t>
            </w:r>
          </w:p>
        </w:tc>
      </w:tr>
      <w:tr w:rsidR="00072E56" w:rsidRPr="003D62FB" w14:paraId="7EBE8866" w14:textId="77777777" w:rsidTr="00E961BC">
        <w:tc>
          <w:tcPr>
            <w:tcW w:w="126" w:type="pct"/>
          </w:tcPr>
          <w:p w14:paraId="48D073C3" w14:textId="77777777" w:rsidR="00072E56" w:rsidRPr="003D62FB" w:rsidRDefault="00072E56" w:rsidP="003D62FB">
            <w:pPr>
              <w:rPr>
                <w:rFonts w:ascii="Arial" w:hAnsi="Arial" w:cs="Arial"/>
                <w:sz w:val="20"/>
                <w:szCs w:val="20"/>
              </w:rPr>
            </w:pPr>
            <w:r w:rsidRPr="003D62FB">
              <w:rPr>
                <w:rFonts w:ascii="Arial" w:hAnsi="Arial" w:cs="Arial"/>
                <w:sz w:val="20"/>
                <w:szCs w:val="20"/>
              </w:rPr>
              <w:t>37</w:t>
            </w:r>
          </w:p>
        </w:tc>
        <w:tc>
          <w:tcPr>
            <w:tcW w:w="4626" w:type="pct"/>
          </w:tcPr>
          <w:p w14:paraId="7FF5DF38" w14:textId="77777777" w:rsidR="00072E56" w:rsidRPr="003D62FB" w:rsidRDefault="00072E56" w:rsidP="003D62FB">
            <w:pPr>
              <w:rPr>
                <w:rFonts w:ascii="Arial" w:hAnsi="Arial" w:cs="Arial"/>
                <w:sz w:val="20"/>
                <w:szCs w:val="20"/>
              </w:rPr>
            </w:pPr>
            <w:r w:rsidRPr="003D62FB">
              <w:rPr>
                <w:rFonts w:ascii="Arial" w:hAnsi="Arial" w:cs="Arial"/>
                <w:sz w:val="20"/>
                <w:szCs w:val="20"/>
              </w:rPr>
              <w:t>((critical or intensive) adj3 (care or illness)).mp.</w:t>
            </w:r>
          </w:p>
        </w:tc>
        <w:tc>
          <w:tcPr>
            <w:tcW w:w="248" w:type="pct"/>
          </w:tcPr>
          <w:p w14:paraId="16817051" w14:textId="77777777" w:rsidR="00072E56" w:rsidRPr="003D62FB" w:rsidRDefault="00072E56" w:rsidP="003D62FB">
            <w:pPr>
              <w:rPr>
                <w:rFonts w:ascii="Arial" w:hAnsi="Arial" w:cs="Arial"/>
                <w:sz w:val="20"/>
                <w:szCs w:val="20"/>
              </w:rPr>
            </w:pPr>
            <w:r w:rsidRPr="003D62FB">
              <w:rPr>
                <w:rFonts w:ascii="Arial" w:hAnsi="Arial" w:cs="Arial"/>
                <w:sz w:val="20"/>
                <w:szCs w:val="20"/>
              </w:rPr>
              <w:t>290</w:t>
            </w:r>
          </w:p>
        </w:tc>
      </w:tr>
      <w:tr w:rsidR="00072E56" w:rsidRPr="003D62FB" w14:paraId="1BA7E952" w14:textId="77777777" w:rsidTr="00E961BC">
        <w:tc>
          <w:tcPr>
            <w:tcW w:w="126" w:type="pct"/>
          </w:tcPr>
          <w:p w14:paraId="6E839B00" w14:textId="77777777" w:rsidR="00072E56" w:rsidRPr="003D62FB" w:rsidRDefault="00072E56" w:rsidP="003D62FB">
            <w:pPr>
              <w:rPr>
                <w:rFonts w:ascii="Arial" w:hAnsi="Arial" w:cs="Arial"/>
                <w:sz w:val="20"/>
                <w:szCs w:val="20"/>
              </w:rPr>
            </w:pPr>
            <w:r w:rsidRPr="003D62FB">
              <w:rPr>
                <w:rFonts w:ascii="Arial" w:hAnsi="Arial" w:cs="Arial"/>
                <w:sz w:val="20"/>
                <w:szCs w:val="20"/>
              </w:rPr>
              <w:t>38</w:t>
            </w:r>
          </w:p>
        </w:tc>
        <w:tc>
          <w:tcPr>
            <w:tcW w:w="4626" w:type="pct"/>
          </w:tcPr>
          <w:p w14:paraId="49DE4935" w14:textId="77777777" w:rsidR="00072E56" w:rsidRPr="003D62FB" w:rsidRDefault="00072E56" w:rsidP="003D62FB">
            <w:pPr>
              <w:rPr>
                <w:rFonts w:ascii="Arial" w:hAnsi="Arial" w:cs="Arial"/>
                <w:sz w:val="20"/>
                <w:szCs w:val="20"/>
              </w:rPr>
            </w:pPr>
            <w:r w:rsidRPr="003D62FB">
              <w:rPr>
                <w:rFonts w:ascii="Arial" w:hAnsi="Arial" w:cs="Arial"/>
                <w:sz w:val="20"/>
                <w:szCs w:val="20"/>
              </w:rPr>
              <w:t>Nutritional Support.mp.</w:t>
            </w:r>
          </w:p>
        </w:tc>
        <w:tc>
          <w:tcPr>
            <w:tcW w:w="248" w:type="pct"/>
          </w:tcPr>
          <w:p w14:paraId="6FAB59FB" w14:textId="77777777" w:rsidR="00072E56" w:rsidRPr="003D62FB" w:rsidRDefault="00072E56" w:rsidP="003D62FB">
            <w:pPr>
              <w:rPr>
                <w:rFonts w:ascii="Arial" w:hAnsi="Arial" w:cs="Arial"/>
                <w:sz w:val="20"/>
                <w:szCs w:val="20"/>
              </w:rPr>
            </w:pPr>
            <w:r w:rsidRPr="003D62FB">
              <w:rPr>
                <w:rFonts w:ascii="Arial" w:hAnsi="Arial" w:cs="Arial"/>
                <w:sz w:val="20"/>
                <w:szCs w:val="20"/>
              </w:rPr>
              <w:t>10</w:t>
            </w:r>
          </w:p>
        </w:tc>
      </w:tr>
      <w:tr w:rsidR="00072E56" w:rsidRPr="003D62FB" w14:paraId="7169DB47" w14:textId="77777777" w:rsidTr="00E961BC">
        <w:tc>
          <w:tcPr>
            <w:tcW w:w="126" w:type="pct"/>
          </w:tcPr>
          <w:p w14:paraId="13AEC170" w14:textId="77777777" w:rsidR="00072E56" w:rsidRPr="003D62FB" w:rsidRDefault="00072E56" w:rsidP="003D62FB">
            <w:pPr>
              <w:rPr>
                <w:rFonts w:ascii="Arial" w:hAnsi="Arial" w:cs="Arial"/>
                <w:sz w:val="20"/>
                <w:szCs w:val="20"/>
              </w:rPr>
            </w:pPr>
            <w:r w:rsidRPr="003D62FB">
              <w:rPr>
                <w:rFonts w:ascii="Arial" w:hAnsi="Arial" w:cs="Arial"/>
                <w:sz w:val="20"/>
                <w:szCs w:val="20"/>
              </w:rPr>
              <w:t>39</w:t>
            </w:r>
          </w:p>
        </w:tc>
        <w:tc>
          <w:tcPr>
            <w:tcW w:w="4626" w:type="pct"/>
          </w:tcPr>
          <w:p w14:paraId="323FA694" w14:textId="77777777" w:rsidR="00072E56" w:rsidRPr="003D62FB" w:rsidRDefault="00072E56" w:rsidP="003D62FB">
            <w:pPr>
              <w:rPr>
                <w:rFonts w:ascii="Arial" w:hAnsi="Arial" w:cs="Arial"/>
                <w:sz w:val="20"/>
                <w:szCs w:val="20"/>
              </w:rPr>
            </w:pPr>
            <w:r w:rsidRPr="003D62FB">
              <w:rPr>
                <w:rFonts w:ascii="Arial" w:hAnsi="Arial" w:cs="Arial"/>
                <w:sz w:val="20"/>
                <w:szCs w:val="20"/>
              </w:rPr>
              <w:t>((artificial or force or tube) adj3 (feeding* or nutrition)).mp.</w:t>
            </w:r>
          </w:p>
        </w:tc>
        <w:tc>
          <w:tcPr>
            <w:tcW w:w="248" w:type="pct"/>
          </w:tcPr>
          <w:p w14:paraId="4EE63AC8" w14:textId="77777777" w:rsidR="00072E56" w:rsidRPr="003D62FB" w:rsidRDefault="00072E56" w:rsidP="003D62FB">
            <w:pPr>
              <w:rPr>
                <w:rFonts w:ascii="Arial" w:hAnsi="Arial" w:cs="Arial"/>
                <w:sz w:val="20"/>
                <w:szCs w:val="20"/>
              </w:rPr>
            </w:pPr>
            <w:r w:rsidRPr="003D62FB">
              <w:rPr>
                <w:rFonts w:ascii="Arial" w:hAnsi="Arial" w:cs="Arial"/>
                <w:sz w:val="20"/>
                <w:szCs w:val="20"/>
              </w:rPr>
              <w:t>11</w:t>
            </w:r>
          </w:p>
        </w:tc>
      </w:tr>
      <w:tr w:rsidR="00072E56" w:rsidRPr="003D62FB" w14:paraId="4915E2E3" w14:textId="77777777" w:rsidTr="00E961BC">
        <w:tc>
          <w:tcPr>
            <w:tcW w:w="126" w:type="pct"/>
          </w:tcPr>
          <w:p w14:paraId="050E1DB8" w14:textId="77777777" w:rsidR="00072E56" w:rsidRPr="003D62FB" w:rsidRDefault="00072E56" w:rsidP="003D62FB">
            <w:pPr>
              <w:rPr>
                <w:rFonts w:ascii="Arial" w:hAnsi="Arial" w:cs="Arial"/>
                <w:sz w:val="20"/>
                <w:szCs w:val="20"/>
              </w:rPr>
            </w:pPr>
            <w:r w:rsidRPr="003D62FB">
              <w:rPr>
                <w:rFonts w:ascii="Arial" w:hAnsi="Arial" w:cs="Arial"/>
                <w:sz w:val="20"/>
                <w:szCs w:val="20"/>
              </w:rPr>
              <w:t>40</w:t>
            </w:r>
          </w:p>
        </w:tc>
        <w:tc>
          <w:tcPr>
            <w:tcW w:w="4626" w:type="pct"/>
          </w:tcPr>
          <w:p w14:paraId="0996D71E" w14:textId="77777777" w:rsidR="00072E56" w:rsidRPr="003D62FB" w:rsidRDefault="00072E56" w:rsidP="003D62FB">
            <w:pPr>
              <w:rPr>
                <w:rFonts w:ascii="Arial" w:hAnsi="Arial" w:cs="Arial"/>
                <w:sz w:val="20"/>
                <w:szCs w:val="20"/>
              </w:rPr>
            </w:pPr>
            <w:r w:rsidRPr="003D62FB">
              <w:rPr>
                <w:rFonts w:ascii="Arial" w:hAnsi="Arial" w:cs="Arial"/>
                <w:sz w:val="20"/>
                <w:szCs w:val="20"/>
              </w:rPr>
              <w:t>((enternal or parenteral) adj3 (feeding* or nutrition)).mp.</w:t>
            </w:r>
          </w:p>
        </w:tc>
        <w:tc>
          <w:tcPr>
            <w:tcW w:w="248" w:type="pct"/>
          </w:tcPr>
          <w:p w14:paraId="7AC74102" w14:textId="77777777" w:rsidR="00072E56" w:rsidRPr="003D62FB" w:rsidRDefault="00072E56" w:rsidP="003D62FB">
            <w:pPr>
              <w:rPr>
                <w:rFonts w:ascii="Arial" w:hAnsi="Arial" w:cs="Arial"/>
                <w:sz w:val="20"/>
                <w:szCs w:val="20"/>
              </w:rPr>
            </w:pPr>
            <w:r w:rsidRPr="003D62FB">
              <w:rPr>
                <w:rFonts w:ascii="Arial" w:hAnsi="Arial" w:cs="Arial"/>
                <w:sz w:val="20"/>
                <w:szCs w:val="20"/>
              </w:rPr>
              <w:t>18</w:t>
            </w:r>
          </w:p>
        </w:tc>
      </w:tr>
      <w:tr w:rsidR="00072E56" w:rsidRPr="003D62FB" w14:paraId="35544785" w14:textId="77777777" w:rsidTr="00E961BC">
        <w:tc>
          <w:tcPr>
            <w:tcW w:w="126" w:type="pct"/>
          </w:tcPr>
          <w:p w14:paraId="67ADED5D" w14:textId="77777777" w:rsidR="00072E56" w:rsidRPr="003D62FB" w:rsidRDefault="00072E56" w:rsidP="003D62FB">
            <w:pPr>
              <w:rPr>
                <w:rFonts w:ascii="Arial" w:hAnsi="Arial" w:cs="Arial"/>
                <w:sz w:val="20"/>
                <w:szCs w:val="20"/>
              </w:rPr>
            </w:pPr>
            <w:r w:rsidRPr="003D62FB">
              <w:rPr>
                <w:rFonts w:ascii="Arial" w:hAnsi="Arial" w:cs="Arial"/>
                <w:sz w:val="20"/>
                <w:szCs w:val="20"/>
              </w:rPr>
              <w:t>41</w:t>
            </w:r>
          </w:p>
        </w:tc>
        <w:tc>
          <w:tcPr>
            <w:tcW w:w="4626" w:type="pct"/>
          </w:tcPr>
          <w:p w14:paraId="1677ECE4" w14:textId="77777777" w:rsidR="00072E56" w:rsidRPr="003D62FB" w:rsidRDefault="00072E56" w:rsidP="003D62FB">
            <w:pPr>
              <w:rPr>
                <w:rFonts w:ascii="Arial" w:hAnsi="Arial" w:cs="Arial"/>
                <w:sz w:val="20"/>
                <w:szCs w:val="20"/>
              </w:rPr>
            </w:pPr>
            <w:r w:rsidRPr="003D62FB">
              <w:rPr>
                <w:rFonts w:ascii="Arial" w:hAnsi="Arial" w:cs="Arial"/>
                <w:sz w:val="20"/>
                <w:szCs w:val="20"/>
              </w:rPr>
              <w:t>((Nasogastric or nasointestinal or orogastric or transabdominal) adj2 (intubat* or tube*)).mp.</w:t>
            </w:r>
          </w:p>
        </w:tc>
        <w:tc>
          <w:tcPr>
            <w:tcW w:w="248" w:type="pct"/>
          </w:tcPr>
          <w:p w14:paraId="11C7B415" w14:textId="77777777" w:rsidR="00072E56" w:rsidRPr="003D62FB" w:rsidRDefault="00072E56" w:rsidP="003D62FB">
            <w:pPr>
              <w:rPr>
                <w:rFonts w:ascii="Arial" w:hAnsi="Arial" w:cs="Arial"/>
                <w:sz w:val="20"/>
                <w:szCs w:val="20"/>
              </w:rPr>
            </w:pPr>
            <w:r w:rsidRPr="003D62FB">
              <w:rPr>
                <w:rFonts w:ascii="Arial" w:hAnsi="Arial" w:cs="Arial"/>
                <w:sz w:val="20"/>
                <w:szCs w:val="20"/>
              </w:rPr>
              <w:t>13</w:t>
            </w:r>
          </w:p>
        </w:tc>
      </w:tr>
      <w:tr w:rsidR="00072E56" w:rsidRPr="003D62FB" w14:paraId="60E4FF08" w14:textId="77777777" w:rsidTr="00E961BC">
        <w:tc>
          <w:tcPr>
            <w:tcW w:w="126" w:type="pct"/>
          </w:tcPr>
          <w:p w14:paraId="7D489480" w14:textId="77777777" w:rsidR="00072E56" w:rsidRPr="003D62FB" w:rsidRDefault="00072E56" w:rsidP="003D62FB">
            <w:pPr>
              <w:rPr>
                <w:rFonts w:ascii="Arial" w:hAnsi="Arial" w:cs="Arial"/>
                <w:sz w:val="20"/>
                <w:szCs w:val="20"/>
              </w:rPr>
            </w:pPr>
            <w:r w:rsidRPr="003D62FB">
              <w:rPr>
                <w:rFonts w:ascii="Arial" w:hAnsi="Arial" w:cs="Arial"/>
                <w:sz w:val="20"/>
                <w:szCs w:val="20"/>
              </w:rPr>
              <w:t>42</w:t>
            </w:r>
          </w:p>
        </w:tc>
        <w:tc>
          <w:tcPr>
            <w:tcW w:w="4626" w:type="pct"/>
          </w:tcPr>
          <w:p w14:paraId="6475F4E0" w14:textId="77777777" w:rsidR="00072E56" w:rsidRPr="003D62FB" w:rsidRDefault="00072E56" w:rsidP="003D62FB">
            <w:pPr>
              <w:rPr>
                <w:rFonts w:ascii="Arial" w:hAnsi="Arial" w:cs="Arial"/>
                <w:sz w:val="20"/>
                <w:szCs w:val="20"/>
              </w:rPr>
            </w:pPr>
            <w:r w:rsidRPr="003D62FB">
              <w:rPr>
                <w:rFonts w:ascii="Arial" w:hAnsi="Arial" w:cs="Arial"/>
                <w:sz w:val="20"/>
                <w:szCs w:val="20"/>
              </w:rPr>
              <w:t>((Gastrointestinal or gastro-intestinal) adj2 Intubation).mp.</w:t>
            </w:r>
          </w:p>
        </w:tc>
        <w:tc>
          <w:tcPr>
            <w:tcW w:w="248" w:type="pct"/>
          </w:tcPr>
          <w:p w14:paraId="1C401151" w14:textId="77777777" w:rsidR="00072E56" w:rsidRPr="003D62FB" w:rsidRDefault="00072E56" w:rsidP="003D62FB">
            <w:pPr>
              <w:rPr>
                <w:rFonts w:ascii="Arial" w:hAnsi="Arial" w:cs="Arial"/>
                <w:sz w:val="20"/>
                <w:szCs w:val="20"/>
              </w:rPr>
            </w:pPr>
            <w:r w:rsidRPr="003D62FB">
              <w:rPr>
                <w:rFonts w:ascii="Arial" w:hAnsi="Arial" w:cs="Arial"/>
                <w:sz w:val="20"/>
                <w:szCs w:val="20"/>
              </w:rPr>
              <w:t>1</w:t>
            </w:r>
          </w:p>
        </w:tc>
      </w:tr>
      <w:tr w:rsidR="00072E56" w:rsidRPr="003D62FB" w14:paraId="4967C04D" w14:textId="77777777" w:rsidTr="00E961BC">
        <w:tc>
          <w:tcPr>
            <w:tcW w:w="126" w:type="pct"/>
          </w:tcPr>
          <w:p w14:paraId="4C18AEFF" w14:textId="77777777" w:rsidR="00072E56" w:rsidRPr="003D62FB" w:rsidRDefault="00072E56" w:rsidP="003D62FB">
            <w:pPr>
              <w:rPr>
                <w:rFonts w:ascii="Arial" w:hAnsi="Arial" w:cs="Arial"/>
                <w:sz w:val="20"/>
                <w:szCs w:val="20"/>
              </w:rPr>
            </w:pPr>
            <w:r w:rsidRPr="003D62FB">
              <w:rPr>
                <w:rFonts w:ascii="Arial" w:hAnsi="Arial" w:cs="Arial"/>
                <w:sz w:val="20"/>
                <w:szCs w:val="20"/>
              </w:rPr>
              <w:t>43</w:t>
            </w:r>
          </w:p>
        </w:tc>
        <w:tc>
          <w:tcPr>
            <w:tcW w:w="4626" w:type="pct"/>
          </w:tcPr>
          <w:p w14:paraId="69FE4559" w14:textId="77777777" w:rsidR="00072E56" w:rsidRPr="003D62FB" w:rsidRDefault="00072E56" w:rsidP="003D62FB">
            <w:pPr>
              <w:rPr>
                <w:rFonts w:ascii="Arial" w:hAnsi="Arial" w:cs="Arial"/>
                <w:sz w:val="20"/>
                <w:szCs w:val="20"/>
              </w:rPr>
            </w:pPr>
            <w:r w:rsidRPr="003D62FB">
              <w:rPr>
                <w:rFonts w:ascii="Arial" w:hAnsi="Arial" w:cs="Arial"/>
                <w:sz w:val="20"/>
                <w:szCs w:val="20"/>
              </w:rPr>
              <w:t>((patient or physiologic) adj2 monitoring).mp.</w:t>
            </w:r>
          </w:p>
        </w:tc>
        <w:tc>
          <w:tcPr>
            <w:tcW w:w="248" w:type="pct"/>
          </w:tcPr>
          <w:p w14:paraId="5AB769EE" w14:textId="77777777" w:rsidR="00072E56" w:rsidRPr="003D62FB" w:rsidRDefault="00072E56" w:rsidP="003D62FB">
            <w:pPr>
              <w:rPr>
                <w:rFonts w:ascii="Arial" w:hAnsi="Arial" w:cs="Arial"/>
                <w:sz w:val="20"/>
                <w:szCs w:val="20"/>
              </w:rPr>
            </w:pPr>
            <w:r w:rsidRPr="003D62FB">
              <w:rPr>
                <w:rFonts w:ascii="Arial" w:hAnsi="Arial" w:cs="Arial"/>
                <w:sz w:val="20"/>
                <w:szCs w:val="20"/>
              </w:rPr>
              <w:t>31</w:t>
            </w:r>
          </w:p>
        </w:tc>
      </w:tr>
      <w:tr w:rsidR="00072E56" w:rsidRPr="003D62FB" w14:paraId="3E15C7D8" w14:textId="77777777" w:rsidTr="00E961BC">
        <w:tc>
          <w:tcPr>
            <w:tcW w:w="126" w:type="pct"/>
          </w:tcPr>
          <w:p w14:paraId="2C4938F1" w14:textId="77777777" w:rsidR="00072E56" w:rsidRPr="003D62FB" w:rsidRDefault="00072E56" w:rsidP="003D62FB">
            <w:pPr>
              <w:rPr>
                <w:rFonts w:ascii="Arial" w:hAnsi="Arial" w:cs="Arial"/>
                <w:sz w:val="20"/>
                <w:szCs w:val="20"/>
              </w:rPr>
            </w:pPr>
            <w:r w:rsidRPr="003D62FB">
              <w:rPr>
                <w:rFonts w:ascii="Arial" w:hAnsi="Arial" w:cs="Arial"/>
                <w:sz w:val="20"/>
                <w:szCs w:val="20"/>
              </w:rPr>
              <w:t>44</w:t>
            </w:r>
          </w:p>
        </w:tc>
        <w:tc>
          <w:tcPr>
            <w:tcW w:w="4626" w:type="pct"/>
          </w:tcPr>
          <w:p w14:paraId="101A4FC5" w14:textId="77777777" w:rsidR="00072E56" w:rsidRPr="003D62FB" w:rsidRDefault="00072E56" w:rsidP="003D62FB">
            <w:pPr>
              <w:rPr>
                <w:rFonts w:ascii="Arial" w:hAnsi="Arial" w:cs="Arial"/>
                <w:sz w:val="20"/>
                <w:szCs w:val="20"/>
              </w:rPr>
            </w:pPr>
            <w:r w:rsidRPr="003D62FB">
              <w:rPr>
                <w:rFonts w:ascii="Arial" w:hAnsi="Arial" w:cs="Arial"/>
                <w:sz w:val="20"/>
                <w:szCs w:val="20"/>
              </w:rPr>
              <w:t>Multiple Organ Failure*.mp.</w:t>
            </w:r>
          </w:p>
        </w:tc>
        <w:tc>
          <w:tcPr>
            <w:tcW w:w="248" w:type="pct"/>
          </w:tcPr>
          <w:p w14:paraId="5C72E05A" w14:textId="77777777" w:rsidR="00072E56" w:rsidRPr="003D62FB" w:rsidRDefault="00072E56" w:rsidP="003D62FB">
            <w:pPr>
              <w:rPr>
                <w:rFonts w:ascii="Arial" w:hAnsi="Arial" w:cs="Arial"/>
                <w:sz w:val="20"/>
                <w:szCs w:val="20"/>
              </w:rPr>
            </w:pPr>
            <w:r w:rsidRPr="003D62FB">
              <w:rPr>
                <w:rFonts w:ascii="Arial" w:hAnsi="Arial" w:cs="Arial"/>
                <w:sz w:val="20"/>
                <w:szCs w:val="20"/>
              </w:rPr>
              <w:t>4</w:t>
            </w:r>
          </w:p>
        </w:tc>
      </w:tr>
      <w:tr w:rsidR="00072E56" w:rsidRPr="003D62FB" w14:paraId="7541C9DB" w14:textId="77777777" w:rsidTr="00E961BC">
        <w:tc>
          <w:tcPr>
            <w:tcW w:w="126" w:type="pct"/>
          </w:tcPr>
          <w:p w14:paraId="64A07991" w14:textId="77777777" w:rsidR="00072E56" w:rsidRPr="003D62FB" w:rsidRDefault="00072E56" w:rsidP="003D62FB">
            <w:pPr>
              <w:rPr>
                <w:rFonts w:ascii="Arial" w:hAnsi="Arial" w:cs="Arial"/>
                <w:sz w:val="20"/>
                <w:szCs w:val="20"/>
              </w:rPr>
            </w:pPr>
            <w:r w:rsidRPr="003D62FB">
              <w:rPr>
                <w:rFonts w:ascii="Arial" w:hAnsi="Arial" w:cs="Arial"/>
                <w:sz w:val="20"/>
                <w:szCs w:val="20"/>
              </w:rPr>
              <w:t>45</w:t>
            </w:r>
          </w:p>
        </w:tc>
        <w:tc>
          <w:tcPr>
            <w:tcW w:w="4626" w:type="pct"/>
          </w:tcPr>
          <w:p w14:paraId="7B64902E" w14:textId="77777777" w:rsidR="00072E56" w:rsidRPr="003D62FB" w:rsidRDefault="00072E56" w:rsidP="003D62FB">
            <w:pPr>
              <w:rPr>
                <w:rFonts w:ascii="Arial" w:hAnsi="Arial" w:cs="Arial"/>
                <w:sz w:val="20"/>
                <w:szCs w:val="20"/>
              </w:rPr>
            </w:pPr>
            <w:r w:rsidRPr="003D62FB">
              <w:rPr>
                <w:rFonts w:ascii="Arial" w:hAnsi="Arial" w:cs="Arial"/>
                <w:sz w:val="20"/>
                <w:szCs w:val="20"/>
              </w:rPr>
              <w:t>(multiple adj3 (wound* or trauma* or injur*)).mp.</w:t>
            </w:r>
          </w:p>
        </w:tc>
        <w:tc>
          <w:tcPr>
            <w:tcW w:w="248" w:type="pct"/>
          </w:tcPr>
          <w:p w14:paraId="5BFC331D" w14:textId="77777777" w:rsidR="00072E56" w:rsidRPr="003D62FB" w:rsidRDefault="00072E56" w:rsidP="003D62FB">
            <w:pPr>
              <w:rPr>
                <w:rFonts w:ascii="Arial" w:hAnsi="Arial" w:cs="Arial"/>
                <w:sz w:val="20"/>
                <w:szCs w:val="20"/>
              </w:rPr>
            </w:pPr>
            <w:r w:rsidRPr="003D62FB">
              <w:rPr>
                <w:rFonts w:ascii="Arial" w:hAnsi="Arial" w:cs="Arial"/>
                <w:sz w:val="20"/>
                <w:szCs w:val="20"/>
              </w:rPr>
              <w:t>6</w:t>
            </w:r>
          </w:p>
        </w:tc>
      </w:tr>
      <w:tr w:rsidR="00072E56" w:rsidRPr="003D62FB" w14:paraId="375B0EE8" w14:textId="77777777" w:rsidTr="00E961BC">
        <w:tc>
          <w:tcPr>
            <w:tcW w:w="126" w:type="pct"/>
          </w:tcPr>
          <w:p w14:paraId="77E9CD18" w14:textId="77777777" w:rsidR="00072E56" w:rsidRPr="003D62FB" w:rsidRDefault="00072E56" w:rsidP="003D62FB">
            <w:pPr>
              <w:rPr>
                <w:rFonts w:ascii="Arial" w:hAnsi="Arial" w:cs="Arial"/>
                <w:sz w:val="20"/>
                <w:szCs w:val="20"/>
              </w:rPr>
            </w:pPr>
            <w:r w:rsidRPr="003D62FB">
              <w:rPr>
                <w:rFonts w:ascii="Arial" w:hAnsi="Arial" w:cs="Arial"/>
                <w:sz w:val="20"/>
                <w:szCs w:val="20"/>
              </w:rPr>
              <w:t>46</w:t>
            </w:r>
          </w:p>
        </w:tc>
        <w:tc>
          <w:tcPr>
            <w:tcW w:w="4626" w:type="pct"/>
          </w:tcPr>
          <w:p w14:paraId="5F6DF958" w14:textId="77777777" w:rsidR="00072E56" w:rsidRPr="003D62FB" w:rsidRDefault="00072E56" w:rsidP="003D62FB">
            <w:pPr>
              <w:rPr>
                <w:rFonts w:ascii="Arial" w:hAnsi="Arial" w:cs="Arial"/>
                <w:sz w:val="20"/>
                <w:szCs w:val="20"/>
              </w:rPr>
            </w:pPr>
            <w:r w:rsidRPr="003D62FB">
              <w:rPr>
                <w:rFonts w:ascii="Arial" w:hAnsi="Arial" w:cs="Arial"/>
                <w:sz w:val="20"/>
                <w:szCs w:val="20"/>
              </w:rPr>
              <w:t>(serious* adj injur*).mp.</w:t>
            </w:r>
          </w:p>
        </w:tc>
        <w:tc>
          <w:tcPr>
            <w:tcW w:w="248" w:type="pct"/>
          </w:tcPr>
          <w:p w14:paraId="190386E7" w14:textId="77777777" w:rsidR="00072E56" w:rsidRPr="003D62FB" w:rsidRDefault="00072E56" w:rsidP="003D62FB">
            <w:pPr>
              <w:rPr>
                <w:rFonts w:ascii="Arial" w:hAnsi="Arial" w:cs="Arial"/>
                <w:sz w:val="20"/>
                <w:szCs w:val="20"/>
              </w:rPr>
            </w:pPr>
            <w:r w:rsidRPr="003D62FB">
              <w:rPr>
                <w:rFonts w:ascii="Arial" w:hAnsi="Arial" w:cs="Arial"/>
                <w:sz w:val="20"/>
                <w:szCs w:val="20"/>
              </w:rPr>
              <w:t>4</w:t>
            </w:r>
          </w:p>
        </w:tc>
      </w:tr>
      <w:tr w:rsidR="00072E56" w:rsidRPr="003D62FB" w14:paraId="618E9889" w14:textId="77777777" w:rsidTr="00E961BC">
        <w:tc>
          <w:tcPr>
            <w:tcW w:w="126" w:type="pct"/>
          </w:tcPr>
          <w:p w14:paraId="3B579C98" w14:textId="77777777" w:rsidR="00072E56" w:rsidRPr="003D62FB" w:rsidRDefault="00072E56" w:rsidP="003D62FB">
            <w:pPr>
              <w:rPr>
                <w:rFonts w:ascii="Arial" w:hAnsi="Arial" w:cs="Arial"/>
                <w:sz w:val="20"/>
                <w:szCs w:val="20"/>
              </w:rPr>
            </w:pPr>
            <w:r w:rsidRPr="003D62FB">
              <w:rPr>
                <w:rFonts w:ascii="Arial" w:hAnsi="Arial" w:cs="Arial"/>
                <w:sz w:val="20"/>
                <w:szCs w:val="20"/>
              </w:rPr>
              <w:t>47</w:t>
            </w:r>
          </w:p>
        </w:tc>
        <w:tc>
          <w:tcPr>
            <w:tcW w:w="4626" w:type="pct"/>
          </w:tcPr>
          <w:p w14:paraId="2B1F438B" w14:textId="77777777" w:rsidR="00072E56" w:rsidRPr="003D62FB" w:rsidRDefault="00072E56" w:rsidP="003D62FB">
            <w:pPr>
              <w:rPr>
                <w:rFonts w:ascii="Arial" w:hAnsi="Arial" w:cs="Arial"/>
                <w:sz w:val="20"/>
                <w:szCs w:val="20"/>
              </w:rPr>
            </w:pPr>
            <w:r w:rsidRPr="003D62FB">
              <w:rPr>
                <w:rFonts w:ascii="Arial" w:hAnsi="Arial" w:cs="Arial"/>
                <w:sz w:val="20"/>
                <w:szCs w:val="20"/>
              </w:rPr>
              <w:t>(severe adj (traum* or shock)).mp.</w:t>
            </w:r>
          </w:p>
        </w:tc>
        <w:tc>
          <w:tcPr>
            <w:tcW w:w="248" w:type="pct"/>
          </w:tcPr>
          <w:p w14:paraId="696EFA8B" w14:textId="77777777" w:rsidR="00072E56" w:rsidRPr="003D62FB" w:rsidRDefault="00072E56" w:rsidP="003D62FB">
            <w:pPr>
              <w:rPr>
                <w:rFonts w:ascii="Arial" w:hAnsi="Arial" w:cs="Arial"/>
                <w:sz w:val="20"/>
                <w:szCs w:val="20"/>
              </w:rPr>
            </w:pPr>
            <w:r w:rsidRPr="003D62FB">
              <w:rPr>
                <w:rFonts w:ascii="Arial" w:hAnsi="Arial" w:cs="Arial"/>
                <w:sz w:val="20"/>
                <w:szCs w:val="20"/>
              </w:rPr>
              <w:t>5</w:t>
            </w:r>
          </w:p>
        </w:tc>
      </w:tr>
      <w:tr w:rsidR="00072E56" w:rsidRPr="003D62FB" w14:paraId="3DFD6B18" w14:textId="77777777" w:rsidTr="00E961BC">
        <w:tc>
          <w:tcPr>
            <w:tcW w:w="126" w:type="pct"/>
          </w:tcPr>
          <w:p w14:paraId="367EAB25" w14:textId="77777777" w:rsidR="00072E56" w:rsidRPr="003D62FB" w:rsidRDefault="00072E56" w:rsidP="003D62FB">
            <w:pPr>
              <w:rPr>
                <w:rFonts w:ascii="Arial" w:hAnsi="Arial" w:cs="Arial"/>
                <w:sz w:val="20"/>
                <w:szCs w:val="20"/>
              </w:rPr>
            </w:pPr>
            <w:r w:rsidRPr="003D62FB">
              <w:rPr>
                <w:rFonts w:ascii="Arial" w:hAnsi="Arial" w:cs="Arial"/>
                <w:sz w:val="20"/>
                <w:szCs w:val="20"/>
              </w:rPr>
              <w:t>48</w:t>
            </w:r>
          </w:p>
        </w:tc>
        <w:tc>
          <w:tcPr>
            <w:tcW w:w="4626" w:type="pct"/>
          </w:tcPr>
          <w:p w14:paraId="34786915" w14:textId="77777777" w:rsidR="00072E56" w:rsidRPr="003D62FB" w:rsidRDefault="00072E56" w:rsidP="003D62FB">
            <w:pPr>
              <w:rPr>
                <w:rFonts w:ascii="Arial" w:hAnsi="Arial" w:cs="Arial"/>
                <w:sz w:val="20"/>
                <w:szCs w:val="20"/>
              </w:rPr>
            </w:pPr>
            <w:r w:rsidRPr="003D62FB">
              <w:rPr>
                <w:rFonts w:ascii="Arial" w:hAnsi="Arial" w:cs="Arial"/>
                <w:sz w:val="20"/>
                <w:szCs w:val="20"/>
              </w:rPr>
              <w:t>((perioperative or intraoperative or postoperative) adj3 (care or procedure* or period)).mp.</w:t>
            </w:r>
          </w:p>
        </w:tc>
        <w:tc>
          <w:tcPr>
            <w:tcW w:w="248" w:type="pct"/>
          </w:tcPr>
          <w:p w14:paraId="0A641EC7" w14:textId="77777777" w:rsidR="00072E56" w:rsidRPr="003D62FB" w:rsidRDefault="00072E56" w:rsidP="003D62FB">
            <w:pPr>
              <w:rPr>
                <w:rFonts w:ascii="Arial" w:hAnsi="Arial" w:cs="Arial"/>
                <w:sz w:val="20"/>
                <w:szCs w:val="20"/>
              </w:rPr>
            </w:pPr>
            <w:r w:rsidRPr="003D62FB">
              <w:rPr>
                <w:rFonts w:ascii="Arial" w:hAnsi="Arial" w:cs="Arial"/>
                <w:sz w:val="20"/>
                <w:szCs w:val="20"/>
              </w:rPr>
              <w:t>32</w:t>
            </w:r>
          </w:p>
        </w:tc>
      </w:tr>
      <w:tr w:rsidR="00072E56" w:rsidRPr="003D62FB" w14:paraId="4A0DFB49" w14:textId="77777777" w:rsidTr="00E961BC">
        <w:tc>
          <w:tcPr>
            <w:tcW w:w="126" w:type="pct"/>
          </w:tcPr>
          <w:p w14:paraId="3E025767" w14:textId="77777777" w:rsidR="00072E56" w:rsidRPr="003D62FB" w:rsidRDefault="00072E56" w:rsidP="003D62FB">
            <w:pPr>
              <w:rPr>
                <w:rFonts w:ascii="Arial" w:hAnsi="Arial" w:cs="Arial"/>
                <w:sz w:val="20"/>
                <w:szCs w:val="20"/>
              </w:rPr>
            </w:pPr>
            <w:r w:rsidRPr="003D62FB">
              <w:rPr>
                <w:rFonts w:ascii="Arial" w:hAnsi="Arial" w:cs="Arial"/>
                <w:sz w:val="20"/>
                <w:szCs w:val="20"/>
              </w:rPr>
              <w:t>49</w:t>
            </w:r>
          </w:p>
        </w:tc>
        <w:tc>
          <w:tcPr>
            <w:tcW w:w="4626" w:type="pct"/>
          </w:tcPr>
          <w:p w14:paraId="7ADFE288" w14:textId="77777777" w:rsidR="00072E56" w:rsidRPr="003D62FB" w:rsidRDefault="00072E56" w:rsidP="003D62FB">
            <w:pPr>
              <w:rPr>
                <w:rFonts w:ascii="Arial" w:hAnsi="Arial" w:cs="Arial"/>
                <w:sz w:val="20"/>
                <w:szCs w:val="20"/>
              </w:rPr>
            </w:pPr>
            <w:r w:rsidRPr="003D62FB">
              <w:rPr>
                <w:rFonts w:ascii="Arial" w:hAnsi="Arial" w:cs="Arial"/>
                <w:sz w:val="20"/>
                <w:szCs w:val="20"/>
              </w:rPr>
              <w:t>Resuscitation*.mp.</w:t>
            </w:r>
          </w:p>
        </w:tc>
        <w:tc>
          <w:tcPr>
            <w:tcW w:w="248" w:type="pct"/>
          </w:tcPr>
          <w:p w14:paraId="7A026C9F" w14:textId="77777777" w:rsidR="00072E56" w:rsidRPr="003D62FB" w:rsidRDefault="00072E56" w:rsidP="003D62FB">
            <w:pPr>
              <w:rPr>
                <w:rFonts w:ascii="Arial" w:hAnsi="Arial" w:cs="Arial"/>
                <w:sz w:val="20"/>
                <w:szCs w:val="20"/>
              </w:rPr>
            </w:pPr>
            <w:r w:rsidRPr="003D62FB">
              <w:rPr>
                <w:rFonts w:ascii="Arial" w:hAnsi="Arial" w:cs="Arial"/>
                <w:sz w:val="20"/>
                <w:szCs w:val="20"/>
              </w:rPr>
              <w:t>86</w:t>
            </w:r>
          </w:p>
        </w:tc>
      </w:tr>
      <w:tr w:rsidR="00072E56" w:rsidRPr="003D62FB" w14:paraId="3E7FD6B6" w14:textId="77777777" w:rsidTr="00E961BC">
        <w:tc>
          <w:tcPr>
            <w:tcW w:w="126" w:type="pct"/>
          </w:tcPr>
          <w:p w14:paraId="156DEC2D" w14:textId="77777777" w:rsidR="00072E56" w:rsidRPr="003D62FB" w:rsidRDefault="00072E56" w:rsidP="003D62FB">
            <w:pPr>
              <w:rPr>
                <w:rFonts w:ascii="Arial" w:hAnsi="Arial" w:cs="Arial"/>
                <w:sz w:val="20"/>
                <w:szCs w:val="20"/>
              </w:rPr>
            </w:pPr>
            <w:r w:rsidRPr="003D62FB">
              <w:rPr>
                <w:rFonts w:ascii="Arial" w:hAnsi="Arial" w:cs="Arial"/>
                <w:sz w:val="20"/>
                <w:szCs w:val="20"/>
              </w:rPr>
              <w:t>50</w:t>
            </w:r>
          </w:p>
        </w:tc>
        <w:tc>
          <w:tcPr>
            <w:tcW w:w="4626" w:type="pct"/>
          </w:tcPr>
          <w:p w14:paraId="350A26DB" w14:textId="77777777" w:rsidR="00072E56" w:rsidRPr="003D62FB" w:rsidRDefault="00072E56" w:rsidP="003D62FB">
            <w:pPr>
              <w:rPr>
                <w:rFonts w:ascii="Arial" w:hAnsi="Arial" w:cs="Arial"/>
                <w:sz w:val="20"/>
                <w:szCs w:val="20"/>
              </w:rPr>
            </w:pPr>
            <w:r w:rsidRPr="003D62FB">
              <w:rPr>
                <w:rFonts w:ascii="Arial" w:hAnsi="Arial" w:cs="Arial"/>
                <w:sz w:val="20"/>
                <w:szCs w:val="20"/>
              </w:rPr>
              <w:t>Shock.mp.</w:t>
            </w:r>
          </w:p>
        </w:tc>
        <w:tc>
          <w:tcPr>
            <w:tcW w:w="248" w:type="pct"/>
          </w:tcPr>
          <w:p w14:paraId="6181755A" w14:textId="77777777" w:rsidR="00072E56" w:rsidRPr="003D62FB" w:rsidRDefault="00072E56" w:rsidP="003D62FB">
            <w:pPr>
              <w:rPr>
                <w:rFonts w:ascii="Arial" w:hAnsi="Arial" w:cs="Arial"/>
                <w:sz w:val="20"/>
                <w:szCs w:val="20"/>
              </w:rPr>
            </w:pPr>
            <w:r w:rsidRPr="003D62FB">
              <w:rPr>
                <w:rFonts w:ascii="Arial" w:hAnsi="Arial" w:cs="Arial"/>
                <w:sz w:val="20"/>
                <w:szCs w:val="20"/>
              </w:rPr>
              <w:t>170</w:t>
            </w:r>
          </w:p>
        </w:tc>
      </w:tr>
      <w:tr w:rsidR="00072E56" w:rsidRPr="003D62FB" w14:paraId="5B22237C" w14:textId="77777777" w:rsidTr="00E961BC">
        <w:tc>
          <w:tcPr>
            <w:tcW w:w="126" w:type="pct"/>
          </w:tcPr>
          <w:p w14:paraId="495CD5DD" w14:textId="77777777" w:rsidR="00072E56" w:rsidRPr="003D62FB" w:rsidRDefault="00072E56" w:rsidP="003D62FB">
            <w:pPr>
              <w:rPr>
                <w:rFonts w:ascii="Arial" w:hAnsi="Arial" w:cs="Arial"/>
                <w:sz w:val="20"/>
                <w:szCs w:val="20"/>
              </w:rPr>
            </w:pPr>
            <w:r w:rsidRPr="003D62FB">
              <w:rPr>
                <w:rFonts w:ascii="Arial" w:hAnsi="Arial" w:cs="Arial"/>
                <w:sz w:val="20"/>
                <w:szCs w:val="20"/>
              </w:rPr>
              <w:t>51</w:t>
            </w:r>
          </w:p>
        </w:tc>
        <w:tc>
          <w:tcPr>
            <w:tcW w:w="4626" w:type="pct"/>
          </w:tcPr>
          <w:p w14:paraId="09855FA6" w14:textId="77777777" w:rsidR="00072E56" w:rsidRPr="003D62FB" w:rsidRDefault="00072E56" w:rsidP="003D62FB">
            <w:pPr>
              <w:rPr>
                <w:rFonts w:ascii="Arial" w:hAnsi="Arial" w:cs="Arial"/>
                <w:sz w:val="20"/>
                <w:szCs w:val="20"/>
              </w:rPr>
            </w:pPr>
            <w:r w:rsidRPr="003D62FB">
              <w:rPr>
                <w:rFonts w:ascii="Arial" w:hAnsi="Arial" w:cs="Arial"/>
                <w:sz w:val="20"/>
                <w:szCs w:val="20"/>
              </w:rPr>
              <w:t>(circulatory adj3 (failure or collapse)).mp.</w:t>
            </w:r>
          </w:p>
        </w:tc>
        <w:tc>
          <w:tcPr>
            <w:tcW w:w="248" w:type="pct"/>
          </w:tcPr>
          <w:p w14:paraId="5CB3070B" w14:textId="77777777" w:rsidR="00072E56" w:rsidRPr="003D62FB" w:rsidRDefault="00072E56" w:rsidP="003D62FB">
            <w:pPr>
              <w:rPr>
                <w:rFonts w:ascii="Arial" w:hAnsi="Arial" w:cs="Arial"/>
                <w:sz w:val="20"/>
                <w:szCs w:val="20"/>
              </w:rPr>
            </w:pPr>
            <w:r w:rsidRPr="003D62FB">
              <w:rPr>
                <w:rFonts w:ascii="Arial" w:hAnsi="Arial" w:cs="Arial"/>
                <w:sz w:val="20"/>
                <w:szCs w:val="20"/>
              </w:rPr>
              <w:t>16</w:t>
            </w:r>
          </w:p>
        </w:tc>
      </w:tr>
      <w:tr w:rsidR="00072E56" w:rsidRPr="003D62FB" w14:paraId="13F009D0" w14:textId="77777777" w:rsidTr="00E961BC">
        <w:tc>
          <w:tcPr>
            <w:tcW w:w="126" w:type="pct"/>
          </w:tcPr>
          <w:p w14:paraId="47B83ADE" w14:textId="77777777" w:rsidR="00072E56" w:rsidRPr="003D62FB" w:rsidRDefault="00072E56" w:rsidP="003D62FB">
            <w:pPr>
              <w:rPr>
                <w:rFonts w:ascii="Arial" w:hAnsi="Arial" w:cs="Arial"/>
                <w:sz w:val="20"/>
                <w:szCs w:val="20"/>
              </w:rPr>
            </w:pPr>
            <w:r w:rsidRPr="003D62FB">
              <w:rPr>
                <w:rFonts w:ascii="Arial" w:hAnsi="Arial" w:cs="Arial"/>
                <w:sz w:val="20"/>
                <w:szCs w:val="20"/>
              </w:rPr>
              <w:t>52</w:t>
            </w:r>
          </w:p>
        </w:tc>
        <w:tc>
          <w:tcPr>
            <w:tcW w:w="4626" w:type="pct"/>
          </w:tcPr>
          <w:p w14:paraId="01B722EE" w14:textId="77777777" w:rsidR="00072E56" w:rsidRPr="003D62FB" w:rsidRDefault="00072E56" w:rsidP="003D62FB">
            <w:pPr>
              <w:rPr>
                <w:rFonts w:ascii="Arial" w:hAnsi="Arial" w:cs="Arial"/>
                <w:sz w:val="20"/>
                <w:szCs w:val="20"/>
              </w:rPr>
            </w:pPr>
            <w:r w:rsidRPr="003D62FB">
              <w:rPr>
                <w:rFonts w:ascii="Arial" w:hAnsi="Arial" w:cs="Arial"/>
                <w:sz w:val="20"/>
                <w:szCs w:val="20"/>
              </w:rPr>
              <w:t>sepsis.mp. [mp=title, abstract, full text, keywords, caption text]</w:t>
            </w:r>
          </w:p>
        </w:tc>
        <w:tc>
          <w:tcPr>
            <w:tcW w:w="248" w:type="pct"/>
          </w:tcPr>
          <w:p w14:paraId="69C3B47D" w14:textId="77777777" w:rsidR="00072E56" w:rsidRPr="003D62FB" w:rsidRDefault="00072E56" w:rsidP="003D62FB">
            <w:pPr>
              <w:rPr>
                <w:rFonts w:ascii="Arial" w:hAnsi="Arial" w:cs="Arial"/>
                <w:sz w:val="20"/>
                <w:szCs w:val="20"/>
              </w:rPr>
            </w:pPr>
            <w:r w:rsidRPr="003D62FB">
              <w:rPr>
                <w:rFonts w:ascii="Arial" w:hAnsi="Arial" w:cs="Arial"/>
                <w:sz w:val="20"/>
                <w:szCs w:val="20"/>
              </w:rPr>
              <w:t>96</w:t>
            </w:r>
          </w:p>
        </w:tc>
      </w:tr>
      <w:tr w:rsidR="00072E56" w:rsidRPr="003D62FB" w14:paraId="69E8869D" w14:textId="77777777" w:rsidTr="00E961BC">
        <w:tc>
          <w:tcPr>
            <w:tcW w:w="126" w:type="pct"/>
          </w:tcPr>
          <w:p w14:paraId="7AB53857" w14:textId="77777777" w:rsidR="00072E56" w:rsidRPr="003D62FB" w:rsidRDefault="00072E56" w:rsidP="003D62FB">
            <w:pPr>
              <w:rPr>
                <w:rFonts w:ascii="Arial" w:hAnsi="Arial" w:cs="Arial"/>
                <w:sz w:val="20"/>
                <w:szCs w:val="20"/>
              </w:rPr>
            </w:pPr>
            <w:r w:rsidRPr="003D62FB">
              <w:rPr>
                <w:rFonts w:ascii="Arial" w:hAnsi="Arial" w:cs="Arial"/>
                <w:sz w:val="20"/>
                <w:szCs w:val="20"/>
              </w:rPr>
              <w:t>53</w:t>
            </w:r>
          </w:p>
        </w:tc>
        <w:tc>
          <w:tcPr>
            <w:tcW w:w="4626" w:type="pct"/>
          </w:tcPr>
          <w:p w14:paraId="153F6243" w14:textId="77777777" w:rsidR="00072E56" w:rsidRPr="003D62FB" w:rsidRDefault="00072E56" w:rsidP="003D62FB">
            <w:pPr>
              <w:rPr>
                <w:rFonts w:ascii="Arial" w:hAnsi="Arial" w:cs="Arial"/>
                <w:sz w:val="20"/>
                <w:szCs w:val="20"/>
              </w:rPr>
            </w:pPr>
            <w:r w:rsidRPr="003D62FB">
              <w:rPr>
                <w:rFonts w:ascii="Arial" w:hAnsi="Arial" w:cs="Arial"/>
                <w:sz w:val="20"/>
                <w:szCs w:val="20"/>
              </w:rPr>
              <w:t>ventilat*.mp.</w:t>
            </w:r>
          </w:p>
        </w:tc>
        <w:tc>
          <w:tcPr>
            <w:tcW w:w="248" w:type="pct"/>
          </w:tcPr>
          <w:p w14:paraId="3BA9532C" w14:textId="77777777" w:rsidR="00072E56" w:rsidRPr="003D62FB" w:rsidRDefault="00072E56" w:rsidP="003D62FB">
            <w:pPr>
              <w:rPr>
                <w:rFonts w:ascii="Arial" w:hAnsi="Arial" w:cs="Arial"/>
                <w:sz w:val="20"/>
                <w:szCs w:val="20"/>
              </w:rPr>
            </w:pPr>
            <w:r w:rsidRPr="003D62FB">
              <w:rPr>
                <w:rFonts w:ascii="Arial" w:hAnsi="Arial" w:cs="Arial"/>
                <w:sz w:val="20"/>
                <w:szCs w:val="20"/>
              </w:rPr>
              <w:t>164</w:t>
            </w:r>
          </w:p>
        </w:tc>
      </w:tr>
      <w:tr w:rsidR="00072E56" w:rsidRPr="003D62FB" w14:paraId="2DE9894C" w14:textId="77777777" w:rsidTr="00E961BC">
        <w:tc>
          <w:tcPr>
            <w:tcW w:w="126" w:type="pct"/>
          </w:tcPr>
          <w:p w14:paraId="188127C1" w14:textId="77777777" w:rsidR="00072E56" w:rsidRPr="003D62FB" w:rsidRDefault="00072E56" w:rsidP="003D62FB">
            <w:pPr>
              <w:rPr>
                <w:rFonts w:ascii="Arial" w:hAnsi="Arial" w:cs="Arial"/>
                <w:sz w:val="20"/>
                <w:szCs w:val="20"/>
              </w:rPr>
            </w:pPr>
            <w:r w:rsidRPr="003D62FB">
              <w:rPr>
                <w:rFonts w:ascii="Arial" w:hAnsi="Arial" w:cs="Arial"/>
                <w:sz w:val="20"/>
                <w:szCs w:val="20"/>
              </w:rPr>
              <w:t>54</w:t>
            </w:r>
          </w:p>
        </w:tc>
        <w:tc>
          <w:tcPr>
            <w:tcW w:w="4626" w:type="pct"/>
          </w:tcPr>
          <w:p w14:paraId="2DDECE1D" w14:textId="77777777" w:rsidR="00072E56" w:rsidRPr="003D62FB" w:rsidRDefault="00072E56" w:rsidP="003D62FB">
            <w:pPr>
              <w:rPr>
                <w:rFonts w:ascii="Arial" w:hAnsi="Arial" w:cs="Arial"/>
                <w:sz w:val="20"/>
                <w:szCs w:val="20"/>
              </w:rPr>
            </w:pPr>
            <w:r w:rsidRPr="003D62FB">
              <w:rPr>
                <w:rFonts w:ascii="Arial" w:hAnsi="Arial" w:cs="Arial"/>
                <w:sz w:val="20"/>
                <w:szCs w:val="20"/>
              </w:rPr>
              <w:t>or/36-53</w:t>
            </w:r>
          </w:p>
        </w:tc>
        <w:tc>
          <w:tcPr>
            <w:tcW w:w="248" w:type="pct"/>
          </w:tcPr>
          <w:p w14:paraId="5795EE73" w14:textId="77777777" w:rsidR="00072E56" w:rsidRPr="003D62FB" w:rsidRDefault="00072E56" w:rsidP="003D62FB">
            <w:pPr>
              <w:rPr>
                <w:rFonts w:ascii="Arial" w:hAnsi="Arial" w:cs="Arial"/>
                <w:sz w:val="20"/>
                <w:szCs w:val="20"/>
              </w:rPr>
            </w:pPr>
            <w:r w:rsidRPr="003D62FB">
              <w:rPr>
                <w:rFonts w:ascii="Arial" w:hAnsi="Arial" w:cs="Arial"/>
                <w:sz w:val="20"/>
                <w:szCs w:val="20"/>
              </w:rPr>
              <w:t>620</w:t>
            </w:r>
          </w:p>
        </w:tc>
      </w:tr>
      <w:tr w:rsidR="00072E56" w:rsidRPr="003D62FB" w14:paraId="587787FE" w14:textId="77777777" w:rsidTr="00E961BC">
        <w:tc>
          <w:tcPr>
            <w:tcW w:w="126" w:type="pct"/>
          </w:tcPr>
          <w:p w14:paraId="7344E214" w14:textId="77777777" w:rsidR="00072E56" w:rsidRPr="003D62FB" w:rsidRDefault="00072E56" w:rsidP="003D62FB">
            <w:pPr>
              <w:rPr>
                <w:rFonts w:ascii="Arial" w:hAnsi="Arial" w:cs="Arial"/>
                <w:sz w:val="20"/>
                <w:szCs w:val="20"/>
              </w:rPr>
            </w:pPr>
            <w:r w:rsidRPr="003D62FB">
              <w:rPr>
                <w:rFonts w:ascii="Arial" w:hAnsi="Arial" w:cs="Arial"/>
                <w:sz w:val="20"/>
                <w:szCs w:val="20"/>
              </w:rPr>
              <w:t>55</w:t>
            </w:r>
          </w:p>
        </w:tc>
        <w:tc>
          <w:tcPr>
            <w:tcW w:w="4626" w:type="pct"/>
          </w:tcPr>
          <w:p w14:paraId="34A1FF52" w14:textId="77777777" w:rsidR="00072E56" w:rsidRPr="003D62FB" w:rsidRDefault="00072E56" w:rsidP="003D62FB">
            <w:pPr>
              <w:rPr>
                <w:rFonts w:ascii="Arial" w:hAnsi="Arial" w:cs="Arial"/>
                <w:sz w:val="20"/>
                <w:szCs w:val="20"/>
              </w:rPr>
            </w:pPr>
            <w:r w:rsidRPr="003D62FB">
              <w:rPr>
                <w:rFonts w:ascii="Arial" w:hAnsi="Arial" w:cs="Arial"/>
                <w:sz w:val="20"/>
                <w:szCs w:val="20"/>
              </w:rPr>
              <w:t>9 or 19</w:t>
            </w:r>
          </w:p>
        </w:tc>
        <w:tc>
          <w:tcPr>
            <w:tcW w:w="248" w:type="pct"/>
          </w:tcPr>
          <w:p w14:paraId="45CCAF8D" w14:textId="77777777" w:rsidR="00072E56" w:rsidRPr="003D62FB" w:rsidRDefault="00072E56" w:rsidP="003D62FB">
            <w:pPr>
              <w:rPr>
                <w:rFonts w:ascii="Arial" w:hAnsi="Arial" w:cs="Arial"/>
                <w:sz w:val="20"/>
                <w:szCs w:val="20"/>
              </w:rPr>
            </w:pPr>
            <w:r w:rsidRPr="003D62FB">
              <w:rPr>
                <w:rFonts w:ascii="Arial" w:hAnsi="Arial" w:cs="Arial"/>
                <w:sz w:val="20"/>
                <w:szCs w:val="20"/>
              </w:rPr>
              <w:t>129</w:t>
            </w:r>
          </w:p>
        </w:tc>
      </w:tr>
      <w:tr w:rsidR="00072E56" w:rsidRPr="003D62FB" w14:paraId="253394F3" w14:textId="77777777" w:rsidTr="00E961BC">
        <w:tc>
          <w:tcPr>
            <w:tcW w:w="126" w:type="pct"/>
          </w:tcPr>
          <w:p w14:paraId="7CA8F7F5" w14:textId="77777777" w:rsidR="00072E56" w:rsidRPr="003D62FB" w:rsidRDefault="00072E56" w:rsidP="003D62FB">
            <w:pPr>
              <w:rPr>
                <w:rFonts w:ascii="Arial" w:hAnsi="Arial" w:cs="Arial"/>
                <w:sz w:val="20"/>
                <w:szCs w:val="20"/>
              </w:rPr>
            </w:pPr>
            <w:r w:rsidRPr="003D62FB">
              <w:rPr>
                <w:rFonts w:ascii="Arial" w:hAnsi="Arial" w:cs="Arial"/>
                <w:sz w:val="20"/>
                <w:szCs w:val="20"/>
              </w:rPr>
              <w:t>56</w:t>
            </w:r>
          </w:p>
        </w:tc>
        <w:tc>
          <w:tcPr>
            <w:tcW w:w="4626" w:type="pct"/>
          </w:tcPr>
          <w:p w14:paraId="793D664A" w14:textId="77777777" w:rsidR="00072E56" w:rsidRPr="003D62FB" w:rsidRDefault="00072E56" w:rsidP="003D62FB">
            <w:pPr>
              <w:rPr>
                <w:rFonts w:ascii="Arial" w:hAnsi="Arial" w:cs="Arial"/>
                <w:sz w:val="20"/>
                <w:szCs w:val="20"/>
              </w:rPr>
            </w:pPr>
            <w:r w:rsidRPr="003D62FB">
              <w:rPr>
                <w:rFonts w:ascii="Arial" w:hAnsi="Arial" w:cs="Arial"/>
                <w:sz w:val="20"/>
                <w:szCs w:val="20"/>
              </w:rPr>
              <w:t>35 and 54 and 55</w:t>
            </w:r>
          </w:p>
        </w:tc>
        <w:tc>
          <w:tcPr>
            <w:tcW w:w="248" w:type="pct"/>
          </w:tcPr>
          <w:p w14:paraId="438A217D" w14:textId="77777777" w:rsidR="00072E56" w:rsidRPr="003D62FB" w:rsidRDefault="00072E56" w:rsidP="003D62FB">
            <w:pPr>
              <w:rPr>
                <w:rFonts w:ascii="Arial" w:hAnsi="Arial" w:cs="Arial"/>
                <w:sz w:val="20"/>
                <w:szCs w:val="20"/>
              </w:rPr>
            </w:pPr>
            <w:r w:rsidRPr="003D62FB">
              <w:rPr>
                <w:rFonts w:ascii="Arial" w:hAnsi="Arial" w:cs="Arial"/>
                <w:sz w:val="20"/>
                <w:szCs w:val="20"/>
              </w:rPr>
              <w:t>11</w:t>
            </w:r>
          </w:p>
        </w:tc>
      </w:tr>
    </w:tbl>
    <w:p w14:paraId="46E5EE44" w14:textId="77777777" w:rsidR="00072E56" w:rsidRPr="003D62FB" w:rsidRDefault="00072E56" w:rsidP="003D62FB">
      <w:pPr>
        <w:rPr>
          <w:rFonts w:ascii="Arial" w:hAnsi="Arial" w:cs="Arial"/>
          <w:sz w:val="20"/>
          <w:szCs w:val="20"/>
        </w:rPr>
      </w:pPr>
    </w:p>
    <w:p w14:paraId="7DF2852F" w14:textId="77777777" w:rsidR="00072E56" w:rsidRDefault="00072E56" w:rsidP="003D62FB">
      <w:pPr>
        <w:rPr>
          <w:rFonts w:ascii="Arial" w:hAnsi="Arial" w:cs="Arial"/>
          <w:sz w:val="20"/>
          <w:szCs w:val="20"/>
        </w:rPr>
      </w:pPr>
    </w:p>
    <w:p w14:paraId="44E04396" w14:textId="77777777" w:rsidR="00E961BC" w:rsidRDefault="00E961BC" w:rsidP="003D62FB">
      <w:pPr>
        <w:rPr>
          <w:rFonts w:ascii="Arial" w:hAnsi="Arial" w:cs="Arial"/>
          <w:sz w:val="20"/>
          <w:szCs w:val="20"/>
        </w:rPr>
      </w:pPr>
    </w:p>
    <w:p w14:paraId="6A8DB66B" w14:textId="77777777" w:rsidR="00E961BC" w:rsidRDefault="00E961BC" w:rsidP="003D62FB">
      <w:pPr>
        <w:rPr>
          <w:rFonts w:ascii="Arial" w:hAnsi="Arial" w:cs="Arial"/>
          <w:sz w:val="20"/>
          <w:szCs w:val="20"/>
        </w:rPr>
      </w:pPr>
    </w:p>
    <w:p w14:paraId="599C1A69" w14:textId="77777777" w:rsidR="00E961BC" w:rsidRDefault="00E961BC" w:rsidP="003D62FB">
      <w:pPr>
        <w:rPr>
          <w:rFonts w:ascii="Arial" w:hAnsi="Arial" w:cs="Arial"/>
          <w:sz w:val="20"/>
          <w:szCs w:val="20"/>
        </w:rPr>
      </w:pPr>
    </w:p>
    <w:p w14:paraId="7BFE7CB5" w14:textId="65D3530E" w:rsidR="00E961BC" w:rsidRPr="00833247" w:rsidRDefault="00E961BC" w:rsidP="00E961BC">
      <w:pPr>
        <w:pStyle w:val="Caption"/>
        <w:keepNext/>
        <w:tabs>
          <w:tab w:val="left" w:pos="4140"/>
        </w:tabs>
        <w:rPr>
          <w:rFonts w:ascii="Arial" w:hAnsi="Arial" w:cs="Arial"/>
          <w:b w:val="0"/>
          <w:color w:val="auto"/>
          <w:sz w:val="24"/>
          <w:szCs w:val="24"/>
        </w:rPr>
      </w:pPr>
      <w:r w:rsidRPr="00431F7C">
        <w:rPr>
          <w:rFonts w:ascii="Arial" w:hAnsi="Arial" w:cs="Arial"/>
          <w:color w:val="auto"/>
          <w:sz w:val="24"/>
          <w:szCs w:val="24"/>
        </w:rPr>
        <w:t>e</w:t>
      </w:r>
      <w:r w:rsidR="00833247">
        <w:rPr>
          <w:rFonts w:ascii="Arial" w:hAnsi="Arial" w:cs="Arial"/>
          <w:color w:val="auto"/>
          <w:sz w:val="24"/>
          <w:szCs w:val="24"/>
        </w:rPr>
        <w:t>-</w:t>
      </w:r>
      <w:r w:rsidRPr="00431F7C">
        <w:rPr>
          <w:rFonts w:ascii="Arial" w:hAnsi="Arial" w:cs="Arial"/>
          <w:color w:val="auto"/>
          <w:sz w:val="24"/>
          <w:szCs w:val="24"/>
        </w:rPr>
        <w:t xml:space="preserve">Table 6: </w:t>
      </w:r>
      <w:r w:rsidRPr="00833247">
        <w:rPr>
          <w:rFonts w:ascii="Arial" w:hAnsi="Arial" w:cs="Arial"/>
          <w:b w:val="0"/>
          <w:color w:val="auto"/>
          <w:sz w:val="24"/>
          <w:szCs w:val="24"/>
        </w:rPr>
        <w:t>Risk of Bias assessment of the included trials using Cochrane Risk of Bias tool.</w:t>
      </w:r>
    </w:p>
    <w:tbl>
      <w:tblPr>
        <w:tblStyle w:val="TableGrid"/>
        <w:tblW w:w="0" w:type="auto"/>
        <w:tblLook w:val="0600" w:firstRow="0" w:lastRow="0" w:firstColumn="0" w:lastColumn="0" w:noHBand="1" w:noVBand="1"/>
      </w:tblPr>
      <w:tblGrid>
        <w:gridCol w:w="1406"/>
        <w:gridCol w:w="1813"/>
        <w:gridCol w:w="1981"/>
        <w:gridCol w:w="928"/>
        <w:gridCol w:w="2049"/>
        <w:gridCol w:w="1917"/>
        <w:gridCol w:w="1506"/>
        <w:gridCol w:w="1576"/>
      </w:tblGrid>
      <w:tr w:rsidR="00E961BC" w:rsidRPr="00E961BC" w14:paraId="1930678C" w14:textId="77777777" w:rsidTr="00E961BC">
        <w:tc>
          <w:tcPr>
            <w:tcW w:w="0" w:type="auto"/>
          </w:tcPr>
          <w:p w14:paraId="6D031F4A" w14:textId="77777777" w:rsidR="00E961BC" w:rsidRPr="00E961BC" w:rsidRDefault="00E961BC" w:rsidP="00E961BC">
            <w:pPr>
              <w:rPr>
                <w:rFonts w:ascii="Arial" w:hAnsi="Arial" w:cs="Arial"/>
                <w:sz w:val="20"/>
                <w:szCs w:val="20"/>
              </w:rPr>
            </w:pPr>
            <w:r w:rsidRPr="00E961BC">
              <w:rPr>
                <w:rFonts w:ascii="Arial" w:hAnsi="Arial" w:cs="Arial"/>
                <w:sz w:val="20"/>
                <w:szCs w:val="20"/>
              </w:rPr>
              <w:t>Author</w:t>
            </w:r>
          </w:p>
        </w:tc>
        <w:tc>
          <w:tcPr>
            <w:tcW w:w="0" w:type="auto"/>
          </w:tcPr>
          <w:p w14:paraId="2BD45DAF" w14:textId="77777777" w:rsidR="00E961BC" w:rsidRPr="00E961BC" w:rsidRDefault="00E961BC" w:rsidP="00E961BC">
            <w:pPr>
              <w:rPr>
                <w:rFonts w:ascii="Arial" w:hAnsi="Arial" w:cs="Arial"/>
                <w:sz w:val="20"/>
                <w:szCs w:val="20"/>
              </w:rPr>
            </w:pPr>
            <w:r w:rsidRPr="00E961BC">
              <w:rPr>
                <w:rFonts w:ascii="Arial" w:hAnsi="Arial" w:cs="Arial"/>
                <w:sz w:val="20"/>
                <w:szCs w:val="20"/>
              </w:rPr>
              <w:t>Sequence Generation</w:t>
            </w:r>
          </w:p>
        </w:tc>
        <w:tc>
          <w:tcPr>
            <w:tcW w:w="0" w:type="auto"/>
          </w:tcPr>
          <w:p w14:paraId="0D1AC989" w14:textId="77777777" w:rsidR="00E961BC" w:rsidRPr="00E961BC" w:rsidRDefault="00E961BC" w:rsidP="00E961BC">
            <w:pPr>
              <w:rPr>
                <w:rFonts w:ascii="Arial" w:hAnsi="Arial" w:cs="Arial"/>
                <w:sz w:val="20"/>
                <w:szCs w:val="20"/>
              </w:rPr>
            </w:pPr>
            <w:r w:rsidRPr="00E961BC">
              <w:rPr>
                <w:rFonts w:ascii="Arial" w:hAnsi="Arial" w:cs="Arial"/>
                <w:sz w:val="20"/>
                <w:szCs w:val="20"/>
              </w:rPr>
              <w:t>Allocation Concealment</w:t>
            </w:r>
          </w:p>
        </w:tc>
        <w:tc>
          <w:tcPr>
            <w:tcW w:w="0" w:type="auto"/>
          </w:tcPr>
          <w:p w14:paraId="57B240C5" w14:textId="77777777" w:rsidR="00E961BC" w:rsidRPr="00E961BC" w:rsidRDefault="00E961BC" w:rsidP="00E961BC">
            <w:pPr>
              <w:rPr>
                <w:rFonts w:ascii="Arial" w:hAnsi="Arial" w:cs="Arial"/>
                <w:sz w:val="20"/>
                <w:szCs w:val="20"/>
              </w:rPr>
            </w:pPr>
            <w:r w:rsidRPr="00E961BC">
              <w:rPr>
                <w:rFonts w:ascii="Arial" w:hAnsi="Arial" w:cs="Arial"/>
                <w:sz w:val="20"/>
                <w:szCs w:val="20"/>
              </w:rPr>
              <w:t>Blinding</w:t>
            </w:r>
          </w:p>
        </w:tc>
        <w:tc>
          <w:tcPr>
            <w:tcW w:w="0" w:type="auto"/>
          </w:tcPr>
          <w:p w14:paraId="6C6BA1A7" w14:textId="77777777" w:rsidR="00E961BC" w:rsidRPr="00E961BC" w:rsidRDefault="00E961BC" w:rsidP="00E961BC">
            <w:pPr>
              <w:rPr>
                <w:rFonts w:ascii="Arial" w:hAnsi="Arial" w:cs="Arial"/>
                <w:sz w:val="20"/>
                <w:szCs w:val="20"/>
              </w:rPr>
            </w:pPr>
            <w:r w:rsidRPr="00E961BC">
              <w:rPr>
                <w:rFonts w:ascii="Arial" w:hAnsi="Arial" w:cs="Arial"/>
                <w:sz w:val="20"/>
                <w:szCs w:val="20"/>
              </w:rPr>
              <w:t>Incomplete Outcome Data</w:t>
            </w:r>
          </w:p>
        </w:tc>
        <w:tc>
          <w:tcPr>
            <w:tcW w:w="0" w:type="auto"/>
          </w:tcPr>
          <w:p w14:paraId="78256692" w14:textId="77777777" w:rsidR="00E961BC" w:rsidRPr="00E961BC" w:rsidRDefault="00E961BC" w:rsidP="00E961BC">
            <w:pPr>
              <w:rPr>
                <w:rFonts w:ascii="Arial" w:hAnsi="Arial" w:cs="Arial"/>
                <w:sz w:val="20"/>
                <w:szCs w:val="20"/>
              </w:rPr>
            </w:pPr>
            <w:r w:rsidRPr="00E961BC">
              <w:rPr>
                <w:rFonts w:ascii="Arial" w:hAnsi="Arial" w:cs="Arial"/>
                <w:sz w:val="20"/>
                <w:szCs w:val="20"/>
              </w:rPr>
              <w:t>Selective Reporting Bias</w:t>
            </w:r>
          </w:p>
        </w:tc>
        <w:tc>
          <w:tcPr>
            <w:tcW w:w="0" w:type="auto"/>
          </w:tcPr>
          <w:p w14:paraId="4DDCE640" w14:textId="77777777" w:rsidR="00E961BC" w:rsidRPr="00E961BC" w:rsidRDefault="00E961BC" w:rsidP="00E961BC">
            <w:pPr>
              <w:rPr>
                <w:rFonts w:ascii="Arial" w:hAnsi="Arial" w:cs="Arial"/>
                <w:sz w:val="20"/>
                <w:szCs w:val="20"/>
              </w:rPr>
            </w:pPr>
            <w:r w:rsidRPr="00E961BC">
              <w:rPr>
                <w:rFonts w:ascii="Arial" w:hAnsi="Arial" w:cs="Arial"/>
                <w:sz w:val="20"/>
                <w:szCs w:val="20"/>
              </w:rPr>
              <w:t>Free of Other Bias</w:t>
            </w:r>
          </w:p>
        </w:tc>
        <w:tc>
          <w:tcPr>
            <w:tcW w:w="0" w:type="auto"/>
          </w:tcPr>
          <w:p w14:paraId="2E79FECA" w14:textId="77777777" w:rsidR="00E961BC" w:rsidRPr="00E961BC" w:rsidRDefault="00E961BC" w:rsidP="00E961BC">
            <w:pPr>
              <w:rPr>
                <w:rFonts w:ascii="Arial" w:hAnsi="Arial" w:cs="Arial"/>
                <w:sz w:val="20"/>
                <w:szCs w:val="20"/>
              </w:rPr>
            </w:pPr>
            <w:r w:rsidRPr="00E961BC">
              <w:rPr>
                <w:rFonts w:ascii="Arial" w:hAnsi="Arial" w:cs="Arial"/>
                <w:sz w:val="20"/>
                <w:szCs w:val="20"/>
              </w:rPr>
              <w:t>Overall Risk of Bias</w:t>
            </w:r>
          </w:p>
        </w:tc>
      </w:tr>
      <w:tr w:rsidR="00E961BC" w:rsidRPr="00E961BC" w14:paraId="39A1B168" w14:textId="77777777" w:rsidTr="00E961BC">
        <w:tc>
          <w:tcPr>
            <w:tcW w:w="0" w:type="auto"/>
          </w:tcPr>
          <w:p w14:paraId="7101295E" w14:textId="77777777" w:rsidR="00E961BC" w:rsidRPr="00E961BC" w:rsidRDefault="00E961BC" w:rsidP="00E961BC">
            <w:pPr>
              <w:rPr>
                <w:rFonts w:ascii="Arial" w:hAnsi="Arial" w:cs="Arial"/>
                <w:sz w:val="20"/>
                <w:szCs w:val="20"/>
              </w:rPr>
            </w:pPr>
            <w:r w:rsidRPr="00E961BC">
              <w:rPr>
                <w:rFonts w:ascii="Arial" w:hAnsi="Arial" w:cs="Arial"/>
                <w:sz w:val="20"/>
                <w:szCs w:val="20"/>
              </w:rPr>
              <w:t>Conrad</w:t>
            </w:r>
          </w:p>
          <w:p w14:paraId="549CEE3D" w14:textId="77777777" w:rsidR="00E961BC" w:rsidRPr="00E961BC" w:rsidRDefault="00E961BC" w:rsidP="00E961BC">
            <w:pPr>
              <w:rPr>
                <w:rFonts w:ascii="Arial" w:hAnsi="Arial" w:cs="Arial"/>
                <w:sz w:val="20"/>
                <w:szCs w:val="20"/>
              </w:rPr>
            </w:pPr>
            <w:r w:rsidRPr="00E961BC">
              <w:rPr>
                <w:rFonts w:ascii="Arial" w:hAnsi="Arial" w:cs="Arial"/>
                <w:sz w:val="20"/>
                <w:szCs w:val="20"/>
              </w:rPr>
              <w:t>et al</w:t>
            </w:r>
          </w:p>
        </w:tc>
        <w:tc>
          <w:tcPr>
            <w:tcW w:w="0" w:type="auto"/>
          </w:tcPr>
          <w:p w14:paraId="236C7400"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12AAF5AD"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439FA0E0"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5DEB7F99"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2E8B02B3"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25F35902"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03AA5C40"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r>
      <w:tr w:rsidR="00E961BC" w:rsidRPr="00E961BC" w14:paraId="159C1BB1" w14:textId="77777777" w:rsidTr="00E961BC">
        <w:tc>
          <w:tcPr>
            <w:tcW w:w="0" w:type="auto"/>
          </w:tcPr>
          <w:p w14:paraId="0B1FB86E" w14:textId="77777777" w:rsidR="00E961BC" w:rsidRPr="00E961BC" w:rsidRDefault="00E961BC" w:rsidP="00E961BC">
            <w:pPr>
              <w:rPr>
                <w:rFonts w:ascii="Arial" w:hAnsi="Arial" w:cs="Arial"/>
                <w:sz w:val="20"/>
                <w:szCs w:val="20"/>
              </w:rPr>
            </w:pPr>
            <w:r w:rsidRPr="00E961BC">
              <w:rPr>
                <w:rFonts w:ascii="Arial" w:hAnsi="Arial" w:cs="Arial"/>
                <w:sz w:val="20"/>
                <w:szCs w:val="20"/>
              </w:rPr>
              <w:t>Azevedo</w:t>
            </w:r>
          </w:p>
          <w:p w14:paraId="5AF2F8AD" w14:textId="77777777" w:rsidR="00E961BC" w:rsidRPr="00E961BC" w:rsidRDefault="00E961BC" w:rsidP="00E961BC">
            <w:pPr>
              <w:rPr>
                <w:rFonts w:ascii="Arial" w:hAnsi="Arial" w:cs="Arial"/>
                <w:sz w:val="20"/>
                <w:szCs w:val="20"/>
              </w:rPr>
            </w:pPr>
            <w:r w:rsidRPr="00E961BC">
              <w:rPr>
                <w:rFonts w:ascii="Arial" w:hAnsi="Arial" w:cs="Arial"/>
                <w:sz w:val="20"/>
                <w:szCs w:val="20"/>
              </w:rPr>
              <w:t>et al</w:t>
            </w:r>
          </w:p>
        </w:tc>
        <w:tc>
          <w:tcPr>
            <w:tcW w:w="0" w:type="auto"/>
          </w:tcPr>
          <w:p w14:paraId="363ADED6"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0B83975B"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525228D8" w14:textId="77777777" w:rsidR="00E961BC" w:rsidRPr="00E961BC" w:rsidRDefault="00E961BC" w:rsidP="00E961BC">
            <w:pPr>
              <w:rPr>
                <w:rFonts w:ascii="Arial" w:hAnsi="Arial" w:cs="Arial"/>
                <w:sz w:val="20"/>
                <w:szCs w:val="20"/>
              </w:rPr>
            </w:pPr>
            <w:r w:rsidRPr="00E961BC">
              <w:rPr>
                <w:rFonts w:ascii="Arial" w:hAnsi="Arial" w:cs="Arial"/>
                <w:sz w:val="20"/>
                <w:szCs w:val="20"/>
              </w:rPr>
              <w:t>High</w:t>
            </w:r>
          </w:p>
        </w:tc>
        <w:tc>
          <w:tcPr>
            <w:tcW w:w="0" w:type="auto"/>
          </w:tcPr>
          <w:p w14:paraId="34F5B572"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513E9B1F"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69D1E3C1"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341B47BE" w14:textId="77777777" w:rsidR="00E961BC" w:rsidRPr="00E961BC" w:rsidRDefault="00E961BC" w:rsidP="00E961BC">
            <w:pPr>
              <w:rPr>
                <w:rFonts w:ascii="Arial" w:hAnsi="Arial" w:cs="Arial"/>
                <w:sz w:val="20"/>
                <w:szCs w:val="20"/>
              </w:rPr>
            </w:pPr>
            <w:r w:rsidRPr="00E961BC">
              <w:rPr>
                <w:rFonts w:ascii="Arial" w:hAnsi="Arial" w:cs="Arial"/>
                <w:sz w:val="20"/>
                <w:szCs w:val="20"/>
              </w:rPr>
              <w:t>High</w:t>
            </w:r>
          </w:p>
        </w:tc>
      </w:tr>
      <w:tr w:rsidR="00E961BC" w:rsidRPr="00E961BC" w14:paraId="406CF7CD" w14:textId="77777777" w:rsidTr="00E961BC">
        <w:tc>
          <w:tcPr>
            <w:tcW w:w="0" w:type="auto"/>
          </w:tcPr>
          <w:p w14:paraId="20DF1CB6" w14:textId="77777777" w:rsidR="00E961BC" w:rsidRPr="00E961BC" w:rsidRDefault="00E961BC" w:rsidP="00E961BC">
            <w:pPr>
              <w:rPr>
                <w:rFonts w:ascii="Arial" w:hAnsi="Arial" w:cs="Arial"/>
                <w:sz w:val="20"/>
                <w:szCs w:val="20"/>
              </w:rPr>
            </w:pPr>
            <w:r w:rsidRPr="00E961BC">
              <w:rPr>
                <w:rFonts w:ascii="Arial" w:hAnsi="Arial" w:cs="Arial"/>
                <w:sz w:val="20"/>
                <w:szCs w:val="20"/>
              </w:rPr>
              <w:t>Hata et al</w:t>
            </w:r>
          </w:p>
        </w:tc>
        <w:tc>
          <w:tcPr>
            <w:tcW w:w="0" w:type="auto"/>
          </w:tcPr>
          <w:p w14:paraId="2A5D2991"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53106309"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c>
          <w:tcPr>
            <w:tcW w:w="0" w:type="auto"/>
          </w:tcPr>
          <w:p w14:paraId="36B4356C"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c>
          <w:tcPr>
            <w:tcW w:w="0" w:type="auto"/>
          </w:tcPr>
          <w:p w14:paraId="3A725251"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4ECCBE59"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1FAF3CC4"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20BAFC47"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r>
      <w:tr w:rsidR="00E961BC" w:rsidRPr="00E961BC" w14:paraId="61409505" w14:textId="77777777" w:rsidTr="00E961BC">
        <w:tc>
          <w:tcPr>
            <w:tcW w:w="0" w:type="auto"/>
          </w:tcPr>
          <w:p w14:paraId="2F6B3C4E" w14:textId="77777777" w:rsidR="00E961BC" w:rsidRPr="00E961BC" w:rsidRDefault="00E961BC" w:rsidP="00E961BC">
            <w:pPr>
              <w:rPr>
                <w:rFonts w:ascii="Arial" w:hAnsi="Arial" w:cs="Arial"/>
                <w:sz w:val="20"/>
                <w:szCs w:val="20"/>
              </w:rPr>
            </w:pPr>
            <w:r w:rsidRPr="00E961BC">
              <w:rPr>
                <w:rFonts w:ascii="Arial" w:hAnsi="Arial" w:cs="Arial"/>
                <w:sz w:val="20"/>
                <w:szCs w:val="20"/>
              </w:rPr>
              <w:t>Kantorova</w:t>
            </w:r>
          </w:p>
          <w:p w14:paraId="3FF54517" w14:textId="77777777" w:rsidR="00E961BC" w:rsidRPr="00E961BC" w:rsidRDefault="00E961BC" w:rsidP="00E961BC">
            <w:pPr>
              <w:rPr>
                <w:rFonts w:ascii="Arial" w:hAnsi="Arial" w:cs="Arial"/>
                <w:sz w:val="20"/>
                <w:szCs w:val="20"/>
              </w:rPr>
            </w:pPr>
            <w:r w:rsidRPr="00E961BC">
              <w:rPr>
                <w:rFonts w:ascii="Arial" w:hAnsi="Arial" w:cs="Arial"/>
                <w:sz w:val="20"/>
                <w:szCs w:val="20"/>
              </w:rPr>
              <w:t>et al</w:t>
            </w:r>
          </w:p>
        </w:tc>
        <w:tc>
          <w:tcPr>
            <w:tcW w:w="0" w:type="auto"/>
          </w:tcPr>
          <w:p w14:paraId="3F686B82"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23F12023"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746AA43F"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3A2BF44E"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43483212"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43B5BF4B"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2E788986"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r>
      <w:tr w:rsidR="00E961BC" w:rsidRPr="00E961BC" w14:paraId="01E9A9F7" w14:textId="77777777" w:rsidTr="00E961BC">
        <w:tc>
          <w:tcPr>
            <w:tcW w:w="0" w:type="auto"/>
          </w:tcPr>
          <w:p w14:paraId="05A1DBA1" w14:textId="77777777" w:rsidR="00E961BC" w:rsidRPr="00E961BC" w:rsidRDefault="00E961BC" w:rsidP="00E961BC">
            <w:pPr>
              <w:rPr>
                <w:rFonts w:ascii="Arial" w:hAnsi="Arial" w:cs="Arial"/>
                <w:sz w:val="20"/>
                <w:szCs w:val="20"/>
              </w:rPr>
            </w:pPr>
            <w:r w:rsidRPr="00E961BC">
              <w:rPr>
                <w:rFonts w:ascii="Arial" w:hAnsi="Arial" w:cs="Arial"/>
                <w:sz w:val="20"/>
                <w:szCs w:val="20"/>
              </w:rPr>
              <w:t>Kotlyanskaya</w:t>
            </w:r>
          </w:p>
          <w:p w14:paraId="2D7357CD" w14:textId="77777777" w:rsidR="00E961BC" w:rsidRPr="00E961BC" w:rsidRDefault="00E961BC" w:rsidP="00E961BC">
            <w:pPr>
              <w:rPr>
                <w:rFonts w:ascii="Arial" w:hAnsi="Arial" w:cs="Arial"/>
                <w:sz w:val="20"/>
                <w:szCs w:val="20"/>
              </w:rPr>
            </w:pPr>
            <w:r w:rsidRPr="00E961BC">
              <w:rPr>
                <w:rFonts w:ascii="Arial" w:hAnsi="Arial" w:cs="Arial"/>
                <w:sz w:val="20"/>
                <w:szCs w:val="20"/>
              </w:rPr>
              <w:t>et al</w:t>
            </w:r>
          </w:p>
        </w:tc>
        <w:tc>
          <w:tcPr>
            <w:tcW w:w="0" w:type="auto"/>
          </w:tcPr>
          <w:p w14:paraId="3CFC22AC"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2FCAFA1A"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18E97437"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4F1C215F"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0539069E"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77BF8B59"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0A51DF21"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r>
      <w:tr w:rsidR="00E961BC" w:rsidRPr="00E961BC" w14:paraId="1E0DEA9E" w14:textId="77777777" w:rsidTr="00E961BC">
        <w:tc>
          <w:tcPr>
            <w:tcW w:w="0" w:type="auto"/>
          </w:tcPr>
          <w:p w14:paraId="7C2A2C50" w14:textId="77777777" w:rsidR="00E961BC" w:rsidRPr="00E961BC" w:rsidRDefault="00E961BC" w:rsidP="00E961BC">
            <w:pPr>
              <w:rPr>
                <w:rFonts w:ascii="Arial" w:hAnsi="Arial" w:cs="Arial"/>
                <w:sz w:val="20"/>
                <w:szCs w:val="20"/>
              </w:rPr>
            </w:pPr>
            <w:r w:rsidRPr="00E961BC">
              <w:rPr>
                <w:rFonts w:ascii="Arial" w:hAnsi="Arial" w:cs="Arial"/>
                <w:sz w:val="20"/>
                <w:szCs w:val="20"/>
              </w:rPr>
              <w:t>Levy et al</w:t>
            </w:r>
          </w:p>
        </w:tc>
        <w:tc>
          <w:tcPr>
            <w:tcW w:w="0" w:type="auto"/>
          </w:tcPr>
          <w:p w14:paraId="78F2F31F"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1B65D8FC"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2D42049A" w14:textId="77777777" w:rsidR="00E961BC" w:rsidRPr="00E961BC" w:rsidRDefault="00E961BC" w:rsidP="00E961BC">
            <w:pPr>
              <w:rPr>
                <w:rFonts w:ascii="Arial" w:hAnsi="Arial" w:cs="Arial"/>
                <w:sz w:val="20"/>
                <w:szCs w:val="20"/>
              </w:rPr>
            </w:pPr>
            <w:r w:rsidRPr="00E961BC">
              <w:rPr>
                <w:rFonts w:ascii="Arial" w:hAnsi="Arial" w:cs="Arial"/>
                <w:sz w:val="20"/>
                <w:szCs w:val="20"/>
              </w:rPr>
              <w:t>High</w:t>
            </w:r>
          </w:p>
        </w:tc>
        <w:tc>
          <w:tcPr>
            <w:tcW w:w="0" w:type="auto"/>
          </w:tcPr>
          <w:p w14:paraId="58B7659B"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0EC1C719"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3AFFD11D" w14:textId="77777777" w:rsidR="00E961BC" w:rsidRPr="00E961BC" w:rsidRDefault="00E961BC" w:rsidP="00E961BC">
            <w:pPr>
              <w:rPr>
                <w:rFonts w:ascii="Arial" w:hAnsi="Arial" w:cs="Arial"/>
                <w:sz w:val="20"/>
                <w:szCs w:val="20"/>
              </w:rPr>
            </w:pPr>
            <w:r w:rsidRPr="00E961BC">
              <w:rPr>
                <w:rFonts w:ascii="Arial" w:hAnsi="Arial" w:cs="Arial"/>
                <w:sz w:val="20"/>
                <w:szCs w:val="20"/>
              </w:rPr>
              <w:t>Low</w:t>
            </w:r>
          </w:p>
        </w:tc>
        <w:tc>
          <w:tcPr>
            <w:tcW w:w="0" w:type="auto"/>
          </w:tcPr>
          <w:p w14:paraId="030626DF" w14:textId="77777777" w:rsidR="00E961BC" w:rsidRPr="00E961BC" w:rsidRDefault="00E961BC" w:rsidP="00E961BC">
            <w:pPr>
              <w:rPr>
                <w:rFonts w:ascii="Arial" w:hAnsi="Arial" w:cs="Arial"/>
                <w:sz w:val="20"/>
                <w:szCs w:val="20"/>
              </w:rPr>
            </w:pPr>
            <w:r w:rsidRPr="00E961BC">
              <w:rPr>
                <w:rFonts w:ascii="Arial" w:hAnsi="Arial" w:cs="Arial"/>
                <w:sz w:val="20"/>
                <w:szCs w:val="20"/>
              </w:rPr>
              <w:t>High</w:t>
            </w:r>
          </w:p>
        </w:tc>
      </w:tr>
      <w:tr w:rsidR="00E961BC" w:rsidRPr="00E961BC" w14:paraId="7EC96D37" w14:textId="77777777" w:rsidTr="00E961BC">
        <w:tc>
          <w:tcPr>
            <w:tcW w:w="0" w:type="auto"/>
          </w:tcPr>
          <w:p w14:paraId="16EE6C52" w14:textId="77777777" w:rsidR="00E961BC" w:rsidRPr="00E961BC" w:rsidRDefault="00E961BC" w:rsidP="00E961BC">
            <w:pPr>
              <w:rPr>
                <w:rFonts w:ascii="Arial" w:hAnsi="Arial" w:cs="Arial"/>
                <w:sz w:val="20"/>
                <w:szCs w:val="20"/>
              </w:rPr>
            </w:pPr>
            <w:r w:rsidRPr="00E961BC">
              <w:rPr>
                <w:rFonts w:ascii="Arial" w:hAnsi="Arial" w:cs="Arial"/>
                <w:sz w:val="20"/>
                <w:szCs w:val="20"/>
              </w:rPr>
              <w:t>Pan et al</w:t>
            </w:r>
          </w:p>
        </w:tc>
        <w:tc>
          <w:tcPr>
            <w:tcW w:w="0" w:type="auto"/>
          </w:tcPr>
          <w:p w14:paraId="53BE43C1"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453A2545"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62B49FF5"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c>
          <w:tcPr>
            <w:tcW w:w="0" w:type="auto"/>
          </w:tcPr>
          <w:p w14:paraId="46695651"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522132DF"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5EA97FDC"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279AF583"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r>
      <w:tr w:rsidR="00E961BC" w:rsidRPr="00E961BC" w14:paraId="3D65AE8B" w14:textId="77777777" w:rsidTr="00E961BC">
        <w:tc>
          <w:tcPr>
            <w:tcW w:w="0" w:type="auto"/>
          </w:tcPr>
          <w:p w14:paraId="106FD3E4" w14:textId="77777777" w:rsidR="00E961BC" w:rsidRPr="00E961BC" w:rsidRDefault="00E961BC" w:rsidP="00E961BC">
            <w:pPr>
              <w:rPr>
                <w:rFonts w:ascii="Arial" w:hAnsi="Arial" w:cs="Arial"/>
                <w:sz w:val="20"/>
                <w:szCs w:val="20"/>
              </w:rPr>
            </w:pPr>
            <w:r w:rsidRPr="00E961BC">
              <w:rPr>
                <w:rFonts w:ascii="Arial" w:hAnsi="Arial" w:cs="Arial"/>
                <w:sz w:val="20"/>
                <w:szCs w:val="20"/>
              </w:rPr>
              <w:t>Phillips et al</w:t>
            </w:r>
          </w:p>
        </w:tc>
        <w:tc>
          <w:tcPr>
            <w:tcW w:w="0" w:type="auto"/>
          </w:tcPr>
          <w:p w14:paraId="2D207D83"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527BE075"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755EC87C"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503E3109"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7CEC0700"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05D577F3"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69675CF2"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r>
      <w:tr w:rsidR="00E961BC" w:rsidRPr="00E961BC" w14:paraId="7B60F897" w14:textId="77777777" w:rsidTr="00E961BC">
        <w:tc>
          <w:tcPr>
            <w:tcW w:w="0" w:type="auto"/>
          </w:tcPr>
          <w:p w14:paraId="00E5E34A" w14:textId="77777777" w:rsidR="00E961BC" w:rsidRPr="00E961BC" w:rsidRDefault="00E961BC" w:rsidP="00E961BC">
            <w:pPr>
              <w:rPr>
                <w:rFonts w:ascii="Arial" w:hAnsi="Arial" w:cs="Arial"/>
                <w:sz w:val="20"/>
                <w:szCs w:val="20"/>
              </w:rPr>
            </w:pPr>
            <w:r w:rsidRPr="00E961BC">
              <w:rPr>
                <w:rFonts w:ascii="Arial" w:hAnsi="Arial" w:cs="Arial"/>
                <w:sz w:val="20"/>
                <w:szCs w:val="20"/>
              </w:rPr>
              <w:t>Powell</w:t>
            </w:r>
          </w:p>
          <w:p w14:paraId="0E4D4ABA" w14:textId="77777777" w:rsidR="00E961BC" w:rsidRPr="00E961BC" w:rsidRDefault="00E961BC" w:rsidP="00E961BC">
            <w:pPr>
              <w:rPr>
                <w:rFonts w:ascii="Arial" w:hAnsi="Arial" w:cs="Arial"/>
                <w:sz w:val="20"/>
                <w:szCs w:val="20"/>
              </w:rPr>
            </w:pPr>
            <w:r w:rsidRPr="00E961BC">
              <w:rPr>
                <w:rFonts w:ascii="Arial" w:hAnsi="Arial" w:cs="Arial"/>
                <w:sz w:val="20"/>
                <w:szCs w:val="20"/>
              </w:rPr>
              <w:t>et al</w:t>
            </w:r>
          </w:p>
        </w:tc>
        <w:tc>
          <w:tcPr>
            <w:tcW w:w="0" w:type="auto"/>
          </w:tcPr>
          <w:p w14:paraId="463887EE"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01C389F2"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458FC7DB"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37F2E637"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7C76ABA9"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6FA470DF"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128B0C3B"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r>
      <w:tr w:rsidR="00E961BC" w:rsidRPr="00E961BC" w14:paraId="160C467E" w14:textId="77777777" w:rsidTr="00E961BC">
        <w:tc>
          <w:tcPr>
            <w:tcW w:w="0" w:type="auto"/>
          </w:tcPr>
          <w:p w14:paraId="522DABCB" w14:textId="77777777" w:rsidR="00E961BC" w:rsidRPr="00E961BC" w:rsidRDefault="00E961BC" w:rsidP="00E961BC">
            <w:pPr>
              <w:rPr>
                <w:rFonts w:ascii="Arial" w:hAnsi="Arial" w:cs="Arial"/>
                <w:sz w:val="20"/>
                <w:szCs w:val="20"/>
              </w:rPr>
            </w:pPr>
            <w:r w:rsidRPr="00E961BC">
              <w:rPr>
                <w:rFonts w:ascii="Arial" w:hAnsi="Arial" w:cs="Arial"/>
                <w:sz w:val="20"/>
                <w:szCs w:val="20"/>
              </w:rPr>
              <w:t>Risaliti et al</w:t>
            </w:r>
          </w:p>
        </w:tc>
        <w:tc>
          <w:tcPr>
            <w:tcW w:w="0" w:type="auto"/>
          </w:tcPr>
          <w:p w14:paraId="3D247D29"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3BE275BF"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79CBF0C8"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1FE1250A"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1B56B831"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68E4F52F"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329EED8F"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r>
      <w:tr w:rsidR="00E961BC" w:rsidRPr="00E961BC" w14:paraId="62DFE3E5" w14:textId="77777777" w:rsidTr="00E961BC">
        <w:tc>
          <w:tcPr>
            <w:tcW w:w="0" w:type="auto"/>
          </w:tcPr>
          <w:p w14:paraId="6FF90472" w14:textId="77777777" w:rsidR="00E961BC" w:rsidRPr="00E961BC" w:rsidRDefault="00E961BC" w:rsidP="00E961BC">
            <w:pPr>
              <w:rPr>
                <w:rFonts w:ascii="Arial" w:hAnsi="Arial" w:cs="Arial"/>
                <w:sz w:val="20"/>
                <w:szCs w:val="20"/>
              </w:rPr>
            </w:pPr>
            <w:r w:rsidRPr="00E961BC">
              <w:rPr>
                <w:rFonts w:ascii="Arial" w:hAnsi="Arial" w:cs="Arial"/>
                <w:sz w:val="20"/>
                <w:szCs w:val="20"/>
              </w:rPr>
              <w:t>Solouki</w:t>
            </w:r>
          </w:p>
          <w:p w14:paraId="3F2C7DDA" w14:textId="77777777" w:rsidR="00E961BC" w:rsidRPr="00E961BC" w:rsidRDefault="00E961BC" w:rsidP="00E961BC">
            <w:pPr>
              <w:rPr>
                <w:rFonts w:ascii="Arial" w:hAnsi="Arial" w:cs="Arial"/>
                <w:sz w:val="20"/>
                <w:szCs w:val="20"/>
              </w:rPr>
            </w:pPr>
            <w:r w:rsidRPr="00E961BC">
              <w:rPr>
                <w:rFonts w:ascii="Arial" w:hAnsi="Arial" w:cs="Arial"/>
                <w:sz w:val="20"/>
                <w:szCs w:val="20"/>
              </w:rPr>
              <w:t>et al</w:t>
            </w:r>
          </w:p>
        </w:tc>
        <w:tc>
          <w:tcPr>
            <w:tcW w:w="0" w:type="auto"/>
          </w:tcPr>
          <w:p w14:paraId="28E4F887"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731F0ED5"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0988FFA3"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67C3C63C"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5C98EA93"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716BF020"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54E7FCF3"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r>
      <w:tr w:rsidR="00E961BC" w:rsidRPr="00E961BC" w14:paraId="1CBECE14" w14:textId="77777777" w:rsidTr="00E961BC">
        <w:tc>
          <w:tcPr>
            <w:tcW w:w="0" w:type="auto"/>
          </w:tcPr>
          <w:p w14:paraId="4236BE6E" w14:textId="77777777" w:rsidR="00E961BC" w:rsidRPr="00E961BC" w:rsidRDefault="00E961BC" w:rsidP="00E961BC">
            <w:pPr>
              <w:rPr>
                <w:rFonts w:ascii="Arial" w:hAnsi="Arial" w:cs="Arial"/>
                <w:sz w:val="20"/>
                <w:szCs w:val="20"/>
              </w:rPr>
            </w:pPr>
            <w:r w:rsidRPr="00E961BC">
              <w:rPr>
                <w:rFonts w:ascii="Arial" w:hAnsi="Arial" w:cs="Arial"/>
                <w:sz w:val="20"/>
                <w:szCs w:val="20"/>
              </w:rPr>
              <w:t>Somberg</w:t>
            </w:r>
          </w:p>
          <w:p w14:paraId="49344D90" w14:textId="77777777" w:rsidR="00E961BC" w:rsidRPr="00E961BC" w:rsidRDefault="00E961BC" w:rsidP="00E961BC">
            <w:pPr>
              <w:rPr>
                <w:rFonts w:ascii="Arial" w:hAnsi="Arial" w:cs="Arial"/>
                <w:sz w:val="20"/>
                <w:szCs w:val="20"/>
              </w:rPr>
            </w:pPr>
            <w:r w:rsidRPr="00E961BC">
              <w:rPr>
                <w:rFonts w:ascii="Arial" w:hAnsi="Arial" w:cs="Arial"/>
                <w:sz w:val="20"/>
                <w:szCs w:val="20"/>
              </w:rPr>
              <w:t>et al</w:t>
            </w:r>
          </w:p>
        </w:tc>
        <w:tc>
          <w:tcPr>
            <w:tcW w:w="0" w:type="auto"/>
          </w:tcPr>
          <w:p w14:paraId="769071B7"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1E67629B"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7F3EA826"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c>
          <w:tcPr>
            <w:tcW w:w="0" w:type="auto"/>
          </w:tcPr>
          <w:p w14:paraId="21C5C3D3"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3AF63F9B"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13F301DE"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6C9B4BFB"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r>
      <w:tr w:rsidR="00E961BC" w:rsidRPr="00E961BC" w14:paraId="19FA7A6B" w14:textId="77777777" w:rsidTr="00E961BC">
        <w:tc>
          <w:tcPr>
            <w:tcW w:w="0" w:type="auto"/>
          </w:tcPr>
          <w:p w14:paraId="5EF48C56" w14:textId="77777777" w:rsidR="00E961BC" w:rsidRPr="00E961BC" w:rsidRDefault="00E961BC" w:rsidP="00E961BC">
            <w:pPr>
              <w:rPr>
                <w:rFonts w:ascii="Arial" w:hAnsi="Arial" w:cs="Arial"/>
                <w:sz w:val="20"/>
                <w:szCs w:val="20"/>
              </w:rPr>
            </w:pPr>
            <w:r w:rsidRPr="00E961BC">
              <w:rPr>
                <w:rFonts w:ascii="Arial" w:hAnsi="Arial" w:cs="Arial"/>
                <w:sz w:val="20"/>
                <w:szCs w:val="20"/>
              </w:rPr>
              <w:t>Fink et al</w:t>
            </w:r>
          </w:p>
        </w:tc>
        <w:tc>
          <w:tcPr>
            <w:tcW w:w="0" w:type="auto"/>
          </w:tcPr>
          <w:p w14:paraId="66B8AC7C"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55BE0ACE"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76B1610A"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c>
          <w:tcPr>
            <w:tcW w:w="0" w:type="auto"/>
          </w:tcPr>
          <w:p w14:paraId="0DE4C588"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1C7AA07D"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276BAA16"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6868DD30"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r>
      <w:tr w:rsidR="00E961BC" w:rsidRPr="00E961BC" w14:paraId="7228A9B2" w14:textId="77777777" w:rsidTr="00E961BC">
        <w:tc>
          <w:tcPr>
            <w:tcW w:w="0" w:type="auto"/>
          </w:tcPr>
          <w:p w14:paraId="393717A4" w14:textId="77777777" w:rsidR="00E961BC" w:rsidRPr="00E961BC" w:rsidRDefault="00E961BC" w:rsidP="00E961BC">
            <w:pPr>
              <w:rPr>
                <w:rFonts w:ascii="Arial" w:hAnsi="Arial" w:cs="Arial"/>
                <w:sz w:val="20"/>
                <w:szCs w:val="20"/>
              </w:rPr>
            </w:pPr>
            <w:r w:rsidRPr="00E961BC">
              <w:rPr>
                <w:rFonts w:ascii="Arial" w:hAnsi="Arial" w:cs="Arial"/>
                <w:sz w:val="20"/>
                <w:szCs w:val="20"/>
              </w:rPr>
              <w:t>Bashar et al</w:t>
            </w:r>
          </w:p>
        </w:tc>
        <w:tc>
          <w:tcPr>
            <w:tcW w:w="0" w:type="auto"/>
          </w:tcPr>
          <w:p w14:paraId="1192ADF8"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4328D032"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0FC7E47C"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0295261E"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c>
          <w:tcPr>
            <w:tcW w:w="0" w:type="auto"/>
          </w:tcPr>
          <w:p w14:paraId="2EE401CD"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c>
          <w:tcPr>
            <w:tcW w:w="0" w:type="auto"/>
          </w:tcPr>
          <w:p w14:paraId="7C25D217" w14:textId="77777777" w:rsidR="00E961BC" w:rsidRPr="00E961BC" w:rsidRDefault="00E961BC" w:rsidP="00E961BC">
            <w:pPr>
              <w:rPr>
                <w:rFonts w:ascii="Arial" w:hAnsi="Arial" w:cs="Arial"/>
                <w:sz w:val="20"/>
                <w:szCs w:val="20"/>
              </w:rPr>
            </w:pPr>
            <w:r w:rsidRPr="00E961BC">
              <w:rPr>
                <w:rFonts w:ascii="Arial" w:hAnsi="Arial" w:cs="Arial"/>
                <w:sz w:val="20"/>
                <w:szCs w:val="20"/>
              </w:rPr>
              <w:t>Unclear</w:t>
            </w:r>
          </w:p>
        </w:tc>
        <w:tc>
          <w:tcPr>
            <w:tcW w:w="0" w:type="auto"/>
          </w:tcPr>
          <w:p w14:paraId="51F9AB2C"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r>
      <w:tr w:rsidR="00E961BC" w:rsidRPr="00E961BC" w14:paraId="6B67DB62" w14:textId="77777777" w:rsidTr="00E961BC">
        <w:tc>
          <w:tcPr>
            <w:tcW w:w="0" w:type="auto"/>
          </w:tcPr>
          <w:p w14:paraId="1D031564" w14:textId="77777777" w:rsidR="00E961BC" w:rsidRPr="00E961BC" w:rsidRDefault="00E961BC" w:rsidP="00E961BC">
            <w:pPr>
              <w:rPr>
                <w:rFonts w:ascii="Arial" w:hAnsi="Arial" w:cs="Arial"/>
                <w:sz w:val="20"/>
                <w:szCs w:val="20"/>
              </w:rPr>
            </w:pPr>
            <w:r w:rsidRPr="00E961BC">
              <w:rPr>
                <w:rFonts w:ascii="Arial" w:hAnsi="Arial" w:cs="Arial"/>
                <w:sz w:val="20"/>
                <w:szCs w:val="20"/>
              </w:rPr>
              <w:t>Lee et al</w:t>
            </w:r>
          </w:p>
        </w:tc>
        <w:tc>
          <w:tcPr>
            <w:tcW w:w="0" w:type="auto"/>
          </w:tcPr>
          <w:p w14:paraId="1A585D65"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4B03AAC8"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66BB923F"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c>
          <w:tcPr>
            <w:tcW w:w="0" w:type="auto"/>
          </w:tcPr>
          <w:p w14:paraId="44E661B0"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553E7EDE"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5995F3FF"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68BE664F"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r>
      <w:tr w:rsidR="00E961BC" w:rsidRPr="00E961BC" w14:paraId="4BF4954A" w14:textId="77777777" w:rsidTr="00E961BC">
        <w:tc>
          <w:tcPr>
            <w:tcW w:w="0" w:type="auto"/>
          </w:tcPr>
          <w:p w14:paraId="0A583405" w14:textId="77777777" w:rsidR="00E961BC" w:rsidRPr="00E961BC" w:rsidRDefault="00E961BC" w:rsidP="00E961BC">
            <w:pPr>
              <w:rPr>
                <w:rFonts w:ascii="Arial" w:hAnsi="Arial" w:cs="Arial"/>
                <w:sz w:val="20"/>
                <w:szCs w:val="20"/>
              </w:rPr>
            </w:pPr>
            <w:r w:rsidRPr="00E961BC">
              <w:rPr>
                <w:rFonts w:ascii="Arial" w:hAnsi="Arial" w:cs="Arial"/>
                <w:sz w:val="20"/>
                <w:szCs w:val="20"/>
              </w:rPr>
              <w:t>Liu et al</w:t>
            </w:r>
          </w:p>
        </w:tc>
        <w:tc>
          <w:tcPr>
            <w:tcW w:w="0" w:type="auto"/>
          </w:tcPr>
          <w:p w14:paraId="74D04934"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7595423A"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7A1AB276"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c>
          <w:tcPr>
            <w:tcW w:w="0" w:type="auto"/>
          </w:tcPr>
          <w:p w14:paraId="6D3D61C2"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c>
          <w:tcPr>
            <w:tcW w:w="0" w:type="auto"/>
          </w:tcPr>
          <w:p w14:paraId="66DC4A48"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Low </w:t>
            </w:r>
          </w:p>
        </w:tc>
        <w:tc>
          <w:tcPr>
            <w:tcW w:w="0" w:type="auto"/>
          </w:tcPr>
          <w:p w14:paraId="2C1AA145"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14A9AA3D"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r>
      <w:tr w:rsidR="00E961BC" w:rsidRPr="00E961BC" w14:paraId="519A791D" w14:textId="77777777" w:rsidTr="00E961BC">
        <w:tc>
          <w:tcPr>
            <w:tcW w:w="0" w:type="auto"/>
          </w:tcPr>
          <w:p w14:paraId="01101B64" w14:textId="77777777" w:rsidR="00E961BC" w:rsidRPr="00E961BC" w:rsidRDefault="00E961BC" w:rsidP="00E961BC">
            <w:pPr>
              <w:rPr>
                <w:rFonts w:ascii="Arial" w:hAnsi="Arial" w:cs="Arial"/>
                <w:sz w:val="20"/>
                <w:szCs w:val="20"/>
              </w:rPr>
            </w:pPr>
            <w:r w:rsidRPr="00E961BC">
              <w:rPr>
                <w:rFonts w:ascii="Arial" w:hAnsi="Arial" w:cs="Arial"/>
                <w:sz w:val="20"/>
                <w:szCs w:val="20"/>
              </w:rPr>
              <w:t>Fogas et al</w:t>
            </w:r>
          </w:p>
        </w:tc>
        <w:tc>
          <w:tcPr>
            <w:tcW w:w="0" w:type="auto"/>
          </w:tcPr>
          <w:p w14:paraId="61F78732"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700A6806"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5A4591D5"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39F888B2"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0EA0F939"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5085AA0A"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32D93386"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r>
      <w:tr w:rsidR="00E961BC" w:rsidRPr="00E961BC" w14:paraId="42FE0570" w14:textId="77777777" w:rsidTr="009D335B">
        <w:trPr>
          <w:trHeight w:val="202"/>
        </w:trPr>
        <w:tc>
          <w:tcPr>
            <w:tcW w:w="0" w:type="auto"/>
          </w:tcPr>
          <w:p w14:paraId="2E253AC8" w14:textId="77777777" w:rsidR="00E961BC" w:rsidRPr="00E961BC" w:rsidRDefault="00E961BC" w:rsidP="00E961BC">
            <w:pPr>
              <w:rPr>
                <w:rFonts w:ascii="Arial" w:hAnsi="Arial" w:cs="Arial"/>
                <w:sz w:val="20"/>
                <w:szCs w:val="20"/>
              </w:rPr>
            </w:pPr>
            <w:r w:rsidRPr="00E961BC">
              <w:rPr>
                <w:rFonts w:ascii="Arial" w:hAnsi="Arial" w:cs="Arial"/>
                <w:sz w:val="20"/>
                <w:szCs w:val="20"/>
              </w:rPr>
              <w:t>Wee et al</w:t>
            </w:r>
          </w:p>
        </w:tc>
        <w:tc>
          <w:tcPr>
            <w:tcW w:w="0" w:type="auto"/>
          </w:tcPr>
          <w:p w14:paraId="654CDE0D"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c>
          <w:tcPr>
            <w:tcW w:w="0" w:type="auto"/>
          </w:tcPr>
          <w:p w14:paraId="50EF78EE" w14:textId="77777777" w:rsidR="00E961BC" w:rsidRPr="00E961BC" w:rsidRDefault="00E961BC" w:rsidP="00E961BC">
            <w:pPr>
              <w:rPr>
                <w:rFonts w:ascii="Arial" w:hAnsi="Arial" w:cs="Arial"/>
                <w:sz w:val="20"/>
                <w:szCs w:val="20"/>
              </w:rPr>
            </w:pPr>
            <w:r w:rsidRPr="00E961BC">
              <w:rPr>
                <w:rFonts w:ascii="Arial" w:hAnsi="Arial" w:cs="Arial"/>
                <w:sz w:val="20"/>
                <w:szCs w:val="20"/>
              </w:rPr>
              <w:t>High</w:t>
            </w:r>
          </w:p>
        </w:tc>
        <w:tc>
          <w:tcPr>
            <w:tcW w:w="0" w:type="auto"/>
          </w:tcPr>
          <w:p w14:paraId="0DFF24FF" w14:textId="77777777" w:rsidR="00E961BC" w:rsidRPr="00E961BC" w:rsidRDefault="00E961BC" w:rsidP="00E961BC">
            <w:pPr>
              <w:rPr>
                <w:rFonts w:ascii="Arial" w:hAnsi="Arial" w:cs="Arial"/>
                <w:sz w:val="20"/>
                <w:szCs w:val="20"/>
              </w:rPr>
            </w:pPr>
            <w:r w:rsidRPr="00E961BC">
              <w:rPr>
                <w:rFonts w:ascii="Arial" w:hAnsi="Arial" w:cs="Arial"/>
                <w:sz w:val="20"/>
                <w:szCs w:val="20"/>
              </w:rPr>
              <w:t>High</w:t>
            </w:r>
          </w:p>
        </w:tc>
        <w:tc>
          <w:tcPr>
            <w:tcW w:w="0" w:type="auto"/>
          </w:tcPr>
          <w:p w14:paraId="103AF8A5"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High </w:t>
            </w:r>
          </w:p>
        </w:tc>
        <w:tc>
          <w:tcPr>
            <w:tcW w:w="0" w:type="auto"/>
          </w:tcPr>
          <w:p w14:paraId="416199A6" w14:textId="77777777" w:rsidR="00E961BC" w:rsidRPr="00E961BC" w:rsidRDefault="00E961BC" w:rsidP="00E961BC">
            <w:pPr>
              <w:rPr>
                <w:rFonts w:ascii="Arial" w:hAnsi="Arial" w:cs="Arial"/>
                <w:sz w:val="20"/>
                <w:szCs w:val="20"/>
              </w:rPr>
            </w:pPr>
            <w:r w:rsidRPr="00E961BC">
              <w:rPr>
                <w:rFonts w:ascii="Arial" w:hAnsi="Arial" w:cs="Arial"/>
                <w:sz w:val="20"/>
                <w:szCs w:val="20"/>
              </w:rPr>
              <w:t xml:space="preserve">Unclear </w:t>
            </w:r>
          </w:p>
        </w:tc>
        <w:tc>
          <w:tcPr>
            <w:tcW w:w="0" w:type="auto"/>
          </w:tcPr>
          <w:p w14:paraId="585048A0" w14:textId="77777777" w:rsidR="00E961BC" w:rsidRPr="00E961BC" w:rsidRDefault="00E961BC" w:rsidP="00E961BC">
            <w:pPr>
              <w:rPr>
                <w:rFonts w:ascii="Arial" w:hAnsi="Arial" w:cs="Arial"/>
                <w:sz w:val="20"/>
                <w:szCs w:val="20"/>
              </w:rPr>
            </w:pPr>
            <w:r w:rsidRPr="00E961BC">
              <w:rPr>
                <w:rFonts w:ascii="Arial" w:hAnsi="Arial" w:cs="Arial"/>
                <w:sz w:val="20"/>
                <w:szCs w:val="20"/>
              </w:rPr>
              <w:t>Unclear</w:t>
            </w:r>
          </w:p>
        </w:tc>
        <w:tc>
          <w:tcPr>
            <w:tcW w:w="0" w:type="auto"/>
          </w:tcPr>
          <w:p w14:paraId="1AFEFB5E" w14:textId="77777777" w:rsidR="00E961BC" w:rsidRPr="00E961BC" w:rsidRDefault="00E961BC" w:rsidP="00E961BC">
            <w:pPr>
              <w:rPr>
                <w:rFonts w:ascii="Arial" w:hAnsi="Arial" w:cs="Arial"/>
                <w:sz w:val="20"/>
                <w:szCs w:val="20"/>
              </w:rPr>
            </w:pPr>
            <w:r w:rsidRPr="00E961BC">
              <w:rPr>
                <w:rFonts w:ascii="Arial" w:hAnsi="Arial" w:cs="Arial"/>
                <w:sz w:val="20"/>
                <w:szCs w:val="20"/>
              </w:rPr>
              <w:t>High</w:t>
            </w:r>
          </w:p>
        </w:tc>
      </w:tr>
      <w:tr w:rsidR="009D335B" w:rsidRPr="00E961BC" w14:paraId="7A86F027" w14:textId="77777777" w:rsidTr="009D335B">
        <w:trPr>
          <w:trHeight w:val="202"/>
        </w:trPr>
        <w:tc>
          <w:tcPr>
            <w:tcW w:w="0" w:type="auto"/>
          </w:tcPr>
          <w:p w14:paraId="028DAD37" w14:textId="25B80886" w:rsidR="009D335B" w:rsidRPr="00E961BC" w:rsidRDefault="009D335B" w:rsidP="00E961BC">
            <w:pPr>
              <w:rPr>
                <w:rFonts w:ascii="Arial" w:hAnsi="Arial" w:cs="Arial"/>
                <w:sz w:val="20"/>
                <w:szCs w:val="20"/>
              </w:rPr>
            </w:pPr>
            <w:r>
              <w:rPr>
                <w:rFonts w:ascii="Arial" w:hAnsi="Arial" w:cs="Arial"/>
                <w:sz w:val="20"/>
                <w:szCs w:val="20"/>
              </w:rPr>
              <w:t>Bhanot et al</w:t>
            </w:r>
          </w:p>
        </w:tc>
        <w:tc>
          <w:tcPr>
            <w:tcW w:w="0" w:type="auto"/>
          </w:tcPr>
          <w:p w14:paraId="103AD819" w14:textId="202BB601" w:rsidR="009D335B" w:rsidRPr="00E961BC" w:rsidRDefault="009D335B" w:rsidP="00E961BC">
            <w:pPr>
              <w:rPr>
                <w:rFonts w:ascii="Arial" w:hAnsi="Arial" w:cs="Arial"/>
                <w:sz w:val="20"/>
                <w:szCs w:val="20"/>
              </w:rPr>
            </w:pPr>
            <w:r>
              <w:rPr>
                <w:rFonts w:ascii="Arial" w:hAnsi="Arial" w:cs="Arial"/>
                <w:sz w:val="20"/>
                <w:szCs w:val="20"/>
              </w:rPr>
              <w:t>Unclear</w:t>
            </w:r>
          </w:p>
        </w:tc>
        <w:tc>
          <w:tcPr>
            <w:tcW w:w="0" w:type="auto"/>
          </w:tcPr>
          <w:p w14:paraId="3C80E4A4" w14:textId="2D9046E5" w:rsidR="009D335B" w:rsidRPr="00E961BC" w:rsidRDefault="009D335B" w:rsidP="00E961BC">
            <w:pPr>
              <w:rPr>
                <w:rFonts w:ascii="Arial" w:hAnsi="Arial" w:cs="Arial"/>
                <w:sz w:val="20"/>
                <w:szCs w:val="20"/>
              </w:rPr>
            </w:pPr>
            <w:r w:rsidRPr="00833451">
              <w:rPr>
                <w:rFonts w:ascii="Arial" w:hAnsi="Arial" w:cs="Arial"/>
                <w:sz w:val="20"/>
                <w:szCs w:val="20"/>
              </w:rPr>
              <w:t>Unclear</w:t>
            </w:r>
          </w:p>
        </w:tc>
        <w:tc>
          <w:tcPr>
            <w:tcW w:w="0" w:type="auto"/>
          </w:tcPr>
          <w:p w14:paraId="37D042D7" w14:textId="12FC864D" w:rsidR="009D335B" w:rsidRPr="00E961BC" w:rsidRDefault="009D335B" w:rsidP="00E961BC">
            <w:pPr>
              <w:rPr>
                <w:rFonts w:ascii="Arial" w:hAnsi="Arial" w:cs="Arial"/>
                <w:sz w:val="20"/>
                <w:szCs w:val="20"/>
              </w:rPr>
            </w:pPr>
            <w:r w:rsidRPr="00833451">
              <w:rPr>
                <w:rFonts w:ascii="Arial" w:hAnsi="Arial" w:cs="Arial"/>
                <w:sz w:val="20"/>
                <w:szCs w:val="20"/>
              </w:rPr>
              <w:t>Unclear</w:t>
            </w:r>
          </w:p>
        </w:tc>
        <w:tc>
          <w:tcPr>
            <w:tcW w:w="0" w:type="auto"/>
          </w:tcPr>
          <w:p w14:paraId="4BA11516" w14:textId="7CB8F9E8" w:rsidR="009D335B" w:rsidRPr="00E961BC" w:rsidRDefault="009D335B" w:rsidP="00E961BC">
            <w:pPr>
              <w:rPr>
                <w:rFonts w:ascii="Arial" w:hAnsi="Arial" w:cs="Arial"/>
                <w:sz w:val="20"/>
                <w:szCs w:val="20"/>
              </w:rPr>
            </w:pPr>
            <w:r w:rsidRPr="00833451">
              <w:rPr>
                <w:rFonts w:ascii="Arial" w:hAnsi="Arial" w:cs="Arial"/>
                <w:sz w:val="20"/>
                <w:szCs w:val="20"/>
              </w:rPr>
              <w:t>Unclear</w:t>
            </w:r>
          </w:p>
        </w:tc>
        <w:tc>
          <w:tcPr>
            <w:tcW w:w="0" w:type="auto"/>
          </w:tcPr>
          <w:p w14:paraId="7DB2C4CE" w14:textId="5F58337D" w:rsidR="009D335B" w:rsidRPr="00E961BC" w:rsidRDefault="009D335B" w:rsidP="00E961BC">
            <w:pPr>
              <w:rPr>
                <w:rFonts w:ascii="Arial" w:hAnsi="Arial" w:cs="Arial"/>
                <w:sz w:val="20"/>
                <w:szCs w:val="20"/>
              </w:rPr>
            </w:pPr>
            <w:r w:rsidRPr="00833451">
              <w:rPr>
                <w:rFonts w:ascii="Arial" w:hAnsi="Arial" w:cs="Arial"/>
                <w:sz w:val="20"/>
                <w:szCs w:val="20"/>
              </w:rPr>
              <w:t>Unclear</w:t>
            </w:r>
          </w:p>
        </w:tc>
        <w:tc>
          <w:tcPr>
            <w:tcW w:w="0" w:type="auto"/>
          </w:tcPr>
          <w:p w14:paraId="4E350E8B" w14:textId="55BC2624" w:rsidR="009D335B" w:rsidRPr="00E961BC" w:rsidRDefault="009D335B" w:rsidP="00E961BC">
            <w:pPr>
              <w:rPr>
                <w:rFonts w:ascii="Arial" w:hAnsi="Arial" w:cs="Arial"/>
                <w:sz w:val="20"/>
                <w:szCs w:val="20"/>
              </w:rPr>
            </w:pPr>
            <w:r w:rsidRPr="00833451">
              <w:rPr>
                <w:rFonts w:ascii="Arial" w:hAnsi="Arial" w:cs="Arial"/>
                <w:sz w:val="20"/>
                <w:szCs w:val="20"/>
              </w:rPr>
              <w:t>Unclear</w:t>
            </w:r>
          </w:p>
        </w:tc>
        <w:tc>
          <w:tcPr>
            <w:tcW w:w="0" w:type="auto"/>
          </w:tcPr>
          <w:p w14:paraId="647BC023" w14:textId="2E1003DA" w:rsidR="009D335B" w:rsidRPr="00E961BC" w:rsidRDefault="009D335B" w:rsidP="00E961BC">
            <w:pPr>
              <w:rPr>
                <w:rFonts w:ascii="Arial" w:hAnsi="Arial" w:cs="Arial"/>
                <w:sz w:val="20"/>
                <w:szCs w:val="20"/>
              </w:rPr>
            </w:pPr>
            <w:r w:rsidRPr="00833451">
              <w:rPr>
                <w:rFonts w:ascii="Arial" w:hAnsi="Arial" w:cs="Arial"/>
                <w:sz w:val="20"/>
                <w:szCs w:val="20"/>
              </w:rPr>
              <w:t>Unclear</w:t>
            </w:r>
          </w:p>
        </w:tc>
      </w:tr>
    </w:tbl>
    <w:p w14:paraId="1605EA69" w14:textId="77777777" w:rsidR="00E961BC" w:rsidRDefault="00E961BC" w:rsidP="003D62FB">
      <w:pPr>
        <w:rPr>
          <w:rFonts w:ascii="Arial" w:hAnsi="Arial" w:cs="Arial"/>
          <w:sz w:val="20"/>
          <w:szCs w:val="20"/>
        </w:rPr>
      </w:pPr>
    </w:p>
    <w:p w14:paraId="11382DC9" w14:textId="77777777" w:rsidR="00432D91" w:rsidRDefault="00432D91" w:rsidP="003D62FB">
      <w:pPr>
        <w:rPr>
          <w:rFonts w:ascii="Arial" w:hAnsi="Arial" w:cs="Arial"/>
          <w:sz w:val="20"/>
          <w:szCs w:val="20"/>
        </w:rPr>
      </w:pPr>
    </w:p>
    <w:p w14:paraId="33412D38" w14:textId="77777777" w:rsidR="00432D91" w:rsidRDefault="00432D91" w:rsidP="003D62FB">
      <w:pPr>
        <w:rPr>
          <w:rFonts w:ascii="Arial" w:hAnsi="Arial" w:cs="Arial"/>
          <w:sz w:val="20"/>
          <w:szCs w:val="20"/>
        </w:rPr>
      </w:pPr>
    </w:p>
    <w:p w14:paraId="667095D5" w14:textId="77777777" w:rsidR="00432D91" w:rsidRDefault="00432D91" w:rsidP="003D62FB">
      <w:pPr>
        <w:rPr>
          <w:rFonts w:ascii="Arial" w:hAnsi="Arial" w:cs="Arial"/>
          <w:sz w:val="20"/>
          <w:szCs w:val="20"/>
        </w:rPr>
      </w:pPr>
    </w:p>
    <w:p w14:paraId="60DC43DE" w14:textId="77777777" w:rsidR="00432D91" w:rsidRDefault="00432D91" w:rsidP="003D62FB">
      <w:pPr>
        <w:rPr>
          <w:rFonts w:ascii="Arial" w:hAnsi="Arial" w:cs="Arial"/>
          <w:sz w:val="20"/>
          <w:szCs w:val="20"/>
        </w:rPr>
      </w:pPr>
    </w:p>
    <w:p w14:paraId="7C5FBB32" w14:textId="77777777" w:rsidR="00432D91" w:rsidRPr="00700AFF" w:rsidRDefault="00432D91" w:rsidP="00432D91">
      <w:pPr>
        <w:spacing w:line="480" w:lineRule="auto"/>
        <w:rPr>
          <w:rFonts w:ascii="Arial" w:hAnsi="Arial" w:cs="Arial"/>
        </w:rPr>
      </w:pPr>
      <w:r w:rsidRPr="00700AFF">
        <w:rPr>
          <w:rFonts w:ascii="Arial" w:hAnsi="Arial" w:cs="Arial"/>
          <w:noProof/>
        </w:rPr>
        <w:drawing>
          <wp:inline distT="0" distB="0" distL="0" distR="0" wp14:anchorId="4EF5F7D4" wp14:editId="4D316219">
            <wp:extent cx="5943600" cy="2149354"/>
            <wp:effectExtent l="0" t="0" r="0" b="10160"/>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149354"/>
                    </a:xfrm>
                    <a:prstGeom prst="rect">
                      <a:avLst/>
                    </a:prstGeom>
                    <a:noFill/>
                    <a:ln>
                      <a:noFill/>
                    </a:ln>
                  </pic:spPr>
                </pic:pic>
              </a:graphicData>
            </a:graphic>
          </wp:inline>
        </w:drawing>
      </w:r>
    </w:p>
    <w:p w14:paraId="7F9D790D" w14:textId="77262550" w:rsidR="00432D91" w:rsidRPr="00833247" w:rsidRDefault="00E26562" w:rsidP="00431F7C">
      <w:pPr>
        <w:rPr>
          <w:rFonts w:ascii="Arial" w:hAnsi="Arial" w:cs="Arial"/>
          <w:bCs/>
        </w:rPr>
      </w:pPr>
      <w:r w:rsidRPr="00833247">
        <w:rPr>
          <w:rFonts w:ascii="Arial" w:hAnsi="Arial" w:cs="Arial"/>
          <w:b/>
          <w:bCs/>
        </w:rPr>
        <w:t>e</w:t>
      </w:r>
      <w:r w:rsidR="00833247" w:rsidRPr="00833247">
        <w:rPr>
          <w:rFonts w:ascii="Arial" w:hAnsi="Arial" w:cs="Arial"/>
          <w:b/>
          <w:bCs/>
        </w:rPr>
        <w:t>-</w:t>
      </w:r>
      <w:r w:rsidR="00432D91" w:rsidRPr="00833247">
        <w:rPr>
          <w:rFonts w:ascii="Arial" w:hAnsi="Arial" w:cs="Arial"/>
          <w:b/>
          <w:bCs/>
        </w:rPr>
        <w:t>Figure 5:</w:t>
      </w:r>
      <w:r w:rsidR="00432D91" w:rsidRPr="00833247">
        <w:rPr>
          <w:rFonts w:ascii="Arial" w:hAnsi="Arial" w:cs="Arial"/>
          <w:bCs/>
        </w:rPr>
        <w:t xml:space="preserve"> Forest Plot for ICU Mortality. Data from 11 trials (n=1487) were included, analyzed using the random effects model. The risk of death during the ICU stay was similar in both groups.</w:t>
      </w:r>
    </w:p>
    <w:p w14:paraId="16041612" w14:textId="77777777" w:rsidR="00431F7C" w:rsidRPr="00431F7C" w:rsidRDefault="00431F7C" w:rsidP="00431F7C">
      <w:pPr>
        <w:rPr>
          <w:rFonts w:ascii="Arial" w:hAnsi="Arial" w:cs="Arial"/>
          <w:b/>
          <w:bCs/>
        </w:rPr>
      </w:pPr>
    </w:p>
    <w:p w14:paraId="5739ECB8" w14:textId="77777777" w:rsidR="00432D91" w:rsidRPr="00700AFF" w:rsidRDefault="00432D91" w:rsidP="00432D91">
      <w:pPr>
        <w:spacing w:line="480" w:lineRule="auto"/>
        <w:rPr>
          <w:rFonts w:ascii="Arial" w:hAnsi="Arial" w:cs="Arial"/>
          <w:bCs/>
        </w:rPr>
      </w:pPr>
      <w:r w:rsidRPr="00700AFF">
        <w:rPr>
          <w:rFonts w:ascii="Arial" w:hAnsi="Arial" w:cs="Arial"/>
          <w:bCs/>
          <w:noProof/>
        </w:rPr>
        <w:drawing>
          <wp:inline distT="0" distB="0" distL="0" distR="0" wp14:anchorId="7A8D2A00" wp14:editId="149148CD">
            <wp:extent cx="5943600" cy="1472750"/>
            <wp:effectExtent l="0" t="0" r="0" b="635"/>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472750"/>
                    </a:xfrm>
                    <a:prstGeom prst="rect">
                      <a:avLst/>
                    </a:prstGeom>
                    <a:noFill/>
                    <a:ln>
                      <a:noFill/>
                    </a:ln>
                  </pic:spPr>
                </pic:pic>
              </a:graphicData>
            </a:graphic>
          </wp:inline>
        </w:drawing>
      </w:r>
    </w:p>
    <w:p w14:paraId="7D24806C" w14:textId="0D72571E" w:rsidR="00432D91" w:rsidRPr="00833247" w:rsidRDefault="00E26562" w:rsidP="00431F7C">
      <w:pPr>
        <w:rPr>
          <w:rFonts w:ascii="Arial" w:hAnsi="Arial" w:cs="Arial"/>
        </w:rPr>
      </w:pPr>
      <w:r w:rsidRPr="00833247">
        <w:rPr>
          <w:rFonts w:ascii="Arial" w:hAnsi="Arial" w:cs="Arial"/>
          <w:b/>
          <w:bCs/>
        </w:rPr>
        <w:t>e</w:t>
      </w:r>
      <w:r w:rsidR="00833247" w:rsidRPr="00833247">
        <w:rPr>
          <w:rFonts w:ascii="Arial" w:hAnsi="Arial" w:cs="Arial"/>
          <w:b/>
          <w:bCs/>
        </w:rPr>
        <w:t>-</w:t>
      </w:r>
      <w:r w:rsidR="00432D91" w:rsidRPr="00833247">
        <w:rPr>
          <w:rFonts w:ascii="Arial" w:hAnsi="Arial" w:cs="Arial"/>
          <w:b/>
          <w:bCs/>
        </w:rPr>
        <w:t>Figure 6:</w:t>
      </w:r>
      <w:r w:rsidR="00432D91" w:rsidRPr="00833247">
        <w:rPr>
          <w:rFonts w:ascii="Arial" w:hAnsi="Arial" w:cs="Arial"/>
          <w:bCs/>
        </w:rPr>
        <w:t xml:space="preserve"> Forest Plot for ICU Length of Stay. Data from 11 trials (n=744) were included, analyzed using the random effects model. The duration of ICU stay was similar in both groups.</w:t>
      </w:r>
      <w:r w:rsidR="00432D91" w:rsidRPr="00833247">
        <w:rPr>
          <w:rFonts w:ascii="Arial" w:hAnsi="Arial" w:cs="Arial"/>
        </w:rPr>
        <w:t xml:space="preserve"> </w:t>
      </w:r>
    </w:p>
    <w:p w14:paraId="35CF5B2D" w14:textId="77777777" w:rsidR="00431F7C" w:rsidRDefault="00431F7C" w:rsidP="00431F7C">
      <w:pPr>
        <w:rPr>
          <w:rFonts w:ascii="Arial" w:hAnsi="Arial" w:cs="Arial"/>
          <w:b/>
        </w:rPr>
      </w:pPr>
    </w:p>
    <w:p w14:paraId="6EE98E62" w14:textId="77777777" w:rsidR="00431F7C" w:rsidRPr="00431F7C" w:rsidRDefault="00431F7C" w:rsidP="00431F7C">
      <w:pPr>
        <w:rPr>
          <w:rFonts w:ascii="Arial" w:hAnsi="Arial" w:cs="Arial"/>
          <w:b/>
        </w:rPr>
      </w:pPr>
    </w:p>
    <w:p w14:paraId="79D9DCBD" w14:textId="7684C07C" w:rsidR="00432D91" w:rsidRPr="00431F7C" w:rsidRDefault="00432D91" w:rsidP="00432D91">
      <w:pPr>
        <w:pStyle w:val="Caption"/>
        <w:keepNext/>
        <w:rPr>
          <w:rFonts w:ascii="Arial" w:hAnsi="Arial" w:cs="Arial"/>
          <w:color w:val="auto"/>
          <w:sz w:val="24"/>
          <w:szCs w:val="24"/>
        </w:rPr>
      </w:pPr>
      <w:r w:rsidRPr="00431F7C">
        <w:rPr>
          <w:rFonts w:ascii="Arial" w:hAnsi="Arial" w:cs="Arial"/>
          <w:color w:val="auto"/>
          <w:sz w:val="24"/>
          <w:szCs w:val="24"/>
        </w:rPr>
        <w:t>e</w:t>
      </w:r>
      <w:r w:rsidR="00833247">
        <w:rPr>
          <w:rFonts w:ascii="Arial" w:hAnsi="Arial" w:cs="Arial"/>
          <w:color w:val="auto"/>
          <w:sz w:val="24"/>
          <w:szCs w:val="24"/>
        </w:rPr>
        <w:t>-</w:t>
      </w:r>
      <w:r w:rsidRPr="00431F7C">
        <w:rPr>
          <w:rFonts w:ascii="Arial" w:hAnsi="Arial" w:cs="Arial"/>
          <w:color w:val="auto"/>
          <w:sz w:val="24"/>
          <w:szCs w:val="24"/>
        </w:rPr>
        <w:t>Table 7: Subgr</w:t>
      </w:r>
      <w:r w:rsidRPr="00833247">
        <w:rPr>
          <w:rFonts w:ascii="Arial" w:hAnsi="Arial" w:cs="Arial"/>
          <w:b w:val="0"/>
          <w:color w:val="auto"/>
          <w:sz w:val="24"/>
          <w:szCs w:val="24"/>
        </w:rPr>
        <w:t>oup Analysis for Clinically Important Bleeding Outcome</w:t>
      </w:r>
    </w:p>
    <w:tbl>
      <w:tblPr>
        <w:tblStyle w:val="TableGrid"/>
        <w:tblW w:w="5000" w:type="pct"/>
        <w:tblLook w:val="0420" w:firstRow="1" w:lastRow="0" w:firstColumn="0" w:lastColumn="0" w:noHBand="0" w:noVBand="1"/>
      </w:tblPr>
      <w:tblGrid>
        <w:gridCol w:w="1790"/>
        <w:gridCol w:w="1363"/>
        <w:gridCol w:w="2873"/>
        <w:gridCol w:w="3287"/>
        <w:gridCol w:w="3863"/>
      </w:tblGrid>
      <w:tr w:rsidR="00432D91" w:rsidRPr="00431F7C" w14:paraId="5686A439" w14:textId="77777777" w:rsidTr="00432D91">
        <w:tc>
          <w:tcPr>
            <w:tcW w:w="679" w:type="pct"/>
          </w:tcPr>
          <w:p w14:paraId="35F63473" w14:textId="77777777" w:rsidR="00432D91" w:rsidRPr="00431F7C" w:rsidRDefault="00432D91" w:rsidP="00432D91">
            <w:pPr>
              <w:rPr>
                <w:rFonts w:ascii="Arial" w:hAnsi="Arial" w:cs="Arial"/>
                <w:b/>
                <w:sz w:val="20"/>
                <w:szCs w:val="20"/>
              </w:rPr>
            </w:pPr>
            <w:r w:rsidRPr="00431F7C">
              <w:rPr>
                <w:rFonts w:ascii="Arial" w:hAnsi="Arial" w:cs="Arial"/>
                <w:b/>
                <w:sz w:val="20"/>
                <w:szCs w:val="20"/>
              </w:rPr>
              <w:t>Subgroup</w:t>
            </w:r>
          </w:p>
        </w:tc>
        <w:tc>
          <w:tcPr>
            <w:tcW w:w="517" w:type="pct"/>
          </w:tcPr>
          <w:p w14:paraId="4146E7EF" w14:textId="77777777" w:rsidR="00432D91" w:rsidRPr="00431F7C" w:rsidRDefault="00432D91" w:rsidP="00432D91">
            <w:pPr>
              <w:rPr>
                <w:rFonts w:ascii="Arial" w:hAnsi="Arial" w:cs="Arial"/>
                <w:b/>
                <w:sz w:val="20"/>
                <w:szCs w:val="20"/>
              </w:rPr>
            </w:pPr>
            <w:r w:rsidRPr="00431F7C">
              <w:rPr>
                <w:rFonts w:ascii="Arial" w:hAnsi="Arial" w:cs="Arial"/>
                <w:b/>
                <w:sz w:val="20"/>
                <w:szCs w:val="20"/>
              </w:rPr>
              <w:t>Subtotal, n</w:t>
            </w:r>
          </w:p>
        </w:tc>
        <w:tc>
          <w:tcPr>
            <w:tcW w:w="1090" w:type="pct"/>
          </w:tcPr>
          <w:p w14:paraId="583C9297" w14:textId="77777777" w:rsidR="00432D91" w:rsidRPr="00431F7C" w:rsidRDefault="00432D91" w:rsidP="00432D91">
            <w:pPr>
              <w:rPr>
                <w:rFonts w:ascii="Arial" w:hAnsi="Arial" w:cs="Arial"/>
                <w:b/>
                <w:sz w:val="20"/>
                <w:szCs w:val="20"/>
              </w:rPr>
            </w:pPr>
            <w:r w:rsidRPr="00431F7C">
              <w:rPr>
                <w:rFonts w:ascii="Arial" w:hAnsi="Arial" w:cs="Arial"/>
                <w:b/>
                <w:sz w:val="20"/>
                <w:szCs w:val="20"/>
              </w:rPr>
              <w:t>Relative Risk</w:t>
            </w:r>
          </w:p>
          <w:p w14:paraId="26D091BC" w14:textId="6CDBB8A4" w:rsidR="00432D91" w:rsidRPr="00431F7C" w:rsidRDefault="00432D91" w:rsidP="00432D91">
            <w:pPr>
              <w:rPr>
                <w:rFonts w:ascii="Arial" w:hAnsi="Arial" w:cs="Arial"/>
                <w:b/>
                <w:sz w:val="20"/>
                <w:szCs w:val="20"/>
              </w:rPr>
            </w:pPr>
            <w:r w:rsidRPr="00431F7C">
              <w:rPr>
                <w:rFonts w:ascii="Arial" w:hAnsi="Arial" w:cs="Arial"/>
                <w:b/>
                <w:sz w:val="20"/>
                <w:szCs w:val="20"/>
              </w:rPr>
              <w:t>(95% Confidence Interval)</w:t>
            </w:r>
          </w:p>
        </w:tc>
        <w:tc>
          <w:tcPr>
            <w:tcW w:w="1247" w:type="pct"/>
          </w:tcPr>
          <w:p w14:paraId="302E1F9C" w14:textId="0C7B2F8C" w:rsidR="00432D91" w:rsidRPr="00431F7C" w:rsidRDefault="00432D91" w:rsidP="00432D91">
            <w:pPr>
              <w:rPr>
                <w:rFonts w:ascii="Arial" w:hAnsi="Arial" w:cs="Arial"/>
                <w:b/>
                <w:i/>
                <w:sz w:val="20"/>
                <w:szCs w:val="20"/>
              </w:rPr>
            </w:pPr>
            <w:r w:rsidRPr="00431F7C">
              <w:rPr>
                <w:rFonts w:ascii="Arial" w:hAnsi="Arial" w:cs="Arial"/>
                <w:b/>
                <w:i/>
                <w:sz w:val="20"/>
                <w:szCs w:val="20"/>
              </w:rPr>
              <w:t xml:space="preserve">P </w:t>
            </w:r>
            <w:r w:rsidRPr="00431F7C">
              <w:rPr>
                <w:rFonts w:ascii="Arial" w:hAnsi="Arial" w:cs="Arial"/>
                <w:b/>
                <w:sz w:val="20"/>
                <w:szCs w:val="20"/>
              </w:rPr>
              <w:t>(Interaction Between Groups)</w:t>
            </w:r>
          </w:p>
        </w:tc>
        <w:tc>
          <w:tcPr>
            <w:tcW w:w="1466" w:type="pct"/>
          </w:tcPr>
          <w:p w14:paraId="747F665B" w14:textId="77777777" w:rsidR="00432D91" w:rsidRPr="00431F7C" w:rsidRDefault="00432D91" w:rsidP="00432D91">
            <w:pPr>
              <w:rPr>
                <w:rFonts w:ascii="Arial" w:hAnsi="Arial" w:cs="Arial"/>
                <w:b/>
                <w:sz w:val="20"/>
                <w:szCs w:val="20"/>
              </w:rPr>
            </w:pPr>
            <w:r w:rsidRPr="00431F7C">
              <w:rPr>
                <w:rFonts w:ascii="Arial" w:hAnsi="Arial" w:cs="Arial"/>
                <w:b/>
                <w:i/>
                <w:sz w:val="20"/>
                <w:szCs w:val="20"/>
              </w:rPr>
              <w:t>I</w:t>
            </w:r>
            <w:r w:rsidRPr="00431F7C">
              <w:rPr>
                <w:rFonts w:ascii="Arial" w:hAnsi="Arial" w:cs="Arial"/>
                <w:b/>
                <w:i/>
                <w:sz w:val="20"/>
                <w:szCs w:val="20"/>
                <w:vertAlign w:val="superscript"/>
              </w:rPr>
              <w:t>2</w:t>
            </w:r>
            <w:r w:rsidRPr="00431F7C">
              <w:rPr>
                <w:rFonts w:ascii="Arial" w:hAnsi="Arial" w:cs="Arial"/>
                <w:b/>
                <w:sz w:val="20"/>
                <w:szCs w:val="20"/>
              </w:rPr>
              <w:t xml:space="preserve"> (Heterogeneity Between Groups)</w:t>
            </w:r>
          </w:p>
        </w:tc>
      </w:tr>
      <w:tr w:rsidR="00432D91" w:rsidRPr="00352EA3" w14:paraId="0FF0294D" w14:textId="77777777" w:rsidTr="00432D91">
        <w:tc>
          <w:tcPr>
            <w:tcW w:w="679" w:type="pct"/>
          </w:tcPr>
          <w:p w14:paraId="0656FF98" w14:textId="77777777" w:rsidR="00432D91" w:rsidRPr="00352EA3" w:rsidRDefault="00432D91" w:rsidP="00432D91">
            <w:pPr>
              <w:rPr>
                <w:rFonts w:ascii="Arial" w:hAnsi="Arial" w:cs="Arial"/>
                <w:sz w:val="20"/>
                <w:szCs w:val="20"/>
              </w:rPr>
            </w:pPr>
            <w:r w:rsidRPr="00352EA3">
              <w:rPr>
                <w:rFonts w:ascii="Arial" w:hAnsi="Arial" w:cs="Arial"/>
                <w:sz w:val="20"/>
                <w:szCs w:val="20"/>
              </w:rPr>
              <w:t>Risk of Bias</w:t>
            </w:r>
          </w:p>
          <w:p w14:paraId="52981860" w14:textId="77777777" w:rsidR="00432D91" w:rsidRPr="00352EA3" w:rsidRDefault="00432D91" w:rsidP="00432D91">
            <w:pPr>
              <w:rPr>
                <w:rFonts w:ascii="Arial" w:hAnsi="Arial" w:cs="Arial"/>
                <w:sz w:val="20"/>
                <w:szCs w:val="20"/>
              </w:rPr>
            </w:pPr>
            <w:r w:rsidRPr="00352EA3">
              <w:rPr>
                <w:rFonts w:ascii="Arial" w:hAnsi="Arial" w:cs="Arial"/>
                <w:sz w:val="20"/>
                <w:szCs w:val="20"/>
              </w:rPr>
              <w:t xml:space="preserve">   Low</w:t>
            </w:r>
          </w:p>
          <w:p w14:paraId="2FEBF085" w14:textId="77777777" w:rsidR="00432D91" w:rsidRPr="00352EA3" w:rsidRDefault="00432D91" w:rsidP="00432D91">
            <w:pPr>
              <w:rPr>
                <w:rFonts w:ascii="Arial" w:hAnsi="Arial" w:cs="Arial"/>
                <w:sz w:val="20"/>
                <w:szCs w:val="20"/>
              </w:rPr>
            </w:pPr>
            <w:r w:rsidRPr="00352EA3">
              <w:rPr>
                <w:rFonts w:ascii="Arial" w:hAnsi="Arial" w:cs="Arial"/>
                <w:sz w:val="20"/>
                <w:szCs w:val="20"/>
              </w:rPr>
              <w:t xml:space="preserve">   High/unclear</w:t>
            </w:r>
          </w:p>
        </w:tc>
        <w:tc>
          <w:tcPr>
            <w:tcW w:w="517" w:type="pct"/>
          </w:tcPr>
          <w:p w14:paraId="0976E966" w14:textId="77777777" w:rsidR="00432D91" w:rsidRPr="00352EA3" w:rsidRDefault="00432D91" w:rsidP="00432D91">
            <w:pPr>
              <w:rPr>
                <w:rFonts w:ascii="Arial" w:hAnsi="Arial" w:cs="Arial"/>
                <w:sz w:val="20"/>
                <w:szCs w:val="20"/>
              </w:rPr>
            </w:pPr>
          </w:p>
          <w:p w14:paraId="31E4A1AE" w14:textId="77777777" w:rsidR="00432D91" w:rsidRPr="00352EA3" w:rsidRDefault="00432D91" w:rsidP="00432D91">
            <w:pPr>
              <w:rPr>
                <w:rFonts w:ascii="Arial" w:hAnsi="Arial" w:cs="Arial"/>
                <w:sz w:val="20"/>
                <w:szCs w:val="20"/>
              </w:rPr>
            </w:pPr>
            <w:r w:rsidRPr="00352EA3">
              <w:rPr>
                <w:rFonts w:ascii="Arial" w:hAnsi="Arial" w:cs="Arial"/>
                <w:sz w:val="20"/>
                <w:szCs w:val="20"/>
              </w:rPr>
              <w:t>631</w:t>
            </w:r>
          </w:p>
          <w:p w14:paraId="2B1B6FD2" w14:textId="77777777" w:rsidR="00432D91" w:rsidRPr="00352EA3" w:rsidRDefault="00432D91" w:rsidP="00432D91">
            <w:pPr>
              <w:rPr>
                <w:rFonts w:ascii="Arial" w:hAnsi="Arial" w:cs="Arial"/>
                <w:sz w:val="20"/>
                <w:szCs w:val="20"/>
              </w:rPr>
            </w:pPr>
            <w:r w:rsidRPr="00352EA3">
              <w:rPr>
                <w:rFonts w:ascii="Arial" w:hAnsi="Arial" w:cs="Arial"/>
                <w:sz w:val="20"/>
                <w:szCs w:val="20"/>
              </w:rPr>
              <w:t>1048</w:t>
            </w:r>
          </w:p>
        </w:tc>
        <w:tc>
          <w:tcPr>
            <w:tcW w:w="1090" w:type="pct"/>
          </w:tcPr>
          <w:p w14:paraId="569D9C6F" w14:textId="77777777" w:rsidR="00432D91" w:rsidRPr="00352EA3" w:rsidRDefault="00432D91" w:rsidP="00432D91">
            <w:pPr>
              <w:rPr>
                <w:rFonts w:ascii="Arial" w:hAnsi="Arial" w:cs="Arial"/>
                <w:sz w:val="20"/>
                <w:szCs w:val="20"/>
              </w:rPr>
            </w:pPr>
          </w:p>
          <w:p w14:paraId="778743A9" w14:textId="77777777" w:rsidR="00432D91" w:rsidRPr="00352EA3" w:rsidRDefault="00432D91" w:rsidP="00432D91">
            <w:pPr>
              <w:rPr>
                <w:rFonts w:ascii="Arial" w:hAnsi="Arial" w:cs="Arial"/>
                <w:sz w:val="20"/>
                <w:szCs w:val="20"/>
              </w:rPr>
            </w:pPr>
            <w:r w:rsidRPr="00352EA3">
              <w:rPr>
                <w:rFonts w:ascii="Arial" w:hAnsi="Arial" w:cs="Arial"/>
                <w:sz w:val="20"/>
                <w:szCs w:val="20"/>
              </w:rPr>
              <w:t>0.60 (0.27, 1.35)</w:t>
            </w:r>
          </w:p>
          <w:p w14:paraId="1B3B9578" w14:textId="77777777" w:rsidR="00432D91" w:rsidRPr="00352EA3" w:rsidRDefault="00432D91" w:rsidP="00432D91">
            <w:pPr>
              <w:rPr>
                <w:rFonts w:ascii="Arial" w:hAnsi="Arial" w:cs="Arial"/>
                <w:sz w:val="20"/>
                <w:szCs w:val="20"/>
              </w:rPr>
            </w:pPr>
            <w:r w:rsidRPr="00352EA3">
              <w:rPr>
                <w:rFonts w:ascii="Arial" w:hAnsi="Arial" w:cs="Arial"/>
                <w:sz w:val="20"/>
                <w:szCs w:val="20"/>
              </w:rPr>
              <w:t>0.22 (0.09, 0.55)</w:t>
            </w:r>
          </w:p>
        </w:tc>
        <w:tc>
          <w:tcPr>
            <w:tcW w:w="1247" w:type="pct"/>
          </w:tcPr>
          <w:p w14:paraId="57E1E5CC" w14:textId="77777777" w:rsidR="00432D91" w:rsidRPr="00352EA3" w:rsidRDefault="00432D91" w:rsidP="00432D91">
            <w:pPr>
              <w:rPr>
                <w:rFonts w:ascii="Arial" w:hAnsi="Arial" w:cs="Arial"/>
                <w:sz w:val="20"/>
                <w:szCs w:val="20"/>
              </w:rPr>
            </w:pPr>
            <w:r w:rsidRPr="00352EA3">
              <w:rPr>
                <w:rFonts w:ascii="Arial" w:hAnsi="Arial" w:cs="Arial"/>
                <w:sz w:val="20"/>
                <w:szCs w:val="20"/>
              </w:rPr>
              <w:t>0.11</w:t>
            </w:r>
          </w:p>
        </w:tc>
        <w:tc>
          <w:tcPr>
            <w:tcW w:w="1466" w:type="pct"/>
          </w:tcPr>
          <w:p w14:paraId="1039AEB6" w14:textId="77777777" w:rsidR="00432D91" w:rsidRPr="00352EA3" w:rsidRDefault="00432D91" w:rsidP="00432D91">
            <w:pPr>
              <w:rPr>
                <w:rFonts w:ascii="Arial" w:hAnsi="Arial" w:cs="Arial"/>
                <w:sz w:val="20"/>
                <w:szCs w:val="20"/>
              </w:rPr>
            </w:pPr>
            <w:r w:rsidRPr="00352EA3">
              <w:rPr>
                <w:rFonts w:ascii="Arial" w:hAnsi="Arial" w:cs="Arial"/>
                <w:sz w:val="20"/>
                <w:szCs w:val="20"/>
              </w:rPr>
              <w:t>60.8%</w:t>
            </w:r>
          </w:p>
        </w:tc>
      </w:tr>
      <w:tr w:rsidR="00432D91" w:rsidRPr="00352EA3" w14:paraId="022AFBF5" w14:textId="77777777" w:rsidTr="00432D91">
        <w:tc>
          <w:tcPr>
            <w:tcW w:w="679" w:type="pct"/>
          </w:tcPr>
          <w:p w14:paraId="0B6D36C2" w14:textId="77777777" w:rsidR="00432D91" w:rsidRPr="00352EA3" w:rsidRDefault="00432D91" w:rsidP="00432D91">
            <w:pPr>
              <w:rPr>
                <w:rFonts w:ascii="Arial" w:hAnsi="Arial" w:cs="Arial"/>
                <w:sz w:val="20"/>
                <w:szCs w:val="20"/>
              </w:rPr>
            </w:pPr>
            <w:r w:rsidRPr="00352EA3">
              <w:rPr>
                <w:rFonts w:ascii="Arial" w:hAnsi="Arial" w:cs="Arial"/>
                <w:sz w:val="20"/>
                <w:szCs w:val="20"/>
              </w:rPr>
              <w:t>Route</w:t>
            </w:r>
          </w:p>
          <w:p w14:paraId="77DA6466" w14:textId="77777777" w:rsidR="00432D91" w:rsidRPr="00352EA3" w:rsidRDefault="00432D91" w:rsidP="00432D91">
            <w:pPr>
              <w:rPr>
                <w:rFonts w:ascii="Arial" w:hAnsi="Arial" w:cs="Arial"/>
                <w:sz w:val="20"/>
                <w:szCs w:val="20"/>
              </w:rPr>
            </w:pPr>
            <w:r w:rsidRPr="00352EA3">
              <w:rPr>
                <w:rFonts w:ascii="Arial" w:hAnsi="Arial" w:cs="Arial"/>
                <w:sz w:val="20"/>
                <w:szCs w:val="20"/>
              </w:rPr>
              <w:t xml:space="preserve">    Enteral</w:t>
            </w:r>
          </w:p>
          <w:p w14:paraId="104A988A" w14:textId="77777777" w:rsidR="00432D91" w:rsidRPr="00352EA3" w:rsidRDefault="00432D91" w:rsidP="00432D91">
            <w:pPr>
              <w:rPr>
                <w:rFonts w:ascii="Arial" w:hAnsi="Arial" w:cs="Arial"/>
                <w:sz w:val="20"/>
                <w:szCs w:val="20"/>
              </w:rPr>
            </w:pPr>
            <w:r w:rsidRPr="00352EA3">
              <w:rPr>
                <w:rFonts w:ascii="Arial" w:hAnsi="Arial" w:cs="Arial"/>
                <w:sz w:val="20"/>
                <w:szCs w:val="20"/>
              </w:rPr>
              <w:t xml:space="preserve">    Parenteral</w:t>
            </w:r>
          </w:p>
        </w:tc>
        <w:tc>
          <w:tcPr>
            <w:tcW w:w="517" w:type="pct"/>
          </w:tcPr>
          <w:p w14:paraId="18CAA6CC" w14:textId="77777777" w:rsidR="00432D91" w:rsidRPr="00352EA3" w:rsidRDefault="00432D91" w:rsidP="00432D91">
            <w:pPr>
              <w:rPr>
                <w:rFonts w:ascii="Arial" w:hAnsi="Arial" w:cs="Arial"/>
                <w:sz w:val="20"/>
                <w:szCs w:val="20"/>
              </w:rPr>
            </w:pPr>
          </w:p>
          <w:p w14:paraId="316DB095" w14:textId="77777777" w:rsidR="00432D91" w:rsidRPr="00352EA3" w:rsidRDefault="00432D91" w:rsidP="00432D91">
            <w:pPr>
              <w:rPr>
                <w:rFonts w:ascii="Arial" w:hAnsi="Arial" w:cs="Arial"/>
                <w:sz w:val="20"/>
                <w:szCs w:val="20"/>
              </w:rPr>
            </w:pPr>
            <w:r w:rsidRPr="00352EA3">
              <w:rPr>
                <w:rFonts w:ascii="Arial" w:hAnsi="Arial" w:cs="Arial"/>
                <w:sz w:val="20"/>
                <w:szCs w:val="20"/>
              </w:rPr>
              <w:t>907</w:t>
            </w:r>
          </w:p>
          <w:p w14:paraId="581C211D" w14:textId="77777777" w:rsidR="00432D91" w:rsidRPr="00352EA3" w:rsidRDefault="00432D91" w:rsidP="00432D91">
            <w:pPr>
              <w:rPr>
                <w:rFonts w:ascii="Arial" w:hAnsi="Arial" w:cs="Arial"/>
                <w:sz w:val="20"/>
                <w:szCs w:val="20"/>
              </w:rPr>
            </w:pPr>
            <w:r w:rsidRPr="00352EA3">
              <w:rPr>
                <w:rFonts w:ascii="Arial" w:hAnsi="Arial" w:cs="Arial"/>
                <w:sz w:val="20"/>
                <w:szCs w:val="20"/>
              </w:rPr>
              <w:t>694</w:t>
            </w:r>
          </w:p>
        </w:tc>
        <w:tc>
          <w:tcPr>
            <w:tcW w:w="1090" w:type="pct"/>
          </w:tcPr>
          <w:p w14:paraId="4A2F3F55" w14:textId="77777777" w:rsidR="00432D91" w:rsidRPr="00352EA3" w:rsidRDefault="00432D91" w:rsidP="00432D91">
            <w:pPr>
              <w:rPr>
                <w:rFonts w:ascii="Arial" w:hAnsi="Arial" w:cs="Arial"/>
                <w:sz w:val="20"/>
                <w:szCs w:val="20"/>
              </w:rPr>
            </w:pPr>
          </w:p>
          <w:p w14:paraId="119D8C01" w14:textId="77777777" w:rsidR="00432D91" w:rsidRPr="00352EA3" w:rsidRDefault="00432D91" w:rsidP="00432D91">
            <w:pPr>
              <w:rPr>
                <w:rFonts w:ascii="Arial" w:hAnsi="Arial" w:cs="Arial"/>
                <w:sz w:val="20"/>
                <w:szCs w:val="20"/>
              </w:rPr>
            </w:pPr>
            <w:r w:rsidRPr="00352EA3">
              <w:rPr>
                <w:rFonts w:ascii="Arial" w:hAnsi="Arial" w:cs="Arial"/>
                <w:sz w:val="20"/>
                <w:szCs w:val="20"/>
              </w:rPr>
              <w:t>0.35 (0.18, 0.67)</w:t>
            </w:r>
          </w:p>
          <w:p w14:paraId="6410B9F5" w14:textId="77777777" w:rsidR="00432D91" w:rsidRPr="00352EA3" w:rsidRDefault="00432D91" w:rsidP="00432D91">
            <w:pPr>
              <w:rPr>
                <w:rFonts w:ascii="Arial" w:hAnsi="Arial" w:cs="Arial"/>
                <w:sz w:val="20"/>
                <w:szCs w:val="20"/>
              </w:rPr>
            </w:pPr>
            <w:r w:rsidRPr="00352EA3">
              <w:rPr>
                <w:rFonts w:ascii="Arial" w:hAnsi="Arial" w:cs="Arial"/>
                <w:sz w:val="20"/>
                <w:szCs w:val="20"/>
              </w:rPr>
              <w:t>0.91 (0.13, 6.09)</w:t>
            </w:r>
          </w:p>
        </w:tc>
        <w:tc>
          <w:tcPr>
            <w:tcW w:w="1247" w:type="pct"/>
          </w:tcPr>
          <w:p w14:paraId="70BAE3A9" w14:textId="77777777" w:rsidR="00432D91" w:rsidRPr="00352EA3" w:rsidRDefault="00432D91" w:rsidP="00432D91">
            <w:pPr>
              <w:rPr>
                <w:rFonts w:ascii="Arial" w:hAnsi="Arial" w:cs="Arial"/>
                <w:sz w:val="20"/>
                <w:szCs w:val="20"/>
              </w:rPr>
            </w:pPr>
            <w:r w:rsidRPr="00352EA3">
              <w:rPr>
                <w:rFonts w:ascii="Arial" w:hAnsi="Arial" w:cs="Arial"/>
                <w:sz w:val="20"/>
                <w:szCs w:val="20"/>
              </w:rPr>
              <w:t>0.35</w:t>
            </w:r>
          </w:p>
        </w:tc>
        <w:tc>
          <w:tcPr>
            <w:tcW w:w="1466" w:type="pct"/>
          </w:tcPr>
          <w:p w14:paraId="4CBCCDAB" w14:textId="77777777" w:rsidR="00432D91" w:rsidRPr="00352EA3" w:rsidRDefault="00432D91" w:rsidP="00432D91">
            <w:pPr>
              <w:rPr>
                <w:rFonts w:ascii="Arial" w:hAnsi="Arial" w:cs="Arial"/>
                <w:sz w:val="20"/>
                <w:szCs w:val="20"/>
              </w:rPr>
            </w:pPr>
            <w:r w:rsidRPr="00352EA3">
              <w:rPr>
                <w:rFonts w:ascii="Arial" w:hAnsi="Arial" w:cs="Arial"/>
                <w:sz w:val="20"/>
                <w:szCs w:val="20"/>
              </w:rPr>
              <w:t>0%</w:t>
            </w:r>
          </w:p>
        </w:tc>
      </w:tr>
      <w:tr w:rsidR="00432D91" w:rsidRPr="00352EA3" w14:paraId="04CE8BDE" w14:textId="77777777" w:rsidTr="00432D91">
        <w:tc>
          <w:tcPr>
            <w:tcW w:w="679" w:type="pct"/>
          </w:tcPr>
          <w:p w14:paraId="46108985" w14:textId="77777777" w:rsidR="00432D91" w:rsidRPr="00352EA3" w:rsidRDefault="00432D91" w:rsidP="00432D91">
            <w:pPr>
              <w:rPr>
                <w:rFonts w:ascii="Arial" w:hAnsi="Arial" w:cs="Arial"/>
                <w:sz w:val="20"/>
                <w:szCs w:val="20"/>
              </w:rPr>
            </w:pPr>
            <w:r w:rsidRPr="00352EA3">
              <w:rPr>
                <w:rFonts w:ascii="Arial" w:hAnsi="Arial" w:cs="Arial"/>
                <w:sz w:val="20"/>
                <w:szCs w:val="20"/>
              </w:rPr>
              <w:t>Frequency/day</w:t>
            </w:r>
          </w:p>
          <w:p w14:paraId="037890E9" w14:textId="77777777" w:rsidR="00432D91" w:rsidRPr="00352EA3" w:rsidRDefault="00432D91" w:rsidP="00432D91">
            <w:pPr>
              <w:rPr>
                <w:rFonts w:ascii="Arial" w:hAnsi="Arial" w:cs="Arial"/>
                <w:sz w:val="20"/>
                <w:szCs w:val="20"/>
              </w:rPr>
            </w:pPr>
            <w:r w:rsidRPr="00352EA3">
              <w:rPr>
                <w:rFonts w:ascii="Arial" w:hAnsi="Arial" w:cs="Arial"/>
                <w:sz w:val="20"/>
                <w:szCs w:val="20"/>
              </w:rPr>
              <w:t xml:space="preserve">    Once</w:t>
            </w:r>
          </w:p>
          <w:p w14:paraId="435BD9BD" w14:textId="77777777" w:rsidR="00432D91" w:rsidRPr="00352EA3" w:rsidRDefault="00432D91" w:rsidP="00432D91">
            <w:pPr>
              <w:rPr>
                <w:rFonts w:ascii="Arial" w:hAnsi="Arial" w:cs="Arial"/>
                <w:sz w:val="20"/>
                <w:szCs w:val="20"/>
              </w:rPr>
            </w:pPr>
            <w:r w:rsidRPr="00352EA3">
              <w:rPr>
                <w:rFonts w:ascii="Arial" w:hAnsi="Arial" w:cs="Arial"/>
                <w:sz w:val="20"/>
                <w:szCs w:val="20"/>
              </w:rPr>
              <w:t xml:space="preserve">    &gt;Once</w:t>
            </w:r>
          </w:p>
        </w:tc>
        <w:tc>
          <w:tcPr>
            <w:tcW w:w="517" w:type="pct"/>
          </w:tcPr>
          <w:p w14:paraId="35BD101C" w14:textId="77777777" w:rsidR="00432D91" w:rsidRPr="00352EA3" w:rsidRDefault="00432D91" w:rsidP="00432D91">
            <w:pPr>
              <w:rPr>
                <w:rFonts w:ascii="Arial" w:hAnsi="Arial" w:cs="Arial"/>
                <w:sz w:val="20"/>
                <w:szCs w:val="20"/>
              </w:rPr>
            </w:pPr>
            <w:r w:rsidRPr="00352EA3">
              <w:rPr>
                <w:rFonts w:ascii="Arial" w:hAnsi="Arial" w:cs="Arial"/>
                <w:sz w:val="20"/>
                <w:szCs w:val="20"/>
              </w:rPr>
              <w:t>984</w:t>
            </w:r>
          </w:p>
          <w:p w14:paraId="311FE3F4" w14:textId="77777777" w:rsidR="00432D91" w:rsidRPr="00352EA3" w:rsidRDefault="00432D91" w:rsidP="00432D91">
            <w:pPr>
              <w:rPr>
                <w:rFonts w:ascii="Arial" w:hAnsi="Arial" w:cs="Arial"/>
                <w:sz w:val="20"/>
                <w:szCs w:val="20"/>
              </w:rPr>
            </w:pPr>
            <w:r w:rsidRPr="00352EA3">
              <w:rPr>
                <w:rFonts w:ascii="Arial" w:hAnsi="Arial" w:cs="Arial"/>
                <w:sz w:val="20"/>
                <w:szCs w:val="20"/>
              </w:rPr>
              <w:t>551</w:t>
            </w:r>
          </w:p>
        </w:tc>
        <w:tc>
          <w:tcPr>
            <w:tcW w:w="1090" w:type="pct"/>
          </w:tcPr>
          <w:p w14:paraId="2F78E30E" w14:textId="77777777" w:rsidR="00432D91" w:rsidRPr="00352EA3" w:rsidRDefault="00432D91" w:rsidP="00432D91">
            <w:pPr>
              <w:rPr>
                <w:rFonts w:ascii="Arial" w:hAnsi="Arial" w:cs="Arial"/>
                <w:sz w:val="20"/>
                <w:szCs w:val="20"/>
              </w:rPr>
            </w:pPr>
            <w:r w:rsidRPr="00352EA3">
              <w:rPr>
                <w:rFonts w:ascii="Arial" w:hAnsi="Arial" w:cs="Arial"/>
                <w:sz w:val="20"/>
                <w:szCs w:val="20"/>
              </w:rPr>
              <w:t>0.43 (0.23, 0.84)</w:t>
            </w:r>
          </w:p>
          <w:p w14:paraId="4BAB5AA4" w14:textId="77777777" w:rsidR="00432D91" w:rsidRPr="00352EA3" w:rsidRDefault="00432D91" w:rsidP="00432D91">
            <w:pPr>
              <w:rPr>
                <w:rFonts w:ascii="Arial" w:hAnsi="Arial" w:cs="Arial"/>
                <w:sz w:val="20"/>
                <w:szCs w:val="20"/>
              </w:rPr>
            </w:pPr>
            <w:r w:rsidRPr="00352EA3">
              <w:rPr>
                <w:rFonts w:ascii="Arial" w:hAnsi="Arial" w:cs="Arial"/>
                <w:sz w:val="20"/>
                <w:szCs w:val="20"/>
              </w:rPr>
              <w:t>0.28 (0.03, 2.43)</w:t>
            </w:r>
          </w:p>
        </w:tc>
        <w:tc>
          <w:tcPr>
            <w:tcW w:w="1247" w:type="pct"/>
          </w:tcPr>
          <w:p w14:paraId="07C11528" w14:textId="77777777" w:rsidR="00432D91" w:rsidRPr="00352EA3" w:rsidRDefault="00432D91" w:rsidP="00432D91">
            <w:pPr>
              <w:rPr>
                <w:rFonts w:ascii="Arial" w:hAnsi="Arial" w:cs="Arial"/>
                <w:sz w:val="20"/>
                <w:szCs w:val="20"/>
              </w:rPr>
            </w:pPr>
            <w:r w:rsidRPr="00352EA3">
              <w:rPr>
                <w:rFonts w:ascii="Arial" w:hAnsi="Arial" w:cs="Arial"/>
                <w:sz w:val="20"/>
                <w:szCs w:val="20"/>
              </w:rPr>
              <w:t>0.70</w:t>
            </w:r>
          </w:p>
        </w:tc>
        <w:tc>
          <w:tcPr>
            <w:tcW w:w="1466" w:type="pct"/>
          </w:tcPr>
          <w:p w14:paraId="15554F43" w14:textId="77777777" w:rsidR="00432D91" w:rsidRPr="00352EA3" w:rsidRDefault="00432D91" w:rsidP="00432D91">
            <w:pPr>
              <w:rPr>
                <w:rFonts w:ascii="Arial" w:hAnsi="Arial" w:cs="Arial"/>
                <w:sz w:val="20"/>
                <w:szCs w:val="20"/>
              </w:rPr>
            </w:pPr>
            <w:r w:rsidRPr="00352EA3">
              <w:rPr>
                <w:rFonts w:ascii="Arial" w:hAnsi="Arial" w:cs="Arial"/>
                <w:sz w:val="20"/>
                <w:szCs w:val="20"/>
              </w:rPr>
              <w:t>0%</w:t>
            </w:r>
          </w:p>
        </w:tc>
      </w:tr>
    </w:tbl>
    <w:p w14:paraId="02D884EA" w14:textId="77777777" w:rsidR="00432D91" w:rsidRPr="00352EA3" w:rsidRDefault="00432D91" w:rsidP="00432D91">
      <w:pPr>
        <w:rPr>
          <w:rFonts w:ascii="Arial" w:hAnsi="Arial" w:cs="Arial"/>
          <w:sz w:val="20"/>
          <w:szCs w:val="20"/>
        </w:rPr>
      </w:pPr>
      <w:r w:rsidRPr="00352EA3">
        <w:rPr>
          <w:rFonts w:ascii="Arial" w:hAnsi="Arial" w:cs="Arial"/>
          <w:sz w:val="20"/>
          <w:szCs w:val="20"/>
        </w:rPr>
        <w:t xml:space="preserve">Measure of treatment effect provided for each subgroup and interaction </w:t>
      </w:r>
      <w:r w:rsidRPr="00352EA3">
        <w:rPr>
          <w:rFonts w:ascii="Arial" w:hAnsi="Arial" w:cs="Arial"/>
          <w:i/>
          <w:sz w:val="20"/>
          <w:szCs w:val="20"/>
        </w:rPr>
        <w:t>P</w:t>
      </w:r>
      <w:r w:rsidRPr="00352EA3">
        <w:rPr>
          <w:rFonts w:ascii="Arial" w:hAnsi="Arial" w:cs="Arial"/>
          <w:sz w:val="20"/>
          <w:szCs w:val="20"/>
        </w:rPr>
        <w:t xml:space="preserve"> value and </w:t>
      </w:r>
      <w:r w:rsidRPr="00352EA3">
        <w:rPr>
          <w:rFonts w:ascii="Arial" w:hAnsi="Arial" w:cs="Arial"/>
          <w:i/>
          <w:sz w:val="20"/>
          <w:szCs w:val="20"/>
        </w:rPr>
        <w:t>I</w:t>
      </w:r>
      <w:r w:rsidRPr="00352EA3">
        <w:rPr>
          <w:rFonts w:ascii="Arial" w:hAnsi="Arial" w:cs="Arial"/>
          <w:i/>
          <w:sz w:val="20"/>
          <w:szCs w:val="20"/>
          <w:vertAlign w:val="superscript"/>
        </w:rPr>
        <w:t>2</w:t>
      </w:r>
      <w:r w:rsidRPr="00352EA3">
        <w:rPr>
          <w:rFonts w:ascii="Arial" w:hAnsi="Arial" w:cs="Arial"/>
          <w:sz w:val="20"/>
          <w:szCs w:val="20"/>
        </w:rPr>
        <w:t xml:space="preserve"> for subgroup difference. All analyses used the inverse variance and fixed effect model.</w:t>
      </w:r>
    </w:p>
    <w:p w14:paraId="476FC080" w14:textId="77777777" w:rsidR="00432D91" w:rsidRPr="00352EA3" w:rsidRDefault="00432D91" w:rsidP="00432D91">
      <w:pPr>
        <w:rPr>
          <w:rFonts w:ascii="Arial" w:hAnsi="Arial" w:cs="Arial"/>
          <w:sz w:val="20"/>
          <w:szCs w:val="20"/>
        </w:rPr>
      </w:pPr>
    </w:p>
    <w:p w14:paraId="2538D0E3" w14:textId="77777777" w:rsidR="00432D91" w:rsidRPr="00352EA3" w:rsidRDefault="00432D91" w:rsidP="00432D91">
      <w:pPr>
        <w:rPr>
          <w:rFonts w:ascii="Arial" w:hAnsi="Arial" w:cs="Arial"/>
          <w:sz w:val="20"/>
          <w:szCs w:val="20"/>
        </w:rPr>
      </w:pPr>
    </w:p>
    <w:p w14:paraId="7A99B63F" w14:textId="5DD943CA" w:rsidR="00432D91" w:rsidRPr="00431F7C" w:rsidRDefault="00432D91" w:rsidP="00432D91">
      <w:pPr>
        <w:pStyle w:val="Caption"/>
        <w:rPr>
          <w:rFonts w:ascii="Arial" w:hAnsi="Arial" w:cs="Arial"/>
          <w:color w:val="auto"/>
          <w:sz w:val="24"/>
          <w:szCs w:val="24"/>
        </w:rPr>
      </w:pPr>
      <w:r w:rsidRPr="00431F7C">
        <w:rPr>
          <w:rFonts w:ascii="Arial" w:hAnsi="Arial" w:cs="Arial"/>
          <w:color w:val="auto"/>
          <w:sz w:val="24"/>
          <w:szCs w:val="24"/>
        </w:rPr>
        <w:t>e</w:t>
      </w:r>
      <w:r w:rsidR="00833247">
        <w:rPr>
          <w:rFonts w:ascii="Arial" w:hAnsi="Arial" w:cs="Arial"/>
          <w:color w:val="auto"/>
          <w:sz w:val="24"/>
          <w:szCs w:val="24"/>
        </w:rPr>
        <w:t>-</w:t>
      </w:r>
      <w:r w:rsidRPr="00431F7C">
        <w:rPr>
          <w:rFonts w:ascii="Arial" w:hAnsi="Arial" w:cs="Arial"/>
          <w:color w:val="auto"/>
          <w:sz w:val="24"/>
          <w:szCs w:val="24"/>
        </w:rPr>
        <w:t xml:space="preserve">Table 8: </w:t>
      </w:r>
      <w:r w:rsidRPr="00833247">
        <w:rPr>
          <w:rFonts w:ascii="Arial" w:hAnsi="Arial" w:cs="Arial"/>
          <w:b w:val="0"/>
          <w:color w:val="auto"/>
          <w:sz w:val="24"/>
          <w:szCs w:val="24"/>
        </w:rPr>
        <w:t>Subgroup Analysis for Overt Upper Gastrointestinal Bleeding outcome</w:t>
      </w:r>
    </w:p>
    <w:tbl>
      <w:tblPr>
        <w:tblStyle w:val="TableGrid"/>
        <w:tblW w:w="5000" w:type="pct"/>
        <w:tblLook w:val="0420" w:firstRow="1" w:lastRow="0" w:firstColumn="0" w:lastColumn="0" w:noHBand="0" w:noVBand="1"/>
      </w:tblPr>
      <w:tblGrid>
        <w:gridCol w:w="1790"/>
        <w:gridCol w:w="1363"/>
        <w:gridCol w:w="2873"/>
        <w:gridCol w:w="3353"/>
        <w:gridCol w:w="3797"/>
      </w:tblGrid>
      <w:tr w:rsidR="00432D91" w:rsidRPr="00431F7C" w14:paraId="104E45EF" w14:textId="77777777" w:rsidTr="00432D91">
        <w:tc>
          <w:tcPr>
            <w:tcW w:w="679" w:type="pct"/>
          </w:tcPr>
          <w:p w14:paraId="75F17922" w14:textId="77777777" w:rsidR="00432D91" w:rsidRPr="00431F7C" w:rsidRDefault="00432D91" w:rsidP="00432D91">
            <w:pPr>
              <w:rPr>
                <w:rFonts w:ascii="Arial" w:hAnsi="Arial" w:cs="Arial"/>
                <w:b/>
                <w:sz w:val="20"/>
                <w:szCs w:val="20"/>
              </w:rPr>
            </w:pPr>
            <w:r w:rsidRPr="00431F7C">
              <w:rPr>
                <w:rFonts w:ascii="Arial" w:hAnsi="Arial" w:cs="Arial"/>
                <w:b/>
                <w:sz w:val="20"/>
                <w:szCs w:val="20"/>
              </w:rPr>
              <w:t>Subgroup</w:t>
            </w:r>
          </w:p>
        </w:tc>
        <w:tc>
          <w:tcPr>
            <w:tcW w:w="517" w:type="pct"/>
          </w:tcPr>
          <w:p w14:paraId="4BC0FD12" w14:textId="77777777" w:rsidR="00432D91" w:rsidRPr="00431F7C" w:rsidRDefault="00432D91" w:rsidP="00432D91">
            <w:pPr>
              <w:rPr>
                <w:rFonts w:ascii="Arial" w:hAnsi="Arial" w:cs="Arial"/>
                <w:b/>
                <w:sz w:val="20"/>
                <w:szCs w:val="20"/>
              </w:rPr>
            </w:pPr>
            <w:r w:rsidRPr="00431F7C">
              <w:rPr>
                <w:rFonts w:ascii="Arial" w:hAnsi="Arial" w:cs="Arial"/>
                <w:b/>
                <w:sz w:val="20"/>
                <w:szCs w:val="20"/>
              </w:rPr>
              <w:t>Subtotal, n</w:t>
            </w:r>
          </w:p>
        </w:tc>
        <w:tc>
          <w:tcPr>
            <w:tcW w:w="1090" w:type="pct"/>
          </w:tcPr>
          <w:p w14:paraId="45B96EC9" w14:textId="77777777" w:rsidR="00432D91" w:rsidRPr="00431F7C" w:rsidRDefault="00432D91" w:rsidP="00432D91">
            <w:pPr>
              <w:rPr>
                <w:rFonts w:ascii="Arial" w:hAnsi="Arial" w:cs="Arial"/>
                <w:b/>
                <w:sz w:val="20"/>
                <w:szCs w:val="20"/>
              </w:rPr>
            </w:pPr>
            <w:r w:rsidRPr="00431F7C">
              <w:rPr>
                <w:rFonts w:ascii="Arial" w:hAnsi="Arial" w:cs="Arial"/>
                <w:b/>
                <w:sz w:val="20"/>
                <w:szCs w:val="20"/>
              </w:rPr>
              <w:t>Relative Risk</w:t>
            </w:r>
          </w:p>
          <w:p w14:paraId="75DBE74A" w14:textId="1C4113D7" w:rsidR="00432D91" w:rsidRPr="00431F7C" w:rsidRDefault="00432D91" w:rsidP="00432D91">
            <w:pPr>
              <w:rPr>
                <w:rFonts w:ascii="Arial" w:hAnsi="Arial" w:cs="Arial"/>
                <w:b/>
                <w:sz w:val="20"/>
                <w:szCs w:val="20"/>
              </w:rPr>
            </w:pPr>
            <w:r w:rsidRPr="00431F7C">
              <w:rPr>
                <w:rFonts w:ascii="Arial" w:hAnsi="Arial" w:cs="Arial"/>
                <w:b/>
                <w:sz w:val="20"/>
                <w:szCs w:val="20"/>
              </w:rPr>
              <w:t>(95% Confidence Interval)</w:t>
            </w:r>
          </w:p>
        </w:tc>
        <w:tc>
          <w:tcPr>
            <w:tcW w:w="1272" w:type="pct"/>
          </w:tcPr>
          <w:p w14:paraId="3F37BCBA" w14:textId="7F312ABA" w:rsidR="00432D91" w:rsidRPr="00431F7C" w:rsidRDefault="00432D91" w:rsidP="00432D91">
            <w:pPr>
              <w:rPr>
                <w:rFonts w:ascii="Arial" w:hAnsi="Arial" w:cs="Arial"/>
                <w:b/>
                <w:i/>
                <w:sz w:val="20"/>
                <w:szCs w:val="20"/>
              </w:rPr>
            </w:pPr>
            <w:r w:rsidRPr="00431F7C">
              <w:rPr>
                <w:rFonts w:ascii="Arial" w:hAnsi="Arial" w:cs="Arial"/>
                <w:b/>
                <w:i/>
                <w:sz w:val="20"/>
                <w:szCs w:val="20"/>
              </w:rPr>
              <w:t xml:space="preserve">P </w:t>
            </w:r>
            <w:r w:rsidRPr="00431F7C">
              <w:rPr>
                <w:rFonts w:ascii="Arial" w:hAnsi="Arial" w:cs="Arial"/>
                <w:b/>
                <w:sz w:val="20"/>
                <w:szCs w:val="20"/>
              </w:rPr>
              <w:t>(Interaction Between Groups)</w:t>
            </w:r>
          </w:p>
        </w:tc>
        <w:tc>
          <w:tcPr>
            <w:tcW w:w="1441" w:type="pct"/>
          </w:tcPr>
          <w:p w14:paraId="5850014A" w14:textId="77777777" w:rsidR="00432D91" w:rsidRPr="00431F7C" w:rsidRDefault="00432D91" w:rsidP="00432D91">
            <w:pPr>
              <w:rPr>
                <w:rFonts w:ascii="Arial" w:hAnsi="Arial" w:cs="Arial"/>
                <w:b/>
                <w:sz w:val="20"/>
                <w:szCs w:val="20"/>
              </w:rPr>
            </w:pPr>
            <w:r w:rsidRPr="00431F7C">
              <w:rPr>
                <w:rFonts w:ascii="Arial" w:hAnsi="Arial" w:cs="Arial"/>
                <w:b/>
                <w:i/>
                <w:sz w:val="20"/>
                <w:szCs w:val="20"/>
              </w:rPr>
              <w:t>I</w:t>
            </w:r>
            <w:r w:rsidRPr="00431F7C">
              <w:rPr>
                <w:rFonts w:ascii="Arial" w:hAnsi="Arial" w:cs="Arial"/>
                <w:b/>
                <w:i/>
                <w:sz w:val="20"/>
                <w:szCs w:val="20"/>
                <w:vertAlign w:val="superscript"/>
              </w:rPr>
              <w:t>2</w:t>
            </w:r>
            <w:r w:rsidRPr="00431F7C">
              <w:rPr>
                <w:rFonts w:ascii="Arial" w:hAnsi="Arial" w:cs="Arial"/>
                <w:b/>
                <w:sz w:val="20"/>
                <w:szCs w:val="20"/>
              </w:rPr>
              <w:t xml:space="preserve"> (Heterogeneity Between Groups)</w:t>
            </w:r>
          </w:p>
        </w:tc>
      </w:tr>
      <w:tr w:rsidR="00432D91" w:rsidRPr="00352EA3" w14:paraId="54EC38AA" w14:textId="77777777" w:rsidTr="00432D91">
        <w:tc>
          <w:tcPr>
            <w:tcW w:w="679" w:type="pct"/>
          </w:tcPr>
          <w:p w14:paraId="25DD9155" w14:textId="77777777" w:rsidR="00432D91" w:rsidRPr="00352EA3" w:rsidRDefault="00432D91" w:rsidP="00432D91">
            <w:pPr>
              <w:rPr>
                <w:rFonts w:ascii="Arial" w:hAnsi="Arial" w:cs="Arial"/>
                <w:sz w:val="20"/>
                <w:szCs w:val="20"/>
              </w:rPr>
            </w:pPr>
            <w:r w:rsidRPr="00352EA3">
              <w:rPr>
                <w:rFonts w:ascii="Arial" w:hAnsi="Arial" w:cs="Arial"/>
                <w:sz w:val="20"/>
                <w:szCs w:val="20"/>
              </w:rPr>
              <w:t>Risk of Bias</w:t>
            </w:r>
          </w:p>
          <w:p w14:paraId="401D2380" w14:textId="77777777" w:rsidR="00432D91" w:rsidRPr="00352EA3" w:rsidRDefault="00432D91" w:rsidP="00432D91">
            <w:pPr>
              <w:rPr>
                <w:rFonts w:ascii="Arial" w:hAnsi="Arial" w:cs="Arial"/>
                <w:sz w:val="20"/>
                <w:szCs w:val="20"/>
              </w:rPr>
            </w:pPr>
            <w:r w:rsidRPr="00352EA3">
              <w:rPr>
                <w:rFonts w:ascii="Arial" w:hAnsi="Arial" w:cs="Arial"/>
                <w:sz w:val="20"/>
                <w:szCs w:val="20"/>
              </w:rPr>
              <w:t xml:space="preserve">   Low</w:t>
            </w:r>
          </w:p>
          <w:p w14:paraId="38E7B320" w14:textId="77777777" w:rsidR="00432D91" w:rsidRPr="00352EA3" w:rsidRDefault="00432D91" w:rsidP="00432D91">
            <w:pPr>
              <w:rPr>
                <w:rFonts w:ascii="Arial" w:hAnsi="Arial" w:cs="Arial"/>
                <w:sz w:val="20"/>
                <w:szCs w:val="20"/>
              </w:rPr>
            </w:pPr>
            <w:r w:rsidRPr="00352EA3">
              <w:rPr>
                <w:rFonts w:ascii="Arial" w:hAnsi="Arial" w:cs="Arial"/>
                <w:sz w:val="20"/>
                <w:szCs w:val="20"/>
              </w:rPr>
              <w:t xml:space="preserve">   High/unclear</w:t>
            </w:r>
          </w:p>
        </w:tc>
        <w:tc>
          <w:tcPr>
            <w:tcW w:w="517" w:type="pct"/>
          </w:tcPr>
          <w:p w14:paraId="2BCFB35C" w14:textId="77777777" w:rsidR="00432D91" w:rsidRPr="00352EA3" w:rsidRDefault="00432D91" w:rsidP="00432D91">
            <w:pPr>
              <w:jc w:val="center"/>
              <w:rPr>
                <w:rFonts w:ascii="Arial" w:hAnsi="Arial" w:cs="Arial"/>
                <w:sz w:val="20"/>
                <w:szCs w:val="20"/>
              </w:rPr>
            </w:pPr>
          </w:p>
          <w:p w14:paraId="5A209701"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631</w:t>
            </w:r>
          </w:p>
          <w:p w14:paraId="2F4DDF40"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1266</w:t>
            </w:r>
          </w:p>
        </w:tc>
        <w:tc>
          <w:tcPr>
            <w:tcW w:w="1090" w:type="pct"/>
          </w:tcPr>
          <w:p w14:paraId="597A6494" w14:textId="77777777" w:rsidR="00432D91" w:rsidRPr="00352EA3" w:rsidRDefault="00432D91" w:rsidP="00432D91">
            <w:pPr>
              <w:jc w:val="center"/>
              <w:rPr>
                <w:rFonts w:ascii="Arial" w:hAnsi="Arial" w:cs="Arial"/>
                <w:sz w:val="20"/>
                <w:szCs w:val="20"/>
              </w:rPr>
            </w:pPr>
          </w:p>
          <w:p w14:paraId="477162CC"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0.60 (0.27, 1.35)</w:t>
            </w:r>
          </w:p>
          <w:p w14:paraId="63E80E90"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0.36 (0.21, 0.63)</w:t>
            </w:r>
          </w:p>
        </w:tc>
        <w:tc>
          <w:tcPr>
            <w:tcW w:w="1272" w:type="pct"/>
          </w:tcPr>
          <w:p w14:paraId="58839E13"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0.32</w:t>
            </w:r>
          </w:p>
        </w:tc>
        <w:tc>
          <w:tcPr>
            <w:tcW w:w="1441" w:type="pct"/>
          </w:tcPr>
          <w:p w14:paraId="4C543118"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0%</w:t>
            </w:r>
          </w:p>
        </w:tc>
      </w:tr>
      <w:tr w:rsidR="00432D91" w:rsidRPr="00352EA3" w14:paraId="5E82E5B9" w14:textId="77777777" w:rsidTr="00432D91">
        <w:tc>
          <w:tcPr>
            <w:tcW w:w="679" w:type="pct"/>
          </w:tcPr>
          <w:p w14:paraId="0546AE86" w14:textId="77777777" w:rsidR="00432D91" w:rsidRPr="00352EA3" w:rsidRDefault="00432D91" w:rsidP="00432D91">
            <w:pPr>
              <w:rPr>
                <w:rFonts w:ascii="Arial" w:hAnsi="Arial" w:cs="Arial"/>
                <w:sz w:val="20"/>
                <w:szCs w:val="20"/>
              </w:rPr>
            </w:pPr>
            <w:r w:rsidRPr="00352EA3">
              <w:rPr>
                <w:rFonts w:ascii="Arial" w:hAnsi="Arial" w:cs="Arial"/>
                <w:sz w:val="20"/>
                <w:szCs w:val="20"/>
              </w:rPr>
              <w:t>Route</w:t>
            </w:r>
          </w:p>
          <w:p w14:paraId="03A1F937" w14:textId="77777777" w:rsidR="00432D91" w:rsidRPr="00352EA3" w:rsidRDefault="00432D91" w:rsidP="00432D91">
            <w:pPr>
              <w:rPr>
                <w:rFonts w:ascii="Arial" w:hAnsi="Arial" w:cs="Arial"/>
                <w:sz w:val="20"/>
                <w:szCs w:val="20"/>
              </w:rPr>
            </w:pPr>
            <w:r w:rsidRPr="00352EA3">
              <w:rPr>
                <w:rFonts w:ascii="Arial" w:hAnsi="Arial" w:cs="Arial"/>
                <w:sz w:val="20"/>
                <w:szCs w:val="20"/>
              </w:rPr>
              <w:t xml:space="preserve">    Enteral</w:t>
            </w:r>
          </w:p>
          <w:p w14:paraId="77E25EBC" w14:textId="77777777" w:rsidR="00432D91" w:rsidRPr="00352EA3" w:rsidRDefault="00432D91" w:rsidP="00432D91">
            <w:pPr>
              <w:rPr>
                <w:rFonts w:ascii="Arial" w:hAnsi="Arial" w:cs="Arial"/>
                <w:sz w:val="20"/>
                <w:szCs w:val="20"/>
              </w:rPr>
            </w:pPr>
            <w:r w:rsidRPr="00352EA3">
              <w:rPr>
                <w:rFonts w:ascii="Arial" w:hAnsi="Arial" w:cs="Arial"/>
                <w:sz w:val="20"/>
                <w:szCs w:val="20"/>
              </w:rPr>
              <w:t xml:space="preserve">    Parenteral</w:t>
            </w:r>
          </w:p>
        </w:tc>
        <w:tc>
          <w:tcPr>
            <w:tcW w:w="517" w:type="pct"/>
          </w:tcPr>
          <w:p w14:paraId="4259557F"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937</w:t>
            </w:r>
          </w:p>
          <w:p w14:paraId="7831C512"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882</w:t>
            </w:r>
          </w:p>
        </w:tc>
        <w:tc>
          <w:tcPr>
            <w:tcW w:w="1090" w:type="pct"/>
          </w:tcPr>
          <w:p w14:paraId="28623EDF"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0.34 (0.18, 0.64)</w:t>
            </w:r>
          </w:p>
          <w:p w14:paraId="5C12CA40"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0.58 (0.30, 1.12)</w:t>
            </w:r>
          </w:p>
        </w:tc>
        <w:tc>
          <w:tcPr>
            <w:tcW w:w="1272" w:type="pct"/>
          </w:tcPr>
          <w:p w14:paraId="57E5DFE7"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0.25</w:t>
            </w:r>
          </w:p>
          <w:p w14:paraId="28CB74EA" w14:textId="77777777" w:rsidR="00432D91" w:rsidRPr="00352EA3" w:rsidRDefault="00432D91" w:rsidP="00432D91">
            <w:pPr>
              <w:jc w:val="center"/>
              <w:rPr>
                <w:rFonts w:ascii="Arial" w:hAnsi="Arial" w:cs="Arial"/>
                <w:sz w:val="20"/>
                <w:szCs w:val="20"/>
              </w:rPr>
            </w:pPr>
          </w:p>
        </w:tc>
        <w:tc>
          <w:tcPr>
            <w:tcW w:w="1441" w:type="pct"/>
          </w:tcPr>
          <w:p w14:paraId="2051003D"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25.0%</w:t>
            </w:r>
          </w:p>
        </w:tc>
      </w:tr>
      <w:tr w:rsidR="00432D91" w:rsidRPr="00352EA3" w14:paraId="6A8A919D" w14:textId="77777777" w:rsidTr="00432D91">
        <w:tc>
          <w:tcPr>
            <w:tcW w:w="679" w:type="pct"/>
          </w:tcPr>
          <w:p w14:paraId="5EB3C192" w14:textId="77777777" w:rsidR="00432D91" w:rsidRPr="00352EA3" w:rsidRDefault="00432D91" w:rsidP="00432D91">
            <w:pPr>
              <w:rPr>
                <w:rFonts w:ascii="Arial" w:hAnsi="Arial" w:cs="Arial"/>
                <w:sz w:val="20"/>
                <w:szCs w:val="20"/>
              </w:rPr>
            </w:pPr>
            <w:r w:rsidRPr="00352EA3">
              <w:rPr>
                <w:rFonts w:ascii="Arial" w:hAnsi="Arial" w:cs="Arial"/>
                <w:sz w:val="20"/>
                <w:szCs w:val="20"/>
              </w:rPr>
              <w:t>Frequency/day</w:t>
            </w:r>
          </w:p>
          <w:p w14:paraId="3115F64D" w14:textId="77777777" w:rsidR="00432D91" w:rsidRPr="00352EA3" w:rsidRDefault="00432D91" w:rsidP="00432D91">
            <w:pPr>
              <w:rPr>
                <w:rFonts w:ascii="Arial" w:hAnsi="Arial" w:cs="Arial"/>
                <w:sz w:val="20"/>
                <w:szCs w:val="20"/>
              </w:rPr>
            </w:pPr>
            <w:r w:rsidRPr="00352EA3">
              <w:rPr>
                <w:rFonts w:ascii="Arial" w:hAnsi="Arial" w:cs="Arial"/>
                <w:sz w:val="20"/>
                <w:szCs w:val="20"/>
              </w:rPr>
              <w:t xml:space="preserve">    Once</w:t>
            </w:r>
          </w:p>
          <w:p w14:paraId="3296AFE8" w14:textId="77777777" w:rsidR="00432D91" w:rsidRPr="00352EA3" w:rsidRDefault="00432D91" w:rsidP="00432D91">
            <w:pPr>
              <w:rPr>
                <w:rFonts w:ascii="Arial" w:hAnsi="Arial" w:cs="Arial"/>
                <w:sz w:val="20"/>
                <w:szCs w:val="20"/>
              </w:rPr>
            </w:pPr>
            <w:r w:rsidRPr="00352EA3">
              <w:rPr>
                <w:rFonts w:ascii="Arial" w:hAnsi="Arial" w:cs="Arial"/>
                <w:sz w:val="20"/>
                <w:szCs w:val="20"/>
              </w:rPr>
              <w:t xml:space="preserve">    &gt;Once</w:t>
            </w:r>
          </w:p>
        </w:tc>
        <w:tc>
          <w:tcPr>
            <w:tcW w:w="517" w:type="pct"/>
          </w:tcPr>
          <w:p w14:paraId="59E71924" w14:textId="77777777" w:rsidR="00432D91" w:rsidRPr="00352EA3" w:rsidRDefault="00432D91" w:rsidP="00432D91">
            <w:pPr>
              <w:jc w:val="center"/>
              <w:rPr>
                <w:rFonts w:ascii="Arial" w:hAnsi="Arial" w:cs="Arial"/>
                <w:sz w:val="20"/>
                <w:szCs w:val="20"/>
              </w:rPr>
            </w:pPr>
          </w:p>
          <w:p w14:paraId="11BC6D52"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1014</w:t>
            </w:r>
          </w:p>
          <w:p w14:paraId="04BAA435"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550</w:t>
            </w:r>
          </w:p>
        </w:tc>
        <w:tc>
          <w:tcPr>
            <w:tcW w:w="1090" w:type="pct"/>
          </w:tcPr>
          <w:p w14:paraId="073A2853" w14:textId="77777777" w:rsidR="00432D91" w:rsidRPr="00352EA3" w:rsidRDefault="00432D91" w:rsidP="00432D91">
            <w:pPr>
              <w:jc w:val="center"/>
              <w:rPr>
                <w:rFonts w:ascii="Arial" w:hAnsi="Arial" w:cs="Arial"/>
                <w:sz w:val="20"/>
                <w:szCs w:val="20"/>
              </w:rPr>
            </w:pPr>
          </w:p>
          <w:p w14:paraId="5D29ABED"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0.45 (0.24, 0.84)</w:t>
            </w:r>
          </w:p>
          <w:p w14:paraId="22B590A5"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0.48 (0.24, 0.94)</w:t>
            </w:r>
          </w:p>
        </w:tc>
        <w:tc>
          <w:tcPr>
            <w:tcW w:w="1272" w:type="pct"/>
          </w:tcPr>
          <w:p w14:paraId="2A7AD2D9" w14:textId="77777777" w:rsidR="00432D91" w:rsidRPr="00352EA3" w:rsidRDefault="00432D91" w:rsidP="00432D91">
            <w:pPr>
              <w:jc w:val="center"/>
              <w:rPr>
                <w:rFonts w:ascii="Arial" w:hAnsi="Arial" w:cs="Arial"/>
                <w:sz w:val="20"/>
                <w:szCs w:val="20"/>
              </w:rPr>
            </w:pPr>
            <w:r w:rsidRPr="00352EA3">
              <w:rPr>
                <w:rFonts w:ascii="Arial" w:hAnsi="Arial" w:cs="Arial"/>
                <w:sz w:val="20"/>
                <w:szCs w:val="20"/>
              </w:rPr>
              <w:t>0.90</w:t>
            </w:r>
          </w:p>
        </w:tc>
        <w:tc>
          <w:tcPr>
            <w:tcW w:w="1441" w:type="pct"/>
          </w:tcPr>
          <w:p w14:paraId="44F79E8E" w14:textId="77777777" w:rsidR="00432D91" w:rsidRPr="00352EA3" w:rsidRDefault="00432D91" w:rsidP="00432D91">
            <w:pPr>
              <w:keepNext/>
              <w:jc w:val="center"/>
              <w:rPr>
                <w:rFonts w:ascii="Arial" w:hAnsi="Arial" w:cs="Arial"/>
                <w:sz w:val="20"/>
                <w:szCs w:val="20"/>
              </w:rPr>
            </w:pPr>
            <w:r w:rsidRPr="00352EA3">
              <w:rPr>
                <w:rFonts w:ascii="Arial" w:hAnsi="Arial" w:cs="Arial"/>
                <w:sz w:val="20"/>
                <w:szCs w:val="20"/>
              </w:rPr>
              <w:t>0%</w:t>
            </w:r>
          </w:p>
        </w:tc>
      </w:tr>
    </w:tbl>
    <w:p w14:paraId="610120AE" w14:textId="77777777" w:rsidR="00432D91" w:rsidRDefault="00432D91" w:rsidP="00432D91">
      <w:pPr>
        <w:rPr>
          <w:rFonts w:ascii="Arial" w:hAnsi="Arial" w:cs="Arial"/>
          <w:sz w:val="20"/>
          <w:szCs w:val="20"/>
        </w:rPr>
      </w:pPr>
      <w:r w:rsidRPr="00352EA3">
        <w:rPr>
          <w:rFonts w:ascii="Arial" w:hAnsi="Arial" w:cs="Arial"/>
          <w:sz w:val="20"/>
          <w:szCs w:val="20"/>
        </w:rPr>
        <w:t xml:space="preserve">Measure of treatment effect provided for each subgroup and interaction </w:t>
      </w:r>
      <w:r w:rsidRPr="00352EA3">
        <w:rPr>
          <w:rFonts w:ascii="Arial" w:hAnsi="Arial" w:cs="Arial"/>
          <w:i/>
          <w:sz w:val="20"/>
          <w:szCs w:val="20"/>
        </w:rPr>
        <w:t>P</w:t>
      </w:r>
      <w:r w:rsidRPr="00352EA3">
        <w:rPr>
          <w:rFonts w:ascii="Arial" w:hAnsi="Arial" w:cs="Arial"/>
          <w:sz w:val="20"/>
          <w:szCs w:val="20"/>
        </w:rPr>
        <w:t xml:space="preserve"> value and </w:t>
      </w:r>
      <w:r w:rsidRPr="00352EA3">
        <w:rPr>
          <w:rFonts w:ascii="Arial" w:hAnsi="Arial" w:cs="Arial"/>
          <w:i/>
          <w:sz w:val="20"/>
          <w:szCs w:val="20"/>
        </w:rPr>
        <w:t>I</w:t>
      </w:r>
      <w:r w:rsidRPr="00352EA3">
        <w:rPr>
          <w:rFonts w:ascii="Arial" w:hAnsi="Arial" w:cs="Arial"/>
          <w:i/>
          <w:sz w:val="20"/>
          <w:szCs w:val="20"/>
          <w:vertAlign w:val="superscript"/>
        </w:rPr>
        <w:t>2</w:t>
      </w:r>
      <w:r w:rsidRPr="00352EA3">
        <w:rPr>
          <w:rFonts w:ascii="Arial" w:hAnsi="Arial" w:cs="Arial"/>
          <w:sz w:val="20"/>
          <w:szCs w:val="20"/>
        </w:rPr>
        <w:t xml:space="preserve"> for subgroup difference. All analyses used the inverse variance and fixed effect model.</w:t>
      </w:r>
    </w:p>
    <w:p w14:paraId="368B3C86" w14:textId="77777777" w:rsidR="00432D91" w:rsidRDefault="00432D91" w:rsidP="00432D91">
      <w:pPr>
        <w:rPr>
          <w:rFonts w:ascii="Arial" w:hAnsi="Arial" w:cs="Arial"/>
          <w:sz w:val="20"/>
          <w:szCs w:val="20"/>
        </w:rPr>
      </w:pPr>
    </w:p>
    <w:p w14:paraId="169DB234" w14:textId="77777777" w:rsidR="00432D91" w:rsidRPr="00352EA3" w:rsidRDefault="00432D91" w:rsidP="00432D91">
      <w:pPr>
        <w:rPr>
          <w:rFonts w:ascii="Arial" w:hAnsi="Arial" w:cs="Arial"/>
          <w:sz w:val="20"/>
          <w:szCs w:val="20"/>
        </w:rPr>
      </w:pPr>
    </w:p>
    <w:p w14:paraId="034F9B97" w14:textId="77777777" w:rsidR="00432D91" w:rsidRPr="00352EA3" w:rsidRDefault="00432D91" w:rsidP="00432D91">
      <w:pPr>
        <w:rPr>
          <w:rFonts w:ascii="Arial" w:hAnsi="Arial" w:cs="Arial"/>
          <w:sz w:val="20"/>
          <w:szCs w:val="20"/>
        </w:rPr>
      </w:pPr>
    </w:p>
    <w:p w14:paraId="2010A44F" w14:textId="77777777" w:rsidR="00432D91" w:rsidRDefault="00432D91" w:rsidP="00432D91">
      <w:pPr>
        <w:pStyle w:val="Caption"/>
        <w:rPr>
          <w:rFonts w:ascii="Arial" w:hAnsi="Arial" w:cs="Arial"/>
          <w:sz w:val="20"/>
          <w:szCs w:val="20"/>
        </w:rPr>
      </w:pPr>
    </w:p>
    <w:p w14:paraId="4BD4671F" w14:textId="77777777" w:rsidR="00E26562" w:rsidRDefault="00E26562" w:rsidP="00E26562">
      <w:pPr>
        <w:keepNext/>
      </w:pPr>
      <w:r>
        <w:rPr>
          <w:noProof/>
        </w:rPr>
        <w:drawing>
          <wp:inline distT="0" distB="0" distL="0" distR="0" wp14:anchorId="543F9CC0" wp14:editId="7E60C831">
            <wp:extent cx="8229600" cy="2611962"/>
            <wp:effectExtent l="0" t="0" r="0" b="444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9600" cy="2611962"/>
                    </a:xfrm>
                    <a:prstGeom prst="rect">
                      <a:avLst/>
                    </a:prstGeom>
                    <a:noFill/>
                    <a:ln>
                      <a:noFill/>
                    </a:ln>
                  </pic:spPr>
                </pic:pic>
              </a:graphicData>
            </a:graphic>
          </wp:inline>
        </w:drawing>
      </w:r>
    </w:p>
    <w:p w14:paraId="1A56994A" w14:textId="730A8834" w:rsidR="00E26562" w:rsidRPr="00431F7C" w:rsidRDefault="00E26562" w:rsidP="00E26562">
      <w:pPr>
        <w:pStyle w:val="Caption"/>
        <w:rPr>
          <w:rFonts w:ascii="Arial" w:hAnsi="Arial" w:cs="Arial"/>
          <w:color w:val="auto"/>
          <w:sz w:val="24"/>
          <w:szCs w:val="24"/>
        </w:rPr>
      </w:pPr>
      <w:r w:rsidRPr="00431F7C">
        <w:rPr>
          <w:rFonts w:ascii="Arial" w:hAnsi="Arial" w:cs="Arial"/>
          <w:color w:val="auto"/>
          <w:sz w:val="24"/>
          <w:szCs w:val="24"/>
        </w:rPr>
        <w:t>e</w:t>
      </w:r>
      <w:r w:rsidR="00833247">
        <w:rPr>
          <w:rFonts w:ascii="Arial" w:hAnsi="Arial" w:cs="Arial"/>
          <w:color w:val="auto"/>
          <w:sz w:val="24"/>
          <w:szCs w:val="24"/>
        </w:rPr>
        <w:t>-</w:t>
      </w:r>
      <w:r w:rsidRPr="00431F7C">
        <w:rPr>
          <w:rFonts w:ascii="Arial" w:hAnsi="Arial" w:cs="Arial"/>
          <w:color w:val="auto"/>
          <w:sz w:val="24"/>
          <w:szCs w:val="24"/>
        </w:rPr>
        <w:t xml:space="preserve">Figure 7: </w:t>
      </w:r>
      <w:r w:rsidRPr="00833247">
        <w:rPr>
          <w:rFonts w:ascii="Arial" w:hAnsi="Arial" w:cs="Arial"/>
          <w:b w:val="0"/>
          <w:color w:val="auto"/>
          <w:sz w:val="24"/>
          <w:szCs w:val="24"/>
        </w:rPr>
        <w:t>Sensitivity analysis fo</w:t>
      </w:r>
      <w:r w:rsidR="002E4FF5" w:rsidRPr="00833247">
        <w:rPr>
          <w:rFonts w:ascii="Arial" w:hAnsi="Arial" w:cs="Arial"/>
          <w:b w:val="0"/>
          <w:color w:val="auto"/>
          <w:sz w:val="24"/>
          <w:szCs w:val="24"/>
        </w:rPr>
        <w:t>r Clinically Important Bleeding</w:t>
      </w:r>
      <w:r w:rsidRPr="00833247">
        <w:rPr>
          <w:rFonts w:ascii="Arial" w:hAnsi="Arial" w:cs="Arial"/>
          <w:b w:val="0"/>
          <w:color w:val="auto"/>
          <w:sz w:val="24"/>
          <w:szCs w:val="24"/>
        </w:rPr>
        <w:t xml:space="preserve"> excluding trials published as abstracts shows similar results to primary analysis.</w:t>
      </w:r>
    </w:p>
    <w:p w14:paraId="03BD72BD" w14:textId="77777777" w:rsidR="00E26562" w:rsidRDefault="00E26562" w:rsidP="00E26562">
      <w:pPr>
        <w:rPr>
          <w:rFonts w:ascii="Arial" w:hAnsi="Arial" w:cs="Arial"/>
          <w:sz w:val="20"/>
          <w:szCs w:val="20"/>
        </w:rPr>
      </w:pPr>
      <w:r>
        <w:rPr>
          <w:rFonts w:ascii="Arial" w:hAnsi="Arial" w:cs="Arial"/>
          <w:noProof/>
          <w:sz w:val="20"/>
          <w:szCs w:val="20"/>
        </w:rPr>
        <w:drawing>
          <wp:inline distT="0" distB="0" distL="0" distR="0" wp14:anchorId="55A85E9F" wp14:editId="70CB01AE">
            <wp:extent cx="7620000" cy="50800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00" cy="5080000"/>
                    </a:xfrm>
                    <a:prstGeom prst="rect">
                      <a:avLst/>
                    </a:prstGeom>
                    <a:noFill/>
                    <a:ln>
                      <a:noFill/>
                    </a:ln>
                  </pic:spPr>
                </pic:pic>
              </a:graphicData>
            </a:graphic>
          </wp:inline>
        </w:drawing>
      </w:r>
    </w:p>
    <w:p w14:paraId="08D1F613" w14:textId="76181B56" w:rsidR="00432D91" w:rsidRPr="00833247" w:rsidRDefault="00E26562" w:rsidP="00E26562">
      <w:pPr>
        <w:rPr>
          <w:rFonts w:ascii="Arial" w:hAnsi="Arial" w:cs="Arial"/>
        </w:rPr>
      </w:pPr>
      <w:r w:rsidRPr="00431F7C">
        <w:rPr>
          <w:rFonts w:ascii="Arial" w:hAnsi="Arial" w:cs="Arial"/>
          <w:b/>
        </w:rPr>
        <w:t>e</w:t>
      </w:r>
      <w:r w:rsidR="00833247">
        <w:rPr>
          <w:rFonts w:ascii="Arial" w:hAnsi="Arial" w:cs="Arial"/>
          <w:b/>
        </w:rPr>
        <w:t>-</w:t>
      </w:r>
      <w:r w:rsidRPr="00431F7C">
        <w:rPr>
          <w:rFonts w:ascii="Arial" w:hAnsi="Arial" w:cs="Arial"/>
          <w:b/>
        </w:rPr>
        <w:t>Figure 8</w:t>
      </w:r>
      <w:r w:rsidR="00C97C12" w:rsidRPr="00431F7C">
        <w:rPr>
          <w:rFonts w:ascii="Arial" w:hAnsi="Arial" w:cs="Arial"/>
          <w:b/>
        </w:rPr>
        <w:t xml:space="preserve">: </w:t>
      </w:r>
      <w:r w:rsidR="00C97C12" w:rsidRPr="00833247">
        <w:rPr>
          <w:rFonts w:ascii="Arial" w:hAnsi="Arial" w:cs="Arial"/>
        </w:rPr>
        <w:t xml:space="preserve">Funnel Plot for Clinically Important Bleeding Outcome. Visual inspection does not show publication bias and Egger test -0.69 (95% CI -2.44, 0.84; </w:t>
      </w:r>
      <w:r w:rsidR="00C97C12" w:rsidRPr="00833247">
        <w:rPr>
          <w:rFonts w:ascii="Arial" w:hAnsi="Arial" w:cs="Arial"/>
          <w:i/>
        </w:rPr>
        <w:t>P</w:t>
      </w:r>
      <w:r w:rsidR="00C97C12" w:rsidRPr="00833247">
        <w:rPr>
          <w:rFonts w:ascii="Arial" w:hAnsi="Arial" w:cs="Arial"/>
        </w:rPr>
        <w:t>=0.28).</w:t>
      </w:r>
    </w:p>
    <w:p w14:paraId="01F6586D" w14:textId="56839A12" w:rsidR="00C97C12" w:rsidRDefault="004B443C" w:rsidP="00C97C12">
      <w:pPr>
        <w:keepNext/>
        <w:spacing w:line="480" w:lineRule="auto"/>
      </w:pPr>
      <w:r w:rsidRPr="004B443C">
        <w:drawing>
          <wp:inline distT="0" distB="0" distL="0" distR="0" wp14:anchorId="11BA80A1" wp14:editId="3AE55D08">
            <wp:extent cx="7620000" cy="508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620000" cy="5080000"/>
                    </a:xfrm>
                    <a:prstGeom prst="rect">
                      <a:avLst/>
                    </a:prstGeom>
                  </pic:spPr>
                </pic:pic>
              </a:graphicData>
            </a:graphic>
          </wp:inline>
        </w:drawing>
      </w:r>
      <w:bookmarkStart w:id="0" w:name="_GoBack"/>
      <w:bookmarkEnd w:id="0"/>
    </w:p>
    <w:p w14:paraId="25981F31" w14:textId="15DDBA8A" w:rsidR="00C97C12" w:rsidRPr="00431F7C" w:rsidRDefault="00C97C12" w:rsidP="00C97C12">
      <w:pPr>
        <w:pStyle w:val="Caption"/>
        <w:rPr>
          <w:rFonts w:ascii="Arial" w:hAnsi="Arial" w:cs="Arial"/>
          <w:color w:val="auto"/>
          <w:sz w:val="24"/>
          <w:szCs w:val="24"/>
        </w:rPr>
      </w:pPr>
      <w:r w:rsidRPr="00431F7C">
        <w:rPr>
          <w:rFonts w:ascii="Arial" w:hAnsi="Arial" w:cs="Arial"/>
          <w:color w:val="auto"/>
          <w:sz w:val="24"/>
          <w:szCs w:val="24"/>
        </w:rPr>
        <w:t>e</w:t>
      </w:r>
      <w:r w:rsidR="00833247">
        <w:rPr>
          <w:rFonts w:ascii="Arial" w:hAnsi="Arial" w:cs="Arial"/>
          <w:color w:val="auto"/>
          <w:sz w:val="24"/>
          <w:szCs w:val="24"/>
        </w:rPr>
        <w:t>-</w:t>
      </w:r>
      <w:r w:rsidRPr="00431F7C">
        <w:rPr>
          <w:rFonts w:ascii="Arial" w:hAnsi="Arial" w:cs="Arial"/>
          <w:color w:val="auto"/>
          <w:sz w:val="24"/>
          <w:szCs w:val="24"/>
        </w:rPr>
        <w:t xml:space="preserve">Figure 9: </w:t>
      </w:r>
      <w:r w:rsidRPr="00833247">
        <w:rPr>
          <w:rFonts w:ascii="Arial" w:hAnsi="Arial" w:cs="Arial"/>
          <w:b w:val="0"/>
          <w:color w:val="auto"/>
          <w:sz w:val="24"/>
          <w:szCs w:val="24"/>
        </w:rPr>
        <w:t>Funnel plot for pneumonia outcome. Visual inspection does not show publication</w:t>
      </w:r>
      <w:r w:rsidR="00E26562" w:rsidRPr="00833247">
        <w:rPr>
          <w:rFonts w:ascii="Arial" w:hAnsi="Arial" w:cs="Arial"/>
          <w:b w:val="0"/>
          <w:color w:val="auto"/>
          <w:sz w:val="24"/>
          <w:szCs w:val="24"/>
        </w:rPr>
        <w:t xml:space="preserve"> bias.</w:t>
      </w:r>
    </w:p>
    <w:p w14:paraId="6A662FE2" w14:textId="77777777" w:rsidR="00E26562" w:rsidRDefault="00E26562" w:rsidP="00E26562">
      <w:pPr>
        <w:keepNext/>
        <w:spacing w:line="480" w:lineRule="auto"/>
      </w:pPr>
      <w:r>
        <w:rPr>
          <w:rFonts w:ascii="Arial" w:hAnsi="Arial" w:cs="Arial"/>
          <w:noProof/>
        </w:rPr>
        <w:drawing>
          <wp:inline distT="0" distB="0" distL="0" distR="0" wp14:anchorId="7CEF11FC" wp14:editId="66696F46">
            <wp:extent cx="7620000" cy="508000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000" cy="5080000"/>
                    </a:xfrm>
                    <a:prstGeom prst="rect">
                      <a:avLst/>
                    </a:prstGeom>
                    <a:noFill/>
                    <a:ln>
                      <a:noFill/>
                    </a:ln>
                  </pic:spPr>
                </pic:pic>
              </a:graphicData>
            </a:graphic>
          </wp:inline>
        </w:drawing>
      </w:r>
    </w:p>
    <w:p w14:paraId="02F08D8D" w14:textId="764A0331" w:rsidR="00C97C12" w:rsidRPr="00833247" w:rsidRDefault="00E26562" w:rsidP="00E26562">
      <w:pPr>
        <w:pStyle w:val="Caption"/>
        <w:rPr>
          <w:rFonts w:ascii="Arial" w:hAnsi="Arial" w:cs="Arial"/>
          <w:b w:val="0"/>
          <w:color w:val="auto"/>
          <w:sz w:val="24"/>
          <w:szCs w:val="24"/>
        </w:rPr>
      </w:pPr>
      <w:r w:rsidRPr="00431F7C">
        <w:rPr>
          <w:rFonts w:ascii="Arial" w:hAnsi="Arial" w:cs="Arial"/>
          <w:color w:val="auto"/>
          <w:sz w:val="24"/>
          <w:szCs w:val="24"/>
        </w:rPr>
        <w:t>e</w:t>
      </w:r>
      <w:r w:rsidR="00833247">
        <w:rPr>
          <w:rFonts w:ascii="Arial" w:hAnsi="Arial" w:cs="Arial"/>
          <w:color w:val="auto"/>
          <w:sz w:val="24"/>
          <w:szCs w:val="24"/>
        </w:rPr>
        <w:t>-</w:t>
      </w:r>
      <w:r w:rsidRPr="00431F7C">
        <w:rPr>
          <w:rFonts w:ascii="Arial" w:hAnsi="Arial" w:cs="Arial"/>
          <w:color w:val="auto"/>
          <w:sz w:val="24"/>
          <w:szCs w:val="24"/>
        </w:rPr>
        <w:t xml:space="preserve">Figure 10: </w:t>
      </w:r>
      <w:r w:rsidRPr="00833247">
        <w:rPr>
          <w:rFonts w:ascii="Arial" w:hAnsi="Arial" w:cs="Arial"/>
          <w:b w:val="0"/>
          <w:color w:val="auto"/>
          <w:sz w:val="24"/>
          <w:szCs w:val="24"/>
        </w:rPr>
        <w:t>Funnel plot for ICU mortality outcome. Visual inspection does not show publication bias.</w:t>
      </w:r>
    </w:p>
    <w:sectPr w:rsidR="00C97C12" w:rsidRPr="00833247" w:rsidSect="00E961BC">
      <w:footerReference w:type="default" r:id="rId13"/>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37F785" w14:textId="77777777" w:rsidR="008D4EDB" w:rsidRDefault="008D4EDB" w:rsidP="00E26562">
      <w:r>
        <w:separator/>
      </w:r>
    </w:p>
  </w:endnote>
  <w:endnote w:type="continuationSeparator" w:id="0">
    <w:p w14:paraId="4723334E" w14:textId="77777777" w:rsidR="008D4EDB" w:rsidRDefault="008D4EDB" w:rsidP="00E26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0B2C7" w14:textId="31A6C05F" w:rsidR="002E4FF5" w:rsidRDefault="002E4FF5" w:rsidP="00E26562">
    <w:pPr>
      <w:pStyle w:val="Footer"/>
      <w:jc w:val="right"/>
    </w:pPr>
    <w:r>
      <w:rPr>
        <w:rFonts w:ascii="Times New Roman" w:hAnsi="Times New Roman" w:cs="Times New Roman"/>
      </w:rPr>
      <w:t xml:space="preserve">Page </w:t>
    </w: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8D4EDB">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 xml:space="preserve"> of </w:t>
    </w:r>
    <w:r>
      <w:rPr>
        <w:rFonts w:ascii="Times New Roman" w:hAnsi="Times New Roman" w:cs="Times New Roman"/>
      </w:rPr>
      <w:fldChar w:fldCharType="begin"/>
    </w:r>
    <w:r>
      <w:rPr>
        <w:rFonts w:ascii="Times New Roman" w:hAnsi="Times New Roman" w:cs="Times New Roman"/>
      </w:rPr>
      <w:instrText xml:space="preserve"> NUMPAGES </w:instrText>
    </w:r>
    <w:r>
      <w:rPr>
        <w:rFonts w:ascii="Times New Roman" w:hAnsi="Times New Roman" w:cs="Times New Roman"/>
      </w:rPr>
      <w:fldChar w:fldCharType="separate"/>
    </w:r>
    <w:r w:rsidR="008D4EDB">
      <w:rPr>
        <w:rFonts w:ascii="Times New Roman" w:hAnsi="Times New Roman" w:cs="Times New Roman"/>
        <w:noProof/>
      </w:rPr>
      <w:t>1</w:t>
    </w:r>
    <w:r>
      <w:rPr>
        <w:rFonts w:ascii="Times New Roman" w:hAnsi="Times New Roman" w:cs="Times New Roman"/>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24BF74" w14:textId="77777777" w:rsidR="008D4EDB" w:rsidRDefault="008D4EDB" w:rsidP="00E26562">
      <w:r>
        <w:separator/>
      </w:r>
    </w:p>
  </w:footnote>
  <w:footnote w:type="continuationSeparator" w:id="0">
    <w:p w14:paraId="6FBABC14" w14:textId="77777777" w:rsidR="008D4EDB" w:rsidRDefault="008D4EDB" w:rsidP="00E2656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A0B5A"/>
    <w:multiLevelType w:val="hybridMultilevel"/>
    <w:tmpl w:val="70420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84345E"/>
    <w:multiLevelType w:val="hybridMultilevel"/>
    <w:tmpl w:val="79E0E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FA8"/>
    <w:rsid w:val="00072E56"/>
    <w:rsid w:val="001B7170"/>
    <w:rsid w:val="002E4FF5"/>
    <w:rsid w:val="003323A4"/>
    <w:rsid w:val="003D62FB"/>
    <w:rsid w:val="00431F7C"/>
    <w:rsid w:val="00432D91"/>
    <w:rsid w:val="004B443C"/>
    <w:rsid w:val="0068450A"/>
    <w:rsid w:val="00833247"/>
    <w:rsid w:val="00872FA8"/>
    <w:rsid w:val="008D4EDB"/>
    <w:rsid w:val="009D335B"/>
    <w:rsid w:val="00A1178F"/>
    <w:rsid w:val="00C97C12"/>
    <w:rsid w:val="00E26562"/>
    <w:rsid w:val="00E961BC"/>
    <w:rsid w:val="00FD4F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E4BE3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2E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D62FB"/>
    <w:pPr>
      <w:ind w:left="720"/>
      <w:contextualSpacing/>
    </w:pPr>
  </w:style>
  <w:style w:type="paragraph" w:customStyle="1" w:styleId="TableParagraph">
    <w:name w:val="Table Paragraph"/>
    <w:basedOn w:val="Normal"/>
    <w:uiPriority w:val="1"/>
    <w:qFormat/>
    <w:rsid w:val="00E961BC"/>
    <w:pPr>
      <w:widowControl w:val="0"/>
    </w:pPr>
    <w:rPr>
      <w:rFonts w:eastAsiaTheme="minorHAnsi"/>
      <w:sz w:val="22"/>
      <w:szCs w:val="22"/>
    </w:rPr>
  </w:style>
  <w:style w:type="paragraph" w:styleId="Caption">
    <w:name w:val="caption"/>
    <w:basedOn w:val="Normal"/>
    <w:next w:val="Normal"/>
    <w:uiPriority w:val="35"/>
    <w:unhideWhenUsed/>
    <w:qFormat/>
    <w:rsid w:val="00E961BC"/>
    <w:pPr>
      <w:widowControl w:val="0"/>
      <w:spacing w:after="200"/>
    </w:pPr>
    <w:rPr>
      <w:rFonts w:eastAsiaTheme="minorHAnsi"/>
      <w:b/>
      <w:bCs/>
      <w:color w:val="4F81BD" w:themeColor="accent1"/>
      <w:sz w:val="18"/>
      <w:szCs w:val="18"/>
    </w:rPr>
  </w:style>
  <w:style w:type="paragraph" w:styleId="BalloonText">
    <w:name w:val="Balloon Text"/>
    <w:basedOn w:val="Normal"/>
    <w:link w:val="BalloonTextChar"/>
    <w:uiPriority w:val="99"/>
    <w:semiHidden/>
    <w:unhideWhenUsed/>
    <w:rsid w:val="00432D9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32D91"/>
    <w:rPr>
      <w:rFonts w:ascii="Lucida Grande" w:hAnsi="Lucida Grande" w:cs="Lucida Grande"/>
      <w:sz w:val="18"/>
      <w:szCs w:val="18"/>
    </w:rPr>
  </w:style>
  <w:style w:type="paragraph" w:styleId="Header">
    <w:name w:val="header"/>
    <w:basedOn w:val="Normal"/>
    <w:link w:val="HeaderChar"/>
    <w:uiPriority w:val="99"/>
    <w:unhideWhenUsed/>
    <w:rsid w:val="00E26562"/>
    <w:pPr>
      <w:tabs>
        <w:tab w:val="center" w:pos="4320"/>
        <w:tab w:val="right" w:pos="8640"/>
      </w:tabs>
    </w:pPr>
  </w:style>
  <w:style w:type="character" w:customStyle="1" w:styleId="HeaderChar">
    <w:name w:val="Header Char"/>
    <w:basedOn w:val="DefaultParagraphFont"/>
    <w:link w:val="Header"/>
    <w:uiPriority w:val="99"/>
    <w:rsid w:val="00E26562"/>
  </w:style>
  <w:style w:type="paragraph" w:styleId="Footer">
    <w:name w:val="footer"/>
    <w:basedOn w:val="Normal"/>
    <w:link w:val="FooterChar"/>
    <w:uiPriority w:val="99"/>
    <w:unhideWhenUsed/>
    <w:rsid w:val="00E26562"/>
    <w:pPr>
      <w:tabs>
        <w:tab w:val="center" w:pos="4320"/>
        <w:tab w:val="right" w:pos="8640"/>
      </w:tabs>
    </w:pPr>
  </w:style>
  <w:style w:type="character" w:customStyle="1" w:styleId="FooterChar">
    <w:name w:val="Footer Char"/>
    <w:basedOn w:val="DefaultParagraphFont"/>
    <w:link w:val="Footer"/>
    <w:uiPriority w:val="99"/>
    <w:rsid w:val="00E26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tiff"/><Relationship Id="rId12" Type="http://schemas.openxmlformats.org/officeDocument/2006/relationships/image" Target="media/image6.png"/><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2593</Words>
  <Characters>14781</Characters>
  <Application>Microsoft Macintosh Word</Application>
  <DocSecurity>0</DocSecurity>
  <Lines>123</Lines>
  <Paragraphs>34</Paragraphs>
  <ScaleCrop>false</ScaleCrop>
  <Company/>
  <LinksUpToDate>false</LinksUpToDate>
  <CharactersWithSpaces>17340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Fayez  Alshamsi</dc:creator>
  <cp:keywords/>
  <dc:description/>
  <cp:lastModifiedBy>Microsoft Office User</cp:lastModifiedBy>
  <cp:revision>8</cp:revision>
  <dcterms:created xsi:type="dcterms:W3CDTF">2015-12-10T18:15:00Z</dcterms:created>
  <dcterms:modified xsi:type="dcterms:W3CDTF">2016-03-17T05:17:00Z</dcterms:modified>
</cp:coreProperties>
</file>