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4C" w:rsidRPr="00A22C62" w:rsidRDefault="00301FE9" w:rsidP="009F754C">
      <w:pPr>
        <w:rPr>
          <w:b/>
          <w:kern w:val="0"/>
          <w:sz w:val="13"/>
          <w:szCs w:val="13"/>
        </w:rPr>
      </w:pPr>
      <w:r>
        <w:rPr>
          <w:b/>
          <w:kern w:val="0"/>
          <w:sz w:val="13"/>
          <w:szCs w:val="13"/>
        </w:rPr>
        <w:t xml:space="preserve">Table </w:t>
      </w:r>
      <w:r w:rsidR="00975AD5">
        <w:rPr>
          <w:b/>
          <w:kern w:val="0"/>
          <w:sz w:val="13"/>
          <w:szCs w:val="13"/>
        </w:rPr>
        <w:t>S</w:t>
      </w:r>
      <w:r>
        <w:rPr>
          <w:b/>
          <w:kern w:val="0"/>
          <w:sz w:val="13"/>
          <w:szCs w:val="13"/>
        </w:rPr>
        <w:t>4. Predictive characteristics of admission biomarkers and their c</w:t>
      </w:r>
      <w:r w:rsidRPr="00A22C62">
        <w:rPr>
          <w:b/>
          <w:kern w:val="0"/>
          <w:sz w:val="13"/>
          <w:szCs w:val="13"/>
        </w:rPr>
        <w:t xml:space="preserve">ombinations for </w:t>
      </w:r>
      <w:r>
        <w:rPr>
          <w:b/>
          <w:kern w:val="0"/>
          <w:sz w:val="13"/>
          <w:szCs w:val="13"/>
        </w:rPr>
        <w:t>progressive AKI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1634"/>
        <w:gridCol w:w="1588"/>
        <w:gridCol w:w="1244"/>
        <w:gridCol w:w="883"/>
        <w:gridCol w:w="883"/>
        <w:gridCol w:w="656"/>
        <w:gridCol w:w="622"/>
        <w:gridCol w:w="516"/>
        <w:gridCol w:w="496"/>
      </w:tblGrid>
      <w:tr w:rsidR="009F754C" w:rsidRPr="00A22C62" w:rsidTr="00A00A54">
        <w:tc>
          <w:tcPr>
            <w:tcW w:w="958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Logistic regression</w:t>
            </w:r>
            <w:r w:rsidR="007C3FFC" w:rsidRPr="00A22C62">
              <w:rPr>
                <w:b/>
                <w:sz w:val="13"/>
                <w:szCs w:val="13"/>
              </w:rPr>
              <w:t xml:space="preserve"> </w:t>
            </w:r>
          </w:p>
          <w:p w:rsidR="009F754C" w:rsidRPr="00A22C62" w:rsidRDefault="009F754C" w:rsidP="008D09CC">
            <w:pPr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model</w:t>
            </w: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kern w:val="0"/>
                <w:sz w:val="13"/>
                <w:szCs w:val="13"/>
              </w:rPr>
              <w:t>AUC-</w:t>
            </w:r>
            <w:proofErr w:type="spellStart"/>
            <w:r w:rsidRPr="00A22C62">
              <w:rPr>
                <w:b/>
                <w:kern w:val="0"/>
                <w:sz w:val="13"/>
                <w:szCs w:val="13"/>
              </w:rPr>
              <w:t>ROC</w:t>
            </w:r>
            <w:r w:rsidR="00E3384B" w:rsidRPr="00E3384B">
              <w:rPr>
                <w:b/>
                <w:kern w:val="0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730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Cut-off</w:t>
            </w:r>
            <w:r w:rsidR="00B07BE5">
              <w:rPr>
                <w:b/>
                <w:sz w:val="13"/>
                <w:szCs w:val="13"/>
              </w:rPr>
              <w:t xml:space="preserve"> </w:t>
            </w:r>
            <w:r w:rsidR="00BC42BF">
              <w:rPr>
                <w:b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Sensitivity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Specificity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(+) LR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(-) LR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9F754C" w:rsidRPr="00A22C62" w:rsidRDefault="00C36916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</w:t>
            </w:r>
            <w:r w:rsidR="009F754C" w:rsidRPr="00A22C62">
              <w:rPr>
                <w:b/>
                <w:sz w:val="13"/>
                <w:szCs w:val="13"/>
              </w:rPr>
              <w:t>PV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:rsidR="009F754C" w:rsidRPr="00A22C62" w:rsidRDefault="00C36916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N</w:t>
            </w:r>
            <w:r w:rsidR="009F754C" w:rsidRPr="00A22C62">
              <w:rPr>
                <w:b/>
                <w:sz w:val="13"/>
                <w:szCs w:val="13"/>
              </w:rPr>
              <w:t>PV</w:t>
            </w:r>
          </w:p>
        </w:tc>
      </w:tr>
      <w:tr w:rsidR="009F754C" w:rsidRPr="00A22C62" w:rsidTr="00A00A54">
        <w:tc>
          <w:tcPr>
            <w:tcW w:w="958" w:type="pct"/>
          </w:tcPr>
          <w:p w:rsidR="009F754C" w:rsidRPr="00A22C62" w:rsidRDefault="009F754C" w:rsidP="008D09CC">
            <w:pPr>
              <w:ind w:firstLineChars="100" w:firstLine="131"/>
              <w:rPr>
                <w:b/>
                <w:sz w:val="13"/>
                <w:szCs w:val="13"/>
              </w:rPr>
            </w:pPr>
            <w:proofErr w:type="spellStart"/>
            <w:r w:rsidRPr="00A22C62">
              <w:rPr>
                <w:b/>
                <w:sz w:val="13"/>
                <w:szCs w:val="13"/>
              </w:rPr>
              <w:t>Univariate</w:t>
            </w:r>
            <w:proofErr w:type="spellEnd"/>
            <w:r w:rsidRPr="00A22C62">
              <w:rPr>
                <w:b/>
                <w:sz w:val="13"/>
                <w:szCs w:val="13"/>
              </w:rPr>
              <w:t xml:space="preserve"> models</w:t>
            </w:r>
          </w:p>
        </w:tc>
        <w:tc>
          <w:tcPr>
            <w:tcW w:w="931" w:type="pct"/>
          </w:tcPr>
          <w:p w:rsidR="009F754C" w:rsidRPr="00A22C62" w:rsidRDefault="009F754C" w:rsidP="008D09CC">
            <w:pPr>
              <w:ind w:firstLineChars="100" w:firstLine="131"/>
              <w:rPr>
                <w:b/>
                <w:sz w:val="13"/>
                <w:szCs w:val="13"/>
              </w:rPr>
            </w:pPr>
          </w:p>
        </w:tc>
        <w:tc>
          <w:tcPr>
            <w:tcW w:w="730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18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18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85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65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03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91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9F754C" w:rsidRPr="00A22C62" w:rsidTr="00A00A54">
        <w:tc>
          <w:tcPr>
            <w:tcW w:w="958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</w:rPr>
            </w:pPr>
            <w:proofErr w:type="spellStart"/>
            <w:r w:rsidRPr="006A5EDC">
              <w:rPr>
                <w:sz w:val="13"/>
                <w:szCs w:val="13"/>
              </w:rPr>
              <w:t>sCysC</w:t>
            </w:r>
            <w:proofErr w:type="spellEnd"/>
          </w:p>
        </w:tc>
        <w:tc>
          <w:tcPr>
            <w:tcW w:w="931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  <w:highlight w:val="yellow"/>
              </w:rPr>
            </w:pPr>
            <w:r w:rsidRPr="006A5EDC">
              <w:rPr>
                <w:sz w:val="13"/>
                <w:szCs w:val="13"/>
              </w:rPr>
              <w:t>0.720 (0.622-0.818)</w:t>
            </w:r>
          </w:p>
        </w:tc>
        <w:tc>
          <w:tcPr>
            <w:tcW w:w="730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1.39</w:t>
            </w:r>
            <w:r w:rsidRPr="006A5EDC">
              <w:rPr>
                <w:color w:val="000000"/>
                <w:sz w:val="13"/>
                <w:szCs w:val="13"/>
              </w:rPr>
              <w:t xml:space="preserve"> mg/L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0.76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0.61</w:t>
            </w:r>
          </w:p>
        </w:tc>
        <w:tc>
          <w:tcPr>
            <w:tcW w:w="38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1.95</w:t>
            </w:r>
          </w:p>
        </w:tc>
        <w:tc>
          <w:tcPr>
            <w:tcW w:w="36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0.40</w:t>
            </w:r>
          </w:p>
        </w:tc>
        <w:tc>
          <w:tcPr>
            <w:tcW w:w="303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0.26</w:t>
            </w:r>
          </w:p>
        </w:tc>
        <w:tc>
          <w:tcPr>
            <w:tcW w:w="291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0.93</w:t>
            </w:r>
          </w:p>
        </w:tc>
      </w:tr>
      <w:tr w:rsidR="009F754C" w:rsidRPr="00A22C62" w:rsidTr="00A00A54">
        <w:tc>
          <w:tcPr>
            <w:tcW w:w="958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</w:rPr>
            </w:pPr>
            <w:proofErr w:type="spellStart"/>
            <w:r w:rsidRPr="006A5EDC">
              <w:rPr>
                <w:sz w:val="13"/>
                <w:szCs w:val="13"/>
              </w:rPr>
              <w:t>uNAG</w:t>
            </w:r>
            <w:proofErr w:type="spellEnd"/>
            <w:r w:rsidRPr="006A5EDC">
              <w:rPr>
                <w:sz w:val="13"/>
                <w:szCs w:val="13"/>
              </w:rPr>
              <w:t xml:space="preserve">  </w:t>
            </w:r>
          </w:p>
        </w:tc>
        <w:tc>
          <w:tcPr>
            <w:tcW w:w="931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  <w:highlight w:val="yellow"/>
              </w:rPr>
            </w:pPr>
            <w:r w:rsidRPr="006A5EDC">
              <w:rPr>
                <w:sz w:val="13"/>
                <w:szCs w:val="13"/>
              </w:rPr>
              <w:t>0.644 (0.534-0.754)</w:t>
            </w:r>
          </w:p>
        </w:tc>
        <w:tc>
          <w:tcPr>
            <w:tcW w:w="730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32.89</w:t>
            </w:r>
            <w:r w:rsidRPr="006A5EDC">
              <w:rPr>
                <w:color w:val="000000"/>
                <w:sz w:val="13"/>
                <w:szCs w:val="13"/>
              </w:rPr>
              <w:t xml:space="preserve"> U/g </w:t>
            </w:r>
            <w:proofErr w:type="spellStart"/>
            <w:r w:rsidRPr="006A5EDC">
              <w:rPr>
                <w:color w:val="000000"/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0.79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0.50</w:t>
            </w:r>
          </w:p>
        </w:tc>
        <w:tc>
          <w:tcPr>
            <w:tcW w:w="38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1.60</w:t>
            </w:r>
          </w:p>
        </w:tc>
        <w:tc>
          <w:tcPr>
            <w:tcW w:w="36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0.41</w:t>
            </w:r>
          </w:p>
        </w:tc>
        <w:tc>
          <w:tcPr>
            <w:tcW w:w="303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0.23</w:t>
            </w:r>
          </w:p>
        </w:tc>
        <w:tc>
          <w:tcPr>
            <w:tcW w:w="291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0.93</w:t>
            </w:r>
          </w:p>
        </w:tc>
      </w:tr>
      <w:tr w:rsidR="009F754C" w:rsidRPr="00A22C62" w:rsidTr="00A00A54">
        <w:tc>
          <w:tcPr>
            <w:tcW w:w="958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</w:rPr>
            </w:pPr>
            <w:proofErr w:type="spellStart"/>
            <w:r w:rsidRPr="006A5EDC">
              <w:rPr>
                <w:sz w:val="13"/>
                <w:szCs w:val="13"/>
              </w:rPr>
              <w:t>uACR</w:t>
            </w:r>
            <w:proofErr w:type="spellEnd"/>
            <w:r w:rsidRPr="006A5EDC">
              <w:rPr>
                <w:sz w:val="13"/>
                <w:szCs w:val="13"/>
              </w:rPr>
              <w:t xml:space="preserve"> </w:t>
            </w:r>
          </w:p>
        </w:tc>
        <w:tc>
          <w:tcPr>
            <w:tcW w:w="931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  <w:highlight w:val="yellow"/>
              </w:rPr>
            </w:pPr>
            <w:r w:rsidRPr="006A5EDC">
              <w:rPr>
                <w:sz w:val="13"/>
                <w:szCs w:val="13"/>
              </w:rPr>
              <w:t>0.715 (0.613-0.817)</w:t>
            </w:r>
          </w:p>
        </w:tc>
        <w:tc>
          <w:tcPr>
            <w:tcW w:w="730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193.21</w:t>
            </w:r>
            <w:r w:rsidRPr="006A5EDC">
              <w:rPr>
                <w:color w:val="000000"/>
                <w:sz w:val="13"/>
                <w:szCs w:val="13"/>
              </w:rPr>
              <w:t xml:space="preserve"> mg/g </w:t>
            </w:r>
            <w:proofErr w:type="spellStart"/>
            <w:r w:rsidRPr="006A5EDC">
              <w:rPr>
                <w:color w:val="000000"/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0.62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0.76</w:t>
            </w:r>
          </w:p>
        </w:tc>
        <w:tc>
          <w:tcPr>
            <w:tcW w:w="38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2.60</w:t>
            </w:r>
          </w:p>
        </w:tc>
        <w:tc>
          <w:tcPr>
            <w:tcW w:w="36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0.50</w:t>
            </w:r>
          </w:p>
        </w:tc>
        <w:tc>
          <w:tcPr>
            <w:tcW w:w="303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0.32</w:t>
            </w:r>
          </w:p>
        </w:tc>
        <w:tc>
          <w:tcPr>
            <w:tcW w:w="291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0.92</w:t>
            </w:r>
          </w:p>
        </w:tc>
      </w:tr>
      <w:tr w:rsidR="009F754C" w:rsidRPr="00A22C62" w:rsidTr="00A00A54">
        <w:tc>
          <w:tcPr>
            <w:tcW w:w="958" w:type="pct"/>
          </w:tcPr>
          <w:p w:rsidR="009F754C" w:rsidRPr="00A22C62" w:rsidRDefault="009F754C" w:rsidP="008D09CC">
            <w:pPr>
              <w:ind w:firstLineChars="100" w:firstLine="131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Multivariate models</w:t>
            </w:r>
          </w:p>
        </w:tc>
        <w:tc>
          <w:tcPr>
            <w:tcW w:w="931" w:type="pct"/>
          </w:tcPr>
          <w:p w:rsidR="009F754C" w:rsidRPr="00A22C62" w:rsidRDefault="009F754C" w:rsidP="008D09CC">
            <w:pPr>
              <w:ind w:firstLineChars="100" w:firstLine="131"/>
              <w:rPr>
                <w:b/>
                <w:sz w:val="13"/>
                <w:szCs w:val="13"/>
              </w:rPr>
            </w:pPr>
          </w:p>
        </w:tc>
        <w:tc>
          <w:tcPr>
            <w:tcW w:w="730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18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18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85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65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03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91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9F754C" w:rsidRPr="00A22C62" w:rsidTr="00A00A54">
        <w:tc>
          <w:tcPr>
            <w:tcW w:w="958" w:type="pct"/>
          </w:tcPr>
          <w:p w:rsidR="009F754C" w:rsidRPr="006A5EDC" w:rsidRDefault="009F754C" w:rsidP="008D09CC">
            <w:pPr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 xml:space="preserve">  </w:t>
            </w:r>
            <w:proofErr w:type="spellStart"/>
            <w:r w:rsidRPr="006A5EDC">
              <w:rPr>
                <w:sz w:val="13"/>
                <w:szCs w:val="13"/>
              </w:rPr>
              <w:t>sCysC</w:t>
            </w:r>
            <w:proofErr w:type="spellEnd"/>
            <w:r w:rsidRPr="006A5EDC">
              <w:rPr>
                <w:sz w:val="13"/>
                <w:szCs w:val="13"/>
              </w:rPr>
              <w:t xml:space="preserve"> + </w:t>
            </w:r>
            <w:proofErr w:type="spellStart"/>
            <w:r w:rsidRPr="006A5EDC">
              <w:rPr>
                <w:sz w:val="13"/>
                <w:szCs w:val="13"/>
              </w:rPr>
              <w:t>uNAG</w:t>
            </w:r>
            <w:proofErr w:type="spellEnd"/>
          </w:p>
        </w:tc>
        <w:tc>
          <w:tcPr>
            <w:tcW w:w="931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  <w:highlight w:val="yellow"/>
              </w:rPr>
            </w:pPr>
            <w:r w:rsidRPr="006A5EDC">
              <w:rPr>
                <w:sz w:val="13"/>
                <w:szCs w:val="13"/>
              </w:rPr>
              <w:t>0.756 (0.668-0.844)</w:t>
            </w:r>
            <w:r w:rsidR="008770A1" w:rsidRPr="00B07BE5">
              <w:rPr>
                <w:b/>
                <w:sz w:val="13"/>
                <w:szCs w:val="13"/>
                <w:vertAlign w:val="superscript"/>
              </w:rPr>
              <w:t>§</w:t>
            </w:r>
          </w:p>
        </w:tc>
        <w:tc>
          <w:tcPr>
            <w:tcW w:w="730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0.14</w:t>
            </w:r>
            <w:r w:rsidR="00BC42BF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0.79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0.67</w:t>
            </w:r>
          </w:p>
        </w:tc>
        <w:tc>
          <w:tcPr>
            <w:tcW w:w="38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2.43</w:t>
            </w:r>
          </w:p>
        </w:tc>
        <w:tc>
          <w:tcPr>
            <w:tcW w:w="36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0.31</w:t>
            </w:r>
          </w:p>
        </w:tc>
        <w:tc>
          <w:tcPr>
            <w:tcW w:w="303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0.31</w:t>
            </w:r>
          </w:p>
        </w:tc>
        <w:tc>
          <w:tcPr>
            <w:tcW w:w="291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0.95</w:t>
            </w:r>
          </w:p>
        </w:tc>
      </w:tr>
      <w:tr w:rsidR="009F754C" w:rsidRPr="00A22C62" w:rsidTr="00A00A54">
        <w:tc>
          <w:tcPr>
            <w:tcW w:w="958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</w:rPr>
            </w:pPr>
            <w:proofErr w:type="spellStart"/>
            <w:r w:rsidRPr="006A5EDC">
              <w:rPr>
                <w:sz w:val="13"/>
                <w:szCs w:val="13"/>
              </w:rPr>
              <w:t>uNAG</w:t>
            </w:r>
            <w:proofErr w:type="spellEnd"/>
            <w:r w:rsidRPr="006A5EDC">
              <w:rPr>
                <w:sz w:val="13"/>
                <w:szCs w:val="13"/>
              </w:rPr>
              <w:t xml:space="preserve"> +</w:t>
            </w:r>
            <w:proofErr w:type="spellStart"/>
            <w:r w:rsidRPr="006A5EDC">
              <w:rPr>
                <w:sz w:val="13"/>
                <w:szCs w:val="13"/>
              </w:rPr>
              <w:t>uACR</w:t>
            </w:r>
            <w:proofErr w:type="spellEnd"/>
          </w:p>
        </w:tc>
        <w:tc>
          <w:tcPr>
            <w:tcW w:w="931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  <w:highlight w:val="yellow"/>
              </w:rPr>
            </w:pPr>
            <w:r w:rsidRPr="006A5EDC">
              <w:rPr>
                <w:sz w:val="13"/>
                <w:szCs w:val="13"/>
              </w:rPr>
              <w:t>0.678 (0.576-0.779)</w:t>
            </w:r>
          </w:p>
        </w:tc>
        <w:tc>
          <w:tcPr>
            <w:tcW w:w="730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0.14</w:t>
            </w:r>
            <w:r w:rsidR="00BC42BF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0.72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0.65</w:t>
            </w:r>
          </w:p>
        </w:tc>
        <w:tc>
          <w:tcPr>
            <w:tcW w:w="38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2.06</w:t>
            </w:r>
          </w:p>
        </w:tc>
        <w:tc>
          <w:tcPr>
            <w:tcW w:w="36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0.43</w:t>
            </w:r>
          </w:p>
        </w:tc>
        <w:tc>
          <w:tcPr>
            <w:tcW w:w="303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0.27</w:t>
            </w:r>
          </w:p>
        </w:tc>
        <w:tc>
          <w:tcPr>
            <w:tcW w:w="291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0.93</w:t>
            </w:r>
          </w:p>
        </w:tc>
      </w:tr>
      <w:tr w:rsidR="009F754C" w:rsidRPr="00A22C62" w:rsidTr="00A00A54">
        <w:tc>
          <w:tcPr>
            <w:tcW w:w="958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</w:rPr>
            </w:pPr>
            <w:proofErr w:type="spellStart"/>
            <w:r w:rsidRPr="006A5EDC">
              <w:rPr>
                <w:sz w:val="13"/>
                <w:szCs w:val="13"/>
              </w:rPr>
              <w:t>uACR</w:t>
            </w:r>
            <w:proofErr w:type="spellEnd"/>
            <w:r w:rsidRPr="006A5EDC">
              <w:rPr>
                <w:sz w:val="13"/>
                <w:szCs w:val="13"/>
              </w:rPr>
              <w:t xml:space="preserve">+ </w:t>
            </w:r>
            <w:proofErr w:type="spellStart"/>
            <w:r w:rsidRPr="006A5EDC">
              <w:rPr>
                <w:sz w:val="13"/>
                <w:szCs w:val="13"/>
              </w:rPr>
              <w:t>sCysC</w:t>
            </w:r>
            <w:proofErr w:type="spellEnd"/>
          </w:p>
        </w:tc>
        <w:tc>
          <w:tcPr>
            <w:tcW w:w="931" w:type="pct"/>
          </w:tcPr>
          <w:p w:rsidR="009F754C" w:rsidRPr="006A5EDC" w:rsidRDefault="009F754C" w:rsidP="008D09CC">
            <w:pPr>
              <w:ind w:firstLineChars="100" w:firstLine="130"/>
              <w:rPr>
                <w:sz w:val="13"/>
                <w:szCs w:val="13"/>
                <w:highlight w:val="yellow"/>
              </w:rPr>
            </w:pPr>
            <w:r w:rsidRPr="006A5EDC">
              <w:rPr>
                <w:sz w:val="13"/>
                <w:szCs w:val="13"/>
              </w:rPr>
              <w:t>0.726 (0.628-0.824)</w:t>
            </w:r>
          </w:p>
        </w:tc>
        <w:tc>
          <w:tcPr>
            <w:tcW w:w="730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0.14</w:t>
            </w:r>
            <w:r w:rsidR="00BC42BF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0.76</w:t>
            </w:r>
          </w:p>
        </w:tc>
        <w:tc>
          <w:tcPr>
            <w:tcW w:w="518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0.63</w:t>
            </w:r>
          </w:p>
        </w:tc>
        <w:tc>
          <w:tcPr>
            <w:tcW w:w="38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2.04</w:t>
            </w:r>
          </w:p>
        </w:tc>
        <w:tc>
          <w:tcPr>
            <w:tcW w:w="365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0.38</w:t>
            </w:r>
          </w:p>
        </w:tc>
        <w:tc>
          <w:tcPr>
            <w:tcW w:w="303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0.27</w:t>
            </w:r>
          </w:p>
        </w:tc>
        <w:tc>
          <w:tcPr>
            <w:tcW w:w="291" w:type="pct"/>
          </w:tcPr>
          <w:p w:rsidR="009F754C" w:rsidRPr="006A5EDC" w:rsidRDefault="009F754C" w:rsidP="008D09CC">
            <w:pPr>
              <w:jc w:val="center"/>
              <w:rPr>
                <w:sz w:val="13"/>
                <w:szCs w:val="13"/>
              </w:rPr>
            </w:pPr>
            <w:r w:rsidRPr="006A5EDC">
              <w:rPr>
                <w:sz w:val="13"/>
                <w:szCs w:val="13"/>
              </w:rPr>
              <w:t>0.94</w:t>
            </w:r>
          </w:p>
        </w:tc>
      </w:tr>
    </w:tbl>
    <w:p w:rsidR="00DB6534" w:rsidRPr="00014584" w:rsidRDefault="00BC42BF" w:rsidP="009F754C">
      <w:proofErr w:type="spellStart"/>
      <w:proofErr w:type="gramStart"/>
      <w:r w:rsidRPr="00B07BE5">
        <w:rPr>
          <w:b/>
          <w:sz w:val="13"/>
          <w:szCs w:val="13"/>
          <w:vertAlign w:val="superscript"/>
        </w:rPr>
        <w:t>a</w:t>
      </w:r>
      <w:r>
        <w:rPr>
          <w:sz w:val="13"/>
          <w:szCs w:val="13"/>
        </w:rPr>
        <w:t>Values</w:t>
      </w:r>
      <w:proofErr w:type="spellEnd"/>
      <w:proofErr w:type="gramEnd"/>
      <w:r>
        <w:rPr>
          <w:sz w:val="13"/>
          <w:szCs w:val="13"/>
        </w:rPr>
        <w:t xml:space="preserve"> are presented as AUC-ROC </w:t>
      </w:r>
      <w:r>
        <w:rPr>
          <w:rFonts w:hint="eastAsia"/>
          <w:sz w:val="13"/>
          <w:szCs w:val="13"/>
        </w:rPr>
        <w:t>(</w:t>
      </w:r>
      <w:r>
        <w:rPr>
          <w:sz w:val="13"/>
          <w:szCs w:val="13"/>
        </w:rPr>
        <w:t>95% confidence interval</w:t>
      </w:r>
      <w:r>
        <w:rPr>
          <w:rFonts w:hint="eastAsia"/>
          <w:sz w:val="13"/>
          <w:szCs w:val="13"/>
        </w:rPr>
        <w:t>)</w:t>
      </w:r>
      <w:r>
        <w:rPr>
          <w:sz w:val="13"/>
          <w:szCs w:val="13"/>
        </w:rPr>
        <w:t>;</w:t>
      </w:r>
      <w:r>
        <w:rPr>
          <w:b/>
          <w:sz w:val="13"/>
          <w:szCs w:val="13"/>
          <w:vertAlign w:val="superscript"/>
        </w:rPr>
        <w:t xml:space="preserve"> </w:t>
      </w:r>
      <w:proofErr w:type="spellStart"/>
      <w:r>
        <w:rPr>
          <w:b/>
          <w:sz w:val="13"/>
          <w:szCs w:val="13"/>
          <w:vertAlign w:val="superscript"/>
        </w:rPr>
        <w:t>b</w:t>
      </w:r>
      <w:r w:rsidRPr="0035019A">
        <w:rPr>
          <w:sz w:val="13"/>
          <w:szCs w:val="13"/>
        </w:rPr>
        <w:t>Ideal</w:t>
      </w:r>
      <w:proofErr w:type="spellEnd"/>
      <w:r w:rsidRPr="0035019A">
        <w:rPr>
          <w:sz w:val="13"/>
          <w:szCs w:val="13"/>
        </w:rPr>
        <w:t xml:space="preserve"> cut-off va</w:t>
      </w:r>
      <w:r>
        <w:rPr>
          <w:sz w:val="13"/>
          <w:szCs w:val="13"/>
        </w:rPr>
        <w:t xml:space="preserve">lue according to </w:t>
      </w:r>
      <w:proofErr w:type="spellStart"/>
      <w:r>
        <w:rPr>
          <w:sz w:val="13"/>
          <w:szCs w:val="13"/>
        </w:rPr>
        <w:t>Youden’s</w:t>
      </w:r>
      <w:proofErr w:type="spellEnd"/>
      <w:r>
        <w:rPr>
          <w:sz w:val="13"/>
          <w:szCs w:val="13"/>
        </w:rPr>
        <w:t xml:space="preserve"> index;</w:t>
      </w:r>
      <w:r w:rsidR="00C702DC" w:rsidRPr="00C702DC">
        <w:rPr>
          <w:sz w:val="13"/>
          <w:szCs w:val="13"/>
          <w:vertAlign w:val="superscript"/>
        </w:rPr>
        <w:t xml:space="preserve"> </w:t>
      </w:r>
      <w:proofErr w:type="spellStart"/>
      <w:r w:rsidR="00C702DC" w:rsidRPr="00D939FD">
        <w:rPr>
          <w:sz w:val="13"/>
          <w:szCs w:val="13"/>
          <w:vertAlign w:val="superscript"/>
        </w:rPr>
        <w:t>c</w:t>
      </w:r>
      <w:r w:rsidR="00C702DC" w:rsidRPr="00D939FD">
        <w:rPr>
          <w:sz w:val="13"/>
          <w:szCs w:val="13"/>
        </w:rPr>
        <w:t>Cut</w:t>
      </w:r>
      <w:proofErr w:type="spellEnd"/>
      <w:r w:rsidR="00C702DC" w:rsidRPr="00D939FD">
        <w:rPr>
          <w:sz w:val="13"/>
          <w:szCs w:val="13"/>
        </w:rPr>
        <w:t>-off points of the biomarker panels were the predicted probability generated</w:t>
      </w:r>
      <w:r w:rsidR="00C702DC" w:rsidRPr="00D939FD">
        <w:rPr>
          <w:rFonts w:hint="eastAsia"/>
          <w:sz w:val="13"/>
          <w:szCs w:val="13"/>
        </w:rPr>
        <w:t xml:space="preserve"> </w:t>
      </w:r>
      <w:r w:rsidR="00C702DC" w:rsidRPr="00D939FD">
        <w:rPr>
          <w:sz w:val="13"/>
          <w:szCs w:val="13"/>
        </w:rPr>
        <w:t>from the mul</w:t>
      </w:r>
      <w:r w:rsidR="00C702DC">
        <w:rPr>
          <w:sz w:val="13"/>
          <w:szCs w:val="13"/>
        </w:rPr>
        <w:t>tiple logistic regression model</w:t>
      </w:r>
      <w:r w:rsidRPr="00C8010E">
        <w:rPr>
          <w:sz w:val="13"/>
          <w:szCs w:val="13"/>
        </w:rPr>
        <w:t>.</w:t>
      </w:r>
      <w:r w:rsidRPr="00C8010E">
        <w:rPr>
          <w:rFonts w:hint="eastAsia"/>
          <w:sz w:val="13"/>
          <w:szCs w:val="13"/>
        </w:rPr>
        <w:t xml:space="preserve"> </w:t>
      </w:r>
      <w:r w:rsidRPr="00C8010E">
        <w:rPr>
          <w:rFonts w:eastAsia="Clearface-Regular"/>
          <w:sz w:val="13"/>
          <w:szCs w:val="13"/>
        </w:rPr>
        <w:t xml:space="preserve">Of </w:t>
      </w:r>
      <w:r w:rsidRPr="00C8010E">
        <w:rPr>
          <w:sz w:val="13"/>
          <w:szCs w:val="13"/>
        </w:rPr>
        <w:t xml:space="preserve">206 </w:t>
      </w:r>
      <w:r w:rsidRPr="00C8010E">
        <w:rPr>
          <w:rFonts w:eastAsia="Clearface-Regular"/>
          <w:sz w:val="13"/>
          <w:szCs w:val="13"/>
        </w:rPr>
        <w:t xml:space="preserve">patients, </w:t>
      </w:r>
      <w:r w:rsidRPr="00C8010E">
        <w:rPr>
          <w:sz w:val="13"/>
          <w:szCs w:val="13"/>
        </w:rPr>
        <w:t>29</w:t>
      </w:r>
      <w:r w:rsidRPr="00C8010E">
        <w:rPr>
          <w:rFonts w:eastAsia="Clearface-Regular"/>
          <w:sz w:val="13"/>
          <w:szCs w:val="13"/>
        </w:rPr>
        <w:t xml:space="preserve"> patients were diagnosed as progressive AKI.</w:t>
      </w:r>
      <w:r w:rsidRPr="00C8010E">
        <w:rPr>
          <w:rFonts w:hint="eastAsia"/>
          <w:sz w:val="13"/>
          <w:szCs w:val="13"/>
        </w:rPr>
        <w:t xml:space="preserve"> </w:t>
      </w:r>
      <w:r w:rsidR="007A5BEF" w:rsidRPr="00C8010E">
        <w:rPr>
          <w:rFonts w:eastAsia="Clearface-Regular"/>
          <w:sz w:val="13"/>
          <w:szCs w:val="13"/>
        </w:rPr>
        <w:t>AKI</w:t>
      </w:r>
      <w:r w:rsidRPr="00C8010E">
        <w:rPr>
          <w:rFonts w:eastAsia="Clearface-Regular"/>
          <w:sz w:val="13"/>
          <w:szCs w:val="13"/>
        </w:rPr>
        <w:t>, acute kidney injury;</w:t>
      </w:r>
      <w:r w:rsidR="007A5BEF" w:rsidRPr="00C8010E">
        <w:rPr>
          <w:rFonts w:eastAsia="Clearface-Regular"/>
          <w:sz w:val="13"/>
          <w:szCs w:val="13"/>
        </w:rPr>
        <w:t xml:space="preserve"> </w:t>
      </w:r>
      <w:r w:rsidR="007A5BEF" w:rsidRPr="00C8010E">
        <w:rPr>
          <w:sz w:val="13"/>
          <w:szCs w:val="13"/>
        </w:rPr>
        <w:t>AUC-ROC</w:t>
      </w:r>
      <w:r w:rsidRPr="00C8010E">
        <w:rPr>
          <w:sz w:val="13"/>
          <w:szCs w:val="13"/>
        </w:rPr>
        <w:t>,</w:t>
      </w:r>
      <w:r w:rsidR="007A5BEF" w:rsidRPr="00C8010E">
        <w:rPr>
          <w:sz w:val="13"/>
          <w:szCs w:val="13"/>
        </w:rPr>
        <w:t xml:space="preserve"> </w:t>
      </w:r>
      <w:r w:rsidR="007A5BEF" w:rsidRPr="00C8010E">
        <w:rPr>
          <w:kern w:val="0"/>
          <w:sz w:val="13"/>
          <w:szCs w:val="13"/>
        </w:rPr>
        <w:t>area under the receiv</w:t>
      </w:r>
      <w:r w:rsidR="007A5BEF" w:rsidRPr="0035019A">
        <w:rPr>
          <w:kern w:val="0"/>
          <w:sz w:val="13"/>
          <w:szCs w:val="13"/>
        </w:rPr>
        <w:t>er</w:t>
      </w:r>
      <w:r>
        <w:rPr>
          <w:kern w:val="0"/>
          <w:sz w:val="13"/>
          <w:szCs w:val="13"/>
        </w:rPr>
        <w:t xml:space="preserve"> operating characteristic curve;</w:t>
      </w:r>
      <w:r w:rsidR="007A5BEF" w:rsidRPr="0035019A">
        <w:rPr>
          <w:sz w:val="13"/>
          <w:szCs w:val="13"/>
        </w:rPr>
        <w:t xml:space="preserve"> (+)</w:t>
      </w:r>
      <w:r w:rsidR="007A5BEF">
        <w:rPr>
          <w:sz w:val="13"/>
          <w:szCs w:val="13"/>
        </w:rPr>
        <w:t xml:space="preserve"> </w:t>
      </w:r>
      <w:r w:rsidR="007A5BEF" w:rsidRPr="0035019A">
        <w:rPr>
          <w:sz w:val="13"/>
          <w:szCs w:val="13"/>
        </w:rPr>
        <w:t>LR</w:t>
      </w:r>
      <w:r>
        <w:rPr>
          <w:sz w:val="13"/>
          <w:szCs w:val="13"/>
        </w:rPr>
        <w:t>,</w:t>
      </w:r>
      <w:r w:rsidR="007A5BEF">
        <w:rPr>
          <w:sz w:val="13"/>
          <w:szCs w:val="13"/>
        </w:rPr>
        <w:t xml:space="preserve"> </w:t>
      </w:r>
      <w:r>
        <w:rPr>
          <w:sz w:val="13"/>
          <w:szCs w:val="13"/>
        </w:rPr>
        <w:t>positive likelihood ratio;</w:t>
      </w:r>
      <w:r w:rsidR="007A5BEF" w:rsidRPr="0035019A">
        <w:rPr>
          <w:sz w:val="13"/>
          <w:szCs w:val="13"/>
        </w:rPr>
        <w:t xml:space="preserve"> (-)</w:t>
      </w:r>
      <w:r w:rsidR="007A5BEF">
        <w:rPr>
          <w:sz w:val="13"/>
          <w:szCs w:val="13"/>
        </w:rPr>
        <w:t xml:space="preserve"> </w:t>
      </w:r>
      <w:r w:rsidR="007A5BEF" w:rsidRPr="0035019A">
        <w:rPr>
          <w:sz w:val="13"/>
          <w:szCs w:val="13"/>
        </w:rPr>
        <w:t>LR</w:t>
      </w:r>
      <w:r>
        <w:rPr>
          <w:sz w:val="13"/>
          <w:szCs w:val="13"/>
        </w:rPr>
        <w:t>,</w:t>
      </w:r>
      <w:r w:rsidR="007A5BEF">
        <w:rPr>
          <w:sz w:val="13"/>
          <w:szCs w:val="13"/>
        </w:rPr>
        <w:t xml:space="preserve"> </w:t>
      </w:r>
      <w:r>
        <w:rPr>
          <w:sz w:val="13"/>
          <w:szCs w:val="13"/>
        </w:rPr>
        <w:t>negative likelihood ratio;</w:t>
      </w:r>
      <w:r w:rsidR="007A5BEF" w:rsidRPr="0035019A">
        <w:rPr>
          <w:sz w:val="13"/>
          <w:szCs w:val="13"/>
        </w:rPr>
        <w:t xml:space="preserve"> PPV</w:t>
      </w:r>
      <w:r>
        <w:rPr>
          <w:sz w:val="13"/>
          <w:szCs w:val="13"/>
        </w:rPr>
        <w:t>,</w:t>
      </w:r>
      <w:r w:rsidR="007A5BEF">
        <w:rPr>
          <w:sz w:val="13"/>
          <w:szCs w:val="13"/>
        </w:rPr>
        <w:t xml:space="preserve"> </w:t>
      </w:r>
      <w:r>
        <w:rPr>
          <w:sz w:val="13"/>
          <w:szCs w:val="13"/>
        </w:rPr>
        <w:t>positive predictive value;</w:t>
      </w:r>
      <w:r w:rsidR="007A5BEF" w:rsidRPr="0035019A">
        <w:rPr>
          <w:sz w:val="13"/>
          <w:szCs w:val="13"/>
        </w:rPr>
        <w:t xml:space="preserve"> NPV</w:t>
      </w:r>
      <w:r>
        <w:rPr>
          <w:sz w:val="13"/>
          <w:szCs w:val="13"/>
        </w:rPr>
        <w:t>, negative predictive value;</w:t>
      </w:r>
      <w:r w:rsidR="00A84BDC">
        <w:rPr>
          <w:sz w:val="13"/>
          <w:szCs w:val="13"/>
        </w:rPr>
        <w:t xml:space="preserve"> </w:t>
      </w:r>
      <w:proofErr w:type="spellStart"/>
      <w:r w:rsidR="007A5BEF" w:rsidRPr="0035019A">
        <w:rPr>
          <w:sz w:val="13"/>
          <w:szCs w:val="13"/>
        </w:rPr>
        <w:t>s</w:t>
      </w:r>
      <w:r w:rsidR="007A5BEF" w:rsidRPr="0035019A">
        <w:rPr>
          <w:color w:val="000000"/>
          <w:sz w:val="13"/>
          <w:szCs w:val="13"/>
        </w:rPr>
        <w:t>CysC</w:t>
      </w:r>
      <w:proofErr w:type="spellEnd"/>
      <w:r>
        <w:rPr>
          <w:color w:val="000000"/>
          <w:sz w:val="13"/>
          <w:szCs w:val="13"/>
        </w:rPr>
        <w:t xml:space="preserve">, </w:t>
      </w:r>
      <w:r w:rsidR="007A5BEF" w:rsidRPr="0035019A">
        <w:rPr>
          <w:sz w:val="13"/>
          <w:szCs w:val="13"/>
        </w:rPr>
        <w:t xml:space="preserve">serum </w:t>
      </w:r>
      <w:proofErr w:type="spellStart"/>
      <w:r>
        <w:rPr>
          <w:color w:val="000000"/>
          <w:sz w:val="13"/>
          <w:szCs w:val="13"/>
        </w:rPr>
        <w:t>Cystatin</w:t>
      </w:r>
      <w:proofErr w:type="spellEnd"/>
      <w:r>
        <w:rPr>
          <w:color w:val="000000"/>
          <w:sz w:val="13"/>
          <w:szCs w:val="13"/>
        </w:rPr>
        <w:t xml:space="preserve"> C;</w:t>
      </w:r>
      <w:r w:rsidR="007A5BEF" w:rsidRPr="0035019A">
        <w:rPr>
          <w:sz w:val="13"/>
          <w:szCs w:val="13"/>
        </w:rPr>
        <w:t xml:space="preserve"> </w:t>
      </w:r>
      <w:proofErr w:type="spellStart"/>
      <w:r w:rsidR="007A5BEF" w:rsidRPr="0035019A">
        <w:rPr>
          <w:sz w:val="13"/>
          <w:szCs w:val="13"/>
        </w:rPr>
        <w:t>uNAG</w:t>
      </w:r>
      <w:proofErr w:type="spellEnd"/>
      <w:r>
        <w:rPr>
          <w:sz w:val="13"/>
          <w:szCs w:val="13"/>
        </w:rPr>
        <w:t xml:space="preserve">, </w:t>
      </w:r>
      <w:r w:rsidR="007A5BEF" w:rsidRPr="0035019A">
        <w:rPr>
          <w:sz w:val="13"/>
          <w:szCs w:val="13"/>
        </w:rPr>
        <w:t>urina</w:t>
      </w:r>
      <w:r>
        <w:rPr>
          <w:sz w:val="13"/>
          <w:szCs w:val="13"/>
        </w:rPr>
        <w:t>ry N-acetyl-ß-D-</w:t>
      </w:r>
      <w:proofErr w:type="spellStart"/>
      <w:r>
        <w:rPr>
          <w:sz w:val="13"/>
          <w:szCs w:val="13"/>
        </w:rPr>
        <w:t>glucosaminidase</w:t>
      </w:r>
      <w:proofErr w:type="spellEnd"/>
      <w:r>
        <w:rPr>
          <w:sz w:val="13"/>
          <w:szCs w:val="13"/>
        </w:rPr>
        <w:t>;</w:t>
      </w:r>
      <w:r w:rsidR="007A5BEF" w:rsidRPr="0035019A">
        <w:rPr>
          <w:sz w:val="13"/>
          <w:szCs w:val="13"/>
        </w:rPr>
        <w:t xml:space="preserve"> </w:t>
      </w:r>
      <w:proofErr w:type="spellStart"/>
      <w:r w:rsidR="007A5BEF" w:rsidRPr="0035019A">
        <w:rPr>
          <w:sz w:val="13"/>
          <w:szCs w:val="13"/>
        </w:rPr>
        <w:t>Cre</w:t>
      </w:r>
      <w:proofErr w:type="spellEnd"/>
      <w:r>
        <w:rPr>
          <w:sz w:val="13"/>
          <w:szCs w:val="13"/>
        </w:rPr>
        <w:t xml:space="preserve">, </w:t>
      </w:r>
      <w:proofErr w:type="spellStart"/>
      <w:r>
        <w:rPr>
          <w:sz w:val="13"/>
          <w:szCs w:val="13"/>
        </w:rPr>
        <w:t>creatinine</w:t>
      </w:r>
      <w:proofErr w:type="spellEnd"/>
      <w:r>
        <w:rPr>
          <w:sz w:val="13"/>
          <w:szCs w:val="13"/>
        </w:rPr>
        <w:t xml:space="preserve"> </w:t>
      </w:r>
      <w:proofErr w:type="gramStart"/>
      <w:r>
        <w:rPr>
          <w:sz w:val="13"/>
          <w:szCs w:val="13"/>
        </w:rPr>
        <w:t>concentration</w:t>
      </w:r>
      <w:proofErr w:type="gramEnd"/>
      <w:r>
        <w:rPr>
          <w:sz w:val="13"/>
          <w:szCs w:val="13"/>
        </w:rPr>
        <w:t>;</w:t>
      </w:r>
      <w:r w:rsidR="007A5BEF" w:rsidRPr="0035019A">
        <w:rPr>
          <w:kern w:val="0"/>
          <w:sz w:val="13"/>
          <w:szCs w:val="13"/>
        </w:rPr>
        <w:t xml:space="preserve"> </w:t>
      </w:r>
      <w:proofErr w:type="spellStart"/>
      <w:r w:rsidR="00014584" w:rsidRPr="001B3262">
        <w:rPr>
          <w:sz w:val="13"/>
          <w:szCs w:val="13"/>
        </w:rPr>
        <w:t>uACR</w:t>
      </w:r>
      <w:proofErr w:type="spellEnd"/>
      <w:r w:rsidR="00014584" w:rsidRPr="001B3262">
        <w:rPr>
          <w:sz w:val="13"/>
          <w:szCs w:val="13"/>
        </w:rPr>
        <w:t>, urinary albumin/</w:t>
      </w:r>
      <w:proofErr w:type="spellStart"/>
      <w:r w:rsidR="00014584" w:rsidRPr="001B3262">
        <w:rPr>
          <w:sz w:val="13"/>
          <w:szCs w:val="13"/>
        </w:rPr>
        <w:t>creatinine</w:t>
      </w:r>
      <w:proofErr w:type="spellEnd"/>
      <w:r w:rsidR="00014584" w:rsidRPr="001B3262">
        <w:rPr>
          <w:sz w:val="13"/>
          <w:szCs w:val="13"/>
        </w:rPr>
        <w:t xml:space="preserve"> ratio</w:t>
      </w:r>
      <w:r w:rsidR="007A5BEF" w:rsidRPr="0035019A">
        <w:rPr>
          <w:sz w:val="13"/>
          <w:szCs w:val="13"/>
        </w:rPr>
        <w:t xml:space="preserve">. </w:t>
      </w:r>
      <w:r w:rsidR="008770A1" w:rsidRPr="00B07BE5">
        <w:rPr>
          <w:b/>
          <w:sz w:val="13"/>
          <w:szCs w:val="13"/>
          <w:vertAlign w:val="superscript"/>
        </w:rPr>
        <w:t>§</w:t>
      </w:r>
      <w:r w:rsidR="008770A1" w:rsidRPr="0035019A">
        <w:rPr>
          <w:i/>
          <w:sz w:val="13"/>
          <w:szCs w:val="13"/>
        </w:rPr>
        <w:t>P</w:t>
      </w:r>
      <w:r w:rsidR="008770A1" w:rsidRPr="0035019A">
        <w:rPr>
          <w:sz w:val="13"/>
          <w:szCs w:val="13"/>
        </w:rPr>
        <w:t xml:space="preserve">&lt;0.05 vs. </w:t>
      </w:r>
      <w:proofErr w:type="spellStart"/>
      <w:r w:rsidR="008770A1" w:rsidRPr="0035019A">
        <w:rPr>
          <w:sz w:val="13"/>
          <w:szCs w:val="13"/>
        </w:rPr>
        <w:t>u</w:t>
      </w:r>
      <w:r w:rsidR="008770A1" w:rsidRPr="0035019A">
        <w:rPr>
          <w:color w:val="000000"/>
          <w:sz w:val="13"/>
          <w:szCs w:val="13"/>
        </w:rPr>
        <w:t>NAG</w:t>
      </w:r>
      <w:proofErr w:type="spellEnd"/>
      <w:r w:rsidR="008770A1" w:rsidRPr="0035019A">
        <w:rPr>
          <w:color w:val="000000"/>
          <w:sz w:val="13"/>
          <w:szCs w:val="13"/>
        </w:rPr>
        <w:t>.</w:t>
      </w:r>
    </w:p>
    <w:p w:rsidR="008850C1" w:rsidRPr="007A5BEF" w:rsidRDefault="008850C1" w:rsidP="009F754C">
      <w:pPr>
        <w:rPr>
          <w:b/>
          <w:kern w:val="0"/>
          <w:sz w:val="13"/>
          <w:szCs w:val="13"/>
        </w:rPr>
      </w:pPr>
    </w:p>
    <w:sectPr w:rsidR="008850C1" w:rsidRPr="007A5BEF" w:rsidSect="00837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999" w:rsidRDefault="000B0999" w:rsidP="00C16FF0">
      <w:r>
        <w:separator/>
      </w:r>
    </w:p>
  </w:endnote>
  <w:endnote w:type="continuationSeparator" w:id="0">
    <w:p w:rsidR="000B0999" w:rsidRDefault="000B0999" w:rsidP="00C16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earface-Regular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999" w:rsidRDefault="000B0999" w:rsidP="00C16FF0">
      <w:r>
        <w:separator/>
      </w:r>
    </w:p>
  </w:footnote>
  <w:footnote w:type="continuationSeparator" w:id="0">
    <w:p w:rsidR="000B0999" w:rsidRDefault="000B0999" w:rsidP="00C16FF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cudeng">
    <w15:presenceInfo w15:providerId="None" w15:userId="ccud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65D"/>
    <w:rsid w:val="00014584"/>
    <w:rsid w:val="00021489"/>
    <w:rsid w:val="00033739"/>
    <w:rsid w:val="00036331"/>
    <w:rsid w:val="000504C5"/>
    <w:rsid w:val="000508B5"/>
    <w:rsid w:val="0007499B"/>
    <w:rsid w:val="0009562C"/>
    <w:rsid w:val="000B0999"/>
    <w:rsid w:val="000C16F3"/>
    <w:rsid w:val="001212E6"/>
    <w:rsid w:val="00147278"/>
    <w:rsid w:val="001A24FB"/>
    <w:rsid w:val="001C565D"/>
    <w:rsid w:val="001E48B1"/>
    <w:rsid w:val="001F23C5"/>
    <w:rsid w:val="001F415D"/>
    <w:rsid w:val="00205021"/>
    <w:rsid w:val="00213566"/>
    <w:rsid w:val="00215321"/>
    <w:rsid w:val="002206E9"/>
    <w:rsid w:val="00221B87"/>
    <w:rsid w:val="0022751C"/>
    <w:rsid w:val="002856D2"/>
    <w:rsid w:val="00291FF5"/>
    <w:rsid w:val="002A7794"/>
    <w:rsid w:val="002B5942"/>
    <w:rsid w:val="002C2AA7"/>
    <w:rsid w:val="002E7DA3"/>
    <w:rsid w:val="00301FE9"/>
    <w:rsid w:val="003024DE"/>
    <w:rsid w:val="00305495"/>
    <w:rsid w:val="003228CC"/>
    <w:rsid w:val="00331A90"/>
    <w:rsid w:val="00335764"/>
    <w:rsid w:val="0035019A"/>
    <w:rsid w:val="003600CE"/>
    <w:rsid w:val="003766D0"/>
    <w:rsid w:val="003A05F1"/>
    <w:rsid w:val="003A7C28"/>
    <w:rsid w:val="003B1D15"/>
    <w:rsid w:val="003C2B2A"/>
    <w:rsid w:val="00415A56"/>
    <w:rsid w:val="0044725C"/>
    <w:rsid w:val="00466596"/>
    <w:rsid w:val="00497093"/>
    <w:rsid w:val="004B1D4D"/>
    <w:rsid w:val="004B53E0"/>
    <w:rsid w:val="004B7157"/>
    <w:rsid w:val="004C15CC"/>
    <w:rsid w:val="004C3E52"/>
    <w:rsid w:val="004D2596"/>
    <w:rsid w:val="004D33FC"/>
    <w:rsid w:val="005033CB"/>
    <w:rsid w:val="0056422B"/>
    <w:rsid w:val="00573C47"/>
    <w:rsid w:val="00576279"/>
    <w:rsid w:val="005773C0"/>
    <w:rsid w:val="005D181B"/>
    <w:rsid w:val="005D7659"/>
    <w:rsid w:val="005E4A80"/>
    <w:rsid w:val="005F2CCE"/>
    <w:rsid w:val="00640EF7"/>
    <w:rsid w:val="00653934"/>
    <w:rsid w:val="006667AC"/>
    <w:rsid w:val="00675E6D"/>
    <w:rsid w:val="00685D3F"/>
    <w:rsid w:val="00687323"/>
    <w:rsid w:val="0069689A"/>
    <w:rsid w:val="006A5EDC"/>
    <w:rsid w:val="006C2F5B"/>
    <w:rsid w:val="006D1FB8"/>
    <w:rsid w:val="006F238D"/>
    <w:rsid w:val="006F43FA"/>
    <w:rsid w:val="007127C5"/>
    <w:rsid w:val="007476F3"/>
    <w:rsid w:val="00761523"/>
    <w:rsid w:val="00767220"/>
    <w:rsid w:val="00767C37"/>
    <w:rsid w:val="00771863"/>
    <w:rsid w:val="007A0930"/>
    <w:rsid w:val="007A5BEF"/>
    <w:rsid w:val="007B22C5"/>
    <w:rsid w:val="007B4A7D"/>
    <w:rsid w:val="007C2212"/>
    <w:rsid w:val="007C34ED"/>
    <w:rsid w:val="007C3FFC"/>
    <w:rsid w:val="007C4658"/>
    <w:rsid w:val="007C6A5A"/>
    <w:rsid w:val="007F7ABF"/>
    <w:rsid w:val="00801AE0"/>
    <w:rsid w:val="00803E3D"/>
    <w:rsid w:val="00803F5F"/>
    <w:rsid w:val="008313BE"/>
    <w:rsid w:val="008373E3"/>
    <w:rsid w:val="008539B9"/>
    <w:rsid w:val="008567E2"/>
    <w:rsid w:val="008770A1"/>
    <w:rsid w:val="008850C1"/>
    <w:rsid w:val="00897F73"/>
    <w:rsid w:val="008B0C8D"/>
    <w:rsid w:val="008B11F3"/>
    <w:rsid w:val="008B286F"/>
    <w:rsid w:val="008C13FE"/>
    <w:rsid w:val="008D09CC"/>
    <w:rsid w:val="008F061D"/>
    <w:rsid w:val="008F1495"/>
    <w:rsid w:val="008F49E5"/>
    <w:rsid w:val="008F7339"/>
    <w:rsid w:val="00907265"/>
    <w:rsid w:val="00912DDF"/>
    <w:rsid w:val="00930A15"/>
    <w:rsid w:val="00944B05"/>
    <w:rsid w:val="0095375A"/>
    <w:rsid w:val="0096002A"/>
    <w:rsid w:val="00962423"/>
    <w:rsid w:val="00966E80"/>
    <w:rsid w:val="00967AFA"/>
    <w:rsid w:val="00975AD5"/>
    <w:rsid w:val="0097631B"/>
    <w:rsid w:val="00993554"/>
    <w:rsid w:val="00997F05"/>
    <w:rsid w:val="009F0839"/>
    <w:rsid w:val="009F4528"/>
    <w:rsid w:val="009F4AE4"/>
    <w:rsid w:val="009F754C"/>
    <w:rsid w:val="00A00A54"/>
    <w:rsid w:val="00A0762B"/>
    <w:rsid w:val="00A14263"/>
    <w:rsid w:val="00A225CA"/>
    <w:rsid w:val="00A22C62"/>
    <w:rsid w:val="00A54A63"/>
    <w:rsid w:val="00A613FA"/>
    <w:rsid w:val="00A67B27"/>
    <w:rsid w:val="00A84BDC"/>
    <w:rsid w:val="00AB3137"/>
    <w:rsid w:val="00AB64AA"/>
    <w:rsid w:val="00AE32EA"/>
    <w:rsid w:val="00B07BE5"/>
    <w:rsid w:val="00B1690F"/>
    <w:rsid w:val="00B53488"/>
    <w:rsid w:val="00B54708"/>
    <w:rsid w:val="00B70FAA"/>
    <w:rsid w:val="00B91ACE"/>
    <w:rsid w:val="00BB2CFF"/>
    <w:rsid w:val="00BC42BF"/>
    <w:rsid w:val="00BF3C9E"/>
    <w:rsid w:val="00C16FF0"/>
    <w:rsid w:val="00C32C93"/>
    <w:rsid w:val="00C36916"/>
    <w:rsid w:val="00C46C55"/>
    <w:rsid w:val="00C51D4A"/>
    <w:rsid w:val="00C57E6B"/>
    <w:rsid w:val="00C702DC"/>
    <w:rsid w:val="00C8010E"/>
    <w:rsid w:val="00C929B7"/>
    <w:rsid w:val="00CA41FE"/>
    <w:rsid w:val="00CC29A4"/>
    <w:rsid w:val="00CC3D90"/>
    <w:rsid w:val="00CD54C3"/>
    <w:rsid w:val="00CD7766"/>
    <w:rsid w:val="00CE48DC"/>
    <w:rsid w:val="00D00129"/>
    <w:rsid w:val="00D05A16"/>
    <w:rsid w:val="00D42EB6"/>
    <w:rsid w:val="00D64CC6"/>
    <w:rsid w:val="00D650CE"/>
    <w:rsid w:val="00D727AF"/>
    <w:rsid w:val="00D7609B"/>
    <w:rsid w:val="00D93499"/>
    <w:rsid w:val="00D93A42"/>
    <w:rsid w:val="00D94366"/>
    <w:rsid w:val="00DB6534"/>
    <w:rsid w:val="00DC53FB"/>
    <w:rsid w:val="00DD08C0"/>
    <w:rsid w:val="00DE2599"/>
    <w:rsid w:val="00E151F0"/>
    <w:rsid w:val="00E227C5"/>
    <w:rsid w:val="00E3384B"/>
    <w:rsid w:val="00E41DA8"/>
    <w:rsid w:val="00E4693E"/>
    <w:rsid w:val="00E57AA2"/>
    <w:rsid w:val="00E62287"/>
    <w:rsid w:val="00EA1FF0"/>
    <w:rsid w:val="00EA65F7"/>
    <w:rsid w:val="00EB57AE"/>
    <w:rsid w:val="00EC0170"/>
    <w:rsid w:val="00EE1210"/>
    <w:rsid w:val="00EE62C5"/>
    <w:rsid w:val="00EE63B7"/>
    <w:rsid w:val="00F305C8"/>
    <w:rsid w:val="00F52011"/>
    <w:rsid w:val="00FC3C68"/>
    <w:rsid w:val="00FE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F0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6F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6F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6F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ccudeng</dc:creator>
  <cp:keywords/>
  <dc:description/>
  <cp:lastModifiedBy>jepartosa</cp:lastModifiedBy>
  <cp:revision>86</cp:revision>
  <dcterms:created xsi:type="dcterms:W3CDTF">2016-08-10T07:30:00Z</dcterms:created>
  <dcterms:modified xsi:type="dcterms:W3CDTF">2017-02-15T00:48:00Z</dcterms:modified>
</cp:coreProperties>
</file>