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30C" w:rsidRDefault="0059530C" w:rsidP="004E6561">
      <w:pPr>
        <w:ind w:firstLineChars="50" w:firstLine="65"/>
        <w:rPr>
          <w:b/>
          <w:kern w:val="0"/>
          <w:sz w:val="13"/>
          <w:szCs w:val="13"/>
        </w:rPr>
      </w:pPr>
      <w:r>
        <w:rPr>
          <w:b/>
          <w:kern w:val="0"/>
          <w:sz w:val="13"/>
          <w:szCs w:val="13"/>
        </w:rPr>
        <w:t xml:space="preserve">Table </w:t>
      </w:r>
      <w:r w:rsidR="00D71BD9">
        <w:rPr>
          <w:b/>
          <w:kern w:val="0"/>
          <w:sz w:val="13"/>
          <w:szCs w:val="13"/>
        </w:rPr>
        <w:t>S</w:t>
      </w:r>
      <w:r>
        <w:rPr>
          <w:b/>
          <w:kern w:val="0"/>
          <w:sz w:val="13"/>
          <w:szCs w:val="13"/>
        </w:rPr>
        <w:t xml:space="preserve">7. </w:t>
      </w:r>
      <w:r>
        <w:rPr>
          <w:b/>
          <w:sz w:val="13"/>
          <w:szCs w:val="13"/>
        </w:rPr>
        <w:t>AUC-ROC</w:t>
      </w:r>
      <w:r>
        <w:rPr>
          <w:b/>
          <w:kern w:val="0"/>
          <w:sz w:val="13"/>
          <w:szCs w:val="13"/>
        </w:rPr>
        <w:t xml:space="preserve"> </w:t>
      </w:r>
      <w:r w:rsidRPr="0006614D">
        <w:rPr>
          <w:b/>
          <w:sz w:val="13"/>
          <w:szCs w:val="13"/>
        </w:rPr>
        <w:t xml:space="preserve">for </w:t>
      </w:r>
      <w:r>
        <w:rPr>
          <w:b/>
          <w:sz w:val="13"/>
          <w:szCs w:val="13"/>
        </w:rPr>
        <w:t>renal replacement t</w:t>
      </w:r>
      <w:r w:rsidRPr="0006614D">
        <w:rPr>
          <w:b/>
          <w:sz w:val="13"/>
          <w:szCs w:val="13"/>
        </w:rPr>
        <w:t xml:space="preserve">herapy </w:t>
      </w:r>
      <w:r>
        <w:rPr>
          <w:b/>
          <w:kern w:val="0"/>
          <w:sz w:val="13"/>
          <w:szCs w:val="13"/>
        </w:rPr>
        <w:t xml:space="preserve">and mortality prediction by biomarkers and </w:t>
      </w:r>
      <w:r>
        <w:rPr>
          <w:rFonts w:hint="eastAsia"/>
          <w:b/>
          <w:color w:val="000000"/>
          <w:sz w:val="13"/>
          <w:szCs w:val="13"/>
        </w:rPr>
        <w:t>A</w:t>
      </w:r>
      <w:r>
        <w:rPr>
          <w:b/>
          <w:color w:val="000000"/>
          <w:sz w:val="13"/>
          <w:szCs w:val="13"/>
        </w:rPr>
        <w:t xml:space="preserve">PACHE II </w:t>
      </w:r>
      <w:proofErr w:type="spellStart"/>
      <w:r>
        <w:rPr>
          <w:b/>
          <w:color w:val="000000"/>
          <w:sz w:val="13"/>
          <w:szCs w:val="13"/>
        </w:rPr>
        <w:t>score</w:t>
      </w:r>
      <w:r w:rsidRPr="008163E3">
        <w:rPr>
          <w:b/>
          <w:color w:val="000000"/>
          <w:sz w:val="13"/>
          <w:szCs w:val="13"/>
          <w:vertAlign w:val="superscript"/>
        </w:rPr>
        <w:t>a</w:t>
      </w:r>
      <w:proofErr w:type="spellEnd"/>
    </w:p>
    <w:tbl>
      <w:tblPr>
        <w:tblpPr w:leftFromText="180" w:rightFromText="180" w:vertAnchor="text" w:horzAnchor="page" w:tblpX="1981" w:tblpY="94"/>
        <w:tblOverlap w:val="never"/>
        <w:tblW w:w="8522" w:type="dxa"/>
        <w:tblBorders>
          <w:top w:val="single" w:sz="4" w:space="0" w:color="auto"/>
          <w:bottom w:val="single" w:sz="4" w:space="0" w:color="auto"/>
        </w:tblBorders>
        <w:tblLayout w:type="fixed"/>
        <w:tblLook w:val="0000"/>
      </w:tblPr>
      <w:tblGrid>
        <w:gridCol w:w="2012"/>
        <w:gridCol w:w="2170"/>
        <w:gridCol w:w="2170"/>
        <w:gridCol w:w="2170"/>
      </w:tblGrid>
      <w:tr w:rsidR="00A83DE7" w:rsidTr="00910A12">
        <w:tc>
          <w:tcPr>
            <w:tcW w:w="2012" w:type="dxa"/>
            <w:tcBorders>
              <w:bottom w:val="single" w:sz="4" w:space="0" w:color="auto"/>
            </w:tcBorders>
          </w:tcPr>
          <w:p w:rsidR="00A83DE7" w:rsidRDefault="00A83DE7" w:rsidP="009A04E5">
            <w:pPr>
              <w:jc w:val="center"/>
              <w:rPr>
                <w:b/>
                <w:sz w:val="13"/>
                <w:szCs w:val="13"/>
              </w:rPr>
            </w:pPr>
          </w:p>
          <w:p w:rsidR="00B47E00" w:rsidRPr="00B47E00" w:rsidRDefault="00B47E00" w:rsidP="00B47E00">
            <w:pPr>
              <w:rPr>
                <w:b/>
                <w:sz w:val="13"/>
                <w:szCs w:val="13"/>
              </w:rPr>
            </w:pPr>
            <w:r>
              <w:rPr>
                <w:b/>
                <w:kern w:val="0"/>
                <w:sz w:val="13"/>
                <w:szCs w:val="13"/>
              </w:rPr>
              <w:t>Biomarkers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A83DE7" w:rsidRDefault="00A83DE7" w:rsidP="009A04E5">
            <w:pPr>
              <w:ind w:left="196" w:hangingChars="150" w:hanging="196"/>
              <w:jc w:val="center"/>
              <w:rPr>
                <w:b/>
                <w:color w:val="000000"/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</w:rPr>
              <w:t>RRT in ICU</w:t>
            </w:r>
          </w:p>
          <w:p w:rsidR="00A83DE7" w:rsidRDefault="00A83DE7" w:rsidP="009A04E5">
            <w:pPr>
              <w:ind w:left="196" w:hangingChars="150" w:hanging="196"/>
              <w:jc w:val="center"/>
              <w:rPr>
                <w:b/>
                <w:color w:val="000000"/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</w:rPr>
              <w:t>(</w:t>
            </w:r>
            <w:r>
              <w:rPr>
                <w:b/>
                <w:kern w:val="0"/>
                <w:sz w:val="13"/>
                <w:szCs w:val="13"/>
              </w:rPr>
              <w:t>n=</w:t>
            </w:r>
            <w:r>
              <w:rPr>
                <w:rFonts w:hint="eastAsia"/>
                <w:b/>
                <w:kern w:val="0"/>
                <w:sz w:val="13"/>
                <w:szCs w:val="13"/>
              </w:rPr>
              <w:t>24</w:t>
            </w:r>
            <w:r>
              <w:rPr>
                <w:b/>
                <w:kern w:val="0"/>
                <w:sz w:val="13"/>
                <w:szCs w:val="13"/>
              </w:rPr>
              <w:t>)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A83DE7" w:rsidRDefault="00A83DE7" w:rsidP="009A04E5">
            <w:pPr>
              <w:ind w:left="196" w:hangingChars="150" w:hanging="196"/>
              <w:jc w:val="center"/>
              <w:rPr>
                <w:b/>
                <w:color w:val="000000"/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</w:rPr>
              <w:t>Death in ICU</w:t>
            </w:r>
          </w:p>
          <w:p w:rsidR="00A83DE7" w:rsidRDefault="00A83DE7" w:rsidP="009A04E5">
            <w:pPr>
              <w:ind w:left="196" w:hangingChars="150" w:hanging="196"/>
              <w:jc w:val="center"/>
              <w:rPr>
                <w:b/>
                <w:color w:val="000000"/>
                <w:sz w:val="13"/>
                <w:szCs w:val="13"/>
              </w:rPr>
            </w:pPr>
            <w:r>
              <w:rPr>
                <w:b/>
                <w:kern w:val="0"/>
                <w:sz w:val="13"/>
                <w:szCs w:val="13"/>
              </w:rPr>
              <w:t>(n=</w:t>
            </w:r>
            <w:r>
              <w:rPr>
                <w:rFonts w:hint="eastAsia"/>
                <w:b/>
                <w:kern w:val="0"/>
                <w:sz w:val="13"/>
                <w:szCs w:val="13"/>
              </w:rPr>
              <w:t>66</w:t>
            </w:r>
            <w:r>
              <w:rPr>
                <w:b/>
                <w:kern w:val="0"/>
                <w:sz w:val="13"/>
                <w:szCs w:val="13"/>
              </w:rPr>
              <w:t>)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A83DE7" w:rsidRDefault="00A83DE7" w:rsidP="009A04E5">
            <w:pPr>
              <w:ind w:left="196" w:hangingChars="150" w:hanging="196"/>
              <w:jc w:val="center"/>
              <w:rPr>
                <w:b/>
                <w:color w:val="000000"/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</w:rPr>
              <w:t>Death in hospital</w:t>
            </w:r>
          </w:p>
          <w:p w:rsidR="00A83DE7" w:rsidRDefault="00A83DE7" w:rsidP="009A04E5">
            <w:pPr>
              <w:ind w:left="196" w:hangingChars="150" w:hanging="196"/>
              <w:jc w:val="center"/>
              <w:rPr>
                <w:b/>
                <w:color w:val="000000"/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</w:rPr>
              <w:t xml:space="preserve"> </w:t>
            </w:r>
            <w:r>
              <w:rPr>
                <w:b/>
                <w:kern w:val="0"/>
                <w:sz w:val="13"/>
                <w:szCs w:val="13"/>
              </w:rPr>
              <w:t>(n=</w:t>
            </w:r>
            <w:r>
              <w:rPr>
                <w:rFonts w:hint="eastAsia"/>
                <w:b/>
                <w:kern w:val="0"/>
                <w:sz w:val="13"/>
                <w:szCs w:val="13"/>
              </w:rPr>
              <w:t>79</w:t>
            </w:r>
            <w:r>
              <w:rPr>
                <w:b/>
                <w:kern w:val="0"/>
                <w:sz w:val="13"/>
                <w:szCs w:val="13"/>
              </w:rPr>
              <w:t>)</w:t>
            </w:r>
          </w:p>
        </w:tc>
      </w:tr>
      <w:tr w:rsidR="00A83DE7" w:rsidTr="00910A12">
        <w:tc>
          <w:tcPr>
            <w:tcW w:w="2012" w:type="dxa"/>
          </w:tcPr>
          <w:p w:rsidR="00A83DE7" w:rsidRDefault="00A83DE7" w:rsidP="009A04E5">
            <w:pPr>
              <w:rPr>
                <w:rFonts w:eastAsia="Clearface-Regular"/>
                <w:sz w:val="13"/>
                <w:szCs w:val="13"/>
              </w:rPr>
            </w:pPr>
            <w:proofErr w:type="spellStart"/>
            <w:r>
              <w:rPr>
                <w:color w:val="000000"/>
                <w:sz w:val="13"/>
                <w:szCs w:val="13"/>
              </w:rPr>
              <w:t>sCysC</w:t>
            </w:r>
            <w:proofErr w:type="spellEnd"/>
            <w:r>
              <w:rPr>
                <w:color w:val="000000"/>
                <w:sz w:val="13"/>
                <w:szCs w:val="13"/>
              </w:rPr>
              <w:t xml:space="preserve"> (mg/L)</w:t>
            </w:r>
          </w:p>
        </w:tc>
        <w:tc>
          <w:tcPr>
            <w:tcW w:w="2170" w:type="dxa"/>
          </w:tcPr>
          <w:p w:rsidR="00A83DE7" w:rsidRDefault="00A83DE7" w:rsidP="009A04E5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0.7</w:t>
            </w:r>
            <w:r>
              <w:rPr>
                <w:rFonts w:hint="eastAsia"/>
                <w:sz w:val="13"/>
                <w:szCs w:val="13"/>
              </w:rPr>
              <w:t>90</w:t>
            </w:r>
            <w:r>
              <w:rPr>
                <w:sz w:val="13"/>
                <w:szCs w:val="13"/>
              </w:rPr>
              <w:t xml:space="preserve"> (0.6</w:t>
            </w:r>
            <w:r>
              <w:rPr>
                <w:rFonts w:hint="eastAsia"/>
                <w:sz w:val="13"/>
                <w:szCs w:val="13"/>
              </w:rPr>
              <w:t>95</w:t>
            </w:r>
            <w:r>
              <w:rPr>
                <w:sz w:val="13"/>
                <w:szCs w:val="13"/>
              </w:rPr>
              <w:t>-0.88</w:t>
            </w:r>
            <w:r>
              <w:rPr>
                <w:rFonts w:hint="eastAsia"/>
                <w:sz w:val="13"/>
                <w:szCs w:val="13"/>
              </w:rPr>
              <w:t>5</w:t>
            </w:r>
            <w:r>
              <w:rPr>
                <w:sz w:val="13"/>
                <w:szCs w:val="13"/>
              </w:rPr>
              <w:t>)</w:t>
            </w:r>
            <w:r w:rsidRPr="00CD1515">
              <w:rPr>
                <w:b/>
                <w:sz w:val="13"/>
                <w:szCs w:val="13"/>
                <w:vertAlign w:val="superscript"/>
              </w:rPr>
              <w:t>*</w:t>
            </w:r>
          </w:p>
        </w:tc>
        <w:tc>
          <w:tcPr>
            <w:tcW w:w="2170" w:type="dxa"/>
          </w:tcPr>
          <w:p w:rsidR="00A83DE7" w:rsidRDefault="00A83DE7" w:rsidP="009A04E5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0.727 (0.660-0.793)</w:t>
            </w:r>
            <w:r w:rsidRPr="00CD1515">
              <w:rPr>
                <w:b/>
                <w:sz w:val="13"/>
                <w:szCs w:val="13"/>
                <w:vertAlign w:val="superscript"/>
              </w:rPr>
              <w:t>*</w:t>
            </w:r>
          </w:p>
        </w:tc>
        <w:tc>
          <w:tcPr>
            <w:tcW w:w="2170" w:type="dxa"/>
          </w:tcPr>
          <w:p w:rsidR="00A83DE7" w:rsidRDefault="00A83DE7" w:rsidP="009A04E5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0.7</w:t>
            </w:r>
            <w:r>
              <w:rPr>
                <w:rFonts w:hint="eastAsia"/>
                <w:sz w:val="13"/>
                <w:szCs w:val="13"/>
              </w:rPr>
              <w:t>24</w:t>
            </w:r>
            <w:r>
              <w:rPr>
                <w:sz w:val="13"/>
                <w:szCs w:val="13"/>
              </w:rPr>
              <w:t xml:space="preserve"> (0.6</w:t>
            </w:r>
            <w:r>
              <w:rPr>
                <w:rFonts w:hint="eastAsia"/>
                <w:sz w:val="13"/>
                <w:szCs w:val="13"/>
              </w:rPr>
              <w:t>63</w:t>
            </w:r>
            <w:r>
              <w:rPr>
                <w:sz w:val="13"/>
                <w:szCs w:val="13"/>
              </w:rPr>
              <w:t>-0.7</w:t>
            </w:r>
            <w:r>
              <w:rPr>
                <w:rFonts w:hint="eastAsia"/>
                <w:sz w:val="13"/>
                <w:szCs w:val="13"/>
              </w:rPr>
              <w:t>8</w:t>
            </w:r>
            <w:r>
              <w:rPr>
                <w:sz w:val="13"/>
                <w:szCs w:val="13"/>
              </w:rPr>
              <w:t>4)</w:t>
            </w:r>
            <w:r w:rsidRPr="00CD1515">
              <w:rPr>
                <w:b/>
                <w:sz w:val="13"/>
                <w:szCs w:val="13"/>
                <w:vertAlign w:val="superscript"/>
              </w:rPr>
              <w:t>*</w:t>
            </w:r>
          </w:p>
        </w:tc>
      </w:tr>
      <w:tr w:rsidR="00A83DE7" w:rsidTr="00910A12">
        <w:tc>
          <w:tcPr>
            <w:tcW w:w="2012" w:type="dxa"/>
          </w:tcPr>
          <w:p w:rsidR="00A83DE7" w:rsidRDefault="00A83DE7" w:rsidP="009A04E5">
            <w:pPr>
              <w:rPr>
                <w:color w:val="000000"/>
                <w:sz w:val="13"/>
                <w:szCs w:val="13"/>
              </w:rPr>
            </w:pPr>
            <w:proofErr w:type="spellStart"/>
            <w:r>
              <w:rPr>
                <w:color w:val="000000"/>
                <w:sz w:val="13"/>
                <w:szCs w:val="13"/>
              </w:rPr>
              <w:t>uNAG</w:t>
            </w:r>
            <w:proofErr w:type="spellEnd"/>
            <w:r>
              <w:rPr>
                <w:color w:val="000000"/>
                <w:sz w:val="13"/>
                <w:szCs w:val="13"/>
              </w:rPr>
              <w:t xml:space="preserve"> (U/g </w:t>
            </w:r>
            <w:proofErr w:type="spellStart"/>
            <w:r>
              <w:rPr>
                <w:color w:val="000000"/>
                <w:sz w:val="13"/>
                <w:szCs w:val="13"/>
              </w:rPr>
              <w:t>Cre</w:t>
            </w:r>
            <w:proofErr w:type="spellEnd"/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2170" w:type="dxa"/>
          </w:tcPr>
          <w:p w:rsidR="00A83DE7" w:rsidRDefault="00A83DE7" w:rsidP="009A04E5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</w:t>
            </w:r>
            <w:r>
              <w:rPr>
                <w:rFonts w:hint="eastAsia"/>
                <w:sz w:val="13"/>
                <w:szCs w:val="13"/>
              </w:rPr>
              <w:t>798</w:t>
            </w:r>
            <w:r>
              <w:rPr>
                <w:sz w:val="13"/>
                <w:szCs w:val="13"/>
              </w:rPr>
              <w:t xml:space="preserve"> (0.</w:t>
            </w:r>
            <w:r>
              <w:rPr>
                <w:rFonts w:hint="eastAsia"/>
                <w:sz w:val="13"/>
                <w:szCs w:val="13"/>
              </w:rPr>
              <w:t>721</w:t>
            </w:r>
            <w:r>
              <w:rPr>
                <w:sz w:val="13"/>
                <w:szCs w:val="13"/>
              </w:rPr>
              <w:t>-0.</w:t>
            </w:r>
            <w:r>
              <w:rPr>
                <w:rFonts w:hint="eastAsia"/>
                <w:sz w:val="13"/>
                <w:szCs w:val="13"/>
              </w:rPr>
              <w:t>876</w:t>
            </w:r>
            <w:r>
              <w:rPr>
                <w:sz w:val="13"/>
                <w:szCs w:val="13"/>
              </w:rPr>
              <w:t>)</w:t>
            </w:r>
            <w:r w:rsidRPr="00CD1515">
              <w:rPr>
                <w:b/>
                <w:sz w:val="13"/>
                <w:szCs w:val="13"/>
                <w:vertAlign w:val="superscript"/>
              </w:rPr>
              <w:t>*</w:t>
            </w:r>
          </w:p>
        </w:tc>
        <w:tc>
          <w:tcPr>
            <w:tcW w:w="2170" w:type="dxa"/>
          </w:tcPr>
          <w:p w:rsidR="00A83DE7" w:rsidRDefault="00A83DE7" w:rsidP="009A04E5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0.793 (0.743-0.842)</w:t>
            </w:r>
            <w:r w:rsidRPr="00CD1515">
              <w:rPr>
                <w:b/>
                <w:sz w:val="13"/>
                <w:szCs w:val="13"/>
                <w:vertAlign w:val="superscript"/>
              </w:rPr>
              <w:t>*</w:t>
            </w:r>
          </w:p>
        </w:tc>
        <w:tc>
          <w:tcPr>
            <w:tcW w:w="2170" w:type="dxa"/>
          </w:tcPr>
          <w:p w:rsidR="00A83DE7" w:rsidRDefault="00A83DE7" w:rsidP="009A04E5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0.7</w:t>
            </w:r>
            <w:r>
              <w:rPr>
                <w:rFonts w:hint="eastAsia"/>
                <w:sz w:val="13"/>
                <w:szCs w:val="13"/>
              </w:rPr>
              <w:t>60</w:t>
            </w:r>
            <w:r>
              <w:rPr>
                <w:sz w:val="13"/>
                <w:szCs w:val="13"/>
              </w:rPr>
              <w:t xml:space="preserve"> (0.</w:t>
            </w:r>
            <w:r>
              <w:rPr>
                <w:rFonts w:hint="eastAsia"/>
                <w:sz w:val="13"/>
                <w:szCs w:val="13"/>
              </w:rPr>
              <w:t>709</w:t>
            </w:r>
            <w:r>
              <w:rPr>
                <w:sz w:val="13"/>
                <w:szCs w:val="13"/>
              </w:rPr>
              <w:t>-0.</w:t>
            </w:r>
            <w:r>
              <w:rPr>
                <w:rFonts w:hint="eastAsia"/>
                <w:sz w:val="13"/>
                <w:szCs w:val="13"/>
              </w:rPr>
              <w:t>811</w:t>
            </w:r>
            <w:r>
              <w:rPr>
                <w:sz w:val="13"/>
                <w:szCs w:val="13"/>
              </w:rPr>
              <w:t>)</w:t>
            </w:r>
            <w:r w:rsidRPr="00CD1515">
              <w:rPr>
                <w:b/>
                <w:sz w:val="13"/>
                <w:szCs w:val="13"/>
                <w:vertAlign w:val="superscript"/>
              </w:rPr>
              <w:t>*</w:t>
            </w:r>
          </w:p>
        </w:tc>
      </w:tr>
      <w:tr w:rsidR="00A83DE7" w:rsidTr="00910A12">
        <w:tc>
          <w:tcPr>
            <w:tcW w:w="2012" w:type="dxa"/>
          </w:tcPr>
          <w:p w:rsidR="00A83DE7" w:rsidRDefault="00A83DE7" w:rsidP="009A04E5">
            <w:pPr>
              <w:rPr>
                <w:rFonts w:eastAsia="Clearface-Regular"/>
                <w:sz w:val="13"/>
                <w:szCs w:val="13"/>
              </w:rPr>
            </w:pPr>
            <w:proofErr w:type="spellStart"/>
            <w:r>
              <w:rPr>
                <w:color w:val="000000"/>
                <w:sz w:val="13"/>
                <w:szCs w:val="13"/>
              </w:rPr>
              <w:t>uACR</w:t>
            </w:r>
            <w:proofErr w:type="spellEnd"/>
            <w:r>
              <w:rPr>
                <w:color w:val="000000"/>
                <w:sz w:val="13"/>
                <w:szCs w:val="13"/>
              </w:rPr>
              <w:t xml:space="preserve"> (mg/g </w:t>
            </w:r>
            <w:proofErr w:type="spellStart"/>
            <w:r>
              <w:rPr>
                <w:color w:val="000000"/>
                <w:sz w:val="13"/>
                <w:szCs w:val="13"/>
              </w:rPr>
              <w:t>Cre</w:t>
            </w:r>
            <w:proofErr w:type="spellEnd"/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2170" w:type="dxa"/>
          </w:tcPr>
          <w:p w:rsidR="00A83DE7" w:rsidRDefault="00A83DE7" w:rsidP="009A04E5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0.848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>(</w:t>
            </w:r>
            <w:r>
              <w:rPr>
                <w:sz w:val="13"/>
                <w:szCs w:val="13"/>
              </w:rPr>
              <w:t>0.79</w:t>
            </w:r>
            <w:r>
              <w:rPr>
                <w:rFonts w:hint="eastAsia"/>
                <w:sz w:val="13"/>
                <w:szCs w:val="13"/>
              </w:rPr>
              <w:t>2</w:t>
            </w:r>
            <w:r>
              <w:rPr>
                <w:sz w:val="13"/>
                <w:szCs w:val="13"/>
              </w:rPr>
              <w:t>-0.9</w:t>
            </w:r>
            <w:r>
              <w:rPr>
                <w:rFonts w:hint="eastAsia"/>
                <w:sz w:val="13"/>
                <w:szCs w:val="13"/>
              </w:rPr>
              <w:t>04)</w:t>
            </w:r>
          </w:p>
        </w:tc>
        <w:tc>
          <w:tcPr>
            <w:tcW w:w="2170" w:type="dxa"/>
          </w:tcPr>
          <w:p w:rsidR="00A83DE7" w:rsidRDefault="00A83DE7" w:rsidP="009A04E5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0.777 (0.721-0.832)</w:t>
            </w:r>
            <w:r w:rsidRPr="00CD1515">
              <w:rPr>
                <w:b/>
                <w:sz w:val="13"/>
                <w:szCs w:val="13"/>
                <w:vertAlign w:val="superscript"/>
              </w:rPr>
              <w:t>*</w:t>
            </w:r>
          </w:p>
        </w:tc>
        <w:tc>
          <w:tcPr>
            <w:tcW w:w="2170" w:type="dxa"/>
          </w:tcPr>
          <w:p w:rsidR="00A83DE7" w:rsidRDefault="00A83DE7" w:rsidP="009A04E5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0.7</w:t>
            </w:r>
            <w:r>
              <w:rPr>
                <w:rFonts w:hint="eastAsia"/>
                <w:sz w:val="13"/>
                <w:szCs w:val="13"/>
              </w:rPr>
              <w:t>57</w:t>
            </w:r>
            <w:r>
              <w:rPr>
                <w:sz w:val="13"/>
                <w:szCs w:val="13"/>
              </w:rPr>
              <w:t xml:space="preserve"> (0.</w:t>
            </w:r>
            <w:r>
              <w:rPr>
                <w:rFonts w:hint="eastAsia"/>
                <w:sz w:val="13"/>
                <w:szCs w:val="13"/>
              </w:rPr>
              <w:t>702</w:t>
            </w:r>
            <w:r>
              <w:rPr>
                <w:sz w:val="13"/>
                <w:szCs w:val="13"/>
              </w:rPr>
              <w:t>-0.</w:t>
            </w:r>
            <w:r>
              <w:rPr>
                <w:rFonts w:hint="eastAsia"/>
                <w:sz w:val="13"/>
                <w:szCs w:val="13"/>
              </w:rPr>
              <w:t>811</w:t>
            </w:r>
            <w:r>
              <w:rPr>
                <w:sz w:val="13"/>
                <w:szCs w:val="13"/>
              </w:rPr>
              <w:t>)</w:t>
            </w:r>
            <w:r w:rsidRPr="00CD1515">
              <w:rPr>
                <w:b/>
                <w:sz w:val="13"/>
                <w:szCs w:val="13"/>
                <w:vertAlign w:val="superscript"/>
              </w:rPr>
              <w:t>*</w:t>
            </w:r>
          </w:p>
        </w:tc>
      </w:tr>
      <w:tr w:rsidR="00A83DE7" w:rsidTr="00910A12">
        <w:tc>
          <w:tcPr>
            <w:tcW w:w="2012" w:type="dxa"/>
          </w:tcPr>
          <w:p w:rsidR="00A83DE7" w:rsidRDefault="00A83DE7" w:rsidP="009A04E5">
            <w:pPr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A</w:t>
            </w:r>
            <w:r>
              <w:rPr>
                <w:color w:val="000000"/>
                <w:sz w:val="13"/>
                <w:szCs w:val="13"/>
              </w:rPr>
              <w:t xml:space="preserve">PACHE II </w:t>
            </w:r>
          </w:p>
        </w:tc>
        <w:tc>
          <w:tcPr>
            <w:tcW w:w="2170" w:type="dxa"/>
          </w:tcPr>
          <w:p w:rsidR="00A83DE7" w:rsidRDefault="00A83DE7" w:rsidP="009A04E5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0.891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>(</w:t>
            </w:r>
            <w:r>
              <w:rPr>
                <w:sz w:val="13"/>
                <w:szCs w:val="13"/>
              </w:rPr>
              <w:t>0.</w:t>
            </w:r>
            <w:r>
              <w:rPr>
                <w:rFonts w:hint="eastAsia"/>
                <w:sz w:val="13"/>
                <w:szCs w:val="13"/>
              </w:rPr>
              <w:t>852</w:t>
            </w:r>
            <w:r>
              <w:rPr>
                <w:sz w:val="13"/>
                <w:szCs w:val="13"/>
              </w:rPr>
              <w:t>-0.</w:t>
            </w:r>
            <w:r>
              <w:rPr>
                <w:rFonts w:hint="eastAsia"/>
                <w:sz w:val="13"/>
                <w:szCs w:val="13"/>
              </w:rPr>
              <w:t>931)</w:t>
            </w:r>
          </w:p>
        </w:tc>
        <w:tc>
          <w:tcPr>
            <w:tcW w:w="2170" w:type="dxa"/>
          </w:tcPr>
          <w:p w:rsidR="00A83DE7" w:rsidRDefault="00A83DE7" w:rsidP="009A04E5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0.907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>(</w:t>
            </w:r>
            <w:r>
              <w:rPr>
                <w:sz w:val="13"/>
                <w:szCs w:val="13"/>
              </w:rPr>
              <w:t>0.8</w:t>
            </w:r>
            <w:r>
              <w:rPr>
                <w:rFonts w:hint="eastAsia"/>
                <w:sz w:val="13"/>
                <w:szCs w:val="13"/>
              </w:rPr>
              <w:t>81</w:t>
            </w:r>
            <w:r>
              <w:rPr>
                <w:sz w:val="13"/>
                <w:szCs w:val="13"/>
              </w:rPr>
              <w:t>-0.93</w:t>
            </w:r>
            <w:r>
              <w:rPr>
                <w:rFonts w:hint="eastAsia"/>
                <w:sz w:val="13"/>
                <w:szCs w:val="13"/>
              </w:rPr>
              <w:t>2)</w:t>
            </w:r>
          </w:p>
        </w:tc>
        <w:tc>
          <w:tcPr>
            <w:tcW w:w="2170" w:type="dxa"/>
          </w:tcPr>
          <w:p w:rsidR="00A83DE7" w:rsidRDefault="00A83DE7" w:rsidP="009A04E5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0.891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>(</w:t>
            </w:r>
            <w:r>
              <w:rPr>
                <w:sz w:val="13"/>
                <w:szCs w:val="13"/>
              </w:rPr>
              <w:t>0.8</w:t>
            </w:r>
            <w:r>
              <w:rPr>
                <w:rFonts w:hint="eastAsia"/>
                <w:sz w:val="13"/>
                <w:szCs w:val="13"/>
              </w:rPr>
              <w:t>59</w:t>
            </w:r>
            <w:r>
              <w:rPr>
                <w:sz w:val="13"/>
                <w:szCs w:val="13"/>
              </w:rPr>
              <w:t>-0.9</w:t>
            </w:r>
            <w:r>
              <w:rPr>
                <w:rFonts w:hint="eastAsia"/>
                <w:sz w:val="13"/>
                <w:szCs w:val="13"/>
              </w:rPr>
              <w:t>23)</w:t>
            </w:r>
          </w:p>
        </w:tc>
      </w:tr>
    </w:tbl>
    <w:p w:rsidR="00A83DE7" w:rsidRPr="000B6A28" w:rsidRDefault="00910A12" w:rsidP="000D4D36">
      <w:pPr>
        <w:ind w:leftChars="100" w:left="210"/>
      </w:pPr>
      <w:proofErr w:type="spellStart"/>
      <w:proofErr w:type="gramStart"/>
      <w:r w:rsidRPr="00CD1515">
        <w:rPr>
          <w:b/>
          <w:sz w:val="13"/>
          <w:szCs w:val="13"/>
          <w:vertAlign w:val="superscript"/>
        </w:rPr>
        <w:t>a</w:t>
      </w:r>
      <w:r>
        <w:rPr>
          <w:sz w:val="13"/>
          <w:szCs w:val="13"/>
        </w:rPr>
        <w:t>Values</w:t>
      </w:r>
      <w:proofErr w:type="spellEnd"/>
      <w:proofErr w:type="gramEnd"/>
      <w:r>
        <w:rPr>
          <w:sz w:val="13"/>
          <w:szCs w:val="13"/>
        </w:rPr>
        <w:t xml:space="preserve"> are presented as AUC-ROC </w:t>
      </w:r>
      <w:r>
        <w:rPr>
          <w:rFonts w:hint="eastAsia"/>
          <w:sz w:val="13"/>
          <w:szCs w:val="13"/>
        </w:rPr>
        <w:t>(</w:t>
      </w:r>
      <w:r>
        <w:rPr>
          <w:sz w:val="13"/>
          <w:szCs w:val="13"/>
        </w:rPr>
        <w:t>95% confidence interval</w:t>
      </w:r>
      <w:r>
        <w:rPr>
          <w:rFonts w:hint="eastAsia"/>
          <w:sz w:val="13"/>
          <w:szCs w:val="13"/>
        </w:rPr>
        <w:t>)</w:t>
      </w:r>
      <w:r>
        <w:rPr>
          <w:sz w:val="13"/>
          <w:szCs w:val="13"/>
        </w:rPr>
        <w:t xml:space="preserve">. </w:t>
      </w:r>
      <w:r w:rsidR="00A83DE7">
        <w:rPr>
          <w:rFonts w:eastAsia="Clearface-Regular"/>
          <w:sz w:val="13"/>
          <w:szCs w:val="13"/>
        </w:rPr>
        <w:t>AKI</w:t>
      </w:r>
      <w:r>
        <w:rPr>
          <w:rFonts w:eastAsia="Clearface-Regular"/>
          <w:sz w:val="13"/>
          <w:szCs w:val="13"/>
        </w:rPr>
        <w:t>, acute kidney injury;</w:t>
      </w:r>
      <w:r w:rsidR="00A83DE7">
        <w:rPr>
          <w:rFonts w:eastAsia="Clearface-Regular"/>
          <w:sz w:val="13"/>
          <w:szCs w:val="13"/>
        </w:rPr>
        <w:t xml:space="preserve"> </w:t>
      </w:r>
      <w:r w:rsidR="00A83DE7">
        <w:rPr>
          <w:sz w:val="13"/>
          <w:szCs w:val="13"/>
        </w:rPr>
        <w:t>AUC-ROC</w:t>
      </w:r>
      <w:r>
        <w:rPr>
          <w:sz w:val="13"/>
          <w:szCs w:val="13"/>
        </w:rPr>
        <w:t xml:space="preserve">, </w:t>
      </w:r>
      <w:r w:rsidR="00A83DE7">
        <w:rPr>
          <w:kern w:val="0"/>
          <w:sz w:val="13"/>
          <w:szCs w:val="13"/>
        </w:rPr>
        <w:t>area under the receiver</w:t>
      </w:r>
      <w:r>
        <w:rPr>
          <w:kern w:val="0"/>
          <w:sz w:val="13"/>
          <w:szCs w:val="13"/>
        </w:rPr>
        <w:t xml:space="preserve"> operating characteristic curve;</w:t>
      </w:r>
      <w:r w:rsidR="00A83DE7">
        <w:rPr>
          <w:sz w:val="13"/>
          <w:szCs w:val="13"/>
        </w:rPr>
        <w:t xml:space="preserve"> </w:t>
      </w:r>
      <w:r>
        <w:rPr>
          <w:sz w:val="13"/>
          <w:szCs w:val="13"/>
        </w:rPr>
        <w:t xml:space="preserve">RRT, renal replacement therapy; </w:t>
      </w:r>
      <w:proofErr w:type="spellStart"/>
      <w:r w:rsidR="00A83DE7">
        <w:rPr>
          <w:sz w:val="13"/>
          <w:szCs w:val="13"/>
        </w:rPr>
        <w:t>s</w:t>
      </w:r>
      <w:r w:rsidR="00A83DE7">
        <w:rPr>
          <w:color w:val="000000"/>
          <w:sz w:val="13"/>
          <w:szCs w:val="13"/>
        </w:rPr>
        <w:t>CysC</w:t>
      </w:r>
      <w:proofErr w:type="spellEnd"/>
      <w:r>
        <w:rPr>
          <w:color w:val="000000"/>
          <w:sz w:val="13"/>
          <w:szCs w:val="13"/>
        </w:rPr>
        <w:t xml:space="preserve">, </w:t>
      </w:r>
      <w:r w:rsidR="00A83DE7">
        <w:rPr>
          <w:sz w:val="13"/>
          <w:szCs w:val="13"/>
        </w:rPr>
        <w:t xml:space="preserve">serum </w:t>
      </w:r>
      <w:proofErr w:type="spellStart"/>
      <w:r>
        <w:rPr>
          <w:color w:val="000000"/>
          <w:sz w:val="13"/>
          <w:szCs w:val="13"/>
        </w:rPr>
        <w:t>Cystatin</w:t>
      </w:r>
      <w:proofErr w:type="spellEnd"/>
      <w:r>
        <w:rPr>
          <w:color w:val="000000"/>
          <w:sz w:val="13"/>
          <w:szCs w:val="13"/>
        </w:rPr>
        <w:t xml:space="preserve"> C;</w:t>
      </w:r>
      <w:r w:rsidR="00A83DE7">
        <w:rPr>
          <w:sz w:val="13"/>
          <w:szCs w:val="13"/>
        </w:rPr>
        <w:t xml:space="preserve"> </w:t>
      </w:r>
      <w:proofErr w:type="spellStart"/>
      <w:r w:rsidR="00A83DE7">
        <w:rPr>
          <w:sz w:val="13"/>
          <w:szCs w:val="13"/>
        </w:rPr>
        <w:t>uNAG</w:t>
      </w:r>
      <w:proofErr w:type="spellEnd"/>
      <w:r>
        <w:rPr>
          <w:sz w:val="13"/>
          <w:szCs w:val="13"/>
        </w:rPr>
        <w:t>,</w:t>
      </w:r>
      <w:r w:rsidR="00A83DE7">
        <w:rPr>
          <w:sz w:val="13"/>
          <w:szCs w:val="13"/>
        </w:rPr>
        <w:t xml:space="preserve"> urinary</w:t>
      </w:r>
      <w:r w:rsidR="00A83DE7">
        <w:rPr>
          <w:rFonts w:hint="eastAsia"/>
          <w:sz w:val="13"/>
          <w:szCs w:val="13"/>
        </w:rPr>
        <w:t xml:space="preserve"> </w:t>
      </w:r>
      <w:r>
        <w:rPr>
          <w:sz w:val="13"/>
          <w:szCs w:val="13"/>
        </w:rPr>
        <w:t>N-acetyl-ß-D-</w:t>
      </w:r>
      <w:proofErr w:type="spellStart"/>
      <w:r>
        <w:rPr>
          <w:sz w:val="13"/>
          <w:szCs w:val="13"/>
        </w:rPr>
        <w:t>glucosaminidase</w:t>
      </w:r>
      <w:proofErr w:type="spellEnd"/>
      <w:r>
        <w:rPr>
          <w:sz w:val="13"/>
          <w:szCs w:val="13"/>
        </w:rPr>
        <w:t>;</w:t>
      </w:r>
      <w:r w:rsidR="00A83DE7">
        <w:rPr>
          <w:sz w:val="13"/>
          <w:szCs w:val="13"/>
        </w:rPr>
        <w:t xml:space="preserve"> </w:t>
      </w:r>
      <w:proofErr w:type="spellStart"/>
      <w:r w:rsidR="00A83DE7">
        <w:rPr>
          <w:sz w:val="13"/>
          <w:szCs w:val="13"/>
        </w:rPr>
        <w:t>Cr</w:t>
      </w:r>
      <w:r>
        <w:rPr>
          <w:sz w:val="13"/>
          <w:szCs w:val="13"/>
        </w:rPr>
        <w:t>e</w:t>
      </w:r>
      <w:proofErr w:type="spellEnd"/>
      <w:r>
        <w:rPr>
          <w:sz w:val="13"/>
          <w:szCs w:val="13"/>
        </w:rPr>
        <w:t xml:space="preserve">, </w:t>
      </w:r>
      <w:proofErr w:type="spellStart"/>
      <w:r>
        <w:rPr>
          <w:sz w:val="13"/>
          <w:szCs w:val="13"/>
        </w:rPr>
        <w:t>creatinine</w:t>
      </w:r>
      <w:proofErr w:type="spellEnd"/>
      <w:r>
        <w:rPr>
          <w:sz w:val="13"/>
          <w:szCs w:val="13"/>
        </w:rPr>
        <w:t xml:space="preserve"> concentration;</w:t>
      </w:r>
      <w:r w:rsidR="00A83DE7">
        <w:rPr>
          <w:kern w:val="0"/>
          <w:sz w:val="13"/>
          <w:szCs w:val="13"/>
        </w:rPr>
        <w:t xml:space="preserve"> </w:t>
      </w:r>
      <w:proofErr w:type="spellStart"/>
      <w:r w:rsidR="000B6A28" w:rsidRPr="001B3262">
        <w:rPr>
          <w:sz w:val="13"/>
          <w:szCs w:val="13"/>
        </w:rPr>
        <w:t>uACR</w:t>
      </w:r>
      <w:proofErr w:type="spellEnd"/>
      <w:r w:rsidR="000B6A28" w:rsidRPr="001B3262">
        <w:rPr>
          <w:sz w:val="13"/>
          <w:szCs w:val="13"/>
        </w:rPr>
        <w:t>, urinary albumin/</w:t>
      </w:r>
      <w:proofErr w:type="spellStart"/>
      <w:r w:rsidR="000B6A28" w:rsidRPr="001B3262">
        <w:rPr>
          <w:sz w:val="13"/>
          <w:szCs w:val="13"/>
        </w:rPr>
        <w:t>creatinine</w:t>
      </w:r>
      <w:proofErr w:type="spellEnd"/>
      <w:r w:rsidR="000B6A28" w:rsidRPr="001B3262">
        <w:rPr>
          <w:sz w:val="13"/>
          <w:szCs w:val="13"/>
        </w:rPr>
        <w:t xml:space="preserve"> ratio</w:t>
      </w:r>
      <w:r>
        <w:rPr>
          <w:sz w:val="13"/>
          <w:szCs w:val="13"/>
        </w:rPr>
        <w:t>;</w:t>
      </w:r>
      <w:r w:rsidR="00A83DE7">
        <w:rPr>
          <w:sz w:val="13"/>
          <w:szCs w:val="13"/>
        </w:rPr>
        <w:t xml:space="preserve"> APACHE II</w:t>
      </w:r>
      <w:r>
        <w:rPr>
          <w:sz w:val="13"/>
          <w:szCs w:val="13"/>
        </w:rPr>
        <w:t>,</w:t>
      </w:r>
      <w:r w:rsidR="00A83DE7">
        <w:rPr>
          <w:sz w:val="13"/>
          <w:szCs w:val="13"/>
        </w:rPr>
        <w:t xml:space="preserve"> Acute Physiology and Chronic Health Evaluation score.</w:t>
      </w:r>
      <w:r w:rsidR="00A83DE7">
        <w:rPr>
          <w:sz w:val="13"/>
          <w:szCs w:val="13"/>
          <w:vertAlign w:val="superscript"/>
        </w:rPr>
        <w:t xml:space="preserve"> </w:t>
      </w:r>
      <w:r w:rsidR="00A83DE7" w:rsidRPr="00CD1515">
        <w:rPr>
          <w:b/>
          <w:sz w:val="13"/>
          <w:szCs w:val="13"/>
          <w:vertAlign w:val="superscript"/>
        </w:rPr>
        <w:t>*</w:t>
      </w:r>
      <w:r w:rsidR="00A83DE7">
        <w:rPr>
          <w:i/>
          <w:sz w:val="13"/>
          <w:szCs w:val="13"/>
        </w:rPr>
        <w:t>P</w:t>
      </w:r>
      <w:r w:rsidR="00A83DE7">
        <w:rPr>
          <w:sz w:val="13"/>
          <w:szCs w:val="13"/>
        </w:rPr>
        <w:t xml:space="preserve">&lt;0.05, vs. </w:t>
      </w:r>
      <w:r w:rsidR="00A83DE7">
        <w:rPr>
          <w:rFonts w:hint="eastAsia"/>
          <w:color w:val="000000"/>
          <w:sz w:val="13"/>
          <w:szCs w:val="13"/>
        </w:rPr>
        <w:t>A</w:t>
      </w:r>
      <w:r w:rsidR="00A83DE7">
        <w:rPr>
          <w:color w:val="000000"/>
          <w:sz w:val="13"/>
          <w:szCs w:val="13"/>
        </w:rPr>
        <w:t>PACHE II score.</w:t>
      </w:r>
      <w:r w:rsidR="00A83DE7">
        <w:rPr>
          <w:sz w:val="13"/>
          <w:szCs w:val="13"/>
        </w:rPr>
        <w:t xml:space="preserve"> </w:t>
      </w:r>
    </w:p>
    <w:p w:rsidR="00737620" w:rsidRDefault="00D71BD9">
      <w:pPr>
        <w:rPr>
          <w:b/>
          <w:kern w:val="0"/>
          <w:sz w:val="13"/>
          <w:szCs w:val="13"/>
        </w:rPr>
      </w:pPr>
      <w:bookmarkStart w:id="0" w:name="_GoBack"/>
      <w:bookmarkEnd w:id="0"/>
    </w:p>
    <w:p w:rsidR="002F1F5A" w:rsidRPr="00A83DE7" w:rsidRDefault="002F1F5A"/>
    <w:sectPr w:rsidR="002F1F5A" w:rsidRPr="00A83DE7" w:rsidSect="008C17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6D3" w:rsidRDefault="004C76D3" w:rsidP="00A83DE7">
      <w:r>
        <w:separator/>
      </w:r>
    </w:p>
  </w:endnote>
  <w:endnote w:type="continuationSeparator" w:id="0">
    <w:p w:rsidR="004C76D3" w:rsidRDefault="004C76D3" w:rsidP="00A83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learface-Regular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6D3" w:rsidRDefault="004C76D3" w:rsidP="00A83DE7">
      <w:r>
        <w:separator/>
      </w:r>
    </w:p>
  </w:footnote>
  <w:footnote w:type="continuationSeparator" w:id="0">
    <w:p w:rsidR="004C76D3" w:rsidRDefault="004C76D3" w:rsidP="00A83DE7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cudeng">
    <w15:presenceInfo w15:providerId="None" w15:userId="ccudeng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525F"/>
    <w:rsid w:val="0006614D"/>
    <w:rsid w:val="000B6A28"/>
    <w:rsid w:val="000D4D36"/>
    <w:rsid w:val="0010525F"/>
    <w:rsid w:val="001567A7"/>
    <w:rsid w:val="00190384"/>
    <w:rsid w:val="001A038B"/>
    <w:rsid w:val="001A61DE"/>
    <w:rsid w:val="001D1BF7"/>
    <w:rsid w:val="002F1F5A"/>
    <w:rsid w:val="003578CB"/>
    <w:rsid w:val="003F720B"/>
    <w:rsid w:val="004114D9"/>
    <w:rsid w:val="004432DC"/>
    <w:rsid w:val="004C76D3"/>
    <w:rsid w:val="004E6561"/>
    <w:rsid w:val="0059530C"/>
    <w:rsid w:val="005C338A"/>
    <w:rsid w:val="0064789D"/>
    <w:rsid w:val="008313BE"/>
    <w:rsid w:val="008C1725"/>
    <w:rsid w:val="008F2FA6"/>
    <w:rsid w:val="00910A12"/>
    <w:rsid w:val="009A44B1"/>
    <w:rsid w:val="00A83DE7"/>
    <w:rsid w:val="00B47E00"/>
    <w:rsid w:val="00BF70BB"/>
    <w:rsid w:val="00C44CC9"/>
    <w:rsid w:val="00C57E6B"/>
    <w:rsid w:val="00CC604A"/>
    <w:rsid w:val="00CD1515"/>
    <w:rsid w:val="00D42DAF"/>
    <w:rsid w:val="00D71BD9"/>
    <w:rsid w:val="00E8334E"/>
    <w:rsid w:val="00F37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DE7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3D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83DE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83D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83DE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ccudeng</dc:creator>
  <cp:keywords/>
  <dc:description/>
  <cp:lastModifiedBy>jepartosa</cp:lastModifiedBy>
  <cp:revision>19</cp:revision>
  <dcterms:created xsi:type="dcterms:W3CDTF">2016-10-12T07:36:00Z</dcterms:created>
  <dcterms:modified xsi:type="dcterms:W3CDTF">2017-02-15T00:49:00Z</dcterms:modified>
</cp:coreProperties>
</file>