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FDE" w:rsidRDefault="00052703" w:rsidP="00354F1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A51DD0" w:rsidRPr="003848A2">
        <w:rPr>
          <w:rFonts w:ascii="Times New Roman" w:hAnsi="Times New Roman" w:cs="Times New Roman"/>
          <w:b/>
          <w:sz w:val="24"/>
          <w:szCs w:val="24"/>
          <w:lang w:val="en-US"/>
        </w:rPr>
        <w:t>igure</w:t>
      </w:r>
      <w:r w:rsidR="004541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CE4EA5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bookmarkStart w:id="0" w:name="_GoBack"/>
      <w:bookmarkEnd w:id="0"/>
      <w:r w:rsidR="00A51DD0" w:rsidRPr="003848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41D4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4541D4" w:rsidRPr="004541D4">
        <w:rPr>
          <w:rFonts w:ascii="Times New Roman" w:hAnsi="Times New Roman" w:cs="Times New Roman"/>
          <w:sz w:val="24"/>
          <w:szCs w:val="24"/>
          <w:lang w:val="en-US"/>
        </w:rPr>
        <w:t>in transpulmonary thermodilution-cardiac index by volume expansion</w:t>
      </w:r>
      <w:r w:rsidR="004541D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541D4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="004541D4" w:rsidRPr="004541D4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4541D4" w:rsidRPr="004541D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VE</w:t>
      </w:r>
      <w:r w:rsidR="004541D4">
        <w:rPr>
          <w:rFonts w:ascii="Times New Roman" w:hAnsi="Times New Roman" w:cs="Times New Roman"/>
          <w:sz w:val="24"/>
          <w:szCs w:val="24"/>
          <w:lang w:val="en-US"/>
        </w:rPr>
        <w:t>) as function of response to 5 diagnostic tests</w:t>
      </w:r>
      <w:r w:rsidR="00A34FD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73434" w:rsidRPr="00362E04" w:rsidRDefault="004541D4" w:rsidP="00D734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Response to</w:t>
      </w:r>
      <w:r w:rsidR="00A34FDE">
        <w:rPr>
          <w:rFonts w:ascii="Times New Roman" w:hAnsi="Times New Roman" w:cs="Times New Roman"/>
          <w:sz w:val="24"/>
          <w:szCs w:val="24"/>
          <w:lang w:val="en-US"/>
        </w:rPr>
        <w:t xml:space="preserve"> each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 below the lower or above the higher border of the gray zone </w:t>
      </w:r>
      <w:r w:rsidR="00A34FDE">
        <w:rPr>
          <w:rFonts w:ascii="Times New Roman" w:hAnsi="Times New Roman" w:cs="Times New Roman"/>
          <w:sz w:val="24"/>
          <w:szCs w:val="24"/>
          <w:lang w:val="en-US"/>
        </w:rPr>
        <w:t>(area of uncertainty of optimal cut-off points) w</w:t>
      </w:r>
      <w:r>
        <w:rPr>
          <w:rFonts w:ascii="Times New Roman" w:hAnsi="Times New Roman" w:cs="Times New Roman"/>
          <w:sz w:val="24"/>
          <w:szCs w:val="24"/>
          <w:lang w:val="en-US"/>
        </w:rPr>
        <w:t>ere considered negative and positive, respectively. Response to test within the gray zone were considered inconclusive.</w:t>
      </w:r>
      <w:r w:rsidR="00D73434">
        <w:rPr>
          <w:rFonts w:ascii="Times New Roman" w:hAnsi="Times New Roman" w:cs="Times New Roman"/>
          <w:sz w:val="24"/>
          <w:szCs w:val="24"/>
          <w:lang w:val="en-US"/>
        </w:rPr>
        <w:t xml:space="preserve"> Some box are lacking for some tests since no patient belonged to these groups.</w:t>
      </w:r>
    </w:p>
    <w:p w:rsidR="004541D4" w:rsidRPr="003848A2" w:rsidRDefault="004541D4" w:rsidP="00AE46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1DD0" w:rsidRDefault="004541D4" w:rsidP="00AE46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60720" cy="7200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ot_CLASSIFICATION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04" w:rsidRPr="00362E04" w:rsidRDefault="00362E04" w:rsidP="00362E0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E04">
        <w:rPr>
          <w:rFonts w:ascii="Times New Roman" w:hAnsi="Times New Roman" w:cs="Times New Roman"/>
          <w:sz w:val="24"/>
          <w:szCs w:val="24"/>
          <w:lang w:val="en-US"/>
        </w:rPr>
        <w:lastRenderedPageBreak/>
        <w:sym w:font="Symbol" w:char="F044"/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>CCI</w:t>
      </w:r>
      <w:r w:rsidRPr="00362E0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TREND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 xml:space="preserve"> = change in continuous cardiac index during the Trendelenburg maneuver; 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>CCI</w:t>
      </w:r>
      <w:r w:rsidRPr="00362E0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EEO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 xml:space="preserve"> = change in continuous cardiac index during end-expiratory occlusion; </w:t>
      </w:r>
      <w:r w:rsidR="004541D4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="004541D4" w:rsidRPr="004541D4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4541D4" w:rsidRPr="004541D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VE</w:t>
      </w:r>
      <w:r w:rsidR="004541D4" w:rsidRPr="004541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41D4">
        <w:rPr>
          <w:rFonts w:ascii="Times New Roman" w:hAnsi="Times New Roman" w:cs="Times New Roman"/>
          <w:sz w:val="24"/>
          <w:szCs w:val="24"/>
          <w:lang w:val="en-US"/>
        </w:rPr>
        <w:t xml:space="preserve">= change </w:t>
      </w:r>
      <w:r w:rsidR="004541D4" w:rsidRPr="004541D4">
        <w:rPr>
          <w:rFonts w:ascii="Times New Roman" w:hAnsi="Times New Roman" w:cs="Times New Roman"/>
          <w:sz w:val="24"/>
          <w:szCs w:val="24"/>
          <w:lang w:val="en-US"/>
        </w:rPr>
        <w:t>in transpulmonary thermodilution-cardiac index by volume expansion</w:t>
      </w:r>
      <w:r w:rsidR="004541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>PPV</w:t>
      </w:r>
      <w:r w:rsidR="00A34FD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VT6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 xml:space="preserve"> = pulse pressure variation during ventilation with 6 ml.kg</w:t>
      </w:r>
      <w:r w:rsidRPr="00362E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 xml:space="preserve"> predicted body weight tidal volume; PPV</w:t>
      </w:r>
      <w:r w:rsidRPr="00362E0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VT8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 xml:space="preserve"> = pulse pressure variation during ventilation with 8 ml.kg</w:t>
      </w:r>
      <w:r w:rsidRPr="00362E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 xml:space="preserve"> predicted body weight tidal volume; 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>PPV</w:t>
      </w:r>
      <w:r w:rsidRPr="00362E0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6-8 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>= change in pulse pressure variation between ventilation with 6 and 8 ml.kg</w:t>
      </w:r>
      <w:r w:rsidRPr="00362E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362E04">
        <w:rPr>
          <w:rFonts w:ascii="Times New Roman" w:hAnsi="Times New Roman" w:cs="Times New Roman"/>
          <w:sz w:val="24"/>
          <w:szCs w:val="24"/>
          <w:lang w:val="en-US"/>
        </w:rPr>
        <w:t xml:space="preserve"> predicted body weight tidal volume.</w:t>
      </w:r>
    </w:p>
    <w:p w:rsidR="00362E04" w:rsidRPr="003848A2" w:rsidRDefault="00362E04" w:rsidP="00AE46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62E04" w:rsidRPr="003848A2" w:rsidSect="00853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6352"/>
    <w:multiLevelType w:val="hybridMultilevel"/>
    <w:tmpl w:val="36860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hyphenationZone w:val="425"/>
  <w:characterSpacingControl w:val="doNotCompress"/>
  <w:compat/>
  <w:docVars>
    <w:docVar w:name="Total_Editing_Time" w:val="14"/>
  </w:docVars>
  <w:rsids>
    <w:rsidRoot w:val="003129A5"/>
    <w:rsid w:val="00007360"/>
    <w:rsid w:val="00023884"/>
    <w:rsid w:val="00041D35"/>
    <w:rsid w:val="00052703"/>
    <w:rsid w:val="00066B78"/>
    <w:rsid w:val="00090CD8"/>
    <w:rsid w:val="000979D2"/>
    <w:rsid w:val="000A47BE"/>
    <w:rsid w:val="000A5278"/>
    <w:rsid w:val="000A5AD1"/>
    <w:rsid w:val="000A5B69"/>
    <w:rsid w:val="000D3BCB"/>
    <w:rsid w:val="000E5357"/>
    <w:rsid w:val="000F08C0"/>
    <w:rsid w:val="00104EEA"/>
    <w:rsid w:val="00123EAA"/>
    <w:rsid w:val="00133E20"/>
    <w:rsid w:val="00156118"/>
    <w:rsid w:val="00160A43"/>
    <w:rsid w:val="001A04BF"/>
    <w:rsid w:val="001C5CED"/>
    <w:rsid w:val="00215F57"/>
    <w:rsid w:val="002328E8"/>
    <w:rsid w:val="0024276C"/>
    <w:rsid w:val="00247943"/>
    <w:rsid w:val="002A7E93"/>
    <w:rsid w:val="002E77D6"/>
    <w:rsid w:val="003039E8"/>
    <w:rsid w:val="0031276F"/>
    <w:rsid w:val="003129A5"/>
    <w:rsid w:val="003139B8"/>
    <w:rsid w:val="003267E4"/>
    <w:rsid w:val="003524CD"/>
    <w:rsid w:val="00354F1E"/>
    <w:rsid w:val="003573F7"/>
    <w:rsid w:val="00362E04"/>
    <w:rsid w:val="003848A2"/>
    <w:rsid w:val="00396847"/>
    <w:rsid w:val="003D174F"/>
    <w:rsid w:val="003E6705"/>
    <w:rsid w:val="00402987"/>
    <w:rsid w:val="0040303B"/>
    <w:rsid w:val="00412E57"/>
    <w:rsid w:val="00420846"/>
    <w:rsid w:val="0044282C"/>
    <w:rsid w:val="00453170"/>
    <w:rsid w:val="004541D4"/>
    <w:rsid w:val="00471123"/>
    <w:rsid w:val="00487185"/>
    <w:rsid w:val="004A6994"/>
    <w:rsid w:val="005024EA"/>
    <w:rsid w:val="00506868"/>
    <w:rsid w:val="00511DD3"/>
    <w:rsid w:val="00535A56"/>
    <w:rsid w:val="0055441D"/>
    <w:rsid w:val="00556236"/>
    <w:rsid w:val="00570B51"/>
    <w:rsid w:val="005849AC"/>
    <w:rsid w:val="005A2696"/>
    <w:rsid w:val="005A5BC1"/>
    <w:rsid w:val="005B011D"/>
    <w:rsid w:val="00636737"/>
    <w:rsid w:val="00643A52"/>
    <w:rsid w:val="006643A2"/>
    <w:rsid w:val="0069698A"/>
    <w:rsid w:val="00697EDB"/>
    <w:rsid w:val="006A6E19"/>
    <w:rsid w:val="006B6FBE"/>
    <w:rsid w:val="006D0D4A"/>
    <w:rsid w:val="006D27E0"/>
    <w:rsid w:val="006D6D8A"/>
    <w:rsid w:val="00703FCF"/>
    <w:rsid w:val="0071547C"/>
    <w:rsid w:val="007241CC"/>
    <w:rsid w:val="00754E82"/>
    <w:rsid w:val="0078455C"/>
    <w:rsid w:val="007B7037"/>
    <w:rsid w:val="007E1ED0"/>
    <w:rsid w:val="007F1A01"/>
    <w:rsid w:val="00853AE5"/>
    <w:rsid w:val="008A42BF"/>
    <w:rsid w:val="008B5B18"/>
    <w:rsid w:val="008C0243"/>
    <w:rsid w:val="008C1000"/>
    <w:rsid w:val="009035EF"/>
    <w:rsid w:val="009141B6"/>
    <w:rsid w:val="00944B8C"/>
    <w:rsid w:val="00976F3F"/>
    <w:rsid w:val="009863B7"/>
    <w:rsid w:val="009C7597"/>
    <w:rsid w:val="009D47AA"/>
    <w:rsid w:val="009E3A18"/>
    <w:rsid w:val="00A34FDE"/>
    <w:rsid w:val="00A516DD"/>
    <w:rsid w:val="00A51DD0"/>
    <w:rsid w:val="00A72774"/>
    <w:rsid w:val="00A7688C"/>
    <w:rsid w:val="00AD0C75"/>
    <w:rsid w:val="00AE4668"/>
    <w:rsid w:val="00B4410A"/>
    <w:rsid w:val="00B7432A"/>
    <w:rsid w:val="00B96AF5"/>
    <w:rsid w:val="00BA031A"/>
    <w:rsid w:val="00BC4454"/>
    <w:rsid w:val="00BD3368"/>
    <w:rsid w:val="00C50DEF"/>
    <w:rsid w:val="00CA5EC1"/>
    <w:rsid w:val="00CB479B"/>
    <w:rsid w:val="00CB6C3D"/>
    <w:rsid w:val="00CD56ED"/>
    <w:rsid w:val="00CE4EA5"/>
    <w:rsid w:val="00CF23A1"/>
    <w:rsid w:val="00D52A71"/>
    <w:rsid w:val="00D5480A"/>
    <w:rsid w:val="00D65E86"/>
    <w:rsid w:val="00D729C8"/>
    <w:rsid w:val="00D73434"/>
    <w:rsid w:val="00D923A0"/>
    <w:rsid w:val="00DA36DB"/>
    <w:rsid w:val="00DA6B00"/>
    <w:rsid w:val="00DC2162"/>
    <w:rsid w:val="00DD0761"/>
    <w:rsid w:val="00DE5974"/>
    <w:rsid w:val="00DF755C"/>
    <w:rsid w:val="00E10C9B"/>
    <w:rsid w:val="00E10EB5"/>
    <w:rsid w:val="00E600E8"/>
    <w:rsid w:val="00E66B4E"/>
    <w:rsid w:val="00E958DD"/>
    <w:rsid w:val="00E9591A"/>
    <w:rsid w:val="00EB3C1E"/>
    <w:rsid w:val="00EF7EE4"/>
    <w:rsid w:val="00F04D9B"/>
    <w:rsid w:val="00F5571B"/>
    <w:rsid w:val="00FC7A2B"/>
    <w:rsid w:val="00FD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D4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D4A"/>
    <w:pPr>
      <w:spacing w:after="0" w:line="480" w:lineRule="auto"/>
      <w:ind w:left="720"/>
      <w:contextualSpacing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151</Words>
  <Characters>896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JCRICHARD</dc:creator>
  <cp:keywords/>
  <dc:description/>
  <cp:lastModifiedBy>EKONG</cp:lastModifiedBy>
  <cp:revision>11</cp:revision>
  <dcterms:created xsi:type="dcterms:W3CDTF">2017-07-04T13:57:00Z</dcterms:created>
  <dcterms:modified xsi:type="dcterms:W3CDTF">2017-11-03T05:25:00Z</dcterms:modified>
</cp:coreProperties>
</file>