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BF3ABC" w14:textId="77777777" w:rsidR="001C4622" w:rsidRDefault="001C4622"/>
    <w:p w14:paraId="283D03C2" w14:textId="77777777" w:rsidR="001C4622" w:rsidRDefault="001C4622"/>
    <w:p w14:paraId="47C5EB90" w14:textId="2FB1733C" w:rsidR="001C4622" w:rsidRDefault="00746EAC" w:rsidP="001C4622">
      <w:pPr>
        <w:ind w:firstLine="708"/>
        <w:rPr>
          <w:rFonts w:ascii="Calibri" w:hAnsi="Calibri"/>
          <w:color w:val="000000"/>
          <w:kern w:val="24"/>
          <w:lang w:val="en-US"/>
        </w:rPr>
      </w:pPr>
      <w:proofErr w:type="gramStart"/>
      <w:r>
        <w:rPr>
          <w:rFonts w:ascii="Calibri" w:hAnsi="Calibri"/>
          <w:b/>
          <w:bCs/>
          <w:color w:val="000000"/>
          <w:kern w:val="24"/>
          <w:lang w:val="en-GB"/>
        </w:rPr>
        <w:t>Additional file</w:t>
      </w:r>
      <w:r w:rsidR="001C4622" w:rsidRPr="00521E62">
        <w:rPr>
          <w:rFonts w:ascii="Calibri" w:hAnsi="Calibri"/>
          <w:b/>
          <w:bCs/>
          <w:color w:val="000000"/>
          <w:kern w:val="24"/>
          <w:lang w:val="en-GB"/>
        </w:rPr>
        <w:t xml:space="preserve"> </w:t>
      </w:r>
      <w:r w:rsidR="001C4622">
        <w:rPr>
          <w:rFonts w:ascii="Calibri" w:hAnsi="Calibri"/>
          <w:b/>
          <w:bCs/>
          <w:color w:val="000000"/>
          <w:kern w:val="24"/>
          <w:lang w:val="en-GB"/>
        </w:rPr>
        <w:t>3</w:t>
      </w:r>
      <w:r w:rsidR="001C4622" w:rsidRPr="00521E62">
        <w:rPr>
          <w:rFonts w:ascii="Calibri" w:hAnsi="Calibri"/>
          <w:color w:val="000000"/>
          <w:kern w:val="24"/>
          <w:lang w:val="en-GB"/>
        </w:rPr>
        <w:t>.</w:t>
      </w:r>
      <w:proofErr w:type="gramEnd"/>
      <w:r w:rsidR="001C4622">
        <w:rPr>
          <w:rFonts w:ascii="Calibri" w:hAnsi="Calibri"/>
          <w:color w:val="000000"/>
          <w:kern w:val="24"/>
          <w:lang w:val="en-GB"/>
        </w:rPr>
        <w:t xml:space="preserve"> </w:t>
      </w:r>
      <w:r w:rsidR="001C4622" w:rsidRPr="001C4622">
        <w:rPr>
          <w:rFonts w:ascii="Calibri" w:hAnsi="Calibri"/>
          <w:b/>
          <w:i/>
          <w:color w:val="000000"/>
          <w:kern w:val="24"/>
          <w:lang w:val="en-GB"/>
        </w:rPr>
        <w:t xml:space="preserve">Table </w:t>
      </w:r>
      <w:r>
        <w:rPr>
          <w:rFonts w:ascii="Calibri" w:hAnsi="Calibri"/>
          <w:b/>
          <w:i/>
          <w:color w:val="000000"/>
          <w:kern w:val="24"/>
          <w:lang w:val="en-GB"/>
        </w:rPr>
        <w:t>S</w:t>
      </w:r>
      <w:bookmarkStart w:id="0" w:name="_GoBack"/>
      <w:bookmarkEnd w:id="0"/>
      <w:r w:rsidR="001C4622" w:rsidRPr="001C4622">
        <w:rPr>
          <w:rFonts w:ascii="Calibri" w:hAnsi="Calibri"/>
          <w:b/>
          <w:i/>
          <w:color w:val="000000"/>
          <w:kern w:val="24"/>
          <w:lang w:val="en-GB"/>
        </w:rPr>
        <w:t xml:space="preserve">2 </w:t>
      </w:r>
      <w:proofErr w:type="spellStart"/>
      <w:r w:rsidR="001C4622" w:rsidRPr="001C4622">
        <w:rPr>
          <w:rFonts w:ascii="Calibri" w:hAnsi="Calibri"/>
          <w:b/>
          <w:i/>
          <w:color w:val="000000"/>
          <w:kern w:val="24"/>
          <w:lang w:val="en-GB"/>
        </w:rPr>
        <w:t>bis</w:t>
      </w:r>
      <w:proofErr w:type="spellEnd"/>
      <w:r w:rsidR="001C4622" w:rsidRPr="00883A47">
        <w:rPr>
          <w:rFonts w:ascii="Calibri" w:hAnsi="Calibri"/>
          <w:color w:val="000000"/>
          <w:kern w:val="24"/>
          <w:lang w:val="en-GB"/>
        </w:rPr>
        <w:t>.</w:t>
      </w:r>
      <w:r w:rsidR="001C4622" w:rsidRPr="00521E62">
        <w:rPr>
          <w:rFonts w:ascii="Calibri" w:hAnsi="Calibri"/>
          <w:color w:val="000000"/>
          <w:kern w:val="24"/>
          <w:lang w:val="en-GB"/>
        </w:rPr>
        <w:t xml:space="preserve"> Univariate analysis of the prehospital variables in the derivation cohort</w:t>
      </w:r>
      <w:r w:rsidR="001C4622" w:rsidRPr="00521E62">
        <w:rPr>
          <w:rFonts w:ascii="Calibri" w:hAnsi="Calibri"/>
          <w:color w:val="000000"/>
          <w:kern w:val="24"/>
          <w:lang w:val="en-US"/>
        </w:rPr>
        <w:t xml:space="preserve"> </w:t>
      </w:r>
    </w:p>
    <w:tbl>
      <w:tblPr>
        <w:tblpPr w:leftFromText="141" w:rightFromText="141" w:vertAnchor="page" w:horzAnchor="page" w:tblpX="1309" w:tblpY="1985"/>
        <w:tblW w:w="98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5"/>
        <w:gridCol w:w="1626"/>
        <w:gridCol w:w="1626"/>
        <w:gridCol w:w="1733"/>
        <w:gridCol w:w="1498"/>
      </w:tblGrid>
      <w:tr w:rsidR="001C4622" w:rsidRPr="00FD0BF1" w14:paraId="0ED7B865" w14:textId="77777777" w:rsidTr="001C4622">
        <w:trPr>
          <w:trHeight w:val="483"/>
        </w:trPr>
        <w:tc>
          <w:tcPr>
            <w:tcW w:w="3375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hideMark/>
          </w:tcPr>
          <w:p w14:paraId="0EEAD519" w14:textId="77777777" w:rsidR="001C4622" w:rsidRPr="00B2743A" w:rsidRDefault="001C4622" w:rsidP="001C4622">
            <w:pPr>
              <w:spacing w:line="360" w:lineRule="auto"/>
              <w:jc w:val="both"/>
              <w:rPr>
                <w:rFonts w:ascii="Calibri" w:hAnsi="Calibri"/>
                <w:b/>
                <w:sz w:val="22"/>
                <w:szCs w:val="22"/>
                <w:lang w:val="en-US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61FDD521" w14:textId="77777777" w:rsidR="001C4622" w:rsidRPr="00FD0BF1" w:rsidRDefault="001C4622" w:rsidP="001C462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FD0BF1"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  <w:t>HS group</w:t>
            </w:r>
          </w:p>
          <w:p w14:paraId="61E643E7" w14:textId="77777777" w:rsidR="001C4622" w:rsidRPr="00FD0BF1" w:rsidRDefault="001C4622" w:rsidP="001C462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FD0BF1"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  <w:t>(n=415)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59C7EADB" w14:textId="77777777" w:rsidR="001C4622" w:rsidRPr="00FD0BF1" w:rsidRDefault="001C4622" w:rsidP="001C462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FD0BF1"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  <w:t>No SH  group</w:t>
            </w:r>
          </w:p>
          <w:p w14:paraId="6589A9A6" w14:textId="77777777" w:rsidR="001C4622" w:rsidRPr="00FD0BF1" w:rsidRDefault="001C4622" w:rsidP="001C462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FD0BF1"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  <w:t>(n=2584)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6D3E3A31" w14:textId="77777777" w:rsidR="001C4622" w:rsidRPr="00FD0BF1" w:rsidRDefault="001C4622" w:rsidP="001C462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proofErr w:type="spellStart"/>
            <w:r w:rsidRPr="00FD0BF1">
              <w:rPr>
                <w:rFonts w:ascii="Calibri" w:hAnsi="Calibri"/>
                <w:b/>
                <w:bCs/>
                <w:sz w:val="22"/>
                <w:szCs w:val="22"/>
              </w:rPr>
              <w:t>Missing</w:t>
            </w:r>
            <w:proofErr w:type="spellEnd"/>
            <w:r w:rsidRPr="00FD0BF1">
              <w:rPr>
                <w:rFonts w:ascii="Calibri" w:hAnsi="Calibri"/>
                <w:b/>
                <w:bCs/>
                <w:sz w:val="22"/>
                <w:szCs w:val="22"/>
              </w:rPr>
              <w:t xml:space="preserve"> values</w:t>
            </w:r>
          </w:p>
          <w:p w14:paraId="074B516E" w14:textId="77777777" w:rsidR="001C4622" w:rsidRPr="00FD0BF1" w:rsidRDefault="001C4622" w:rsidP="001C462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FD0BF1">
              <w:rPr>
                <w:rFonts w:ascii="Calibri" w:hAnsi="Calibri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6F7FA487" w14:textId="77777777" w:rsidR="001C4622" w:rsidRPr="00FD0BF1" w:rsidRDefault="001C4622" w:rsidP="001C4622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FD0BF1"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  <w:t>p</w:t>
            </w:r>
          </w:p>
        </w:tc>
      </w:tr>
      <w:tr w:rsidR="001C4622" w:rsidRPr="00FD0BF1" w14:paraId="44180C1A" w14:textId="77777777" w:rsidTr="001C4622">
        <w:trPr>
          <w:trHeight w:val="432"/>
        </w:trPr>
        <w:tc>
          <w:tcPr>
            <w:tcW w:w="3375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hideMark/>
          </w:tcPr>
          <w:p w14:paraId="04C9BD28" w14:textId="77777777" w:rsidR="001C4622" w:rsidRPr="00FD0BF1" w:rsidRDefault="001C4622" w:rsidP="001C4622">
            <w:pPr>
              <w:spacing w:line="360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FD0BF1"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  <w:t xml:space="preserve">Male, n (%) </w:t>
            </w:r>
          </w:p>
        </w:tc>
        <w:tc>
          <w:tcPr>
            <w:tcW w:w="162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34" w:type="dxa"/>
              <w:left w:w="69" w:type="dxa"/>
              <w:bottom w:w="34" w:type="dxa"/>
              <w:right w:w="69" w:type="dxa"/>
            </w:tcMar>
            <w:vAlign w:val="center"/>
            <w:hideMark/>
          </w:tcPr>
          <w:p w14:paraId="4A6A5F6D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312 (75%)</w:t>
            </w:r>
          </w:p>
        </w:tc>
        <w:tc>
          <w:tcPr>
            <w:tcW w:w="162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34" w:type="dxa"/>
              <w:left w:w="69" w:type="dxa"/>
              <w:bottom w:w="34" w:type="dxa"/>
              <w:right w:w="69" w:type="dxa"/>
            </w:tcMar>
            <w:vAlign w:val="center"/>
            <w:hideMark/>
          </w:tcPr>
          <w:p w14:paraId="6DDBC5C4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2017 (78%)</w:t>
            </w:r>
          </w:p>
        </w:tc>
        <w:tc>
          <w:tcPr>
            <w:tcW w:w="1733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233EE2FF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5 (0%)</w:t>
            </w:r>
          </w:p>
        </w:tc>
        <w:tc>
          <w:tcPr>
            <w:tcW w:w="149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3E970E9A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0.19</w:t>
            </w:r>
          </w:p>
        </w:tc>
      </w:tr>
      <w:tr w:rsidR="001C4622" w:rsidRPr="00FD0BF1" w14:paraId="56AB0818" w14:textId="77777777" w:rsidTr="001C4622">
        <w:trPr>
          <w:trHeight w:val="432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hideMark/>
          </w:tcPr>
          <w:p w14:paraId="69951956" w14:textId="77777777" w:rsidR="001C4622" w:rsidRPr="00FD0BF1" w:rsidRDefault="001C4622" w:rsidP="001C4622">
            <w:pPr>
              <w:spacing w:line="360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FD0BF1"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  <w:t>Age (year)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4" w:type="dxa"/>
              <w:left w:w="69" w:type="dxa"/>
              <w:bottom w:w="34" w:type="dxa"/>
              <w:right w:w="69" w:type="dxa"/>
            </w:tcMar>
            <w:vAlign w:val="center"/>
            <w:hideMark/>
          </w:tcPr>
          <w:p w14:paraId="17F9D48E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44 ± 19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4" w:type="dxa"/>
              <w:left w:w="69" w:type="dxa"/>
              <w:bottom w:w="34" w:type="dxa"/>
              <w:right w:w="69" w:type="dxa"/>
            </w:tcMar>
            <w:vAlign w:val="center"/>
            <w:hideMark/>
          </w:tcPr>
          <w:p w14:paraId="665C1D08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38 ± 17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76D2A6C0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1 (0%)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0A5414B5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&lt; 0.001</w:t>
            </w:r>
          </w:p>
        </w:tc>
      </w:tr>
      <w:tr w:rsidR="001C4622" w:rsidRPr="00FD0BF1" w14:paraId="1FFBF983" w14:textId="77777777" w:rsidTr="001C4622">
        <w:trPr>
          <w:trHeight w:val="432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hideMark/>
          </w:tcPr>
          <w:p w14:paraId="7A625E3A" w14:textId="77777777" w:rsidR="001C4622" w:rsidRPr="00FD0BF1" w:rsidRDefault="001C4622" w:rsidP="001C4622">
            <w:pPr>
              <w:spacing w:line="360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FD0BF1"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  <w:t>SBP min (mmHg)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2AC5CB49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94 ± 26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01147EDF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118 ± 21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0A53F234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83 (3%)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517F696A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&lt; 0.001</w:t>
            </w:r>
          </w:p>
        </w:tc>
      </w:tr>
      <w:tr w:rsidR="001C4622" w:rsidRPr="00FD0BF1" w14:paraId="5B324A4B" w14:textId="77777777" w:rsidTr="001C4622">
        <w:trPr>
          <w:trHeight w:val="432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hideMark/>
          </w:tcPr>
          <w:p w14:paraId="209FEB43" w14:textId="77777777" w:rsidR="001C4622" w:rsidRPr="00FD0BF1" w:rsidRDefault="001C4622" w:rsidP="001C4622">
            <w:pPr>
              <w:spacing w:line="360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FD0BF1"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  <w:t>DBP min (mmHg)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3211268F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56 ± 18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5700FEC9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  <w:lang w:val="cs-CZ"/>
              </w:rPr>
              <w:t xml:space="preserve">71 </w:t>
            </w:r>
            <w:r w:rsidRPr="001C4622">
              <w:rPr>
                <w:rFonts w:asciiTheme="minorHAnsi" w:hAnsiTheme="minorHAnsi"/>
                <w:sz w:val="22"/>
                <w:szCs w:val="22"/>
              </w:rPr>
              <w:t>± 15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5C3B3FC2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88 (3%)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6809CE0A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&lt; 0.001</w:t>
            </w:r>
          </w:p>
        </w:tc>
      </w:tr>
      <w:tr w:rsidR="001C4622" w:rsidRPr="00FD0BF1" w14:paraId="6BBA8623" w14:textId="77777777" w:rsidTr="001C4622">
        <w:trPr>
          <w:trHeight w:val="432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hideMark/>
          </w:tcPr>
          <w:p w14:paraId="33591855" w14:textId="77777777" w:rsidR="001C4622" w:rsidRPr="00FD0BF1" w:rsidRDefault="001C4622" w:rsidP="001C4622">
            <w:pPr>
              <w:spacing w:line="360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FD0BF1"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  <w:t>MBP min (mmHg)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7C073CBB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69 ± 20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3CB1D98E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86 ± 16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0DF3EDBD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83 (3%)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61F41445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&lt; 0.001</w:t>
            </w:r>
          </w:p>
        </w:tc>
      </w:tr>
      <w:tr w:rsidR="001C4622" w:rsidRPr="00FD0BF1" w14:paraId="647DE6A1" w14:textId="77777777" w:rsidTr="001C4622">
        <w:trPr>
          <w:trHeight w:val="432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hideMark/>
          </w:tcPr>
          <w:p w14:paraId="6DB8DC35" w14:textId="77777777" w:rsidR="001C4622" w:rsidRPr="00FD0BF1" w:rsidRDefault="001C4622" w:rsidP="001C4622">
            <w:pPr>
              <w:spacing w:line="360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FD0BF1"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  <w:t>HR max (/min)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67E4C1E1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111 ± 26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4DEED2D8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93 ± 20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5E1B76D8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91 (3%)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5EAB1628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&lt; 0.001</w:t>
            </w:r>
          </w:p>
        </w:tc>
      </w:tr>
      <w:tr w:rsidR="001C4622" w:rsidRPr="00FD0BF1" w14:paraId="223C090B" w14:textId="77777777" w:rsidTr="001C4622">
        <w:trPr>
          <w:trHeight w:val="432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hideMark/>
          </w:tcPr>
          <w:p w14:paraId="4D05901F" w14:textId="77777777" w:rsidR="001C4622" w:rsidRPr="00FD0BF1" w:rsidRDefault="001C4622" w:rsidP="001C4622">
            <w:pPr>
              <w:spacing w:line="360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  <w:proofErr w:type="spellStart"/>
            <w:r w:rsidRPr="00FD0BF1">
              <w:rPr>
                <w:rFonts w:ascii="Calibri" w:hAnsi="Calibri"/>
                <w:b/>
                <w:bCs/>
                <w:sz w:val="22"/>
                <w:szCs w:val="22"/>
              </w:rPr>
              <w:t>Shock</w:t>
            </w:r>
            <w:proofErr w:type="spellEnd"/>
            <w:r w:rsidRPr="00FD0BF1">
              <w:rPr>
                <w:rFonts w:ascii="Calibri" w:hAnsi="Calibri"/>
                <w:b/>
                <w:bCs/>
                <w:sz w:val="22"/>
                <w:szCs w:val="22"/>
              </w:rPr>
              <w:t xml:space="preserve"> Index (</w:t>
            </w:r>
            <w:proofErr w:type="spellStart"/>
            <w:r w:rsidRPr="00FD0BF1">
              <w:rPr>
                <w:rFonts w:ascii="Calibri" w:hAnsi="Calibri"/>
                <w:b/>
                <w:bCs/>
                <w:sz w:val="22"/>
                <w:szCs w:val="22"/>
              </w:rPr>
              <w:t>HR</w:t>
            </w:r>
            <w:proofErr w:type="spellEnd"/>
            <w:r w:rsidRPr="00FD0BF1">
              <w:rPr>
                <w:rFonts w:ascii="Calibri" w:hAnsi="Calibri"/>
                <w:b/>
                <w:bCs/>
                <w:sz w:val="22"/>
                <w:szCs w:val="22"/>
              </w:rPr>
              <w:t>/</w:t>
            </w:r>
            <w:proofErr w:type="spellStart"/>
            <w:r w:rsidRPr="00FD0BF1">
              <w:rPr>
                <w:rFonts w:ascii="Calibri" w:hAnsi="Calibri"/>
                <w:b/>
                <w:bCs/>
                <w:sz w:val="22"/>
                <w:szCs w:val="22"/>
              </w:rPr>
              <w:t>SAP</w:t>
            </w:r>
            <w:proofErr w:type="spellEnd"/>
            <w:r w:rsidRPr="00FD0BF1">
              <w:rPr>
                <w:rFonts w:ascii="Calibri" w:hAnsi="Calibri"/>
                <w:b/>
                <w:bCs/>
                <w:sz w:val="22"/>
                <w:szCs w:val="22"/>
              </w:rPr>
              <w:t xml:space="preserve">) 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6976C2BC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1.3 ± 0.6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0C199F76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  <w:lang w:val="cs-CZ"/>
              </w:rPr>
              <w:t xml:space="preserve">0.8 </w:t>
            </w:r>
            <w:r w:rsidRPr="001C4622">
              <w:rPr>
                <w:rFonts w:asciiTheme="minorHAnsi" w:hAnsiTheme="minorHAnsi"/>
                <w:sz w:val="22"/>
                <w:szCs w:val="22"/>
              </w:rPr>
              <w:t>± 0.3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4E071A54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101 (3%)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0189E5A8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&lt; 0.001</w:t>
            </w:r>
          </w:p>
        </w:tc>
      </w:tr>
      <w:tr w:rsidR="001C4622" w:rsidRPr="00FD0BF1" w14:paraId="57A9589F" w14:textId="77777777" w:rsidTr="001C4622">
        <w:trPr>
          <w:trHeight w:val="432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hideMark/>
          </w:tcPr>
          <w:p w14:paraId="7433A883" w14:textId="77777777" w:rsidR="001C4622" w:rsidRPr="00FD0BF1" w:rsidRDefault="001C4622" w:rsidP="001C4622">
            <w:pPr>
              <w:spacing w:line="360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FD0BF1"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  <w:t>Capillary Haemoglobin (g/dl)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7CD493CC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10.9 ± 2.8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0236F86B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14.1 ± 1.8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11E4C55D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228 (8%)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107445E0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&lt; 0.001</w:t>
            </w:r>
          </w:p>
        </w:tc>
      </w:tr>
      <w:tr w:rsidR="001C4622" w:rsidRPr="00FD0BF1" w14:paraId="5BA5BA24" w14:textId="77777777" w:rsidTr="001C4622">
        <w:trPr>
          <w:trHeight w:val="432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hideMark/>
          </w:tcPr>
          <w:p w14:paraId="16B9B916" w14:textId="77777777" w:rsidR="001C4622" w:rsidRPr="00FD0BF1" w:rsidRDefault="001C4622" w:rsidP="001C4622">
            <w:pPr>
              <w:spacing w:line="360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FD0BF1"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  <w:t>Oxygen saturation min* (%)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6DFE34FD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97 [92 - 99]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4C43D05C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98 [95 - 100]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609D3C67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74 (3%)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0B23133D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&lt; 0.001</w:t>
            </w:r>
          </w:p>
        </w:tc>
      </w:tr>
      <w:tr w:rsidR="001C4622" w:rsidRPr="00FD0BF1" w14:paraId="63055D19" w14:textId="77777777" w:rsidTr="001C4622">
        <w:trPr>
          <w:trHeight w:val="432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hideMark/>
          </w:tcPr>
          <w:p w14:paraId="7FE2CCA5" w14:textId="77777777" w:rsidR="001C4622" w:rsidRPr="00FD0BF1" w:rsidRDefault="001C4622" w:rsidP="001C4622">
            <w:pPr>
              <w:spacing w:line="360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FD0BF1"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  <w:t xml:space="preserve">Glasgow Coma Scale* 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3AD1C06A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14 [8 - 15]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1BCF80B2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15 [14 - 15]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0288EC82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14 (1%)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59E5E169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&lt; 0.001</w:t>
            </w:r>
          </w:p>
        </w:tc>
      </w:tr>
      <w:tr w:rsidR="001C4622" w:rsidRPr="00FD0BF1" w14:paraId="524473FC" w14:textId="77777777" w:rsidTr="001C4622">
        <w:trPr>
          <w:trHeight w:val="432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hideMark/>
          </w:tcPr>
          <w:p w14:paraId="5FD184C3" w14:textId="77777777" w:rsidR="001C4622" w:rsidRPr="00FD0BF1" w:rsidRDefault="001C4622" w:rsidP="001C4622">
            <w:pPr>
              <w:spacing w:line="360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FD0BF1"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  <w:t xml:space="preserve">Pelvic trauma, n (%) 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03DF1046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81 (20%)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1F800255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81 (3%)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0CE63380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11 (0%)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765266F3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&lt; 0.001</w:t>
            </w:r>
          </w:p>
        </w:tc>
      </w:tr>
      <w:tr w:rsidR="001C4622" w:rsidRPr="00FD0BF1" w14:paraId="501D5FC9" w14:textId="77777777" w:rsidTr="001C4622">
        <w:trPr>
          <w:trHeight w:val="432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hideMark/>
          </w:tcPr>
          <w:p w14:paraId="27226031" w14:textId="77777777" w:rsidR="001C4622" w:rsidRPr="00FD0BF1" w:rsidRDefault="001C4622" w:rsidP="001C4622">
            <w:pPr>
              <w:spacing w:line="360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FD0BF1"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  <w:t xml:space="preserve">Vasopressor, n (%) 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6CD102E0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134 (35%)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29684BBB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112 (4%)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212DFE42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117 (4%)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7C7FDBBA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&lt; 0.001</w:t>
            </w:r>
          </w:p>
        </w:tc>
      </w:tr>
      <w:tr w:rsidR="001C4622" w:rsidRPr="00FD0BF1" w14:paraId="5DC1DD99" w14:textId="77777777" w:rsidTr="001C4622">
        <w:trPr>
          <w:trHeight w:val="432"/>
        </w:trPr>
        <w:tc>
          <w:tcPr>
            <w:tcW w:w="33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hideMark/>
          </w:tcPr>
          <w:p w14:paraId="11F08D8B" w14:textId="77777777" w:rsidR="001C4622" w:rsidRPr="00FD0BF1" w:rsidRDefault="001C4622" w:rsidP="001C4622">
            <w:pPr>
              <w:spacing w:line="360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FD0BF1"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  <w:t xml:space="preserve">Prehospital intubation, n (%) 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5472DA12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212 (51%)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5524D6CE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489 (19%)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015176C1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10 (0%)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2D457C64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&lt; 0.001</w:t>
            </w:r>
          </w:p>
        </w:tc>
      </w:tr>
      <w:tr w:rsidR="001C4622" w:rsidRPr="00FD0BF1" w14:paraId="388BCEEC" w14:textId="77777777" w:rsidTr="001C4622">
        <w:trPr>
          <w:trHeight w:val="432"/>
        </w:trPr>
        <w:tc>
          <w:tcPr>
            <w:tcW w:w="33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hideMark/>
          </w:tcPr>
          <w:p w14:paraId="715F10AE" w14:textId="77777777" w:rsidR="001C4622" w:rsidRPr="00FD0BF1" w:rsidRDefault="001C4622" w:rsidP="001C4622">
            <w:pPr>
              <w:spacing w:line="360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  <w:proofErr w:type="spellStart"/>
            <w:r w:rsidRPr="00FD0BF1"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  <w:t>Binary</w:t>
            </w:r>
            <w:proofErr w:type="spellEnd"/>
            <w:r w:rsidRPr="00FD0BF1"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  <w:t xml:space="preserve"> variables (</w:t>
            </w:r>
            <w:proofErr w:type="spellStart"/>
            <w:r w:rsidRPr="00FD0BF1"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  <w:t>Youden</w:t>
            </w:r>
            <w:proofErr w:type="spellEnd"/>
            <w:r w:rsidRPr="00FD0BF1">
              <w:rPr>
                <w:rFonts w:ascii="Calibri" w:hAnsi="Calibri"/>
                <w:b/>
                <w:bCs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162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670FE07D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67241039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6D8F3B5D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2AE544C4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C4622" w:rsidRPr="00FD0BF1" w14:paraId="62C713E1" w14:textId="77777777" w:rsidTr="001C4622">
        <w:trPr>
          <w:trHeight w:val="432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hideMark/>
          </w:tcPr>
          <w:p w14:paraId="668E04A8" w14:textId="77777777" w:rsidR="001C4622" w:rsidRPr="00FD0BF1" w:rsidRDefault="001C4622" w:rsidP="001C4622">
            <w:pPr>
              <w:spacing w:line="360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FD0BF1">
              <w:rPr>
                <w:rFonts w:ascii="Calibri" w:hAnsi="Calibri"/>
                <w:b/>
                <w:bCs/>
                <w:sz w:val="22"/>
                <w:szCs w:val="22"/>
              </w:rPr>
              <w:t>- SBP min ≤ 100, n (%)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71558176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257 (64%)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7854834D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491 (20%)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5D3E0F7E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30E52B9E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&lt; 0.001</w:t>
            </w:r>
          </w:p>
        </w:tc>
      </w:tr>
      <w:tr w:rsidR="001C4622" w:rsidRPr="00FD0BF1" w14:paraId="4F2C6E5C" w14:textId="77777777" w:rsidTr="001C4622">
        <w:trPr>
          <w:trHeight w:val="432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hideMark/>
          </w:tcPr>
          <w:p w14:paraId="0A528385" w14:textId="77777777" w:rsidR="001C4622" w:rsidRPr="00FD0BF1" w:rsidRDefault="001C4622" w:rsidP="001C4622">
            <w:pPr>
              <w:spacing w:line="360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FD0BF1">
              <w:rPr>
                <w:rFonts w:ascii="Calibri" w:hAnsi="Calibri"/>
                <w:b/>
                <w:bCs/>
                <w:sz w:val="22"/>
                <w:szCs w:val="22"/>
              </w:rPr>
              <w:t>- MBP</w:t>
            </w:r>
            <w:r w:rsidRPr="00FD0BF1"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  <w:t xml:space="preserve"> ≤ 70 mmHg, n (%)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1A8C448F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225 (56%)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122EE11E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374 (15%)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2B7EF419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40671F66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&lt; 0.001</w:t>
            </w:r>
          </w:p>
        </w:tc>
      </w:tr>
      <w:tr w:rsidR="001C4622" w:rsidRPr="00FD0BF1" w14:paraId="2EF3E75C" w14:textId="77777777" w:rsidTr="001C4622">
        <w:trPr>
          <w:trHeight w:val="432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hideMark/>
          </w:tcPr>
          <w:p w14:paraId="7692A53F" w14:textId="77777777" w:rsidR="001C4622" w:rsidRPr="00FD0BF1" w:rsidRDefault="001C4622" w:rsidP="001C4622">
            <w:pPr>
              <w:spacing w:line="360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FD0BF1">
              <w:rPr>
                <w:rFonts w:ascii="Calibri" w:hAnsi="Calibri"/>
                <w:b/>
                <w:bCs/>
                <w:sz w:val="22"/>
                <w:szCs w:val="22"/>
              </w:rPr>
              <w:t>- HR max ≥ 100, n (%)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72DA5C51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264 (66%)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3E148823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898 (36%)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34B7722B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7CA3B216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&lt; 0.001</w:t>
            </w:r>
          </w:p>
        </w:tc>
      </w:tr>
      <w:tr w:rsidR="001C4622" w:rsidRPr="00FD0BF1" w14:paraId="50081731" w14:textId="77777777" w:rsidTr="001C4622">
        <w:trPr>
          <w:trHeight w:val="432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hideMark/>
          </w:tcPr>
          <w:p w14:paraId="5DFF8784" w14:textId="77777777" w:rsidR="001C4622" w:rsidRPr="00FD0BF1" w:rsidRDefault="001C4622" w:rsidP="001C4622">
            <w:pPr>
              <w:spacing w:line="360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FD0BF1">
              <w:rPr>
                <w:rFonts w:ascii="Calibri" w:hAnsi="Calibri"/>
                <w:b/>
                <w:bCs/>
                <w:sz w:val="22"/>
                <w:szCs w:val="22"/>
              </w:rPr>
              <w:t xml:space="preserve">- </w:t>
            </w:r>
            <w:proofErr w:type="spellStart"/>
            <w:r w:rsidRPr="00FD0BF1">
              <w:rPr>
                <w:rFonts w:ascii="Calibri" w:hAnsi="Calibri"/>
                <w:b/>
                <w:bCs/>
                <w:sz w:val="22"/>
                <w:szCs w:val="22"/>
              </w:rPr>
              <w:t>Shock</w:t>
            </w:r>
            <w:proofErr w:type="spellEnd"/>
            <w:r w:rsidRPr="00FD0BF1">
              <w:rPr>
                <w:rFonts w:ascii="Calibri" w:hAnsi="Calibri"/>
                <w:b/>
                <w:bCs/>
                <w:sz w:val="22"/>
                <w:szCs w:val="22"/>
              </w:rPr>
              <w:t xml:space="preserve"> Index (</w:t>
            </w:r>
            <w:proofErr w:type="spellStart"/>
            <w:r w:rsidRPr="00FD0BF1">
              <w:rPr>
                <w:rFonts w:ascii="Calibri" w:hAnsi="Calibri"/>
                <w:b/>
                <w:bCs/>
                <w:sz w:val="22"/>
                <w:szCs w:val="22"/>
              </w:rPr>
              <w:t>HR</w:t>
            </w:r>
            <w:proofErr w:type="spellEnd"/>
            <w:r w:rsidRPr="00FD0BF1">
              <w:rPr>
                <w:rFonts w:ascii="Calibri" w:hAnsi="Calibri"/>
                <w:b/>
                <w:bCs/>
                <w:sz w:val="22"/>
                <w:szCs w:val="22"/>
              </w:rPr>
              <w:t>/</w:t>
            </w:r>
            <w:proofErr w:type="spellStart"/>
            <w:r w:rsidRPr="00FD0BF1">
              <w:rPr>
                <w:rFonts w:ascii="Calibri" w:hAnsi="Calibri"/>
                <w:b/>
                <w:bCs/>
                <w:sz w:val="22"/>
                <w:szCs w:val="22"/>
              </w:rPr>
              <w:t>SAP</w:t>
            </w:r>
            <w:proofErr w:type="spellEnd"/>
            <w:r w:rsidRPr="00FD0BF1">
              <w:rPr>
                <w:rFonts w:ascii="Calibri" w:hAnsi="Calibri"/>
                <w:b/>
                <w:bCs/>
                <w:sz w:val="22"/>
                <w:szCs w:val="22"/>
              </w:rPr>
              <w:t>) ≥1 (%)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2EFEBDA7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245  (62%)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7DBE7C51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376 (15%)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0FB428AA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0D88B157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&lt; 0.001</w:t>
            </w:r>
          </w:p>
        </w:tc>
      </w:tr>
      <w:tr w:rsidR="001C4622" w:rsidRPr="00FD0BF1" w14:paraId="0F2BD939" w14:textId="77777777" w:rsidTr="001C4622">
        <w:trPr>
          <w:trHeight w:val="432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hideMark/>
          </w:tcPr>
          <w:p w14:paraId="616EA2AB" w14:textId="77777777" w:rsidR="001C4622" w:rsidRPr="00FD0BF1" w:rsidRDefault="001C4622" w:rsidP="001C4622">
            <w:pPr>
              <w:spacing w:line="360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FD0BF1">
              <w:rPr>
                <w:rFonts w:ascii="Calibri" w:hAnsi="Calibri"/>
                <w:b/>
                <w:bCs/>
                <w:sz w:val="22"/>
                <w:szCs w:val="22"/>
              </w:rPr>
              <w:t xml:space="preserve">- </w:t>
            </w:r>
            <w:proofErr w:type="spellStart"/>
            <w:r w:rsidRPr="00FD0BF1">
              <w:rPr>
                <w:rFonts w:ascii="Calibri" w:hAnsi="Calibri"/>
                <w:b/>
                <w:bCs/>
                <w:sz w:val="22"/>
                <w:szCs w:val="22"/>
              </w:rPr>
              <w:t>Capillary</w:t>
            </w:r>
            <w:proofErr w:type="spellEnd"/>
            <w:r w:rsidRPr="00FD0BF1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Pr="00FD0BF1"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  <w:t xml:space="preserve">Haemoglobin ≤ 13, </w:t>
            </w:r>
            <w:r w:rsidRPr="00FD0BF1">
              <w:rPr>
                <w:rFonts w:ascii="Calibri" w:hAnsi="Calibri"/>
                <w:b/>
                <w:bCs/>
                <w:sz w:val="22"/>
                <w:szCs w:val="22"/>
              </w:rPr>
              <w:t>n (%)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6C635B3A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194 (50%)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3AAFA97F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629 (26%)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0006367F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096552F3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&lt; 0.001</w:t>
            </w:r>
          </w:p>
        </w:tc>
      </w:tr>
      <w:tr w:rsidR="001C4622" w:rsidRPr="00FD0BF1" w14:paraId="6AEEF547" w14:textId="77777777" w:rsidTr="001C4622">
        <w:trPr>
          <w:trHeight w:val="432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hideMark/>
          </w:tcPr>
          <w:p w14:paraId="20390F88" w14:textId="77777777" w:rsidR="001C4622" w:rsidRPr="00FD0BF1" w:rsidRDefault="001C4622" w:rsidP="001C4622">
            <w:pPr>
              <w:spacing w:line="360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FD0BF1">
              <w:rPr>
                <w:rFonts w:ascii="Calibri" w:hAnsi="Calibri"/>
                <w:b/>
                <w:bCs/>
                <w:sz w:val="22"/>
                <w:szCs w:val="22"/>
              </w:rPr>
              <w:t>- SpO</w:t>
            </w:r>
            <w:r w:rsidRPr="00FD0BF1">
              <w:rPr>
                <w:rFonts w:ascii="Calibri" w:hAnsi="Calibri"/>
                <w:b/>
                <w:bCs/>
                <w:sz w:val="22"/>
                <w:szCs w:val="22"/>
                <w:vertAlign w:val="subscript"/>
              </w:rPr>
              <w:t>2</w:t>
            </w:r>
            <w:r w:rsidRPr="00FD0BF1">
              <w:rPr>
                <w:rFonts w:ascii="Calibri" w:hAnsi="Calibri"/>
                <w:b/>
                <w:bCs/>
                <w:sz w:val="22"/>
                <w:szCs w:val="22"/>
              </w:rPr>
              <w:t xml:space="preserve"> min ≤ 90%, n (%) </w:t>
            </w:r>
            <w:r w:rsidRPr="00FD0BF1">
              <w:rPr>
                <w:rFonts w:ascii="Calibri" w:hAnsi="Calibri"/>
                <w:b/>
                <w:bCs/>
                <w:i/>
                <w:iCs/>
                <w:sz w:val="22"/>
                <w:szCs w:val="22"/>
                <w:vertAlign w:val="superscript"/>
              </w:rPr>
              <w:t>#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4815A20D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86 (22%)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00F6A597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186 (7%)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113B55AB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2C52435C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&lt; 0.001</w:t>
            </w:r>
          </w:p>
        </w:tc>
      </w:tr>
      <w:tr w:rsidR="001C4622" w:rsidRPr="00FD0BF1" w14:paraId="3F0D7A25" w14:textId="77777777" w:rsidTr="001C4622">
        <w:trPr>
          <w:trHeight w:val="432"/>
        </w:trPr>
        <w:tc>
          <w:tcPr>
            <w:tcW w:w="3375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hideMark/>
          </w:tcPr>
          <w:p w14:paraId="6C44869C" w14:textId="77777777" w:rsidR="001C4622" w:rsidRPr="00FD0BF1" w:rsidRDefault="001C4622" w:rsidP="001C4622">
            <w:pPr>
              <w:spacing w:line="360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FD0BF1">
              <w:rPr>
                <w:rFonts w:ascii="Calibri" w:hAnsi="Calibri"/>
                <w:b/>
                <w:bCs/>
                <w:sz w:val="22"/>
                <w:szCs w:val="22"/>
              </w:rPr>
              <w:t xml:space="preserve">- </w:t>
            </w:r>
            <w:r w:rsidRPr="00FD0BF1">
              <w:rPr>
                <w:rFonts w:ascii="Calibri" w:hAnsi="Calibri"/>
                <w:b/>
                <w:bCs/>
                <w:sz w:val="22"/>
                <w:szCs w:val="22"/>
                <w:lang w:val="en-GB"/>
              </w:rPr>
              <w:t xml:space="preserve">Glasgow Coma Scale ≤ 13, </w:t>
            </w:r>
            <w:r w:rsidRPr="00FD0BF1">
              <w:rPr>
                <w:rFonts w:ascii="Calibri" w:hAnsi="Calibri"/>
                <w:b/>
                <w:bCs/>
                <w:sz w:val="22"/>
                <w:szCs w:val="22"/>
              </w:rPr>
              <w:t xml:space="preserve">n (%) </w:t>
            </w:r>
            <w:r w:rsidRPr="00FD0BF1">
              <w:rPr>
                <w:rFonts w:ascii="Calibri" w:hAnsi="Calibri"/>
                <w:b/>
                <w:bCs/>
                <w:i/>
                <w:iCs/>
                <w:sz w:val="22"/>
                <w:szCs w:val="22"/>
                <w:vertAlign w:val="superscript"/>
              </w:rPr>
              <w:t>#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1BED00CA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160 (39%)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6E44116F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510 (20%)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445DB72D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9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43" w:type="dxa"/>
              <w:left w:w="87" w:type="dxa"/>
              <w:bottom w:w="43" w:type="dxa"/>
              <w:right w:w="87" w:type="dxa"/>
            </w:tcMar>
            <w:vAlign w:val="center"/>
            <w:hideMark/>
          </w:tcPr>
          <w:p w14:paraId="5A4909E5" w14:textId="77777777" w:rsidR="001C4622" w:rsidRPr="001C4622" w:rsidRDefault="001C4622" w:rsidP="001C4622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1C4622">
              <w:rPr>
                <w:rFonts w:asciiTheme="minorHAnsi" w:hAnsiTheme="minorHAnsi"/>
                <w:sz w:val="22"/>
                <w:szCs w:val="22"/>
              </w:rPr>
              <w:t>&lt; 0.001</w:t>
            </w:r>
          </w:p>
        </w:tc>
      </w:tr>
    </w:tbl>
    <w:p w14:paraId="0313C320" w14:textId="77777777" w:rsidR="001C4622" w:rsidRDefault="001C4622" w:rsidP="001C4622">
      <w:pPr>
        <w:ind w:firstLine="708"/>
        <w:rPr>
          <w:rFonts w:ascii="Calibri" w:hAnsi="Calibri"/>
          <w:color w:val="000000"/>
          <w:kern w:val="24"/>
          <w:lang w:val="en-US"/>
        </w:rPr>
      </w:pPr>
    </w:p>
    <w:p w14:paraId="28314265" w14:textId="77777777" w:rsidR="001C4622" w:rsidRDefault="001C4622" w:rsidP="001C4622">
      <w:pPr>
        <w:ind w:left="708"/>
        <w:rPr>
          <w:rFonts w:ascii="Calibri" w:hAnsi="Calibri"/>
          <w:color w:val="000000"/>
          <w:kern w:val="24"/>
          <w:lang w:val="en-GB"/>
        </w:rPr>
      </w:pPr>
    </w:p>
    <w:p w14:paraId="04CCF723" w14:textId="77777777" w:rsidR="001C4622" w:rsidRPr="00521E62" w:rsidRDefault="001C4622" w:rsidP="001C4622">
      <w:pPr>
        <w:ind w:left="708"/>
        <w:rPr>
          <w:lang w:val="en-US"/>
        </w:rPr>
      </w:pPr>
      <w:r w:rsidRPr="00521E62">
        <w:rPr>
          <w:rFonts w:ascii="Calibri" w:hAnsi="Calibri"/>
          <w:color w:val="000000"/>
          <w:kern w:val="24"/>
          <w:lang w:val="en-GB"/>
        </w:rPr>
        <w:t>Results expressed as mean ± standard deviation or *Median [1</w:t>
      </w:r>
      <w:proofErr w:type="spellStart"/>
      <w:r w:rsidRPr="00521E62">
        <w:rPr>
          <w:rFonts w:ascii="Calibri" w:hAnsi="Calibri"/>
          <w:color w:val="000000"/>
          <w:kern w:val="24"/>
          <w:position w:val="7"/>
          <w:vertAlign w:val="superscript"/>
          <w:lang w:val="en-GB"/>
        </w:rPr>
        <w:t>st</w:t>
      </w:r>
      <w:proofErr w:type="spellEnd"/>
      <w:r w:rsidRPr="00521E62">
        <w:rPr>
          <w:rFonts w:ascii="Calibri" w:hAnsi="Calibri"/>
          <w:color w:val="000000"/>
          <w:kern w:val="24"/>
          <w:lang w:val="en-GB"/>
        </w:rPr>
        <w:t xml:space="preserve"> quartile-3</w:t>
      </w:r>
      <w:proofErr w:type="spellStart"/>
      <w:r w:rsidRPr="00521E62">
        <w:rPr>
          <w:rFonts w:ascii="Calibri" w:hAnsi="Calibri"/>
          <w:color w:val="000000"/>
          <w:kern w:val="24"/>
          <w:position w:val="7"/>
          <w:vertAlign w:val="superscript"/>
          <w:lang w:val="en-GB"/>
        </w:rPr>
        <w:t>rd</w:t>
      </w:r>
      <w:proofErr w:type="spellEnd"/>
      <w:r>
        <w:rPr>
          <w:rFonts w:ascii="Calibri" w:hAnsi="Calibri"/>
          <w:color w:val="000000"/>
          <w:kern w:val="24"/>
          <w:lang w:val="en-GB"/>
        </w:rPr>
        <w:t xml:space="preserve"> quartile]. </w:t>
      </w:r>
      <w:r w:rsidRPr="00521E62">
        <w:rPr>
          <w:rFonts w:ascii="Calibri" w:hAnsi="Calibri"/>
          <w:color w:val="000000"/>
          <w:kern w:val="24"/>
          <w:lang w:val="en-GB"/>
        </w:rPr>
        <w:t xml:space="preserve">Systolic </w:t>
      </w:r>
      <w:r>
        <w:rPr>
          <w:rFonts w:ascii="Calibri" w:hAnsi="Calibri"/>
          <w:color w:val="000000"/>
          <w:kern w:val="24"/>
          <w:lang w:val="en-GB"/>
        </w:rPr>
        <w:t>Blood Pressure, DB</w:t>
      </w:r>
      <w:r w:rsidRPr="00521E62">
        <w:rPr>
          <w:rFonts w:ascii="Calibri" w:hAnsi="Calibri"/>
          <w:color w:val="000000"/>
          <w:kern w:val="24"/>
          <w:lang w:val="en-GB"/>
        </w:rPr>
        <w:t xml:space="preserve">P: Diastolic </w:t>
      </w:r>
      <w:r>
        <w:rPr>
          <w:rFonts w:ascii="Calibri" w:hAnsi="Calibri"/>
          <w:color w:val="000000"/>
          <w:kern w:val="24"/>
          <w:lang w:val="en-GB"/>
        </w:rPr>
        <w:t>Blood</w:t>
      </w:r>
      <w:r w:rsidRPr="00521E62">
        <w:rPr>
          <w:rFonts w:ascii="Calibri" w:hAnsi="Calibri"/>
          <w:color w:val="000000"/>
          <w:kern w:val="24"/>
          <w:lang w:val="en-GB"/>
        </w:rPr>
        <w:t xml:space="preserve"> Pressure,</w:t>
      </w:r>
      <w:r>
        <w:rPr>
          <w:rFonts w:ascii="Calibri" w:hAnsi="Calibri"/>
          <w:color w:val="000000"/>
          <w:kern w:val="24"/>
          <w:lang w:val="en-GB"/>
        </w:rPr>
        <w:t xml:space="preserve"> MBP: Mean Blood Pressure, HR:</w:t>
      </w:r>
      <w:r w:rsidRPr="00521E62">
        <w:rPr>
          <w:rFonts w:ascii="Calibri" w:hAnsi="Calibri"/>
          <w:color w:val="000000"/>
          <w:kern w:val="24"/>
          <w:lang w:val="en-GB"/>
        </w:rPr>
        <w:t xml:space="preserve"> heart ra</w:t>
      </w:r>
      <w:r>
        <w:rPr>
          <w:rFonts w:ascii="Calibri" w:hAnsi="Calibri"/>
          <w:color w:val="000000"/>
          <w:kern w:val="24"/>
          <w:lang w:val="en-GB"/>
        </w:rPr>
        <w:t xml:space="preserve">te, </w:t>
      </w:r>
      <w:r w:rsidRPr="00273C5B">
        <w:rPr>
          <w:rFonts w:ascii="Calibri" w:hAnsi="Calibri"/>
          <w:color w:val="000000"/>
          <w:kern w:val="24"/>
          <w:lang w:val="en-GB"/>
        </w:rPr>
        <w:t>SpO</w:t>
      </w:r>
      <w:r w:rsidRPr="00273C5B">
        <w:rPr>
          <w:rFonts w:ascii="Calibri" w:hAnsi="Calibri"/>
          <w:color w:val="000000"/>
          <w:kern w:val="24"/>
          <w:vertAlign w:val="subscript"/>
          <w:lang w:val="en-GB"/>
        </w:rPr>
        <w:t>2</w:t>
      </w:r>
      <w:r w:rsidRPr="00273C5B">
        <w:rPr>
          <w:rFonts w:ascii="Calibri" w:hAnsi="Calibri"/>
          <w:color w:val="000000"/>
          <w:kern w:val="24"/>
          <w:lang w:val="en-GB"/>
        </w:rPr>
        <w:t>: peripheral oxygen saturation</w:t>
      </w:r>
      <w:r>
        <w:rPr>
          <w:rFonts w:ascii="Calibri" w:hAnsi="Calibri"/>
          <w:color w:val="000000"/>
          <w:kern w:val="24"/>
          <w:lang w:val="en-GB"/>
        </w:rPr>
        <w:t>,</w:t>
      </w:r>
      <w:r w:rsidRPr="00273C5B">
        <w:rPr>
          <w:rFonts w:ascii="Calibri" w:hAnsi="Calibri"/>
          <w:color w:val="000000"/>
          <w:kern w:val="24"/>
          <w:lang w:val="en-GB"/>
        </w:rPr>
        <w:t xml:space="preserve"> </w:t>
      </w:r>
      <w:r>
        <w:rPr>
          <w:rFonts w:ascii="Calibri" w:hAnsi="Calibri"/>
          <w:color w:val="000000"/>
          <w:kern w:val="24"/>
          <w:lang w:val="en-GB"/>
        </w:rPr>
        <w:t xml:space="preserve">Min: Minimal, Max: </w:t>
      </w:r>
      <w:r w:rsidRPr="00521E62">
        <w:rPr>
          <w:rFonts w:ascii="Calibri" w:hAnsi="Calibri"/>
          <w:color w:val="000000"/>
          <w:kern w:val="24"/>
          <w:lang w:val="en-GB"/>
        </w:rPr>
        <w:t>Maximal.</w:t>
      </w:r>
    </w:p>
    <w:p w14:paraId="4631A70C" w14:textId="77777777" w:rsidR="001C4622" w:rsidRPr="00521E62" w:rsidRDefault="001C4622" w:rsidP="001C4622">
      <w:pPr>
        <w:ind w:firstLine="708"/>
        <w:rPr>
          <w:lang w:val="en-US"/>
        </w:rPr>
      </w:pPr>
      <w:r w:rsidRPr="00E30C83">
        <w:rPr>
          <w:rFonts w:ascii="Calibri" w:hAnsi="Calibri"/>
          <w:color w:val="000000"/>
          <w:kern w:val="24"/>
          <w:sz w:val="20"/>
          <w:lang w:val="en-GB"/>
        </w:rPr>
        <w:t>#</w:t>
      </w:r>
      <w:r w:rsidRPr="00521E62">
        <w:rPr>
          <w:rFonts w:ascii="Calibri" w:hAnsi="Calibri"/>
          <w:color w:val="000000"/>
          <w:kern w:val="24"/>
          <w:lang w:val="en-GB"/>
        </w:rPr>
        <w:t xml:space="preserve">: cut-off not </w:t>
      </w:r>
      <w:proofErr w:type="spellStart"/>
      <w:r w:rsidRPr="00521E62">
        <w:rPr>
          <w:rFonts w:ascii="Calibri" w:hAnsi="Calibri"/>
          <w:color w:val="000000"/>
          <w:kern w:val="24"/>
          <w:lang w:val="en-GB"/>
        </w:rPr>
        <w:t>binarized</w:t>
      </w:r>
      <w:proofErr w:type="spellEnd"/>
      <w:r>
        <w:rPr>
          <w:rFonts w:ascii="Calibri" w:hAnsi="Calibri"/>
          <w:color w:val="000000"/>
          <w:kern w:val="24"/>
          <w:lang w:val="en-GB"/>
        </w:rPr>
        <w:t xml:space="preserve"> </w:t>
      </w:r>
      <w:r w:rsidRPr="00521E62">
        <w:rPr>
          <w:rFonts w:ascii="Calibri" w:hAnsi="Calibri"/>
          <w:color w:val="000000"/>
          <w:kern w:val="24"/>
          <w:lang w:val="en-GB"/>
        </w:rPr>
        <w:t>with ROC curves</w:t>
      </w:r>
    </w:p>
    <w:p w14:paraId="79E24D13" w14:textId="77777777" w:rsidR="001C4622" w:rsidRPr="00521E62" w:rsidRDefault="001C4622" w:rsidP="001C4622">
      <w:pPr>
        <w:ind w:firstLine="708"/>
        <w:rPr>
          <w:lang w:val="en-US"/>
        </w:rPr>
      </w:pPr>
    </w:p>
    <w:p w14:paraId="79B3CA4F" w14:textId="77777777" w:rsidR="001C4622" w:rsidRPr="001C4622" w:rsidRDefault="001C4622">
      <w:pPr>
        <w:rPr>
          <w:lang w:val="en-US"/>
        </w:rPr>
      </w:pPr>
    </w:p>
    <w:p w14:paraId="01653502" w14:textId="77777777" w:rsidR="00B42131" w:rsidRDefault="00B42131"/>
    <w:sectPr w:rsidR="00B42131" w:rsidSect="001C4622">
      <w:pgSz w:w="11900" w:h="16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"/>
  </w:docVars>
  <w:rsids>
    <w:rsidRoot w:val="001C4622"/>
    <w:rsid w:val="00027998"/>
    <w:rsid w:val="00056595"/>
    <w:rsid w:val="00062407"/>
    <w:rsid w:val="00072653"/>
    <w:rsid w:val="000C7477"/>
    <w:rsid w:val="000F2CEE"/>
    <w:rsid w:val="00110C95"/>
    <w:rsid w:val="001154AB"/>
    <w:rsid w:val="001162CB"/>
    <w:rsid w:val="0012468E"/>
    <w:rsid w:val="00132B3C"/>
    <w:rsid w:val="001400FD"/>
    <w:rsid w:val="00161501"/>
    <w:rsid w:val="001A4AC6"/>
    <w:rsid w:val="001C4622"/>
    <w:rsid w:val="001E6B2D"/>
    <w:rsid w:val="002230D9"/>
    <w:rsid w:val="00235CA5"/>
    <w:rsid w:val="00243E8C"/>
    <w:rsid w:val="00245B14"/>
    <w:rsid w:val="00246580"/>
    <w:rsid w:val="00256AE1"/>
    <w:rsid w:val="00261A96"/>
    <w:rsid w:val="002A2EDB"/>
    <w:rsid w:val="002E76E4"/>
    <w:rsid w:val="002F576B"/>
    <w:rsid w:val="00351AE2"/>
    <w:rsid w:val="00355867"/>
    <w:rsid w:val="00356395"/>
    <w:rsid w:val="00374074"/>
    <w:rsid w:val="003D7B38"/>
    <w:rsid w:val="00401DDF"/>
    <w:rsid w:val="00431283"/>
    <w:rsid w:val="00437F6D"/>
    <w:rsid w:val="00446981"/>
    <w:rsid w:val="0048021E"/>
    <w:rsid w:val="004809D4"/>
    <w:rsid w:val="00482C48"/>
    <w:rsid w:val="004A6EFF"/>
    <w:rsid w:val="004C7C56"/>
    <w:rsid w:val="00512AA3"/>
    <w:rsid w:val="0052233F"/>
    <w:rsid w:val="005D5366"/>
    <w:rsid w:val="006316FF"/>
    <w:rsid w:val="006547E4"/>
    <w:rsid w:val="00694F59"/>
    <w:rsid w:val="006B0C20"/>
    <w:rsid w:val="006D5BFC"/>
    <w:rsid w:val="006E5661"/>
    <w:rsid w:val="006F2A98"/>
    <w:rsid w:val="0070468F"/>
    <w:rsid w:val="00746EAC"/>
    <w:rsid w:val="007666FF"/>
    <w:rsid w:val="00770843"/>
    <w:rsid w:val="00775C5C"/>
    <w:rsid w:val="007C1934"/>
    <w:rsid w:val="00840B44"/>
    <w:rsid w:val="00892998"/>
    <w:rsid w:val="00895152"/>
    <w:rsid w:val="008C1CA1"/>
    <w:rsid w:val="008D7783"/>
    <w:rsid w:val="00900208"/>
    <w:rsid w:val="00954314"/>
    <w:rsid w:val="00985D7C"/>
    <w:rsid w:val="009C4F47"/>
    <w:rsid w:val="009F626B"/>
    <w:rsid w:val="00A3521F"/>
    <w:rsid w:val="00A412A6"/>
    <w:rsid w:val="00A63823"/>
    <w:rsid w:val="00A8463A"/>
    <w:rsid w:val="00A95C5B"/>
    <w:rsid w:val="00AB0C07"/>
    <w:rsid w:val="00AD0C22"/>
    <w:rsid w:val="00AF2298"/>
    <w:rsid w:val="00B00F77"/>
    <w:rsid w:val="00B25A91"/>
    <w:rsid w:val="00B27DAA"/>
    <w:rsid w:val="00B33458"/>
    <w:rsid w:val="00B42131"/>
    <w:rsid w:val="00B636B0"/>
    <w:rsid w:val="00B64BA7"/>
    <w:rsid w:val="00B904A0"/>
    <w:rsid w:val="00BA3142"/>
    <w:rsid w:val="00BA3E3A"/>
    <w:rsid w:val="00BA784E"/>
    <w:rsid w:val="00BD126E"/>
    <w:rsid w:val="00BD2FE4"/>
    <w:rsid w:val="00BD7CA3"/>
    <w:rsid w:val="00BE2722"/>
    <w:rsid w:val="00C257E1"/>
    <w:rsid w:val="00C42AE9"/>
    <w:rsid w:val="00C64A2D"/>
    <w:rsid w:val="00C705AE"/>
    <w:rsid w:val="00C9533C"/>
    <w:rsid w:val="00CB3D4C"/>
    <w:rsid w:val="00CC4875"/>
    <w:rsid w:val="00CE103E"/>
    <w:rsid w:val="00D01651"/>
    <w:rsid w:val="00D12EE1"/>
    <w:rsid w:val="00D33EAB"/>
    <w:rsid w:val="00D34BF2"/>
    <w:rsid w:val="00D63AD4"/>
    <w:rsid w:val="00D95445"/>
    <w:rsid w:val="00DB0B0F"/>
    <w:rsid w:val="00DB773D"/>
    <w:rsid w:val="00DF0231"/>
    <w:rsid w:val="00DF5321"/>
    <w:rsid w:val="00E15FAF"/>
    <w:rsid w:val="00E26417"/>
    <w:rsid w:val="00E35695"/>
    <w:rsid w:val="00E42E2C"/>
    <w:rsid w:val="00E671E9"/>
    <w:rsid w:val="00E6745F"/>
    <w:rsid w:val="00E77DBA"/>
    <w:rsid w:val="00E82669"/>
    <w:rsid w:val="00E96C7B"/>
    <w:rsid w:val="00EB3CB6"/>
    <w:rsid w:val="00ED6CD5"/>
    <w:rsid w:val="00EE0B35"/>
    <w:rsid w:val="00EF608E"/>
    <w:rsid w:val="00F026E8"/>
    <w:rsid w:val="00F101FB"/>
    <w:rsid w:val="00F3234D"/>
    <w:rsid w:val="00F53BE5"/>
    <w:rsid w:val="00F72EC6"/>
    <w:rsid w:val="00FD6049"/>
    <w:rsid w:val="00FF31FB"/>
    <w:rsid w:val="00FF5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E29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4622"/>
    <w:rPr>
      <w:rFonts w:ascii="Times New Roman" w:eastAsiaTheme="minorEastAsia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4622"/>
    <w:rPr>
      <w:rFonts w:ascii="Times New Roman" w:eastAsiaTheme="minorEastAsia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342</Words>
  <Characters>1287</Characters>
  <Application>Microsoft Office Word</Application>
  <DocSecurity>0</DocSecurity>
  <Lines>143</Lines>
  <Paragraphs>135</Paragraphs>
  <ScaleCrop>false</ScaleCrop>
  <Company/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S.R. H</dc:creator>
  <cp:keywords/>
  <dc:description/>
  <cp:lastModifiedBy>S3G_Apply_Fixed_Case</cp:lastModifiedBy>
  <cp:revision>2</cp:revision>
  <dcterms:created xsi:type="dcterms:W3CDTF">2017-11-29T09:11:00Z</dcterms:created>
  <dcterms:modified xsi:type="dcterms:W3CDTF">2018-04-05T04:39:00Z</dcterms:modified>
</cp:coreProperties>
</file>