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57C8" w14:textId="77777777" w:rsidR="0090346D" w:rsidRDefault="0090346D" w:rsidP="0090346D">
      <w:pPr>
        <w:rPr>
          <w:rFonts w:ascii="Times New Roman" w:hAnsi="Times New Roman" w:cs="Times New Roman"/>
        </w:rPr>
      </w:pPr>
    </w:p>
    <w:p w14:paraId="77A9519E" w14:textId="77777777" w:rsidR="0090346D" w:rsidRPr="00B62076" w:rsidRDefault="0090346D" w:rsidP="009034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1</w:t>
      </w:r>
      <w:r>
        <w:rPr>
          <w:rFonts w:ascii="Times New Roman" w:hAnsi="Times New Roman" w:cs="Times New Roman"/>
        </w:rPr>
        <w:t xml:space="preserve"> – Comparison of the HEWS and NEWS2 Scores. Abbreviations: A = alert; CAM+ = Confusion assessment method (CAM) screening possible for potential delirium; CNS = central nervous system; P = pain; U = unresponsive; V = voice.  </w:t>
      </w:r>
    </w:p>
    <w:p w14:paraId="35AD22EB" w14:textId="77777777" w:rsidR="0090346D" w:rsidRDefault="0090346D" w:rsidP="0090346D"/>
    <w:p w14:paraId="4E216969" w14:textId="77777777" w:rsidR="0090346D" w:rsidRPr="002946E4" w:rsidRDefault="0090346D" w:rsidP="0090346D">
      <w:pPr>
        <w:rPr>
          <w:rFonts w:ascii="Times New Roman" w:hAnsi="Times New Roman" w:cs="Times New Roman"/>
          <w:b/>
        </w:rPr>
      </w:pPr>
      <w:r w:rsidRPr="002946E4">
        <w:rPr>
          <w:rFonts w:ascii="Times New Roman" w:hAnsi="Times New Roman" w:cs="Times New Roman"/>
          <w:b/>
        </w:rPr>
        <w:t>Hamilton Early Warning Score (HEWS)</w:t>
      </w:r>
    </w:p>
    <w:p w14:paraId="72D5CB64" w14:textId="77777777" w:rsidR="0090346D" w:rsidRDefault="0090346D" w:rsidP="0090346D">
      <w:pPr>
        <w:rPr>
          <w:rFonts w:ascii="Times New Roman" w:hAnsi="Times New Roman" w:cs="Times New Roman"/>
        </w:rPr>
      </w:pPr>
    </w:p>
    <w:tbl>
      <w:tblPr>
        <w:tblStyle w:val="TableGrid"/>
        <w:tblW w:w="10490" w:type="dxa"/>
        <w:tblInd w:w="-717" w:type="dxa"/>
        <w:tblLook w:val="04A0" w:firstRow="1" w:lastRow="0" w:firstColumn="1" w:lastColumn="0" w:noHBand="0" w:noVBand="1"/>
      </w:tblPr>
      <w:tblGrid>
        <w:gridCol w:w="2791"/>
        <w:gridCol w:w="1020"/>
        <w:gridCol w:w="899"/>
        <w:gridCol w:w="1007"/>
        <w:gridCol w:w="1259"/>
        <w:gridCol w:w="1123"/>
        <w:gridCol w:w="1259"/>
        <w:gridCol w:w="1132"/>
      </w:tblGrid>
      <w:tr w:rsidR="0090346D" w14:paraId="08047B2C" w14:textId="77777777" w:rsidTr="00F33BBA">
        <w:tc>
          <w:tcPr>
            <w:tcW w:w="2791" w:type="dxa"/>
          </w:tcPr>
          <w:p w14:paraId="0EE8AAE6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Physiologic Parameters</w:t>
            </w:r>
          </w:p>
        </w:tc>
        <w:tc>
          <w:tcPr>
            <w:tcW w:w="1020" w:type="dxa"/>
          </w:tcPr>
          <w:p w14:paraId="0EF0FEDE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9" w:type="dxa"/>
          </w:tcPr>
          <w:p w14:paraId="4E6E3ECC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7" w:type="dxa"/>
          </w:tcPr>
          <w:p w14:paraId="766C0221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9" w:type="dxa"/>
          </w:tcPr>
          <w:p w14:paraId="289AAD04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23" w:type="dxa"/>
          </w:tcPr>
          <w:p w14:paraId="50EC4433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9" w:type="dxa"/>
          </w:tcPr>
          <w:p w14:paraId="130138E3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2" w:type="dxa"/>
          </w:tcPr>
          <w:p w14:paraId="30F02692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0346D" w14:paraId="4AE6978A" w14:textId="77777777" w:rsidTr="00F33BBA">
        <w:tc>
          <w:tcPr>
            <w:tcW w:w="2791" w:type="dxa"/>
          </w:tcPr>
          <w:p w14:paraId="2EF5E914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1020" w:type="dxa"/>
          </w:tcPr>
          <w:p w14:paraId="2AFB708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14:paraId="0B195AE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≤40</w:t>
            </w:r>
          </w:p>
        </w:tc>
        <w:tc>
          <w:tcPr>
            <w:tcW w:w="1007" w:type="dxa"/>
          </w:tcPr>
          <w:p w14:paraId="66C0A0D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1259" w:type="dxa"/>
          </w:tcPr>
          <w:p w14:paraId="06E8156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51-100</w:t>
            </w:r>
          </w:p>
        </w:tc>
        <w:tc>
          <w:tcPr>
            <w:tcW w:w="1123" w:type="dxa"/>
          </w:tcPr>
          <w:p w14:paraId="108AD9F5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101-110</w:t>
            </w:r>
          </w:p>
        </w:tc>
        <w:tc>
          <w:tcPr>
            <w:tcW w:w="1259" w:type="dxa"/>
          </w:tcPr>
          <w:p w14:paraId="39D839F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111-130</w:t>
            </w:r>
          </w:p>
        </w:tc>
        <w:tc>
          <w:tcPr>
            <w:tcW w:w="1132" w:type="dxa"/>
          </w:tcPr>
          <w:p w14:paraId="37336CED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&gt;130</w:t>
            </w:r>
          </w:p>
        </w:tc>
      </w:tr>
      <w:tr w:rsidR="0090346D" w14:paraId="388D100E" w14:textId="77777777" w:rsidTr="00F33BBA">
        <w:tc>
          <w:tcPr>
            <w:tcW w:w="2791" w:type="dxa"/>
          </w:tcPr>
          <w:p w14:paraId="0B506200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</w:t>
            </w:r>
          </w:p>
        </w:tc>
        <w:tc>
          <w:tcPr>
            <w:tcW w:w="1020" w:type="dxa"/>
          </w:tcPr>
          <w:p w14:paraId="25CC5DD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&lt;71</w:t>
            </w:r>
          </w:p>
        </w:tc>
        <w:tc>
          <w:tcPr>
            <w:tcW w:w="899" w:type="dxa"/>
          </w:tcPr>
          <w:p w14:paraId="2C37B6CD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71-90</w:t>
            </w:r>
          </w:p>
        </w:tc>
        <w:tc>
          <w:tcPr>
            <w:tcW w:w="1007" w:type="dxa"/>
          </w:tcPr>
          <w:p w14:paraId="706C9FD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123C5B3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91-170</w:t>
            </w:r>
          </w:p>
        </w:tc>
        <w:tc>
          <w:tcPr>
            <w:tcW w:w="1123" w:type="dxa"/>
          </w:tcPr>
          <w:p w14:paraId="30830BE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2E6C004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171-200</w:t>
            </w:r>
          </w:p>
        </w:tc>
        <w:tc>
          <w:tcPr>
            <w:tcW w:w="1132" w:type="dxa"/>
          </w:tcPr>
          <w:p w14:paraId="00542E9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&gt;200</w:t>
            </w:r>
          </w:p>
        </w:tc>
      </w:tr>
      <w:tr w:rsidR="0090346D" w14:paraId="7D6735BF" w14:textId="77777777" w:rsidTr="00F33BBA">
        <w:tc>
          <w:tcPr>
            <w:tcW w:w="2791" w:type="dxa"/>
          </w:tcPr>
          <w:p w14:paraId="16ADCCD2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1020" w:type="dxa"/>
          </w:tcPr>
          <w:p w14:paraId="24974D16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≤35</w:t>
            </w:r>
          </w:p>
        </w:tc>
        <w:tc>
          <w:tcPr>
            <w:tcW w:w="899" w:type="dxa"/>
          </w:tcPr>
          <w:p w14:paraId="5B7512B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14:paraId="355AF80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35.1-36</w:t>
            </w:r>
          </w:p>
        </w:tc>
        <w:tc>
          <w:tcPr>
            <w:tcW w:w="1259" w:type="dxa"/>
          </w:tcPr>
          <w:p w14:paraId="7DE900D2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36.1-37.9</w:t>
            </w:r>
          </w:p>
        </w:tc>
        <w:tc>
          <w:tcPr>
            <w:tcW w:w="1123" w:type="dxa"/>
          </w:tcPr>
          <w:p w14:paraId="6ED17CE9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38-39</w:t>
            </w:r>
          </w:p>
        </w:tc>
        <w:tc>
          <w:tcPr>
            <w:tcW w:w="1259" w:type="dxa"/>
          </w:tcPr>
          <w:p w14:paraId="75B1E3F6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≥39.1</w:t>
            </w:r>
          </w:p>
        </w:tc>
        <w:tc>
          <w:tcPr>
            <w:tcW w:w="1132" w:type="dxa"/>
          </w:tcPr>
          <w:p w14:paraId="4483552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46D" w14:paraId="14B4F957" w14:textId="77777777" w:rsidTr="00F33BBA">
        <w:tc>
          <w:tcPr>
            <w:tcW w:w="2791" w:type="dxa"/>
          </w:tcPr>
          <w:p w14:paraId="7B85EC80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Respiratory Rate</w:t>
            </w:r>
          </w:p>
        </w:tc>
        <w:tc>
          <w:tcPr>
            <w:tcW w:w="1020" w:type="dxa"/>
          </w:tcPr>
          <w:p w14:paraId="5BCEDE1D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&lt;8</w:t>
            </w:r>
          </w:p>
        </w:tc>
        <w:tc>
          <w:tcPr>
            <w:tcW w:w="899" w:type="dxa"/>
          </w:tcPr>
          <w:p w14:paraId="2A2BE2D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8-13</w:t>
            </w:r>
          </w:p>
        </w:tc>
        <w:tc>
          <w:tcPr>
            <w:tcW w:w="1007" w:type="dxa"/>
          </w:tcPr>
          <w:p w14:paraId="70AB1A7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6F2238F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14-20</w:t>
            </w:r>
          </w:p>
        </w:tc>
        <w:tc>
          <w:tcPr>
            <w:tcW w:w="1123" w:type="dxa"/>
          </w:tcPr>
          <w:p w14:paraId="0EEF51F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0E273CA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1132" w:type="dxa"/>
          </w:tcPr>
          <w:p w14:paraId="124FA68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&gt;30</w:t>
            </w:r>
          </w:p>
        </w:tc>
      </w:tr>
      <w:tr w:rsidR="0090346D" w14:paraId="27A5AAB7" w14:textId="77777777" w:rsidTr="00F33BBA">
        <w:tc>
          <w:tcPr>
            <w:tcW w:w="2791" w:type="dxa"/>
          </w:tcPr>
          <w:p w14:paraId="7DCE4615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Oxygen Saturation</w:t>
            </w:r>
          </w:p>
        </w:tc>
        <w:tc>
          <w:tcPr>
            <w:tcW w:w="1020" w:type="dxa"/>
          </w:tcPr>
          <w:p w14:paraId="6D639EC5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&lt;85</w:t>
            </w:r>
          </w:p>
        </w:tc>
        <w:tc>
          <w:tcPr>
            <w:tcW w:w="899" w:type="dxa"/>
          </w:tcPr>
          <w:p w14:paraId="21CED13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14:paraId="163E2419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85-92</w:t>
            </w:r>
          </w:p>
        </w:tc>
        <w:tc>
          <w:tcPr>
            <w:tcW w:w="1259" w:type="dxa"/>
          </w:tcPr>
          <w:p w14:paraId="68FB8E2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&gt;92</w:t>
            </w:r>
          </w:p>
        </w:tc>
        <w:tc>
          <w:tcPr>
            <w:tcW w:w="1123" w:type="dxa"/>
          </w:tcPr>
          <w:p w14:paraId="1588409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27218D1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4D2F38D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46D" w14:paraId="105EF2DB" w14:textId="77777777" w:rsidTr="00F33BBA">
        <w:tc>
          <w:tcPr>
            <w:tcW w:w="2791" w:type="dxa"/>
          </w:tcPr>
          <w:p w14:paraId="1992F0F2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Supplemental Oxygen</w:t>
            </w:r>
          </w:p>
        </w:tc>
        <w:tc>
          <w:tcPr>
            <w:tcW w:w="1020" w:type="dxa"/>
          </w:tcPr>
          <w:p w14:paraId="35322BD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14:paraId="60C7915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14:paraId="6320B5F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78F09C8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Room air</w:t>
            </w:r>
          </w:p>
        </w:tc>
        <w:tc>
          <w:tcPr>
            <w:tcW w:w="1123" w:type="dxa"/>
          </w:tcPr>
          <w:p w14:paraId="41B1561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≤5 L/min</w:t>
            </w:r>
          </w:p>
        </w:tc>
        <w:tc>
          <w:tcPr>
            <w:tcW w:w="1259" w:type="dxa"/>
          </w:tcPr>
          <w:p w14:paraId="4B414836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227C29D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&gt;5L/min</w:t>
            </w:r>
          </w:p>
        </w:tc>
      </w:tr>
      <w:tr w:rsidR="0090346D" w14:paraId="1718EF2C" w14:textId="77777777" w:rsidTr="00F33BBA">
        <w:tc>
          <w:tcPr>
            <w:tcW w:w="2791" w:type="dxa"/>
          </w:tcPr>
          <w:p w14:paraId="259780CB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CNS Change from Baseline</w:t>
            </w:r>
          </w:p>
        </w:tc>
        <w:tc>
          <w:tcPr>
            <w:tcW w:w="1020" w:type="dxa"/>
          </w:tcPr>
          <w:p w14:paraId="4034BF4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14:paraId="429B680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CAM+</w:t>
            </w:r>
          </w:p>
        </w:tc>
        <w:tc>
          <w:tcPr>
            <w:tcW w:w="1007" w:type="dxa"/>
          </w:tcPr>
          <w:p w14:paraId="5EF2AED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1F29F68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23" w:type="dxa"/>
          </w:tcPr>
          <w:p w14:paraId="27E24D2A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59" w:type="dxa"/>
          </w:tcPr>
          <w:p w14:paraId="2FB714B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32" w:type="dxa"/>
          </w:tcPr>
          <w:p w14:paraId="1DA326E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</w:p>
        </w:tc>
      </w:tr>
    </w:tbl>
    <w:p w14:paraId="329C30BE" w14:textId="77777777" w:rsidR="0090346D" w:rsidRDefault="0090346D" w:rsidP="0090346D">
      <w:pPr>
        <w:rPr>
          <w:rFonts w:ascii="Times New Roman" w:hAnsi="Times New Roman" w:cs="Times New Roman"/>
          <w:b/>
        </w:rPr>
      </w:pPr>
    </w:p>
    <w:p w14:paraId="2D06C6FC" w14:textId="77777777" w:rsidR="0090346D" w:rsidRDefault="0090346D" w:rsidP="009034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National</w:t>
      </w:r>
      <w:r w:rsidRPr="002946E4">
        <w:rPr>
          <w:rFonts w:ascii="Times New Roman" w:hAnsi="Times New Roman" w:cs="Times New Roman"/>
          <w:b/>
        </w:rPr>
        <w:t xml:space="preserve"> Early Warning Score</w:t>
      </w:r>
      <w:r>
        <w:rPr>
          <w:rFonts w:ascii="Times New Roman" w:hAnsi="Times New Roman" w:cs="Times New Roman"/>
          <w:b/>
        </w:rPr>
        <w:t xml:space="preserve"> 2 (N</w:t>
      </w:r>
      <w:r w:rsidRPr="002946E4">
        <w:rPr>
          <w:rFonts w:ascii="Times New Roman" w:hAnsi="Times New Roman" w:cs="Times New Roman"/>
          <w:b/>
        </w:rPr>
        <w:t>EWS</w:t>
      </w:r>
      <w:r>
        <w:rPr>
          <w:rFonts w:ascii="Times New Roman" w:hAnsi="Times New Roman" w:cs="Times New Roman"/>
          <w:b/>
        </w:rPr>
        <w:t>2</w:t>
      </w:r>
      <w:r w:rsidRPr="002946E4">
        <w:rPr>
          <w:rFonts w:ascii="Times New Roman" w:hAnsi="Times New Roman" w:cs="Times New Roman"/>
          <w:b/>
        </w:rPr>
        <w:t>)</w:t>
      </w:r>
    </w:p>
    <w:p w14:paraId="780C82D7" w14:textId="77777777" w:rsidR="0090346D" w:rsidRDefault="0090346D" w:rsidP="0090346D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0490" w:type="dxa"/>
        <w:tblInd w:w="-717" w:type="dxa"/>
        <w:tblLook w:val="04A0" w:firstRow="1" w:lastRow="0" w:firstColumn="1" w:lastColumn="0" w:noHBand="0" w:noVBand="1"/>
      </w:tblPr>
      <w:tblGrid>
        <w:gridCol w:w="2696"/>
        <w:gridCol w:w="995"/>
        <w:gridCol w:w="976"/>
        <w:gridCol w:w="1144"/>
        <w:gridCol w:w="1218"/>
        <w:gridCol w:w="1188"/>
        <w:gridCol w:w="1156"/>
        <w:gridCol w:w="1117"/>
      </w:tblGrid>
      <w:tr w:rsidR="0090346D" w14:paraId="59A11DD1" w14:textId="77777777" w:rsidTr="00F33BBA">
        <w:tc>
          <w:tcPr>
            <w:tcW w:w="2696" w:type="dxa"/>
          </w:tcPr>
          <w:p w14:paraId="13047562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Physiologic Parameters</w:t>
            </w:r>
          </w:p>
        </w:tc>
        <w:tc>
          <w:tcPr>
            <w:tcW w:w="995" w:type="dxa"/>
          </w:tcPr>
          <w:p w14:paraId="2D17ED12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6" w:type="dxa"/>
          </w:tcPr>
          <w:p w14:paraId="09EE956C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4" w:type="dxa"/>
          </w:tcPr>
          <w:p w14:paraId="20E70775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18" w:type="dxa"/>
          </w:tcPr>
          <w:p w14:paraId="5A15E852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88" w:type="dxa"/>
          </w:tcPr>
          <w:p w14:paraId="157E834F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6" w:type="dxa"/>
          </w:tcPr>
          <w:p w14:paraId="3180284B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17" w:type="dxa"/>
          </w:tcPr>
          <w:p w14:paraId="1C96A0BC" w14:textId="77777777" w:rsidR="0090346D" w:rsidRPr="00617838" w:rsidRDefault="0090346D" w:rsidP="00F33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38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0346D" w14:paraId="57FD5E3C" w14:textId="77777777" w:rsidTr="00F33BBA">
        <w:tc>
          <w:tcPr>
            <w:tcW w:w="2696" w:type="dxa"/>
          </w:tcPr>
          <w:p w14:paraId="1501CCBF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Respiratory Rate</w:t>
            </w:r>
          </w:p>
        </w:tc>
        <w:tc>
          <w:tcPr>
            <w:tcW w:w="995" w:type="dxa"/>
          </w:tcPr>
          <w:p w14:paraId="01186B7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&lt;8</w:t>
            </w:r>
          </w:p>
        </w:tc>
        <w:tc>
          <w:tcPr>
            <w:tcW w:w="976" w:type="dxa"/>
          </w:tcPr>
          <w:p w14:paraId="20E08BC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15F245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18" w:type="dxa"/>
          </w:tcPr>
          <w:p w14:paraId="1A01004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12-20</w:t>
            </w:r>
          </w:p>
        </w:tc>
        <w:tc>
          <w:tcPr>
            <w:tcW w:w="1188" w:type="dxa"/>
          </w:tcPr>
          <w:p w14:paraId="33751CB5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14:paraId="2EDB0EF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1117" w:type="dxa"/>
          </w:tcPr>
          <w:p w14:paraId="24D9F0F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≥25</w:t>
            </w:r>
          </w:p>
        </w:tc>
      </w:tr>
      <w:tr w:rsidR="0090346D" w14:paraId="7CE69C80" w14:textId="77777777" w:rsidTr="00F33BBA">
        <w:tc>
          <w:tcPr>
            <w:tcW w:w="2696" w:type="dxa"/>
          </w:tcPr>
          <w:p w14:paraId="2E151A56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SpO2 Scale 1 (%)</w:t>
            </w:r>
          </w:p>
        </w:tc>
        <w:tc>
          <w:tcPr>
            <w:tcW w:w="995" w:type="dxa"/>
          </w:tcPr>
          <w:p w14:paraId="7AA0165A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≤91</w:t>
            </w:r>
          </w:p>
        </w:tc>
        <w:tc>
          <w:tcPr>
            <w:tcW w:w="976" w:type="dxa"/>
          </w:tcPr>
          <w:p w14:paraId="6A8674FA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92-93</w:t>
            </w:r>
          </w:p>
        </w:tc>
        <w:tc>
          <w:tcPr>
            <w:tcW w:w="1144" w:type="dxa"/>
          </w:tcPr>
          <w:p w14:paraId="43428572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94-95</w:t>
            </w:r>
          </w:p>
        </w:tc>
        <w:tc>
          <w:tcPr>
            <w:tcW w:w="1218" w:type="dxa"/>
          </w:tcPr>
          <w:p w14:paraId="6A062C18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≥96</w:t>
            </w:r>
          </w:p>
        </w:tc>
        <w:tc>
          <w:tcPr>
            <w:tcW w:w="1188" w:type="dxa"/>
          </w:tcPr>
          <w:p w14:paraId="09D6921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14:paraId="07AEB85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14:paraId="54E1FE5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46D" w14:paraId="3E1C68C8" w14:textId="77777777" w:rsidTr="00F33BBA">
        <w:tc>
          <w:tcPr>
            <w:tcW w:w="2696" w:type="dxa"/>
          </w:tcPr>
          <w:p w14:paraId="360EDF59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SpO2 Scale 2 (%)</w:t>
            </w:r>
          </w:p>
        </w:tc>
        <w:tc>
          <w:tcPr>
            <w:tcW w:w="995" w:type="dxa"/>
          </w:tcPr>
          <w:p w14:paraId="739B351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≤83</w:t>
            </w:r>
          </w:p>
        </w:tc>
        <w:tc>
          <w:tcPr>
            <w:tcW w:w="976" w:type="dxa"/>
          </w:tcPr>
          <w:p w14:paraId="2451AD4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84-85</w:t>
            </w:r>
          </w:p>
        </w:tc>
        <w:tc>
          <w:tcPr>
            <w:tcW w:w="1144" w:type="dxa"/>
          </w:tcPr>
          <w:p w14:paraId="6C71F79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86-87</w:t>
            </w:r>
          </w:p>
        </w:tc>
        <w:tc>
          <w:tcPr>
            <w:tcW w:w="1218" w:type="dxa"/>
          </w:tcPr>
          <w:p w14:paraId="6B33C0B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88-92</w:t>
            </w:r>
          </w:p>
          <w:p w14:paraId="3B75A95D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≥93 on air</w:t>
            </w:r>
          </w:p>
        </w:tc>
        <w:tc>
          <w:tcPr>
            <w:tcW w:w="1188" w:type="dxa"/>
          </w:tcPr>
          <w:p w14:paraId="2BEF302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93-94 on oxygen</w:t>
            </w:r>
          </w:p>
        </w:tc>
        <w:tc>
          <w:tcPr>
            <w:tcW w:w="1156" w:type="dxa"/>
          </w:tcPr>
          <w:p w14:paraId="1215FF3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95-96 on oxygen</w:t>
            </w:r>
          </w:p>
        </w:tc>
        <w:tc>
          <w:tcPr>
            <w:tcW w:w="1117" w:type="dxa"/>
          </w:tcPr>
          <w:p w14:paraId="70EC8E4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≥97 on oxygen</w:t>
            </w:r>
          </w:p>
        </w:tc>
      </w:tr>
      <w:tr w:rsidR="0090346D" w14:paraId="789CBB51" w14:textId="77777777" w:rsidTr="00F33BBA">
        <w:tc>
          <w:tcPr>
            <w:tcW w:w="2696" w:type="dxa"/>
          </w:tcPr>
          <w:p w14:paraId="62EC92B3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Air or oxygen?</w:t>
            </w:r>
          </w:p>
        </w:tc>
        <w:tc>
          <w:tcPr>
            <w:tcW w:w="995" w:type="dxa"/>
          </w:tcPr>
          <w:p w14:paraId="28C4D94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22CF98F6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Oxygen</w:t>
            </w:r>
          </w:p>
        </w:tc>
        <w:tc>
          <w:tcPr>
            <w:tcW w:w="1144" w:type="dxa"/>
          </w:tcPr>
          <w:p w14:paraId="112BE2F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14:paraId="5BB00B0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Air</w:t>
            </w:r>
          </w:p>
        </w:tc>
        <w:tc>
          <w:tcPr>
            <w:tcW w:w="1188" w:type="dxa"/>
          </w:tcPr>
          <w:p w14:paraId="0BA3125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14:paraId="0A023E9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14:paraId="1327CAD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46D" w14:paraId="554CE846" w14:textId="77777777" w:rsidTr="00F33BBA">
        <w:tc>
          <w:tcPr>
            <w:tcW w:w="2696" w:type="dxa"/>
          </w:tcPr>
          <w:p w14:paraId="2FCB1B3F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</w:t>
            </w:r>
          </w:p>
        </w:tc>
        <w:tc>
          <w:tcPr>
            <w:tcW w:w="995" w:type="dxa"/>
          </w:tcPr>
          <w:p w14:paraId="1DE10D7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≤90</w:t>
            </w:r>
          </w:p>
        </w:tc>
        <w:tc>
          <w:tcPr>
            <w:tcW w:w="976" w:type="dxa"/>
          </w:tcPr>
          <w:p w14:paraId="5DCD5B7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91-100</w:t>
            </w:r>
          </w:p>
        </w:tc>
        <w:tc>
          <w:tcPr>
            <w:tcW w:w="1144" w:type="dxa"/>
          </w:tcPr>
          <w:p w14:paraId="2A3A3BD9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101-110</w:t>
            </w:r>
          </w:p>
        </w:tc>
        <w:tc>
          <w:tcPr>
            <w:tcW w:w="1218" w:type="dxa"/>
          </w:tcPr>
          <w:p w14:paraId="1716AAF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111-219</w:t>
            </w:r>
          </w:p>
        </w:tc>
        <w:tc>
          <w:tcPr>
            <w:tcW w:w="1188" w:type="dxa"/>
          </w:tcPr>
          <w:p w14:paraId="5BAA2D08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14:paraId="2A8E818C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14:paraId="380C921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≥220</w:t>
            </w:r>
          </w:p>
        </w:tc>
      </w:tr>
      <w:tr w:rsidR="0090346D" w14:paraId="18633A59" w14:textId="77777777" w:rsidTr="00F33BBA">
        <w:tc>
          <w:tcPr>
            <w:tcW w:w="2696" w:type="dxa"/>
          </w:tcPr>
          <w:p w14:paraId="0277AB90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Rate</w:t>
            </w:r>
          </w:p>
        </w:tc>
        <w:tc>
          <w:tcPr>
            <w:tcW w:w="995" w:type="dxa"/>
          </w:tcPr>
          <w:p w14:paraId="43FD568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≤40</w:t>
            </w:r>
          </w:p>
        </w:tc>
        <w:tc>
          <w:tcPr>
            <w:tcW w:w="976" w:type="dxa"/>
          </w:tcPr>
          <w:p w14:paraId="68ED611E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5B3B83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1218" w:type="dxa"/>
          </w:tcPr>
          <w:p w14:paraId="0AAE89D8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51-90</w:t>
            </w:r>
          </w:p>
        </w:tc>
        <w:tc>
          <w:tcPr>
            <w:tcW w:w="1188" w:type="dxa"/>
          </w:tcPr>
          <w:p w14:paraId="64EAED1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92-110</w:t>
            </w:r>
          </w:p>
        </w:tc>
        <w:tc>
          <w:tcPr>
            <w:tcW w:w="1156" w:type="dxa"/>
          </w:tcPr>
          <w:p w14:paraId="2397AD4F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111-130</w:t>
            </w:r>
          </w:p>
        </w:tc>
        <w:tc>
          <w:tcPr>
            <w:tcW w:w="1117" w:type="dxa"/>
          </w:tcPr>
          <w:p w14:paraId="0CE06A85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≥131</w:t>
            </w:r>
          </w:p>
        </w:tc>
      </w:tr>
      <w:tr w:rsidR="0090346D" w14:paraId="747DB017" w14:textId="77777777" w:rsidTr="00F33BBA">
        <w:tc>
          <w:tcPr>
            <w:tcW w:w="2696" w:type="dxa"/>
          </w:tcPr>
          <w:p w14:paraId="31C22D7E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Consciousness</w:t>
            </w:r>
          </w:p>
        </w:tc>
        <w:tc>
          <w:tcPr>
            <w:tcW w:w="995" w:type="dxa"/>
          </w:tcPr>
          <w:p w14:paraId="0158075B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291ED399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EA86E80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14:paraId="3EA3E247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Alert</w:t>
            </w:r>
          </w:p>
        </w:tc>
        <w:tc>
          <w:tcPr>
            <w:tcW w:w="1188" w:type="dxa"/>
          </w:tcPr>
          <w:p w14:paraId="302CA1B6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14:paraId="3B449218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14:paraId="50A5676D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AVPU</w:t>
            </w:r>
          </w:p>
        </w:tc>
      </w:tr>
      <w:tr w:rsidR="0090346D" w14:paraId="1B36CC8E" w14:textId="77777777" w:rsidTr="00F33BBA">
        <w:tc>
          <w:tcPr>
            <w:tcW w:w="2696" w:type="dxa"/>
          </w:tcPr>
          <w:p w14:paraId="14D946FD" w14:textId="77777777" w:rsidR="0090346D" w:rsidRDefault="0090346D" w:rsidP="00F33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995" w:type="dxa"/>
          </w:tcPr>
          <w:p w14:paraId="6E850949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≤35.0</w:t>
            </w:r>
          </w:p>
        </w:tc>
        <w:tc>
          <w:tcPr>
            <w:tcW w:w="976" w:type="dxa"/>
          </w:tcPr>
          <w:p w14:paraId="00C22A43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3DBFFD1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35.1-36.0</w:t>
            </w:r>
          </w:p>
        </w:tc>
        <w:tc>
          <w:tcPr>
            <w:tcW w:w="1218" w:type="dxa"/>
          </w:tcPr>
          <w:p w14:paraId="19F1C69A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36.1-38.0</w:t>
            </w:r>
          </w:p>
        </w:tc>
        <w:tc>
          <w:tcPr>
            <w:tcW w:w="1188" w:type="dxa"/>
          </w:tcPr>
          <w:p w14:paraId="6B5CC078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38.1-39.0</w:t>
            </w:r>
          </w:p>
        </w:tc>
        <w:tc>
          <w:tcPr>
            <w:tcW w:w="1156" w:type="dxa"/>
          </w:tcPr>
          <w:p w14:paraId="6050BED4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≥39.1</w:t>
            </w:r>
          </w:p>
        </w:tc>
        <w:tc>
          <w:tcPr>
            <w:tcW w:w="1117" w:type="dxa"/>
          </w:tcPr>
          <w:p w14:paraId="14B5BD95" w14:textId="77777777" w:rsidR="0090346D" w:rsidRDefault="0090346D" w:rsidP="00F33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522BBF" w14:textId="77777777" w:rsidR="0090346D" w:rsidRDefault="0090346D" w:rsidP="0090346D">
      <w:pPr>
        <w:rPr>
          <w:rFonts w:ascii="Times New Roman" w:hAnsi="Times New Roman" w:cs="Times New Roman"/>
          <w:b/>
        </w:rPr>
      </w:pPr>
    </w:p>
    <w:p w14:paraId="0B64EECB" w14:textId="77777777" w:rsidR="00984BBB" w:rsidRDefault="0090346D">
      <w:bookmarkStart w:id="0" w:name="_GoBack"/>
      <w:bookmarkEnd w:id="0"/>
    </w:p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6D"/>
    <w:rsid w:val="00013DE4"/>
    <w:rsid w:val="00017AFC"/>
    <w:rsid w:val="00051D1D"/>
    <w:rsid w:val="00055830"/>
    <w:rsid w:val="00057F7A"/>
    <w:rsid w:val="0006726E"/>
    <w:rsid w:val="00086EFC"/>
    <w:rsid w:val="000A3090"/>
    <w:rsid w:val="000C44A6"/>
    <w:rsid w:val="000D796B"/>
    <w:rsid w:val="001025E1"/>
    <w:rsid w:val="00106EF7"/>
    <w:rsid w:val="0012199C"/>
    <w:rsid w:val="00133161"/>
    <w:rsid w:val="0014208E"/>
    <w:rsid w:val="00142F6F"/>
    <w:rsid w:val="00144C0B"/>
    <w:rsid w:val="001462EB"/>
    <w:rsid w:val="00157BD0"/>
    <w:rsid w:val="0017353F"/>
    <w:rsid w:val="001A788B"/>
    <w:rsid w:val="001B538B"/>
    <w:rsid w:val="001C681F"/>
    <w:rsid w:val="00204A15"/>
    <w:rsid w:val="0020658F"/>
    <w:rsid w:val="002218CD"/>
    <w:rsid w:val="00233E71"/>
    <w:rsid w:val="002429EF"/>
    <w:rsid w:val="00245889"/>
    <w:rsid w:val="0027334E"/>
    <w:rsid w:val="002834BD"/>
    <w:rsid w:val="002B6F52"/>
    <w:rsid w:val="002C175D"/>
    <w:rsid w:val="002D178A"/>
    <w:rsid w:val="002F4CAF"/>
    <w:rsid w:val="002F7D0B"/>
    <w:rsid w:val="00322656"/>
    <w:rsid w:val="00360959"/>
    <w:rsid w:val="0037274C"/>
    <w:rsid w:val="003C1CAB"/>
    <w:rsid w:val="003D0CF1"/>
    <w:rsid w:val="003D12FC"/>
    <w:rsid w:val="00430586"/>
    <w:rsid w:val="00442175"/>
    <w:rsid w:val="004442FE"/>
    <w:rsid w:val="004456D6"/>
    <w:rsid w:val="004859E4"/>
    <w:rsid w:val="004B1B53"/>
    <w:rsid w:val="004D2C37"/>
    <w:rsid w:val="004D75E9"/>
    <w:rsid w:val="004E3590"/>
    <w:rsid w:val="004F215E"/>
    <w:rsid w:val="004F3122"/>
    <w:rsid w:val="0053043F"/>
    <w:rsid w:val="00560657"/>
    <w:rsid w:val="005729D8"/>
    <w:rsid w:val="00574A72"/>
    <w:rsid w:val="00584D3A"/>
    <w:rsid w:val="005A0326"/>
    <w:rsid w:val="005A1FD2"/>
    <w:rsid w:val="005C7E65"/>
    <w:rsid w:val="00650529"/>
    <w:rsid w:val="0065686F"/>
    <w:rsid w:val="00690376"/>
    <w:rsid w:val="006C37BE"/>
    <w:rsid w:val="006C3869"/>
    <w:rsid w:val="006C6187"/>
    <w:rsid w:val="006E12DA"/>
    <w:rsid w:val="006E62DB"/>
    <w:rsid w:val="006F46DE"/>
    <w:rsid w:val="006F6814"/>
    <w:rsid w:val="00704164"/>
    <w:rsid w:val="007500D8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55DBF"/>
    <w:rsid w:val="008769EE"/>
    <w:rsid w:val="00887ED2"/>
    <w:rsid w:val="008E1A6C"/>
    <w:rsid w:val="0090157C"/>
    <w:rsid w:val="0090346D"/>
    <w:rsid w:val="00937B08"/>
    <w:rsid w:val="00985AE8"/>
    <w:rsid w:val="009B2AEC"/>
    <w:rsid w:val="009C0479"/>
    <w:rsid w:val="009C6085"/>
    <w:rsid w:val="009E04BC"/>
    <w:rsid w:val="00A00AE8"/>
    <w:rsid w:val="00A060A3"/>
    <w:rsid w:val="00A4274C"/>
    <w:rsid w:val="00A560EE"/>
    <w:rsid w:val="00A607E2"/>
    <w:rsid w:val="00AC62BC"/>
    <w:rsid w:val="00AD2854"/>
    <w:rsid w:val="00AE5FA7"/>
    <w:rsid w:val="00B26C0C"/>
    <w:rsid w:val="00B32F6A"/>
    <w:rsid w:val="00B771D2"/>
    <w:rsid w:val="00B81E76"/>
    <w:rsid w:val="00B86DE0"/>
    <w:rsid w:val="00BA1AFF"/>
    <w:rsid w:val="00BB4E7A"/>
    <w:rsid w:val="00BC1CCB"/>
    <w:rsid w:val="00BC4C67"/>
    <w:rsid w:val="00BE4F30"/>
    <w:rsid w:val="00BF344E"/>
    <w:rsid w:val="00C23B0B"/>
    <w:rsid w:val="00C27BF3"/>
    <w:rsid w:val="00C27F89"/>
    <w:rsid w:val="00C61E87"/>
    <w:rsid w:val="00C66ABB"/>
    <w:rsid w:val="00C70CDF"/>
    <w:rsid w:val="00CB3F6C"/>
    <w:rsid w:val="00CB78A3"/>
    <w:rsid w:val="00CC0ECB"/>
    <w:rsid w:val="00D14495"/>
    <w:rsid w:val="00D34A57"/>
    <w:rsid w:val="00D52427"/>
    <w:rsid w:val="00DC110F"/>
    <w:rsid w:val="00DD545E"/>
    <w:rsid w:val="00DD71E7"/>
    <w:rsid w:val="00DE1BAA"/>
    <w:rsid w:val="00DF0D1E"/>
    <w:rsid w:val="00E404E4"/>
    <w:rsid w:val="00EA388C"/>
    <w:rsid w:val="00EA6AA1"/>
    <w:rsid w:val="00EB3362"/>
    <w:rsid w:val="00EB654E"/>
    <w:rsid w:val="00F001C5"/>
    <w:rsid w:val="00F22781"/>
    <w:rsid w:val="00F32FE5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378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346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Macintosh Word</Application>
  <DocSecurity>0</DocSecurity>
  <Lines>8</Lines>
  <Paragraphs>2</Paragraphs>
  <ScaleCrop>false</ScaleCrop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1</cp:revision>
  <dcterms:created xsi:type="dcterms:W3CDTF">2018-10-26T15:29:00Z</dcterms:created>
  <dcterms:modified xsi:type="dcterms:W3CDTF">2018-10-26T15:30:00Z</dcterms:modified>
</cp:coreProperties>
</file>