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8FF" w:rsidRPr="00020A5B" w:rsidRDefault="00D278FF" w:rsidP="00D278FF">
      <w:pPr>
        <w:jc w:val="center"/>
        <w:rPr>
          <w:b/>
          <w:sz w:val="36"/>
        </w:rPr>
      </w:pPr>
    </w:p>
    <w:p w:rsidR="00D278FF" w:rsidRPr="00020A5B" w:rsidRDefault="00D278FF" w:rsidP="00D278FF">
      <w:pPr>
        <w:jc w:val="center"/>
        <w:rPr>
          <w:b/>
          <w:sz w:val="36"/>
        </w:rPr>
      </w:pPr>
    </w:p>
    <w:p w:rsidR="00E71D30" w:rsidRPr="00020A5B" w:rsidRDefault="00E71D30" w:rsidP="00D278FF">
      <w:pPr>
        <w:jc w:val="center"/>
        <w:rPr>
          <w:b/>
          <w:sz w:val="36"/>
          <w:lang w:val="en-US"/>
        </w:rPr>
      </w:pPr>
      <w:r w:rsidRPr="00020A5B">
        <w:rPr>
          <w:b/>
          <w:sz w:val="36"/>
          <w:lang w:val="en-US"/>
        </w:rPr>
        <w:t>Health inequities in the diagnosis and outcome of sepsis in Argentina: A prospective cohort study</w:t>
      </w:r>
    </w:p>
    <w:p w:rsidR="00E71D30" w:rsidRPr="00020A5B" w:rsidRDefault="00E71D30" w:rsidP="00D278FF">
      <w:pPr>
        <w:jc w:val="center"/>
        <w:rPr>
          <w:b/>
          <w:sz w:val="36"/>
          <w:lang w:val="en-US"/>
        </w:rPr>
      </w:pPr>
    </w:p>
    <w:p w:rsidR="00E71D30" w:rsidRPr="00020A5B" w:rsidRDefault="00E71D30" w:rsidP="00D278FF">
      <w:pPr>
        <w:jc w:val="center"/>
        <w:rPr>
          <w:b/>
          <w:sz w:val="36"/>
          <w:lang w:val="en-US"/>
        </w:rPr>
      </w:pPr>
    </w:p>
    <w:p w:rsidR="001244F9" w:rsidRPr="00020A5B" w:rsidRDefault="006C62D2" w:rsidP="00D278FF">
      <w:pPr>
        <w:jc w:val="center"/>
        <w:rPr>
          <w:b/>
          <w:sz w:val="44"/>
          <w:lang w:val="en-US"/>
        </w:rPr>
      </w:pPr>
      <w:r w:rsidRPr="00020A5B">
        <w:rPr>
          <w:b/>
          <w:sz w:val="44"/>
          <w:lang w:val="en-US"/>
        </w:rPr>
        <w:t>Online Supplemental Material</w:t>
      </w:r>
      <w:bookmarkStart w:id="0" w:name="_GoBack"/>
      <w:bookmarkEnd w:id="0"/>
    </w:p>
    <w:p w:rsidR="00D278FF" w:rsidRPr="00020A5B" w:rsidRDefault="00D278FF" w:rsidP="00D278FF">
      <w:pPr>
        <w:jc w:val="center"/>
        <w:rPr>
          <w:b/>
          <w:sz w:val="36"/>
          <w:lang w:val="en-US"/>
        </w:rPr>
      </w:pPr>
    </w:p>
    <w:p w:rsidR="00D278FF" w:rsidRPr="00020A5B" w:rsidRDefault="00D278FF" w:rsidP="00D278FF">
      <w:pPr>
        <w:jc w:val="center"/>
        <w:rPr>
          <w:b/>
          <w:sz w:val="36"/>
          <w:lang w:val="en-US"/>
        </w:rPr>
      </w:pPr>
    </w:p>
    <w:p w:rsidR="00D278FF" w:rsidRPr="00020A5B" w:rsidRDefault="00D278FF">
      <w:pPr>
        <w:rPr>
          <w:b/>
          <w:sz w:val="36"/>
          <w:lang w:val="en-US"/>
        </w:rPr>
      </w:pPr>
      <w:r w:rsidRPr="00020A5B">
        <w:rPr>
          <w:b/>
          <w:sz w:val="36"/>
          <w:lang w:val="en-US"/>
        </w:rPr>
        <w:br w:type="page"/>
      </w:r>
    </w:p>
    <w:p w:rsidR="00D278FF" w:rsidRPr="00020A5B" w:rsidRDefault="00D278FF" w:rsidP="00D278FF">
      <w:pPr>
        <w:spacing w:line="480" w:lineRule="auto"/>
        <w:rPr>
          <w:lang w:val="en-US"/>
        </w:rPr>
      </w:pPr>
      <w:r w:rsidRPr="00020A5B">
        <w:rPr>
          <w:lang w:val="en-US"/>
        </w:rPr>
        <w:lastRenderedPageBreak/>
        <w:t>Table S1. Characteristics of the participating hospitals</w:t>
      </w:r>
    </w:p>
    <w:p w:rsidR="00D278FF" w:rsidRPr="00020A5B" w:rsidRDefault="00D278FF" w:rsidP="00D278FF">
      <w:pPr>
        <w:spacing w:line="480" w:lineRule="auto"/>
        <w:rPr>
          <w:lang w:val="en-US"/>
        </w:rPr>
      </w:pPr>
    </w:p>
    <w:tbl>
      <w:tblPr>
        <w:tblW w:w="103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3"/>
        <w:gridCol w:w="1842"/>
        <w:gridCol w:w="1418"/>
        <w:gridCol w:w="1276"/>
        <w:gridCol w:w="1275"/>
      </w:tblGrid>
      <w:tr w:rsidR="00B14665" w:rsidRPr="00B14665" w:rsidTr="00185B65">
        <w:trPr>
          <w:trHeight w:val="20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5B65" w:rsidRPr="00B14665" w:rsidRDefault="00185B65" w:rsidP="00456DC0">
            <w:pPr>
              <w:spacing w:after="0" w:line="480" w:lineRule="auto"/>
              <w:rPr>
                <w:rFonts w:eastAsia="Calibri" w:cs="Lucida Sans Unicode"/>
                <w:bCs/>
                <w:kern w:val="24"/>
                <w:lang w:eastAsia="es-AR"/>
              </w:rPr>
            </w:pPr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>Variable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5B65" w:rsidRPr="00B14665" w:rsidRDefault="00185B65" w:rsidP="00456DC0">
            <w:pPr>
              <w:spacing w:after="0" w:line="480" w:lineRule="auto"/>
              <w:jc w:val="center"/>
              <w:rPr>
                <w:rFonts w:eastAsia="Calibri" w:cs="Lucida Sans Unicode"/>
                <w:bCs/>
                <w:kern w:val="24"/>
                <w:lang w:eastAsia="es-AR"/>
              </w:rPr>
            </w:pPr>
            <w:proofErr w:type="spellStart"/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>Public</w:t>
            </w:r>
            <w:proofErr w:type="spellEnd"/>
          </w:p>
          <w:p w:rsidR="00185B65" w:rsidRPr="00B14665" w:rsidRDefault="00185B65" w:rsidP="00456DC0">
            <w:pPr>
              <w:spacing w:after="0" w:line="480" w:lineRule="auto"/>
              <w:jc w:val="center"/>
              <w:rPr>
                <w:rFonts w:eastAsia="Calibri" w:cs="Lucida Sans Unicode"/>
                <w:bCs/>
                <w:kern w:val="24"/>
                <w:lang w:eastAsia="es-AR"/>
              </w:rPr>
            </w:pPr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>N=23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5B65" w:rsidRPr="00B14665" w:rsidRDefault="00185B65" w:rsidP="00456DC0">
            <w:pPr>
              <w:spacing w:after="0" w:line="480" w:lineRule="auto"/>
              <w:jc w:val="center"/>
              <w:rPr>
                <w:rFonts w:eastAsia="Calibri" w:cs="Lucida Sans Unicode"/>
                <w:bCs/>
                <w:kern w:val="24"/>
                <w:lang w:eastAsia="es-AR"/>
              </w:rPr>
            </w:pPr>
            <w:proofErr w:type="spellStart"/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>Private</w:t>
            </w:r>
            <w:proofErr w:type="spellEnd"/>
          </w:p>
          <w:p w:rsidR="00185B65" w:rsidRPr="00B14665" w:rsidRDefault="00185B65" w:rsidP="00456DC0">
            <w:pPr>
              <w:spacing w:after="0" w:line="480" w:lineRule="auto"/>
              <w:jc w:val="center"/>
              <w:rPr>
                <w:rFonts w:eastAsia="Calibri" w:cs="Lucida Sans Unicode"/>
                <w:bCs/>
                <w:kern w:val="24"/>
                <w:lang w:eastAsia="es-AR"/>
              </w:rPr>
            </w:pPr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>N=26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5B65" w:rsidRPr="00B14665" w:rsidRDefault="00185B65" w:rsidP="00456DC0">
            <w:pPr>
              <w:spacing w:after="0" w:line="480" w:lineRule="auto"/>
              <w:jc w:val="center"/>
              <w:rPr>
                <w:rFonts w:eastAsia="Calibri" w:cs="Lucida Sans Unicode"/>
                <w:bCs/>
                <w:kern w:val="24"/>
                <w:lang w:eastAsia="es-AR"/>
              </w:rPr>
            </w:pPr>
            <w:proofErr w:type="spellStart"/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>Missing</w:t>
            </w:r>
            <w:proofErr w:type="spellEnd"/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 xml:space="preserve"> </w:t>
            </w:r>
          </w:p>
          <w:p w:rsidR="00185B65" w:rsidRPr="00B14665" w:rsidRDefault="00185B65" w:rsidP="00456DC0">
            <w:pPr>
              <w:spacing w:after="0" w:line="480" w:lineRule="auto"/>
              <w:jc w:val="center"/>
              <w:rPr>
                <w:rFonts w:eastAsia="Calibri" w:cs="Lucida Sans Unicode"/>
                <w:bCs/>
                <w:kern w:val="24"/>
                <w:lang w:eastAsia="es-AR"/>
              </w:rPr>
            </w:pPr>
            <w:proofErr w:type="spellStart"/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>values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5B65" w:rsidRPr="00B14665" w:rsidRDefault="00185B65" w:rsidP="00456DC0">
            <w:pPr>
              <w:spacing w:after="0" w:line="480" w:lineRule="auto"/>
              <w:jc w:val="center"/>
              <w:rPr>
                <w:rFonts w:eastAsia="Calibri" w:cs="Lucida Sans Unicode"/>
                <w:bCs/>
                <w:kern w:val="24"/>
                <w:lang w:eastAsia="es-AR"/>
              </w:rPr>
            </w:pPr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 xml:space="preserve">P </w:t>
            </w:r>
            <w:proofErr w:type="spellStart"/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>value</w:t>
            </w:r>
            <w:proofErr w:type="spellEnd"/>
          </w:p>
        </w:tc>
      </w:tr>
      <w:tr w:rsidR="00B14665" w:rsidRPr="00B14665" w:rsidTr="00185B65">
        <w:trPr>
          <w:trHeight w:val="20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5B65" w:rsidRPr="00B14665" w:rsidRDefault="00185B65" w:rsidP="00456DC0">
            <w:pPr>
              <w:spacing w:after="0" w:line="480" w:lineRule="auto"/>
              <w:ind w:left="142"/>
              <w:rPr>
                <w:rFonts w:eastAsia="Calibri" w:cs="Lucida Sans Unicode"/>
                <w:bCs/>
                <w:kern w:val="24"/>
                <w:lang w:eastAsia="es-AR"/>
              </w:rPr>
            </w:pPr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 xml:space="preserve">   </w:t>
            </w:r>
            <w:proofErr w:type="spellStart"/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>Number</w:t>
            </w:r>
            <w:proofErr w:type="spellEnd"/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 xml:space="preserve"> of ICU </w:t>
            </w:r>
            <w:proofErr w:type="spellStart"/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>beds</w:t>
            </w:r>
            <w:proofErr w:type="spellEnd"/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5B65" w:rsidRPr="00B14665" w:rsidRDefault="00185B65" w:rsidP="00456DC0">
            <w:pPr>
              <w:spacing w:after="0" w:line="480" w:lineRule="auto"/>
              <w:jc w:val="center"/>
              <w:rPr>
                <w:rFonts w:eastAsia="Calibri" w:cs="Lucida Sans Unicode"/>
                <w:bCs/>
                <w:kern w:val="24"/>
                <w:lang w:eastAsia="es-AR"/>
              </w:rPr>
            </w:pPr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>13±5</w:t>
            </w:r>
          </w:p>
          <w:p w:rsidR="00185B65" w:rsidRPr="00B14665" w:rsidRDefault="00185B65" w:rsidP="00456DC0">
            <w:pPr>
              <w:spacing w:after="0" w:line="480" w:lineRule="auto"/>
              <w:jc w:val="center"/>
              <w:rPr>
                <w:rFonts w:eastAsia="Calibri" w:cs="Lucida Sans Unicode"/>
                <w:bCs/>
                <w:kern w:val="24"/>
                <w:lang w:eastAsia="es-AR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5B65" w:rsidRPr="00B14665" w:rsidRDefault="00185B65" w:rsidP="00456DC0">
            <w:pPr>
              <w:spacing w:after="0" w:line="480" w:lineRule="auto"/>
              <w:jc w:val="center"/>
              <w:rPr>
                <w:rFonts w:eastAsia="Calibri" w:cs="Lucida Sans Unicode"/>
                <w:bCs/>
                <w:kern w:val="24"/>
                <w:lang w:eastAsia="es-AR"/>
              </w:rPr>
            </w:pPr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>15±6</w:t>
            </w:r>
          </w:p>
          <w:p w:rsidR="00185B65" w:rsidRPr="00B14665" w:rsidRDefault="00185B65" w:rsidP="00456DC0">
            <w:pPr>
              <w:spacing w:after="0" w:line="480" w:lineRule="auto"/>
              <w:jc w:val="center"/>
              <w:rPr>
                <w:rFonts w:eastAsia="Calibri" w:cs="Lucida Sans Unicode"/>
                <w:bCs/>
                <w:kern w:val="24"/>
                <w:lang w:eastAsia="es-AR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5B65" w:rsidRPr="00B14665" w:rsidRDefault="00185B65" w:rsidP="00456DC0">
            <w:pPr>
              <w:spacing w:after="0" w:line="480" w:lineRule="auto"/>
              <w:jc w:val="center"/>
              <w:rPr>
                <w:rFonts w:eastAsia="Calibri" w:cs="Lucida Sans Unicode"/>
                <w:bCs/>
                <w:kern w:val="24"/>
                <w:lang w:eastAsia="es-AR"/>
              </w:rPr>
            </w:pPr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5B65" w:rsidRPr="00B14665" w:rsidRDefault="00185B65" w:rsidP="00456DC0">
            <w:pPr>
              <w:spacing w:after="0" w:line="480" w:lineRule="auto"/>
              <w:jc w:val="center"/>
              <w:rPr>
                <w:rFonts w:eastAsia="Calibri" w:cs="Lucida Sans Unicode"/>
                <w:bCs/>
                <w:kern w:val="24"/>
                <w:lang w:eastAsia="es-AR"/>
              </w:rPr>
            </w:pPr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>0.13</w:t>
            </w:r>
          </w:p>
        </w:tc>
      </w:tr>
      <w:tr w:rsidR="00B14665" w:rsidRPr="00B14665" w:rsidTr="00185B65">
        <w:trPr>
          <w:trHeight w:val="20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5B65" w:rsidRPr="00B14665" w:rsidRDefault="00185B65" w:rsidP="00456DC0">
            <w:pPr>
              <w:spacing w:after="0" w:line="480" w:lineRule="auto"/>
              <w:ind w:left="142"/>
              <w:rPr>
                <w:rFonts w:eastAsia="Calibri" w:cs="Lucida Sans Unicode"/>
                <w:bCs/>
                <w:kern w:val="24"/>
                <w:lang w:eastAsia="es-AR"/>
              </w:rPr>
            </w:pPr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 xml:space="preserve">   </w:t>
            </w:r>
            <w:proofErr w:type="spellStart"/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>Nurse</w:t>
            </w:r>
            <w:proofErr w:type="gramStart"/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>:patient</w:t>
            </w:r>
            <w:proofErr w:type="spellEnd"/>
            <w:proofErr w:type="gramEnd"/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 xml:space="preserve"> ratio (%)</w:t>
            </w:r>
          </w:p>
          <w:p w:rsidR="00185B65" w:rsidRPr="00B14665" w:rsidRDefault="00185B65" w:rsidP="00456DC0">
            <w:pPr>
              <w:spacing w:after="0" w:line="480" w:lineRule="auto"/>
              <w:ind w:left="142"/>
              <w:rPr>
                <w:rFonts w:eastAsia="Calibri" w:cs="Lucida Sans Unicode"/>
                <w:bCs/>
                <w:kern w:val="24"/>
                <w:lang w:eastAsia="es-AR"/>
              </w:rPr>
            </w:pPr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 xml:space="preserve">              1:1-2</w:t>
            </w:r>
          </w:p>
          <w:p w:rsidR="00185B65" w:rsidRPr="00B14665" w:rsidRDefault="00185B65" w:rsidP="00456DC0">
            <w:pPr>
              <w:spacing w:after="0" w:line="480" w:lineRule="auto"/>
              <w:ind w:left="142"/>
              <w:rPr>
                <w:rFonts w:eastAsia="Calibri" w:cs="Lucida Sans Unicode"/>
                <w:bCs/>
                <w:kern w:val="24"/>
                <w:lang w:eastAsia="es-AR"/>
              </w:rPr>
            </w:pPr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 xml:space="preserve">              1:3-4</w:t>
            </w:r>
          </w:p>
          <w:p w:rsidR="00185B65" w:rsidRPr="00B14665" w:rsidRDefault="00185B65" w:rsidP="00456DC0">
            <w:pPr>
              <w:spacing w:after="0" w:line="480" w:lineRule="auto"/>
              <w:ind w:left="142"/>
              <w:rPr>
                <w:rFonts w:eastAsia="Calibri" w:cs="Lucida Sans Unicode"/>
                <w:bCs/>
                <w:kern w:val="24"/>
                <w:lang w:eastAsia="es-AR"/>
              </w:rPr>
            </w:pPr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 xml:space="preserve">              1:4-5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5B65" w:rsidRPr="00B14665" w:rsidRDefault="00185B65" w:rsidP="00456DC0">
            <w:pPr>
              <w:spacing w:after="0" w:line="480" w:lineRule="auto"/>
              <w:jc w:val="center"/>
              <w:rPr>
                <w:rFonts w:eastAsia="Calibri" w:cs="Lucida Sans Unicode"/>
                <w:bCs/>
                <w:kern w:val="24"/>
                <w:lang w:eastAsia="es-AR"/>
              </w:rPr>
            </w:pPr>
          </w:p>
          <w:p w:rsidR="00185B65" w:rsidRPr="00B14665" w:rsidRDefault="00185B65" w:rsidP="00456DC0">
            <w:pPr>
              <w:spacing w:after="0" w:line="480" w:lineRule="auto"/>
              <w:jc w:val="center"/>
              <w:rPr>
                <w:rFonts w:eastAsia="Calibri" w:cs="Lucida Sans Unicode"/>
                <w:bCs/>
                <w:kern w:val="24"/>
                <w:lang w:eastAsia="es-AR"/>
              </w:rPr>
            </w:pPr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>15 (66)</w:t>
            </w:r>
          </w:p>
          <w:p w:rsidR="00185B65" w:rsidRPr="00B14665" w:rsidRDefault="00185B65" w:rsidP="00456DC0">
            <w:pPr>
              <w:spacing w:after="0" w:line="480" w:lineRule="auto"/>
              <w:jc w:val="center"/>
              <w:rPr>
                <w:rFonts w:eastAsia="Calibri" w:cs="Lucida Sans Unicode"/>
                <w:bCs/>
                <w:kern w:val="24"/>
                <w:lang w:eastAsia="es-AR"/>
              </w:rPr>
            </w:pPr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>8 (34)</w:t>
            </w:r>
          </w:p>
          <w:p w:rsidR="00185B65" w:rsidRPr="00B14665" w:rsidRDefault="00185B65" w:rsidP="00456DC0">
            <w:pPr>
              <w:spacing w:after="0" w:line="480" w:lineRule="auto"/>
              <w:jc w:val="center"/>
              <w:rPr>
                <w:rFonts w:eastAsia="Calibri" w:cs="Lucida Sans Unicode"/>
                <w:bCs/>
                <w:kern w:val="24"/>
                <w:lang w:eastAsia="es-AR"/>
              </w:rPr>
            </w:pPr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>0 (0)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65" w:rsidRPr="00B14665" w:rsidRDefault="00185B65" w:rsidP="00456DC0">
            <w:pPr>
              <w:spacing w:after="0" w:line="480" w:lineRule="auto"/>
              <w:jc w:val="center"/>
              <w:rPr>
                <w:rFonts w:eastAsia="Calibri" w:cs="Lucida Sans Unicode"/>
                <w:bCs/>
                <w:kern w:val="24"/>
                <w:lang w:eastAsia="es-AR"/>
              </w:rPr>
            </w:pPr>
          </w:p>
          <w:p w:rsidR="00185B65" w:rsidRPr="00B14665" w:rsidRDefault="00185B65" w:rsidP="00456DC0">
            <w:pPr>
              <w:spacing w:after="0" w:line="480" w:lineRule="auto"/>
              <w:jc w:val="center"/>
              <w:rPr>
                <w:rFonts w:eastAsia="Calibri" w:cs="Lucida Sans Unicode"/>
                <w:bCs/>
                <w:kern w:val="24"/>
                <w:lang w:eastAsia="es-AR"/>
              </w:rPr>
            </w:pPr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>17 (65)</w:t>
            </w:r>
          </w:p>
          <w:p w:rsidR="00185B65" w:rsidRPr="00B14665" w:rsidRDefault="00185B65" w:rsidP="00456DC0">
            <w:pPr>
              <w:spacing w:after="0" w:line="480" w:lineRule="auto"/>
              <w:jc w:val="center"/>
              <w:rPr>
                <w:rFonts w:eastAsia="Calibri" w:cs="Lucida Sans Unicode"/>
                <w:bCs/>
                <w:kern w:val="24"/>
                <w:lang w:eastAsia="es-AR"/>
              </w:rPr>
            </w:pPr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>8 (30)</w:t>
            </w:r>
          </w:p>
          <w:p w:rsidR="00185B65" w:rsidRPr="00B14665" w:rsidRDefault="00185B65" w:rsidP="00456DC0">
            <w:pPr>
              <w:spacing w:after="0" w:line="480" w:lineRule="auto"/>
              <w:jc w:val="center"/>
              <w:rPr>
                <w:rFonts w:eastAsia="Calibri" w:cs="Lucida Sans Unicode"/>
                <w:bCs/>
                <w:kern w:val="24"/>
                <w:lang w:eastAsia="es-AR"/>
              </w:rPr>
            </w:pPr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>1 (5)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5B65" w:rsidRPr="00B14665" w:rsidRDefault="00185B65" w:rsidP="00456DC0">
            <w:pPr>
              <w:spacing w:after="0" w:line="480" w:lineRule="auto"/>
              <w:jc w:val="center"/>
              <w:rPr>
                <w:rFonts w:eastAsia="Calibri" w:cs="Lucida Sans Unicode"/>
                <w:bCs/>
                <w:kern w:val="24"/>
                <w:lang w:eastAsia="es-AR"/>
              </w:rPr>
            </w:pPr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5B65" w:rsidRPr="00B14665" w:rsidRDefault="00185B65" w:rsidP="00456DC0">
            <w:pPr>
              <w:spacing w:after="0" w:line="480" w:lineRule="auto"/>
              <w:jc w:val="center"/>
              <w:rPr>
                <w:rFonts w:eastAsia="Calibri" w:cs="Lucida Sans Unicode"/>
                <w:bCs/>
                <w:kern w:val="24"/>
                <w:lang w:eastAsia="es-AR"/>
              </w:rPr>
            </w:pPr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>&lt;0.01</w:t>
            </w:r>
          </w:p>
        </w:tc>
      </w:tr>
      <w:tr w:rsidR="00B14665" w:rsidRPr="00B14665" w:rsidTr="00185B65">
        <w:trPr>
          <w:trHeight w:val="20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5B65" w:rsidRPr="00B14665" w:rsidRDefault="00185B65" w:rsidP="00456DC0">
            <w:pPr>
              <w:spacing w:after="0" w:line="480" w:lineRule="auto"/>
              <w:ind w:left="142"/>
              <w:rPr>
                <w:rFonts w:eastAsia="Calibri" w:cs="Lucida Sans Unicode"/>
                <w:bCs/>
                <w:kern w:val="24"/>
                <w:lang w:val="en-US" w:eastAsia="es-AR"/>
              </w:rPr>
            </w:pPr>
            <w:r w:rsidRPr="00B14665">
              <w:rPr>
                <w:rFonts w:eastAsia="Calibri" w:cs="Lucida Sans Unicode"/>
                <w:bCs/>
                <w:kern w:val="24"/>
                <w:lang w:val="en-US" w:eastAsia="es-AR"/>
              </w:rPr>
              <w:t xml:space="preserve">   Board-certified critical care specialists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5B65" w:rsidRPr="00B14665" w:rsidRDefault="00185B65" w:rsidP="00456DC0">
            <w:pPr>
              <w:spacing w:after="0" w:line="480" w:lineRule="auto"/>
              <w:jc w:val="center"/>
              <w:rPr>
                <w:rFonts w:eastAsia="Calibri" w:cs="Lucida Sans Unicode"/>
                <w:bCs/>
                <w:kern w:val="24"/>
                <w:lang w:eastAsia="es-AR"/>
              </w:rPr>
            </w:pPr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>11 [8-30]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5B65" w:rsidRPr="00B14665" w:rsidRDefault="00185B65" w:rsidP="00456DC0">
            <w:pPr>
              <w:spacing w:after="0" w:line="480" w:lineRule="auto"/>
              <w:jc w:val="center"/>
              <w:rPr>
                <w:rFonts w:eastAsia="Calibri" w:cs="Lucida Sans Unicode"/>
                <w:bCs/>
                <w:kern w:val="24"/>
                <w:lang w:eastAsia="es-AR"/>
              </w:rPr>
            </w:pPr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>8 [6-16]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5B65" w:rsidRPr="00B14665" w:rsidRDefault="00185B65" w:rsidP="00456DC0">
            <w:pPr>
              <w:spacing w:after="0" w:line="480" w:lineRule="auto"/>
              <w:jc w:val="center"/>
              <w:rPr>
                <w:rFonts w:eastAsia="Calibri" w:cs="Lucida Sans Unicode"/>
                <w:bCs/>
                <w:kern w:val="24"/>
                <w:lang w:eastAsia="es-AR"/>
              </w:rPr>
            </w:pPr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>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5B65" w:rsidRPr="00B14665" w:rsidRDefault="00185B65" w:rsidP="00456DC0">
            <w:pPr>
              <w:spacing w:after="0" w:line="480" w:lineRule="auto"/>
              <w:jc w:val="center"/>
              <w:rPr>
                <w:rFonts w:eastAsia="Calibri" w:cs="Lucida Sans Unicode"/>
                <w:bCs/>
                <w:kern w:val="24"/>
                <w:lang w:eastAsia="es-AR"/>
              </w:rPr>
            </w:pPr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>&lt;0.01</w:t>
            </w:r>
          </w:p>
        </w:tc>
      </w:tr>
      <w:tr w:rsidR="00B14665" w:rsidRPr="00B14665" w:rsidTr="00185B65">
        <w:trPr>
          <w:trHeight w:val="20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5B65" w:rsidRPr="00B14665" w:rsidRDefault="00185B65" w:rsidP="00456DC0">
            <w:pPr>
              <w:spacing w:after="0" w:line="480" w:lineRule="auto"/>
              <w:ind w:left="142"/>
              <w:rPr>
                <w:rFonts w:eastAsia="Calibri" w:cs="Lucida Sans Unicode"/>
                <w:bCs/>
                <w:kern w:val="24"/>
                <w:lang w:val="en-US" w:eastAsia="es-AR"/>
              </w:rPr>
            </w:pPr>
            <w:r w:rsidRPr="00B14665">
              <w:rPr>
                <w:rFonts w:eastAsia="Calibri" w:cs="Lucida Sans Unicode"/>
                <w:bCs/>
                <w:kern w:val="24"/>
                <w:lang w:val="en-US" w:eastAsia="es-AR"/>
              </w:rPr>
              <w:t xml:space="preserve">   Residency in critical care medicine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5B65" w:rsidRPr="00B14665" w:rsidRDefault="00185B65" w:rsidP="00456DC0">
            <w:pPr>
              <w:spacing w:after="0" w:line="480" w:lineRule="auto"/>
              <w:jc w:val="center"/>
              <w:rPr>
                <w:rFonts w:eastAsia="Calibri" w:cs="Lucida Sans Unicode"/>
                <w:bCs/>
                <w:kern w:val="24"/>
                <w:lang w:eastAsia="es-AR"/>
              </w:rPr>
            </w:pPr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>5 [2-12]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5B65" w:rsidRPr="00B14665" w:rsidRDefault="00185B65" w:rsidP="00456DC0">
            <w:pPr>
              <w:spacing w:after="0" w:line="480" w:lineRule="auto"/>
              <w:jc w:val="center"/>
              <w:rPr>
                <w:rFonts w:eastAsia="Calibri" w:cs="Lucida Sans Unicode"/>
                <w:bCs/>
                <w:kern w:val="24"/>
                <w:lang w:eastAsia="es-AR"/>
              </w:rPr>
            </w:pPr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>4 [0-10]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5B65" w:rsidRPr="00B14665" w:rsidRDefault="00185B65" w:rsidP="00456DC0">
            <w:pPr>
              <w:spacing w:after="0" w:line="480" w:lineRule="auto"/>
              <w:jc w:val="center"/>
              <w:rPr>
                <w:rFonts w:eastAsia="Calibri" w:cs="Lucida Sans Unicode"/>
                <w:bCs/>
                <w:kern w:val="24"/>
                <w:lang w:eastAsia="es-AR"/>
              </w:rPr>
            </w:pPr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>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5B65" w:rsidRPr="00B14665" w:rsidRDefault="00185B65" w:rsidP="00456DC0">
            <w:pPr>
              <w:spacing w:after="0" w:line="480" w:lineRule="auto"/>
              <w:jc w:val="center"/>
              <w:rPr>
                <w:rFonts w:eastAsia="Calibri" w:cs="Lucida Sans Unicode"/>
                <w:bCs/>
                <w:kern w:val="24"/>
                <w:lang w:eastAsia="es-AR"/>
              </w:rPr>
            </w:pPr>
            <w:r w:rsidRPr="00B14665">
              <w:rPr>
                <w:rFonts w:eastAsia="Calibri" w:cs="Lucida Sans Unicode"/>
                <w:bCs/>
                <w:kern w:val="24"/>
                <w:lang w:eastAsia="es-AR"/>
              </w:rPr>
              <w:t>&lt;0.01</w:t>
            </w:r>
          </w:p>
        </w:tc>
      </w:tr>
    </w:tbl>
    <w:p w:rsidR="00D278FF" w:rsidRPr="00B14665" w:rsidRDefault="00D278FF" w:rsidP="00D278FF">
      <w:pPr>
        <w:spacing w:line="480" w:lineRule="auto"/>
        <w:rPr>
          <w:b/>
        </w:rPr>
      </w:pPr>
    </w:p>
    <w:p w:rsidR="00D278FF" w:rsidRPr="00020A5B" w:rsidRDefault="00D278FF" w:rsidP="00D278FF">
      <w:pPr>
        <w:spacing w:line="480" w:lineRule="auto"/>
        <w:rPr>
          <w:lang w:val="en-US"/>
        </w:rPr>
      </w:pPr>
      <w:r w:rsidRPr="00B14665">
        <w:rPr>
          <w:lang w:val="en-US"/>
        </w:rPr>
        <w:t>Data are presented as n (%), mea</w:t>
      </w:r>
      <w:r w:rsidR="00A06272" w:rsidRPr="00B14665">
        <w:rPr>
          <w:lang w:val="en-US"/>
        </w:rPr>
        <w:t xml:space="preserve">n ± standard deviation, or </w:t>
      </w:r>
      <w:proofErr w:type="spellStart"/>
      <w:r w:rsidR="00A06272" w:rsidRPr="00B14665">
        <w:rPr>
          <w:lang w:val="en-US"/>
        </w:rPr>
        <w:t>mdn</w:t>
      </w:r>
      <w:proofErr w:type="spellEnd"/>
      <w:r w:rsidR="00A06272" w:rsidRPr="00B14665">
        <w:rPr>
          <w:lang w:val="en-US"/>
        </w:rPr>
        <w:t xml:space="preserve"> </w:t>
      </w:r>
      <w:r w:rsidR="00A06272" w:rsidRPr="00B14665">
        <w:rPr>
          <w:rFonts w:ascii="Calibri" w:eastAsia="Calibri" w:hAnsi="Calibri" w:cs="Times New Roman"/>
          <w:lang w:val="en-US"/>
        </w:rPr>
        <w:t>[0.25-0.75] percentiles</w:t>
      </w:r>
      <w:r w:rsidRPr="00B14665">
        <w:rPr>
          <w:lang w:val="en-US"/>
        </w:rPr>
        <w:t xml:space="preserve">], unless </w:t>
      </w:r>
      <w:r w:rsidRPr="00020A5B">
        <w:rPr>
          <w:lang w:val="en-US"/>
        </w:rPr>
        <w:t>specified.</w:t>
      </w:r>
    </w:p>
    <w:p w:rsidR="00735E69" w:rsidRPr="00735E69" w:rsidRDefault="00735E69" w:rsidP="00735E69">
      <w:pPr>
        <w:spacing w:line="480" w:lineRule="auto"/>
        <w:rPr>
          <w:rFonts w:ascii="Calibri" w:eastAsia="Calibri" w:hAnsi="Calibri" w:cs="Times New Roman"/>
          <w:lang w:val="en-US"/>
        </w:rPr>
      </w:pPr>
      <w:r w:rsidRPr="00735E69">
        <w:rPr>
          <w:rFonts w:ascii="Calibri" w:eastAsia="Calibri" w:hAnsi="Calibri" w:cs="Times New Roman"/>
          <w:lang w:val="en-US"/>
        </w:rPr>
        <w:br w:type="page"/>
      </w:r>
    </w:p>
    <w:p w:rsidR="00735E69" w:rsidRPr="00735E69" w:rsidRDefault="00735E69" w:rsidP="00735E69">
      <w:pPr>
        <w:spacing w:line="480" w:lineRule="auto"/>
        <w:rPr>
          <w:rFonts w:ascii="Calibri" w:eastAsia="Calibri" w:hAnsi="Calibri" w:cs="Times New Roman"/>
          <w:lang w:val="en-US"/>
        </w:rPr>
      </w:pPr>
      <w:r w:rsidRPr="00735E69">
        <w:rPr>
          <w:rFonts w:ascii="Calibri" w:eastAsia="Calibri" w:hAnsi="Calibri" w:cs="Times New Roman"/>
          <w:lang w:val="en-US"/>
        </w:rPr>
        <w:lastRenderedPageBreak/>
        <w:t xml:space="preserve">Table </w:t>
      </w:r>
      <w:r>
        <w:rPr>
          <w:rFonts w:ascii="Calibri" w:eastAsia="Calibri" w:hAnsi="Calibri" w:cs="Times New Roman"/>
          <w:lang w:val="en-US"/>
        </w:rPr>
        <w:t>S2</w:t>
      </w:r>
      <w:r w:rsidRPr="00735E69">
        <w:rPr>
          <w:rFonts w:ascii="Calibri" w:eastAsia="Calibri" w:hAnsi="Calibri" w:cs="Times New Roman"/>
          <w:lang w:val="en-US"/>
        </w:rPr>
        <w:t>.</w:t>
      </w:r>
      <w:r>
        <w:rPr>
          <w:rFonts w:ascii="Calibri" w:eastAsia="Calibri" w:hAnsi="Calibri" w:cs="Times New Roman"/>
          <w:lang w:val="en-US"/>
        </w:rPr>
        <w:t xml:space="preserve"> </w:t>
      </w:r>
      <w:r w:rsidRPr="00735E69">
        <w:rPr>
          <w:rFonts w:ascii="Calibri" w:eastAsia="Calibri" w:hAnsi="Calibri" w:cs="Times New Roman"/>
          <w:lang w:val="en-US"/>
        </w:rPr>
        <w:t xml:space="preserve"> Localization of the sites of infection in patients in public and private hospitals </w:t>
      </w:r>
    </w:p>
    <w:tbl>
      <w:tblPr>
        <w:tblStyle w:val="TableGrid"/>
        <w:tblW w:w="7522" w:type="dxa"/>
        <w:tblLook w:val="04A0" w:firstRow="1" w:lastRow="0" w:firstColumn="1" w:lastColumn="0" w:noHBand="0" w:noVBand="1"/>
      </w:tblPr>
      <w:tblGrid>
        <w:gridCol w:w="2882"/>
        <w:gridCol w:w="2320"/>
        <w:gridCol w:w="2320"/>
      </w:tblGrid>
      <w:tr w:rsidR="00B14665" w:rsidRPr="00735E69" w:rsidTr="00943C71">
        <w:tc>
          <w:tcPr>
            <w:tcW w:w="2882" w:type="dxa"/>
            <w:vAlign w:val="center"/>
          </w:tcPr>
          <w:p w:rsidR="00735E69" w:rsidRPr="00735E69" w:rsidRDefault="00735E69" w:rsidP="00735E69">
            <w:pPr>
              <w:spacing w:line="480" w:lineRule="auto"/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35E69">
              <w:rPr>
                <w:rFonts w:ascii="Calibri" w:eastAsia="Calibri" w:hAnsi="Calibri" w:cs="Times New Roman"/>
              </w:rPr>
              <w:t>Site</w:t>
            </w:r>
            <w:proofErr w:type="spellEnd"/>
            <w:r w:rsidRPr="00735E69">
              <w:rPr>
                <w:rFonts w:ascii="Calibri" w:eastAsia="Calibri" w:hAnsi="Calibri" w:cs="Times New Roman"/>
              </w:rPr>
              <w:t xml:space="preserve"> of </w:t>
            </w:r>
            <w:proofErr w:type="spellStart"/>
            <w:r w:rsidRPr="00735E69">
              <w:rPr>
                <w:rFonts w:ascii="Calibri" w:eastAsia="Calibri" w:hAnsi="Calibri" w:cs="Times New Roman"/>
              </w:rPr>
              <w:t>infection</w:t>
            </w:r>
            <w:proofErr w:type="spellEnd"/>
          </w:p>
        </w:tc>
        <w:tc>
          <w:tcPr>
            <w:tcW w:w="2320" w:type="dxa"/>
            <w:vAlign w:val="center"/>
          </w:tcPr>
          <w:p w:rsidR="00735E69" w:rsidRPr="00735E69" w:rsidRDefault="00735E69" w:rsidP="00735E69">
            <w:pPr>
              <w:spacing w:line="480" w:lineRule="auto"/>
              <w:jc w:val="center"/>
              <w:rPr>
                <w:rFonts w:ascii="Calibri" w:eastAsia="Times New Roman" w:hAnsi="Calibri" w:cs="Arial"/>
                <w:lang w:eastAsia="es-AR"/>
              </w:rPr>
            </w:pPr>
            <w:proofErr w:type="spellStart"/>
            <w:r w:rsidRPr="00735E69">
              <w:rPr>
                <w:rFonts w:ascii="Calibri" w:eastAsia="Calibri" w:hAnsi="Calibri" w:cs="Times New Roman"/>
                <w:bCs/>
                <w:kern w:val="24"/>
                <w:lang w:eastAsia="es-AR"/>
              </w:rPr>
              <w:t>Public</w:t>
            </w:r>
            <w:proofErr w:type="spellEnd"/>
            <w:r w:rsidRPr="00735E69">
              <w:rPr>
                <w:rFonts w:ascii="Calibri" w:eastAsia="Calibri" w:hAnsi="Calibri" w:cs="Times New Roman"/>
                <w:bCs/>
                <w:kern w:val="24"/>
                <w:lang w:eastAsia="es-AR"/>
              </w:rPr>
              <w:t xml:space="preserve"> </w:t>
            </w:r>
            <w:proofErr w:type="spellStart"/>
            <w:r w:rsidRPr="00735E69">
              <w:rPr>
                <w:rFonts w:ascii="Calibri" w:eastAsia="Calibri" w:hAnsi="Calibri" w:cs="Times New Roman"/>
                <w:bCs/>
                <w:kern w:val="24"/>
                <w:lang w:eastAsia="es-AR"/>
              </w:rPr>
              <w:t>hospitals</w:t>
            </w:r>
            <w:proofErr w:type="spellEnd"/>
          </w:p>
        </w:tc>
        <w:tc>
          <w:tcPr>
            <w:tcW w:w="2320" w:type="dxa"/>
            <w:vAlign w:val="center"/>
          </w:tcPr>
          <w:p w:rsidR="00735E69" w:rsidRPr="00735E69" w:rsidRDefault="00735E69" w:rsidP="00735E69">
            <w:pPr>
              <w:spacing w:line="480" w:lineRule="auto"/>
              <w:jc w:val="center"/>
              <w:rPr>
                <w:rFonts w:ascii="Calibri" w:eastAsia="Times New Roman" w:hAnsi="Calibri" w:cs="Arial"/>
                <w:lang w:eastAsia="es-AR"/>
              </w:rPr>
            </w:pPr>
            <w:proofErr w:type="spellStart"/>
            <w:r w:rsidRPr="00735E69">
              <w:rPr>
                <w:rFonts w:ascii="Calibri" w:eastAsia="Calibri" w:hAnsi="Calibri" w:cs="Times New Roman"/>
                <w:bCs/>
                <w:kern w:val="24"/>
                <w:lang w:eastAsia="es-AR"/>
              </w:rPr>
              <w:t>Private</w:t>
            </w:r>
            <w:proofErr w:type="spellEnd"/>
            <w:r w:rsidRPr="00735E69">
              <w:rPr>
                <w:rFonts w:ascii="Calibri" w:eastAsia="Calibri" w:hAnsi="Calibri" w:cs="Times New Roman"/>
                <w:bCs/>
                <w:kern w:val="24"/>
                <w:lang w:eastAsia="es-AR"/>
              </w:rPr>
              <w:t xml:space="preserve"> </w:t>
            </w:r>
            <w:proofErr w:type="spellStart"/>
            <w:r w:rsidRPr="00735E69">
              <w:rPr>
                <w:rFonts w:ascii="Calibri" w:eastAsia="Calibri" w:hAnsi="Calibri" w:cs="Times New Roman"/>
                <w:bCs/>
                <w:kern w:val="24"/>
                <w:lang w:eastAsia="es-AR"/>
              </w:rPr>
              <w:t>hospitals</w:t>
            </w:r>
            <w:proofErr w:type="spellEnd"/>
          </w:p>
        </w:tc>
      </w:tr>
      <w:tr w:rsidR="00B14665" w:rsidRPr="00735E69" w:rsidTr="00943C71">
        <w:tc>
          <w:tcPr>
            <w:tcW w:w="2882" w:type="dxa"/>
          </w:tcPr>
          <w:p w:rsidR="00735E69" w:rsidRPr="00735E69" w:rsidRDefault="00735E69" w:rsidP="00735E69">
            <w:pPr>
              <w:spacing w:line="480" w:lineRule="auto"/>
              <w:rPr>
                <w:rFonts w:ascii="Calibri" w:eastAsia="Calibri" w:hAnsi="Calibri" w:cs="Times New Roman"/>
              </w:rPr>
            </w:pPr>
            <w:proofErr w:type="spellStart"/>
            <w:r w:rsidRPr="00735E69">
              <w:rPr>
                <w:rFonts w:ascii="Calibri" w:eastAsia="Calibri" w:hAnsi="Calibri" w:cs="Times New Roman"/>
              </w:rPr>
              <w:t>Number</w:t>
            </w:r>
            <w:proofErr w:type="spellEnd"/>
            <w:r w:rsidRPr="00735E69">
              <w:rPr>
                <w:rFonts w:ascii="Calibri" w:eastAsia="Calibri" w:hAnsi="Calibri" w:cs="Times New Roman"/>
              </w:rPr>
              <w:t xml:space="preserve"> of </w:t>
            </w:r>
            <w:proofErr w:type="spellStart"/>
            <w:r w:rsidRPr="00735E69">
              <w:rPr>
                <w:rFonts w:ascii="Calibri" w:eastAsia="Calibri" w:hAnsi="Calibri" w:cs="Times New Roman"/>
              </w:rPr>
              <w:t>ICUs</w:t>
            </w:r>
            <w:proofErr w:type="spellEnd"/>
          </w:p>
        </w:tc>
        <w:tc>
          <w:tcPr>
            <w:tcW w:w="2320" w:type="dxa"/>
          </w:tcPr>
          <w:p w:rsidR="00735E69" w:rsidRPr="00735E69" w:rsidRDefault="00735E69" w:rsidP="00735E69">
            <w:pPr>
              <w:spacing w:line="480" w:lineRule="auto"/>
              <w:jc w:val="center"/>
              <w:rPr>
                <w:rFonts w:ascii="Calibri" w:eastAsia="Calibri" w:hAnsi="Calibri" w:cs="Times New Roman"/>
                <w:kern w:val="24"/>
                <w:lang w:eastAsia="es-AR"/>
              </w:rPr>
            </w:pPr>
            <w:r w:rsidRPr="00735E69">
              <w:rPr>
                <w:rFonts w:ascii="Calibri" w:eastAsia="Calibri" w:hAnsi="Calibri" w:cs="Times New Roman"/>
                <w:kern w:val="24"/>
                <w:lang w:eastAsia="es-AR"/>
              </w:rPr>
              <w:t>23</w:t>
            </w:r>
          </w:p>
        </w:tc>
        <w:tc>
          <w:tcPr>
            <w:tcW w:w="2320" w:type="dxa"/>
          </w:tcPr>
          <w:p w:rsidR="00735E69" w:rsidRPr="00735E69" w:rsidRDefault="00735E69" w:rsidP="00735E69">
            <w:pPr>
              <w:spacing w:line="480" w:lineRule="auto"/>
              <w:jc w:val="center"/>
              <w:rPr>
                <w:rFonts w:ascii="Calibri" w:eastAsia="Calibri" w:hAnsi="Calibri" w:cs="Times New Roman"/>
                <w:kern w:val="24"/>
                <w:lang w:eastAsia="es-AR"/>
              </w:rPr>
            </w:pPr>
            <w:r w:rsidRPr="00735E69">
              <w:rPr>
                <w:rFonts w:ascii="Calibri" w:eastAsia="Calibri" w:hAnsi="Calibri" w:cs="Times New Roman"/>
                <w:kern w:val="24"/>
                <w:lang w:eastAsia="es-AR"/>
              </w:rPr>
              <w:t>26</w:t>
            </w:r>
          </w:p>
        </w:tc>
      </w:tr>
      <w:tr w:rsidR="00B14665" w:rsidRPr="00735E69" w:rsidTr="00943C71">
        <w:tc>
          <w:tcPr>
            <w:tcW w:w="2882" w:type="dxa"/>
          </w:tcPr>
          <w:p w:rsidR="00735E69" w:rsidRPr="00735E69" w:rsidRDefault="00735E69" w:rsidP="00735E69">
            <w:pPr>
              <w:spacing w:line="480" w:lineRule="auto"/>
              <w:rPr>
                <w:rFonts w:ascii="Calibri" w:eastAsia="Calibri" w:hAnsi="Calibri" w:cs="Times New Roman"/>
              </w:rPr>
            </w:pPr>
            <w:proofErr w:type="spellStart"/>
            <w:r w:rsidRPr="00735E69">
              <w:rPr>
                <w:rFonts w:ascii="Calibri" w:eastAsia="Calibri" w:hAnsi="Calibri" w:cs="Times New Roman"/>
              </w:rPr>
              <w:t>Number</w:t>
            </w:r>
            <w:proofErr w:type="spellEnd"/>
            <w:r w:rsidRPr="00735E69">
              <w:rPr>
                <w:rFonts w:ascii="Calibri" w:eastAsia="Calibri" w:hAnsi="Calibri" w:cs="Times New Roman"/>
              </w:rPr>
              <w:t xml:space="preserve"> of </w:t>
            </w:r>
            <w:proofErr w:type="spellStart"/>
            <w:r w:rsidRPr="00735E69">
              <w:rPr>
                <w:rFonts w:ascii="Calibri" w:eastAsia="Calibri" w:hAnsi="Calibri" w:cs="Times New Roman"/>
              </w:rPr>
              <w:t>patients</w:t>
            </w:r>
            <w:proofErr w:type="spellEnd"/>
            <w:r w:rsidRPr="00735E69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320" w:type="dxa"/>
          </w:tcPr>
          <w:p w:rsidR="00735E69" w:rsidRPr="00735E69" w:rsidRDefault="00735E69" w:rsidP="00735E69">
            <w:pPr>
              <w:spacing w:line="480" w:lineRule="auto"/>
              <w:jc w:val="center"/>
              <w:rPr>
                <w:rFonts w:ascii="Calibri" w:eastAsia="Calibri" w:hAnsi="Calibri" w:cs="Times New Roman"/>
              </w:rPr>
            </w:pPr>
            <w:r w:rsidRPr="00735E69">
              <w:rPr>
                <w:rFonts w:ascii="Calibri" w:eastAsia="Calibri" w:hAnsi="Calibri" w:cs="Times New Roman"/>
                <w:kern w:val="24"/>
                <w:lang w:eastAsia="es-AR"/>
              </w:rPr>
              <w:t>367 (45)</w:t>
            </w:r>
          </w:p>
        </w:tc>
        <w:tc>
          <w:tcPr>
            <w:tcW w:w="2320" w:type="dxa"/>
          </w:tcPr>
          <w:p w:rsidR="00735E69" w:rsidRPr="00735E69" w:rsidRDefault="00735E69" w:rsidP="00735E69">
            <w:pPr>
              <w:spacing w:line="480" w:lineRule="auto"/>
              <w:jc w:val="center"/>
              <w:rPr>
                <w:rFonts w:ascii="Calibri" w:eastAsia="Calibri" w:hAnsi="Calibri" w:cs="Times New Roman"/>
              </w:rPr>
            </w:pPr>
            <w:r w:rsidRPr="00735E69">
              <w:rPr>
                <w:rFonts w:ascii="Calibri" w:eastAsia="Calibri" w:hAnsi="Calibri" w:cs="Times New Roman"/>
                <w:kern w:val="24"/>
                <w:lang w:eastAsia="es-AR"/>
              </w:rPr>
              <w:t>442 (55)</w:t>
            </w:r>
          </w:p>
        </w:tc>
      </w:tr>
      <w:tr w:rsidR="00B14665" w:rsidRPr="00735E69" w:rsidTr="00943C71">
        <w:tc>
          <w:tcPr>
            <w:tcW w:w="2882" w:type="dxa"/>
          </w:tcPr>
          <w:p w:rsidR="00735E69" w:rsidRPr="00735E69" w:rsidRDefault="00735E69" w:rsidP="00735E69">
            <w:pPr>
              <w:spacing w:line="480" w:lineRule="auto"/>
              <w:rPr>
                <w:rFonts w:ascii="Calibri" w:eastAsia="Calibri" w:hAnsi="Calibri" w:cs="Times New Roman"/>
              </w:rPr>
            </w:pPr>
            <w:proofErr w:type="spellStart"/>
            <w:r w:rsidRPr="00735E69">
              <w:rPr>
                <w:rFonts w:ascii="Calibri" w:eastAsia="Calibri" w:hAnsi="Calibri" w:cs="Times New Roman"/>
              </w:rPr>
              <w:t>Localization</w:t>
            </w:r>
            <w:proofErr w:type="spellEnd"/>
            <w:r w:rsidRPr="00735E69">
              <w:rPr>
                <w:rFonts w:ascii="Calibri" w:eastAsia="Calibri" w:hAnsi="Calibri" w:cs="Times New Roman"/>
              </w:rPr>
              <w:t xml:space="preserve"> of </w:t>
            </w:r>
            <w:proofErr w:type="spellStart"/>
            <w:r w:rsidRPr="00735E69">
              <w:rPr>
                <w:rFonts w:ascii="Calibri" w:eastAsia="Calibri" w:hAnsi="Calibri" w:cs="Times New Roman"/>
              </w:rPr>
              <w:t>infection</w:t>
            </w:r>
            <w:proofErr w:type="spellEnd"/>
            <w:r w:rsidRPr="00735E69">
              <w:rPr>
                <w:rFonts w:ascii="Calibri" w:eastAsia="Calibri" w:hAnsi="Calibri" w:cs="Times New Roman"/>
              </w:rPr>
              <w:t>*</w:t>
            </w:r>
          </w:p>
        </w:tc>
        <w:tc>
          <w:tcPr>
            <w:tcW w:w="2320" w:type="dxa"/>
          </w:tcPr>
          <w:p w:rsidR="00735E69" w:rsidRPr="00735E69" w:rsidRDefault="00735E69" w:rsidP="00735E69">
            <w:pPr>
              <w:spacing w:line="48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20" w:type="dxa"/>
          </w:tcPr>
          <w:p w:rsidR="00735E69" w:rsidRPr="00735E69" w:rsidRDefault="00735E69" w:rsidP="00735E69">
            <w:pPr>
              <w:spacing w:line="48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B14665" w:rsidRPr="00735E69" w:rsidTr="00943C71">
        <w:tc>
          <w:tcPr>
            <w:tcW w:w="2882" w:type="dxa"/>
          </w:tcPr>
          <w:p w:rsidR="00735E69" w:rsidRPr="00735E69" w:rsidRDefault="00735E69" w:rsidP="00735E69">
            <w:pPr>
              <w:spacing w:line="480" w:lineRule="auto"/>
              <w:jc w:val="right"/>
              <w:rPr>
                <w:rFonts w:ascii="Calibri" w:eastAsia="Calibri" w:hAnsi="Calibri" w:cs="Times New Roman"/>
              </w:rPr>
            </w:pPr>
            <w:proofErr w:type="spellStart"/>
            <w:r w:rsidRPr="00735E69">
              <w:rPr>
                <w:rFonts w:ascii="Calibri" w:eastAsia="Calibri" w:hAnsi="Calibri" w:cs="Times New Roman"/>
              </w:rPr>
              <w:t>Respiratory</w:t>
            </w:r>
            <w:proofErr w:type="spellEnd"/>
          </w:p>
        </w:tc>
        <w:tc>
          <w:tcPr>
            <w:tcW w:w="2320" w:type="dxa"/>
          </w:tcPr>
          <w:p w:rsidR="00735E69" w:rsidRPr="00735E69" w:rsidRDefault="00735E69" w:rsidP="00735E69">
            <w:pPr>
              <w:spacing w:line="480" w:lineRule="auto"/>
              <w:jc w:val="center"/>
              <w:rPr>
                <w:rFonts w:ascii="Calibri" w:eastAsia="Calibri" w:hAnsi="Calibri" w:cs="Times New Roman"/>
              </w:rPr>
            </w:pPr>
            <w:r w:rsidRPr="00735E69">
              <w:rPr>
                <w:rFonts w:ascii="Calibri" w:eastAsia="Calibri" w:hAnsi="Calibri" w:cs="Times New Roman"/>
              </w:rPr>
              <w:t>190/357 (53)</w:t>
            </w:r>
          </w:p>
        </w:tc>
        <w:tc>
          <w:tcPr>
            <w:tcW w:w="2320" w:type="dxa"/>
          </w:tcPr>
          <w:p w:rsidR="00735E69" w:rsidRPr="00735E69" w:rsidRDefault="00735E69" w:rsidP="00735E69">
            <w:pPr>
              <w:spacing w:line="480" w:lineRule="auto"/>
              <w:jc w:val="center"/>
              <w:rPr>
                <w:rFonts w:ascii="Calibri" w:eastAsia="Calibri" w:hAnsi="Calibri" w:cs="Times New Roman"/>
              </w:rPr>
            </w:pPr>
            <w:r w:rsidRPr="00735E69">
              <w:rPr>
                <w:rFonts w:ascii="Calibri" w:eastAsia="Calibri" w:hAnsi="Calibri" w:cs="Times New Roman"/>
              </w:rPr>
              <w:t>198/440 (45)</w:t>
            </w:r>
          </w:p>
        </w:tc>
      </w:tr>
      <w:tr w:rsidR="00B14665" w:rsidRPr="00735E69" w:rsidTr="00943C71">
        <w:tc>
          <w:tcPr>
            <w:tcW w:w="2882" w:type="dxa"/>
          </w:tcPr>
          <w:p w:rsidR="00735E69" w:rsidRPr="00735E69" w:rsidRDefault="00735E69" w:rsidP="00735E69">
            <w:pPr>
              <w:spacing w:line="480" w:lineRule="auto"/>
              <w:jc w:val="right"/>
              <w:rPr>
                <w:rFonts w:ascii="Calibri" w:eastAsia="Calibri" w:hAnsi="Calibri" w:cs="Times New Roman"/>
              </w:rPr>
            </w:pPr>
            <w:proofErr w:type="spellStart"/>
            <w:r w:rsidRPr="00735E69">
              <w:rPr>
                <w:rFonts w:ascii="Calibri" w:eastAsia="Calibri" w:hAnsi="Calibri" w:cs="Times New Roman"/>
              </w:rPr>
              <w:t>Intraabdominal</w:t>
            </w:r>
            <w:proofErr w:type="spellEnd"/>
          </w:p>
        </w:tc>
        <w:tc>
          <w:tcPr>
            <w:tcW w:w="2320" w:type="dxa"/>
          </w:tcPr>
          <w:p w:rsidR="00735E69" w:rsidRPr="00735E69" w:rsidRDefault="00735E69" w:rsidP="00735E69">
            <w:pPr>
              <w:spacing w:line="480" w:lineRule="auto"/>
              <w:jc w:val="center"/>
              <w:rPr>
                <w:rFonts w:ascii="Calibri" w:eastAsia="Calibri" w:hAnsi="Calibri" w:cs="Times New Roman"/>
              </w:rPr>
            </w:pPr>
            <w:r w:rsidRPr="00735E69">
              <w:rPr>
                <w:rFonts w:ascii="Calibri" w:eastAsia="Calibri" w:hAnsi="Calibri" w:cs="Times New Roman"/>
              </w:rPr>
              <w:t>70/357  (21)</w:t>
            </w:r>
          </w:p>
        </w:tc>
        <w:tc>
          <w:tcPr>
            <w:tcW w:w="2320" w:type="dxa"/>
          </w:tcPr>
          <w:p w:rsidR="00735E69" w:rsidRPr="00735E69" w:rsidRDefault="00735E69" w:rsidP="00735E69">
            <w:pPr>
              <w:spacing w:line="480" w:lineRule="auto"/>
              <w:jc w:val="center"/>
              <w:rPr>
                <w:rFonts w:ascii="Calibri" w:eastAsia="Calibri" w:hAnsi="Calibri" w:cs="Times New Roman"/>
              </w:rPr>
            </w:pPr>
            <w:r w:rsidRPr="00735E69">
              <w:rPr>
                <w:rFonts w:ascii="Calibri" w:eastAsia="Calibri" w:hAnsi="Calibri" w:cs="Times New Roman"/>
              </w:rPr>
              <w:t>107/440  (25)</w:t>
            </w:r>
          </w:p>
        </w:tc>
      </w:tr>
      <w:tr w:rsidR="00B14665" w:rsidRPr="00735E69" w:rsidTr="00943C71">
        <w:tc>
          <w:tcPr>
            <w:tcW w:w="2882" w:type="dxa"/>
          </w:tcPr>
          <w:p w:rsidR="00735E69" w:rsidRPr="00735E69" w:rsidRDefault="00735E69" w:rsidP="00735E69">
            <w:pPr>
              <w:spacing w:line="480" w:lineRule="auto"/>
              <w:jc w:val="right"/>
              <w:rPr>
                <w:rFonts w:ascii="Calibri" w:eastAsia="Calibri" w:hAnsi="Calibri" w:cs="Times New Roman"/>
              </w:rPr>
            </w:pPr>
            <w:proofErr w:type="spellStart"/>
            <w:r w:rsidRPr="00735E69">
              <w:rPr>
                <w:rFonts w:ascii="Calibri" w:eastAsia="Calibri" w:hAnsi="Calibri" w:cs="Times New Roman"/>
              </w:rPr>
              <w:t>Urinary</w:t>
            </w:r>
            <w:proofErr w:type="spellEnd"/>
            <w:r w:rsidRPr="00735E69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735E69">
              <w:rPr>
                <w:rFonts w:ascii="Calibri" w:eastAsia="Calibri" w:hAnsi="Calibri" w:cs="Times New Roman"/>
              </w:rPr>
              <w:t>tract</w:t>
            </w:r>
            <w:proofErr w:type="spellEnd"/>
          </w:p>
        </w:tc>
        <w:tc>
          <w:tcPr>
            <w:tcW w:w="2320" w:type="dxa"/>
          </w:tcPr>
          <w:p w:rsidR="00735E69" w:rsidRPr="00735E69" w:rsidRDefault="00735E69" w:rsidP="00735E69">
            <w:pPr>
              <w:spacing w:line="480" w:lineRule="auto"/>
              <w:jc w:val="center"/>
              <w:rPr>
                <w:rFonts w:ascii="Calibri" w:eastAsia="Calibri" w:hAnsi="Calibri" w:cs="Times New Roman"/>
              </w:rPr>
            </w:pPr>
            <w:r w:rsidRPr="00735E69">
              <w:rPr>
                <w:rFonts w:ascii="Calibri" w:eastAsia="Calibri" w:hAnsi="Calibri" w:cs="Times New Roman"/>
              </w:rPr>
              <w:t>19/357  (5e)</w:t>
            </w:r>
          </w:p>
        </w:tc>
        <w:tc>
          <w:tcPr>
            <w:tcW w:w="2320" w:type="dxa"/>
          </w:tcPr>
          <w:p w:rsidR="00735E69" w:rsidRPr="00735E69" w:rsidRDefault="00735E69" w:rsidP="00735E69">
            <w:pPr>
              <w:spacing w:line="480" w:lineRule="auto"/>
              <w:jc w:val="center"/>
              <w:rPr>
                <w:rFonts w:ascii="Calibri" w:eastAsia="Calibri" w:hAnsi="Calibri" w:cs="Times New Roman"/>
              </w:rPr>
            </w:pPr>
            <w:r w:rsidRPr="00735E69">
              <w:rPr>
                <w:rFonts w:ascii="Calibri" w:eastAsia="Calibri" w:hAnsi="Calibri" w:cs="Times New Roman"/>
              </w:rPr>
              <w:t>52/440  (12)</w:t>
            </w:r>
          </w:p>
        </w:tc>
      </w:tr>
      <w:tr w:rsidR="00B14665" w:rsidRPr="00735E69" w:rsidTr="00943C71">
        <w:tc>
          <w:tcPr>
            <w:tcW w:w="2882" w:type="dxa"/>
          </w:tcPr>
          <w:p w:rsidR="00735E69" w:rsidRPr="00735E69" w:rsidRDefault="00735E69" w:rsidP="00735E69">
            <w:pPr>
              <w:spacing w:line="480" w:lineRule="auto"/>
              <w:jc w:val="right"/>
              <w:rPr>
                <w:rFonts w:ascii="Calibri" w:eastAsia="Calibri" w:hAnsi="Calibri" w:cs="Times New Roman"/>
                <w:lang w:val="en-US"/>
              </w:rPr>
            </w:pPr>
            <w:r w:rsidRPr="00735E69">
              <w:rPr>
                <w:rFonts w:ascii="Calibri" w:eastAsia="Calibri" w:hAnsi="Calibri" w:cs="Times New Roman"/>
                <w:lang w:val="en-US"/>
              </w:rPr>
              <w:t>Osteomyelitis/arthritis/soft tissue/fasciitis</w:t>
            </w:r>
          </w:p>
        </w:tc>
        <w:tc>
          <w:tcPr>
            <w:tcW w:w="2320" w:type="dxa"/>
          </w:tcPr>
          <w:p w:rsidR="00735E69" w:rsidRPr="00735E69" w:rsidRDefault="00735E69" w:rsidP="00735E69">
            <w:pPr>
              <w:spacing w:line="480" w:lineRule="auto"/>
              <w:jc w:val="center"/>
              <w:rPr>
                <w:rFonts w:ascii="Calibri" w:eastAsia="Calibri" w:hAnsi="Calibri" w:cs="Times New Roman"/>
              </w:rPr>
            </w:pPr>
            <w:r w:rsidRPr="00735E69">
              <w:rPr>
                <w:rFonts w:ascii="Calibri" w:eastAsia="Calibri" w:hAnsi="Calibri" w:cs="Times New Roman"/>
              </w:rPr>
              <w:t>18/357  (5)</w:t>
            </w:r>
          </w:p>
        </w:tc>
        <w:tc>
          <w:tcPr>
            <w:tcW w:w="2320" w:type="dxa"/>
          </w:tcPr>
          <w:p w:rsidR="00735E69" w:rsidRPr="00735E69" w:rsidRDefault="00735E69" w:rsidP="00735E69">
            <w:pPr>
              <w:spacing w:line="480" w:lineRule="auto"/>
              <w:jc w:val="center"/>
              <w:rPr>
                <w:rFonts w:ascii="Calibri" w:eastAsia="Calibri" w:hAnsi="Calibri" w:cs="Times New Roman"/>
              </w:rPr>
            </w:pPr>
            <w:r w:rsidRPr="00735E69">
              <w:rPr>
                <w:rFonts w:ascii="Calibri" w:eastAsia="Calibri" w:hAnsi="Calibri" w:cs="Times New Roman"/>
              </w:rPr>
              <w:t>28/440  (7)</w:t>
            </w:r>
          </w:p>
        </w:tc>
      </w:tr>
      <w:tr w:rsidR="00B14665" w:rsidRPr="00735E69" w:rsidTr="00943C71">
        <w:tc>
          <w:tcPr>
            <w:tcW w:w="2882" w:type="dxa"/>
          </w:tcPr>
          <w:p w:rsidR="00735E69" w:rsidRPr="00735E69" w:rsidRDefault="00735E69" w:rsidP="00735E69">
            <w:pPr>
              <w:spacing w:line="480" w:lineRule="auto"/>
              <w:jc w:val="right"/>
              <w:rPr>
                <w:rFonts w:ascii="Calibri" w:eastAsia="Calibri" w:hAnsi="Calibri" w:cs="Times New Roman"/>
              </w:rPr>
            </w:pPr>
            <w:proofErr w:type="spellStart"/>
            <w:r w:rsidRPr="00735E69">
              <w:rPr>
                <w:rFonts w:ascii="Calibri" w:eastAsia="Calibri" w:hAnsi="Calibri" w:cs="Times New Roman"/>
              </w:rPr>
              <w:t>Catheter-related</w:t>
            </w:r>
            <w:proofErr w:type="spellEnd"/>
            <w:r w:rsidRPr="00735E69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735E69">
              <w:rPr>
                <w:rFonts w:ascii="Calibri" w:eastAsia="Calibri" w:hAnsi="Calibri" w:cs="Times New Roman"/>
              </w:rPr>
              <w:t>bacteremia</w:t>
            </w:r>
            <w:proofErr w:type="spellEnd"/>
          </w:p>
        </w:tc>
        <w:tc>
          <w:tcPr>
            <w:tcW w:w="2320" w:type="dxa"/>
          </w:tcPr>
          <w:p w:rsidR="00735E69" w:rsidRPr="00735E69" w:rsidRDefault="00735E69" w:rsidP="00735E69">
            <w:pPr>
              <w:spacing w:line="480" w:lineRule="auto"/>
              <w:jc w:val="center"/>
              <w:rPr>
                <w:rFonts w:ascii="Calibri" w:eastAsia="Calibri" w:hAnsi="Calibri" w:cs="Times New Roman"/>
              </w:rPr>
            </w:pPr>
            <w:r w:rsidRPr="00735E69">
              <w:rPr>
                <w:rFonts w:ascii="Calibri" w:eastAsia="Calibri" w:hAnsi="Calibri" w:cs="Times New Roman"/>
              </w:rPr>
              <w:t>13/357  (4)</w:t>
            </w:r>
          </w:p>
        </w:tc>
        <w:tc>
          <w:tcPr>
            <w:tcW w:w="2320" w:type="dxa"/>
          </w:tcPr>
          <w:p w:rsidR="00735E69" w:rsidRPr="00735E69" w:rsidRDefault="00735E69" w:rsidP="00735E69">
            <w:pPr>
              <w:spacing w:line="480" w:lineRule="auto"/>
              <w:jc w:val="center"/>
              <w:rPr>
                <w:rFonts w:ascii="Calibri" w:eastAsia="Calibri" w:hAnsi="Calibri" w:cs="Times New Roman"/>
              </w:rPr>
            </w:pPr>
            <w:r w:rsidRPr="00735E69">
              <w:rPr>
                <w:rFonts w:ascii="Calibri" w:eastAsia="Calibri" w:hAnsi="Calibri" w:cs="Times New Roman"/>
              </w:rPr>
              <w:t>11/440  (3)</w:t>
            </w:r>
          </w:p>
        </w:tc>
      </w:tr>
      <w:tr w:rsidR="00B14665" w:rsidRPr="00735E69" w:rsidTr="00943C71">
        <w:tc>
          <w:tcPr>
            <w:tcW w:w="2882" w:type="dxa"/>
          </w:tcPr>
          <w:p w:rsidR="00735E69" w:rsidRPr="00735E69" w:rsidRDefault="00735E69" w:rsidP="00735E69">
            <w:pPr>
              <w:spacing w:line="480" w:lineRule="auto"/>
              <w:jc w:val="right"/>
              <w:rPr>
                <w:rFonts w:ascii="Calibri" w:eastAsia="Calibri" w:hAnsi="Calibri" w:cs="Times New Roman"/>
              </w:rPr>
            </w:pPr>
            <w:proofErr w:type="spellStart"/>
            <w:r w:rsidRPr="00735E69">
              <w:rPr>
                <w:rFonts w:ascii="Calibri" w:eastAsia="Calibri" w:hAnsi="Calibri" w:cs="Times New Roman"/>
              </w:rPr>
              <w:t>Primary</w:t>
            </w:r>
            <w:proofErr w:type="spellEnd"/>
            <w:r w:rsidRPr="00735E69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735E69">
              <w:rPr>
                <w:rFonts w:ascii="Calibri" w:eastAsia="Calibri" w:hAnsi="Calibri" w:cs="Times New Roman"/>
              </w:rPr>
              <w:t>bacteremia</w:t>
            </w:r>
            <w:proofErr w:type="spellEnd"/>
          </w:p>
        </w:tc>
        <w:tc>
          <w:tcPr>
            <w:tcW w:w="2320" w:type="dxa"/>
          </w:tcPr>
          <w:p w:rsidR="00735E69" w:rsidRPr="00735E69" w:rsidRDefault="00735E69" w:rsidP="00735E69">
            <w:pPr>
              <w:spacing w:line="480" w:lineRule="auto"/>
              <w:jc w:val="center"/>
              <w:rPr>
                <w:rFonts w:ascii="Calibri" w:eastAsia="Calibri" w:hAnsi="Calibri" w:cs="Times New Roman"/>
              </w:rPr>
            </w:pPr>
            <w:r w:rsidRPr="00735E69">
              <w:rPr>
                <w:rFonts w:ascii="Calibri" w:eastAsia="Calibri" w:hAnsi="Calibri" w:cs="Times New Roman"/>
              </w:rPr>
              <w:t>10/357  (3)</w:t>
            </w:r>
          </w:p>
        </w:tc>
        <w:tc>
          <w:tcPr>
            <w:tcW w:w="2320" w:type="dxa"/>
          </w:tcPr>
          <w:p w:rsidR="00735E69" w:rsidRPr="00735E69" w:rsidRDefault="00735E69" w:rsidP="00735E69">
            <w:pPr>
              <w:spacing w:line="480" w:lineRule="auto"/>
              <w:jc w:val="center"/>
              <w:rPr>
                <w:rFonts w:ascii="Calibri" w:eastAsia="Calibri" w:hAnsi="Calibri" w:cs="Times New Roman"/>
              </w:rPr>
            </w:pPr>
            <w:r w:rsidRPr="00735E69">
              <w:rPr>
                <w:rFonts w:ascii="Calibri" w:eastAsia="Calibri" w:hAnsi="Calibri" w:cs="Times New Roman"/>
              </w:rPr>
              <w:t>4/440  (1)</w:t>
            </w:r>
          </w:p>
        </w:tc>
      </w:tr>
      <w:tr w:rsidR="00B14665" w:rsidRPr="00735E69" w:rsidTr="00943C71">
        <w:tc>
          <w:tcPr>
            <w:tcW w:w="2882" w:type="dxa"/>
          </w:tcPr>
          <w:p w:rsidR="00735E69" w:rsidRPr="00735E69" w:rsidRDefault="00735E69" w:rsidP="00735E69">
            <w:pPr>
              <w:spacing w:line="480" w:lineRule="auto"/>
              <w:jc w:val="right"/>
              <w:rPr>
                <w:rFonts w:ascii="Calibri" w:eastAsia="Calibri" w:hAnsi="Calibri" w:cs="Times New Roman"/>
                <w:lang w:val="en-US"/>
              </w:rPr>
            </w:pPr>
            <w:r w:rsidRPr="00735E69">
              <w:rPr>
                <w:rFonts w:ascii="Calibri" w:eastAsia="Calibri" w:hAnsi="Calibri" w:cs="Times New Roman"/>
                <w:lang w:val="en-US"/>
              </w:rPr>
              <w:t>Meningitis (Community and post-neurosurgery)</w:t>
            </w:r>
          </w:p>
        </w:tc>
        <w:tc>
          <w:tcPr>
            <w:tcW w:w="2320" w:type="dxa"/>
          </w:tcPr>
          <w:p w:rsidR="00735E69" w:rsidRPr="00735E69" w:rsidRDefault="00735E69" w:rsidP="00735E69">
            <w:pPr>
              <w:spacing w:line="480" w:lineRule="auto"/>
              <w:jc w:val="center"/>
              <w:rPr>
                <w:rFonts w:ascii="Calibri" w:eastAsia="Calibri" w:hAnsi="Calibri" w:cs="Times New Roman"/>
              </w:rPr>
            </w:pPr>
            <w:r w:rsidRPr="00735E69">
              <w:rPr>
                <w:rFonts w:ascii="Calibri" w:eastAsia="Calibri" w:hAnsi="Calibri" w:cs="Times New Roman"/>
              </w:rPr>
              <w:t>6/357  (2)</w:t>
            </w:r>
          </w:p>
        </w:tc>
        <w:tc>
          <w:tcPr>
            <w:tcW w:w="2320" w:type="dxa"/>
          </w:tcPr>
          <w:p w:rsidR="00735E69" w:rsidRPr="00735E69" w:rsidRDefault="00735E69" w:rsidP="00735E69">
            <w:pPr>
              <w:spacing w:line="480" w:lineRule="auto"/>
              <w:jc w:val="center"/>
              <w:rPr>
                <w:rFonts w:ascii="Calibri" w:eastAsia="Calibri" w:hAnsi="Calibri" w:cs="Times New Roman"/>
              </w:rPr>
            </w:pPr>
            <w:r w:rsidRPr="00735E69">
              <w:rPr>
                <w:rFonts w:ascii="Calibri" w:eastAsia="Calibri" w:hAnsi="Calibri" w:cs="Times New Roman"/>
              </w:rPr>
              <w:t>12/440  (2)</w:t>
            </w:r>
          </w:p>
        </w:tc>
      </w:tr>
      <w:tr w:rsidR="00B14665" w:rsidRPr="00735E69" w:rsidTr="00943C71">
        <w:tc>
          <w:tcPr>
            <w:tcW w:w="2882" w:type="dxa"/>
          </w:tcPr>
          <w:p w:rsidR="00735E69" w:rsidRPr="00735E69" w:rsidRDefault="00735E69" w:rsidP="00735E69">
            <w:pPr>
              <w:spacing w:line="480" w:lineRule="auto"/>
              <w:jc w:val="right"/>
              <w:rPr>
                <w:rFonts w:ascii="Calibri" w:eastAsia="Calibri" w:hAnsi="Calibri" w:cs="Times New Roman"/>
              </w:rPr>
            </w:pPr>
            <w:r w:rsidRPr="00735E69">
              <w:rPr>
                <w:rFonts w:ascii="Calibri" w:eastAsia="Calibri" w:hAnsi="Calibri" w:cs="Times New Roman"/>
              </w:rPr>
              <w:t>Endocarditis/</w:t>
            </w:r>
            <w:proofErr w:type="spellStart"/>
            <w:r w:rsidRPr="00735E69">
              <w:rPr>
                <w:rFonts w:ascii="Calibri" w:eastAsia="Calibri" w:hAnsi="Calibri" w:cs="Times New Roman"/>
              </w:rPr>
              <w:t>intravascular</w:t>
            </w:r>
            <w:proofErr w:type="spellEnd"/>
            <w:r w:rsidRPr="00735E69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735E69">
              <w:rPr>
                <w:rFonts w:ascii="Calibri" w:eastAsia="Calibri" w:hAnsi="Calibri" w:cs="Times New Roman"/>
              </w:rPr>
              <w:t>implanted</w:t>
            </w:r>
            <w:proofErr w:type="spellEnd"/>
            <w:r w:rsidRPr="00735E69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735E69">
              <w:rPr>
                <w:rFonts w:ascii="Calibri" w:eastAsia="Calibri" w:hAnsi="Calibri" w:cs="Times New Roman"/>
              </w:rPr>
              <w:t>devices</w:t>
            </w:r>
            <w:proofErr w:type="spellEnd"/>
          </w:p>
        </w:tc>
        <w:tc>
          <w:tcPr>
            <w:tcW w:w="2320" w:type="dxa"/>
          </w:tcPr>
          <w:p w:rsidR="00735E69" w:rsidRPr="00735E69" w:rsidRDefault="00735E69" w:rsidP="00735E69">
            <w:pPr>
              <w:spacing w:line="480" w:lineRule="auto"/>
              <w:jc w:val="center"/>
              <w:rPr>
                <w:rFonts w:ascii="Calibri" w:eastAsia="Calibri" w:hAnsi="Calibri" w:cs="Times New Roman"/>
              </w:rPr>
            </w:pPr>
            <w:r w:rsidRPr="00735E69">
              <w:rPr>
                <w:rFonts w:ascii="Calibri" w:eastAsia="Calibri" w:hAnsi="Calibri" w:cs="Times New Roman"/>
              </w:rPr>
              <w:t>6/357  (1)</w:t>
            </w:r>
          </w:p>
        </w:tc>
        <w:tc>
          <w:tcPr>
            <w:tcW w:w="2320" w:type="dxa"/>
          </w:tcPr>
          <w:p w:rsidR="00735E69" w:rsidRPr="00735E69" w:rsidRDefault="00735E69" w:rsidP="00735E69">
            <w:pPr>
              <w:spacing w:line="480" w:lineRule="auto"/>
              <w:jc w:val="center"/>
              <w:rPr>
                <w:rFonts w:ascii="Calibri" w:eastAsia="Calibri" w:hAnsi="Calibri" w:cs="Times New Roman"/>
              </w:rPr>
            </w:pPr>
            <w:r w:rsidRPr="00735E69">
              <w:rPr>
                <w:rFonts w:ascii="Calibri" w:eastAsia="Calibri" w:hAnsi="Calibri" w:cs="Times New Roman"/>
              </w:rPr>
              <w:t>9/440  (2)</w:t>
            </w:r>
          </w:p>
        </w:tc>
      </w:tr>
      <w:tr w:rsidR="00B14665" w:rsidRPr="00735E69" w:rsidTr="00943C71">
        <w:tc>
          <w:tcPr>
            <w:tcW w:w="2882" w:type="dxa"/>
          </w:tcPr>
          <w:p w:rsidR="00735E69" w:rsidRPr="00735E69" w:rsidRDefault="00735E69" w:rsidP="00735E69">
            <w:pPr>
              <w:spacing w:line="480" w:lineRule="auto"/>
              <w:jc w:val="right"/>
              <w:rPr>
                <w:rFonts w:ascii="Calibri" w:eastAsia="Calibri" w:hAnsi="Calibri" w:cs="Times New Roman"/>
              </w:rPr>
            </w:pPr>
            <w:r w:rsidRPr="00735E69">
              <w:rPr>
                <w:rFonts w:ascii="Calibri" w:eastAsia="Calibri" w:hAnsi="Calibri" w:cs="Times New Roman"/>
              </w:rPr>
              <w:t>Mediastinitis</w:t>
            </w:r>
          </w:p>
        </w:tc>
        <w:tc>
          <w:tcPr>
            <w:tcW w:w="2320" w:type="dxa"/>
          </w:tcPr>
          <w:p w:rsidR="00735E69" w:rsidRPr="00735E69" w:rsidRDefault="00735E69" w:rsidP="00735E69">
            <w:pPr>
              <w:spacing w:line="480" w:lineRule="auto"/>
              <w:jc w:val="center"/>
              <w:rPr>
                <w:rFonts w:ascii="Calibri" w:eastAsia="Calibri" w:hAnsi="Calibri" w:cs="Times New Roman"/>
              </w:rPr>
            </w:pPr>
            <w:r w:rsidRPr="00735E69">
              <w:rPr>
                <w:rFonts w:ascii="Calibri" w:eastAsia="Calibri" w:hAnsi="Calibri" w:cs="Times New Roman"/>
              </w:rPr>
              <w:t>3/357  (1)</w:t>
            </w:r>
          </w:p>
        </w:tc>
        <w:tc>
          <w:tcPr>
            <w:tcW w:w="2320" w:type="dxa"/>
          </w:tcPr>
          <w:p w:rsidR="00735E69" w:rsidRPr="00735E69" w:rsidRDefault="00735E69" w:rsidP="00735E69">
            <w:pPr>
              <w:spacing w:line="480" w:lineRule="auto"/>
              <w:jc w:val="center"/>
              <w:rPr>
                <w:rFonts w:ascii="Calibri" w:eastAsia="Calibri" w:hAnsi="Calibri" w:cs="Times New Roman"/>
              </w:rPr>
            </w:pPr>
            <w:r w:rsidRPr="00735E69">
              <w:rPr>
                <w:rFonts w:ascii="Calibri" w:eastAsia="Calibri" w:hAnsi="Calibri" w:cs="Times New Roman"/>
              </w:rPr>
              <w:t>5/440  (1)</w:t>
            </w:r>
          </w:p>
        </w:tc>
      </w:tr>
      <w:tr w:rsidR="00B14665" w:rsidRPr="00735E69" w:rsidTr="00943C71">
        <w:tc>
          <w:tcPr>
            <w:tcW w:w="2882" w:type="dxa"/>
          </w:tcPr>
          <w:p w:rsidR="00735E69" w:rsidRPr="00735E69" w:rsidRDefault="00735E69" w:rsidP="00735E69">
            <w:pPr>
              <w:spacing w:line="480" w:lineRule="auto"/>
              <w:jc w:val="right"/>
              <w:rPr>
                <w:rFonts w:ascii="Calibri" w:eastAsia="Calibri" w:hAnsi="Calibri" w:cs="Times New Roman"/>
              </w:rPr>
            </w:pPr>
            <w:r w:rsidRPr="00735E69">
              <w:rPr>
                <w:rFonts w:ascii="Calibri" w:eastAsia="Calibri" w:hAnsi="Calibri" w:cs="Times New Roman"/>
              </w:rPr>
              <w:t>Post-</w:t>
            </w:r>
            <w:proofErr w:type="spellStart"/>
            <w:r w:rsidRPr="00735E69">
              <w:rPr>
                <w:rFonts w:ascii="Calibri" w:eastAsia="Calibri" w:hAnsi="Calibri" w:cs="Times New Roman"/>
              </w:rPr>
              <w:t>operative</w:t>
            </w:r>
            <w:proofErr w:type="spellEnd"/>
            <w:r w:rsidRPr="00735E69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735E69">
              <w:rPr>
                <w:rFonts w:ascii="Calibri" w:eastAsia="Calibri" w:hAnsi="Calibri" w:cs="Times New Roman"/>
              </w:rPr>
              <w:t>wound</w:t>
            </w:r>
            <w:proofErr w:type="spellEnd"/>
            <w:r w:rsidRPr="00735E69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735E69">
              <w:rPr>
                <w:rFonts w:ascii="Calibri" w:eastAsia="Calibri" w:hAnsi="Calibri" w:cs="Times New Roman"/>
              </w:rPr>
              <w:t>site</w:t>
            </w:r>
            <w:proofErr w:type="spellEnd"/>
          </w:p>
        </w:tc>
        <w:tc>
          <w:tcPr>
            <w:tcW w:w="2320" w:type="dxa"/>
          </w:tcPr>
          <w:p w:rsidR="00735E69" w:rsidRPr="00735E69" w:rsidRDefault="00735E69" w:rsidP="00735E69">
            <w:pPr>
              <w:spacing w:line="480" w:lineRule="auto"/>
              <w:jc w:val="center"/>
              <w:rPr>
                <w:rFonts w:ascii="Calibri" w:eastAsia="Calibri" w:hAnsi="Calibri" w:cs="Times New Roman"/>
              </w:rPr>
            </w:pPr>
            <w:r w:rsidRPr="00735E69">
              <w:rPr>
                <w:rFonts w:ascii="Calibri" w:eastAsia="Calibri" w:hAnsi="Calibri" w:cs="Times New Roman"/>
              </w:rPr>
              <w:t>5/357  (1)</w:t>
            </w:r>
          </w:p>
        </w:tc>
        <w:tc>
          <w:tcPr>
            <w:tcW w:w="2320" w:type="dxa"/>
          </w:tcPr>
          <w:p w:rsidR="00735E69" w:rsidRPr="00735E69" w:rsidRDefault="00735E69" w:rsidP="00735E69">
            <w:pPr>
              <w:spacing w:line="480" w:lineRule="auto"/>
              <w:jc w:val="center"/>
              <w:rPr>
                <w:rFonts w:ascii="Calibri" w:eastAsia="Calibri" w:hAnsi="Calibri" w:cs="Times New Roman"/>
              </w:rPr>
            </w:pPr>
            <w:r w:rsidRPr="00735E69">
              <w:rPr>
                <w:rFonts w:ascii="Calibri" w:eastAsia="Calibri" w:hAnsi="Calibri" w:cs="Times New Roman"/>
              </w:rPr>
              <w:t>5/440  (1)</w:t>
            </w:r>
          </w:p>
        </w:tc>
      </w:tr>
      <w:tr w:rsidR="00B14665" w:rsidRPr="00735E69" w:rsidTr="00943C71">
        <w:tc>
          <w:tcPr>
            <w:tcW w:w="2882" w:type="dxa"/>
          </w:tcPr>
          <w:p w:rsidR="00735E69" w:rsidRPr="00735E69" w:rsidRDefault="00735E69" w:rsidP="00735E69">
            <w:pPr>
              <w:spacing w:line="480" w:lineRule="auto"/>
              <w:jc w:val="right"/>
              <w:rPr>
                <w:rFonts w:ascii="Calibri" w:eastAsia="Calibri" w:hAnsi="Calibri" w:cs="Times New Roman"/>
              </w:rPr>
            </w:pPr>
            <w:proofErr w:type="spellStart"/>
            <w:r w:rsidRPr="00735E69">
              <w:rPr>
                <w:rFonts w:ascii="Calibri" w:eastAsia="Calibri" w:hAnsi="Calibri" w:cs="Times New Roman"/>
              </w:rPr>
              <w:t>Unknown</w:t>
            </w:r>
            <w:proofErr w:type="spellEnd"/>
            <w:r w:rsidRPr="00735E69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735E69">
              <w:rPr>
                <w:rFonts w:ascii="Calibri" w:eastAsia="Calibri" w:hAnsi="Calibri" w:cs="Times New Roman"/>
              </w:rPr>
              <w:t>source</w:t>
            </w:r>
            <w:proofErr w:type="spellEnd"/>
          </w:p>
        </w:tc>
        <w:tc>
          <w:tcPr>
            <w:tcW w:w="2320" w:type="dxa"/>
          </w:tcPr>
          <w:p w:rsidR="00735E69" w:rsidRPr="00735E69" w:rsidRDefault="00735E69" w:rsidP="00735E69">
            <w:pPr>
              <w:spacing w:line="480" w:lineRule="auto"/>
              <w:jc w:val="center"/>
              <w:rPr>
                <w:rFonts w:ascii="Calibri" w:eastAsia="Calibri" w:hAnsi="Calibri" w:cs="Times New Roman"/>
              </w:rPr>
            </w:pPr>
            <w:r w:rsidRPr="00735E69">
              <w:rPr>
                <w:rFonts w:ascii="Calibri" w:eastAsia="Calibri" w:hAnsi="Calibri" w:cs="Times New Roman"/>
              </w:rPr>
              <w:t>17/357  (5)</w:t>
            </w:r>
          </w:p>
        </w:tc>
        <w:tc>
          <w:tcPr>
            <w:tcW w:w="2320" w:type="dxa"/>
          </w:tcPr>
          <w:p w:rsidR="00735E69" w:rsidRPr="00735E69" w:rsidRDefault="00735E69" w:rsidP="00735E69">
            <w:pPr>
              <w:spacing w:line="480" w:lineRule="auto"/>
              <w:jc w:val="center"/>
              <w:rPr>
                <w:rFonts w:ascii="Calibri" w:eastAsia="Calibri" w:hAnsi="Calibri" w:cs="Times New Roman"/>
              </w:rPr>
            </w:pPr>
            <w:r w:rsidRPr="00735E69">
              <w:rPr>
                <w:rFonts w:ascii="Calibri" w:eastAsia="Calibri" w:hAnsi="Calibri" w:cs="Times New Roman"/>
              </w:rPr>
              <w:t>13/440  (3)</w:t>
            </w:r>
          </w:p>
        </w:tc>
      </w:tr>
    </w:tbl>
    <w:p w:rsidR="00735E69" w:rsidRPr="00735E69" w:rsidRDefault="00735E69" w:rsidP="00735E69">
      <w:pPr>
        <w:spacing w:line="480" w:lineRule="auto"/>
        <w:rPr>
          <w:rFonts w:ascii="Calibri" w:eastAsia="Calibri" w:hAnsi="Calibri" w:cs="Times New Roman"/>
          <w:lang w:val="en-US"/>
        </w:rPr>
      </w:pPr>
    </w:p>
    <w:p w:rsidR="00735E69" w:rsidRPr="00735E69" w:rsidRDefault="00735E69" w:rsidP="00735E69">
      <w:pPr>
        <w:spacing w:line="480" w:lineRule="auto"/>
        <w:rPr>
          <w:rFonts w:ascii="Calibri" w:eastAsia="Calibri" w:hAnsi="Calibri" w:cs="Times New Roman"/>
          <w:lang w:val="en-US"/>
        </w:rPr>
      </w:pPr>
      <w:r w:rsidRPr="00735E69">
        <w:rPr>
          <w:rFonts w:ascii="Calibri" w:eastAsia="Calibri" w:hAnsi="Calibri" w:cs="Times New Roman"/>
          <w:lang w:val="en-US"/>
        </w:rPr>
        <w:t>Data are presented as n (%).Percentages sum up higher than 100 per group because some patients had more than 1 site of infection.</w:t>
      </w:r>
      <w:r w:rsidR="00B14665">
        <w:rPr>
          <w:rFonts w:ascii="Calibri" w:eastAsia="Calibri" w:hAnsi="Calibri" w:cs="Times New Roman"/>
          <w:lang w:val="en-US"/>
        </w:rPr>
        <w:t xml:space="preserve"> </w:t>
      </w:r>
      <w:r w:rsidRPr="00735E69">
        <w:rPr>
          <w:rFonts w:ascii="Calibri" w:eastAsia="Calibri" w:hAnsi="Calibri" w:cs="Times New Roman"/>
          <w:lang w:val="en-US"/>
        </w:rPr>
        <w:t>The site of infection was not recorded in 12 patients.</w:t>
      </w:r>
    </w:p>
    <w:p w:rsidR="00735E69" w:rsidRPr="00735E69" w:rsidRDefault="00735E69" w:rsidP="00735E69">
      <w:pPr>
        <w:spacing w:line="480" w:lineRule="auto"/>
        <w:rPr>
          <w:rFonts w:ascii="Calibri" w:eastAsia="Calibri" w:hAnsi="Calibri" w:cs="Times New Roman"/>
          <w:lang w:val="en-US"/>
        </w:rPr>
      </w:pPr>
      <w:r w:rsidRPr="00735E69">
        <w:rPr>
          <w:rFonts w:ascii="Calibri" w:eastAsia="Calibri" w:hAnsi="Calibri" w:cs="Times New Roman"/>
          <w:lang w:val="en-US"/>
        </w:rPr>
        <w:t>*P value=0.106 for the comparison of the distribution of site of infection between groups.</w:t>
      </w:r>
    </w:p>
    <w:p w:rsidR="00D278FF" w:rsidRPr="00020A5B" w:rsidRDefault="00D278FF" w:rsidP="00D278FF">
      <w:pPr>
        <w:rPr>
          <w:lang w:val="en-US"/>
        </w:rPr>
      </w:pPr>
      <w:r w:rsidRPr="00020A5B">
        <w:rPr>
          <w:lang w:val="en-US"/>
        </w:rPr>
        <w:lastRenderedPageBreak/>
        <w:t>Table S</w:t>
      </w:r>
      <w:r w:rsidR="00735E69">
        <w:rPr>
          <w:lang w:val="en-US"/>
        </w:rPr>
        <w:t>3</w:t>
      </w:r>
      <w:r w:rsidRPr="00020A5B">
        <w:rPr>
          <w:lang w:val="en-US"/>
        </w:rPr>
        <w:t xml:space="preserve">: </w:t>
      </w:r>
      <w:proofErr w:type="spellStart"/>
      <w:r w:rsidRPr="00020A5B">
        <w:rPr>
          <w:lang w:val="en-US"/>
        </w:rPr>
        <w:t>Bivariable</w:t>
      </w:r>
      <w:proofErr w:type="spellEnd"/>
      <w:r w:rsidRPr="00020A5B">
        <w:rPr>
          <w:lang w:val="en-US"/>
        </w:rPr>
        <w:t xml:space="preserve"> analysis for mortality</w:t>
      </w:r>
    </w:p>
    <w:p w:rsidR="00D278FF" w:rsidRPr="00020A5B" w:rsidRDefault="00D278FF" w:rsidP="00D278FF">
      <w:pPr>
        <w:rPr>
          <w:b/>
          <w:lang w:val="en-US"/>
        </w:rPr>
      </w:pPr>
    </w:p>
    <w:tbl>
      <w:tblPr>
        <w:tblW w:w="893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54"/>
        <w:gridCol w:w="4155"/>
        <w:gridCol w:w="2224"/>
      </w:tblGrid>
      <w:tr w:rsidR="00020A5B" w:rsidRPr="003C3D48" w:rsidTr="00456DC0">
        <w:trPr>
          <w:trHeight w:val="20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78FF" w:rsidRPr="003C3D48" w:rsidRDefault="00D278FF" w:rsidP="00456DC0">
            <w:pPr>
              <w:spacing w:after="0" w:line="480" w:lineRule="auto"/>
              <w:rPr>
                <w:rFonts w:eastAsia="Times New Roman" w:cs="Arial"/>
                <w:lang w:val="en-US" w:eastAsia="es-AR"/>
              </w:rPr>
            </w:pPr>
            <w:r w:rsidRPr="003C3D48">
              <w:rPr>
                <w:rFonts w:eastAsia="Times New Roman" w:cs="Lucida Sans Unicode"/>
                <w:bCs/>
                <w:kern w:val="24"/>
                <w:lang w:val="en-US" w:eastAsia="es-AR"/>
              </w:rPr>
              <w:t>Variable</w:t>
            </w:r>
          </w:p>
        </w:tc>
        <w:tc>
          <w:tcPr>
            <w:tcW w:w="4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78FF" w:rsidRPr="003C3D48" w:rsidRDefault="00D278FF" w:rsidP="00456DC0">
            <w:pPr>
              <w:spacing w:after="0" w:line="480" w:lineRule="auto"/>
              <w:jc w:val="center"/>
              <w:rPr>
                <w:rFonts w:eastAsia="Times New Roman" w:cs="Lucida Sans Unicode"/>
                <w:bCs/>
                <w:kern w:val="24"/>
                <w:lang w:val="en-US" w:eastAsia="es-AR"/>
              </w:rPr>
            </w:pPr>
            <w:proofErr w:type="spellStart"/>
            <w:r w:rsidRPr="003C3D48">
              <w:rPr>
                <w:rFonts w:eastAsia="Times New Roman" w:cs="Lucida Sans Unicode"/>
                <w:bCs/>
                <w:kern w:val="24"/>
                <w:lang w:val="en-US" w:eastAsia="es-AR"/>
              </w:rPr>
              <w:t>Bivariable</w:t>
            </w:r>
            <w:proofErr w:type="spellEnd"/>
            <w:r w:rsidRPr="003C3D48">
              <w:rPr>
                <w:rFonts w:eastAsia="Times New Roman" w:cs="Lucida Sans Unicode"/>
                <w:bCs/>
                <w:kern w:val="24"/>
                <w:lang w:val="en-US" w:eastAsia="es-AR"/>
              </w:rPr>
              <w:t xml:space="preserve"> analysis</w:t>
            </w:r>
          </w:p>
          <w:p w:rsidR="00D278FF" w:rsidRPr="003C3D48" w:rsidRDefault="00D278FF" w:rsidP="00456DC0">
            <w:pPr>
              <w:spacing w:after="0" w:line="480" w:lineRule="auto"/>
              <w:jc w:val="center"/>
              <w:rPr>
                <w:rFonts w:eastAsia="Times New Roman" w:cs="Arial"/>
                <w:lang w:val="en-US" w:eastAsia="es-AR"/>
              </w:rPr>
            </w:pPr>
            <w:r w:rsidRPr="003C3D48">
              <w:rPr>
                <w:rFonts w:eastAsia="Times New Roman" w:cs="Lucida Sans Unicode"/>
                <w:bCs/>
                <w:kern w:val="24"/>
                <w:lang w:val="en-US" w:eastAsia="es-AR"/>
              </w:rPr>
              <w:t>OR [95%CI]</w:t>
            </w:r>
          </w:p>
        </w:tc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78FF" w:rsidRPr="003C3D48" w:rsidRDefault="00D278FF" w:rsidP="00456DC0">
            <w:pPr>
              <w:spacing w:after="0" w:line="480" w:lineRule="auto"/>
              <w:ind w:left="-1462" w:firstLine="1462"/>
              <w:jc w:val="center"/>
              <w:rPr>
                <w:rFonts w:eastAsia="Times New Roman" w:cs="Lucida Sans Unicode"/>
                <w:bCs/>
                <w:kern w:val="24"/>
                <w:lang w:val="en-US" w:eastAsia="es-AR"/>
              </w:rPr>
            </w:pPr>
            <w:r w:rsidRPr="003C3D48">
              <w:rPr>
                <w:rFonts w:eastAsia="Times New Roman" w:cs="Lucida Sans Unicode"/>
                <w:bCs/>
                <w:kern w:val="24"/>
                <w:lang w:val="en-US" w:eastAsia="es-AR"/>
              </w:rPr>
              <w:t>P value</w:t>
            </w:r>
          </w:p>
        </w:tc>
      </w:tr>
      <w:tr w:rsidR="00020A5B" w:rsidRPr="003C3D48" w:rsidTr="00456DC0">
        <w:trPr>
          <w:trHeight w:val="20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78FF" w:rsidRPr="003C3D48" w:rsidRDefault="00D278FF" w:rsidP="00456DC0">
            <w:pPr>
              <w:spacing w:after="0" w:line="480" w:lineRule="auto"/>
              <w:rPr>
                <w:rFonts w:eastAsia="Times New Roman" w:cs="Lucida Sans Unicode"/>
                <w:bCs/>
                <w:kern w:val="24"/>
                <w:lang w:val="en-US" w:eastAsia="es-AR"/>
              </w:rPr>
            </w:pPr>
            <w:r w:rsidRPr="003C3D48">
              <w:rPr>
                <w:rFonts w:eastAsia="Times New Roman" w:cs="Lucida Sans Unicode"/>
                <w:bCs/>
                <w:kern w:val="24"/>
                <w:lang w:val="en-US" w:eastAsia="es-AR"/>
              </w:rPr>
              <w:t>Age</w:t>
            </w:r>
          </w:p>
        </w:tc>
        <w:tc>
          <w:tcPr>
            <w:tcW w:w="4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78FF" w:rsidRPr="003C3D48" w:rsidRDefault="00D278FF" w:rsidP="00456DC0">
            <w:pPr>
              <w:spacing w:after="0" w:line="480" w:lineRule="auto"/>
              <w:jc w:val="center"/>
              <w:rPr>
                <w:rFonts w:eastAsia="Times New Roman" w:cs="Lucida Sans Unicode"/>
                <w:bCs/>
                <w:kern w:val="24"/>
                <w:lang w:val="en-US" w:eastAsia="es-AR"/>
              </w:rPr>
            </w:pPr>
            <w:r w:rsidRPr="003C3D48">
              <w:rPr>
                <w:rFonts w:eastAsia="Times New Roman" w:cs="Lucida Sans Unicode"/>
                <w:bCs/>
                <w:kern w:val="24"/>
                <w:lang w:val="en-US" w:eastAsia="es-AR"/>
              </w:rPr>
              <w:t>1.01 [1.01-1.02]</w:t>
            </w:r>
          </w:p>
          <w:p w:rsidR="00D278FF" w:rsidRPr="003C3D48" w:rsidRDefault="00D278FF" w:rsidP="00456DC0">
            <w:pPr>
              <w:spacing w:after="0" w:line="480" w:lineRule="auto"/>
              <w:jc w:val="center"/>
              <w:rPr>
                <w:rFonts w:eastAsia="Times New Roman" w:cs="Lucida Sans Unicode"/>
                <w:bCs/>
                <w:kern w:val="24"/>
                <w:lang w:val="en-US" w:eastAsia="es-AR"/>
              </w:rPr>
            </w:pPr>
          </w:p>
        </w:tc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78FF" w:rsidRPr="003C3D48" w:rsidRDefault="00D278FF" w:rsidP="00456DC0">
            <w:pPr>
              <w:spacing w:after="0" w:line="480" w:lineRule="auto"/>
              <w:ind w:left="-1462" w:firstLine="1462"/>
              <w:jc w:val="center"/>
              <w:rPr>
                <w:rFonts w:eastAsia="Times New Roman" w:cs="Lucida Sans Unicode"/>
                <w:bCs/>
                <w:kern w:val="24"/>
                <w:lang w:val="en-US" w:eastAsia="es-AR"/>
              </w:rPr>
            </w:pPr>
            <w:r w:rsidRPr="003C3D48">
              <w:rPr>
                <w:rFonts w:eastAsia="Times New Roman" w:cs="Lucida Sans Unicode"/>
                <w:bCs/>
                <w:kern w:val="24"/>
                <w:lang w:val="en-US" w:eastAsia="es-AR"/>
              </w:rPr>
              <w:t>p &lt;0.01</w:t>
            </w:r>
          </w:p>
        </w:tc>
      </w:tr>
      <w:tr w:rsidR="00020A5B" w:rsidRPr="00020A5B" w:rsidTr="00456DC0">
        <w:trPr>
          <w:trHeight w:val="20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278FF" w:rsidRPr="00020A5B" w:rsidRDefault="00D278FF" w:rsidP="00456DC0">
            <w:pPr>
              <w:spacing w:after="0" w:line="480" w:lineRule="auto"/>
              <w:rPr>
                <w:rFonts w:eastAsia="Times New Roman" w:cs="Lucida Sans Unicode"/>
                <w:bCs/>
                <w:kern w:val="24"/>
                <w:lang w:eastAsia="es-AR"/>
              </w:rPr>
            </w:pPr>
            <w:proofErr w:type="spellStart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Female</w:t>
            </w:r>
            <w:proofErr w:type="spellEnd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 xml:space="preserve"> </w:t>
            </w:r>
            <w:proofErr w:type="spellStart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gender</w:t>
            </w:r>
            <w:proofErr w:type="spellEnd"/>
          </w:p>
        </w:tc>
        <w:tc>
          <w:tcPr>
            <w:tcW w:w="4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278FF" w:rsidRPr="00020A5B" w:rsidRDefault="00D278FF" w:rsidP="00456DC0">
            <w:pPr>
              <w:spacing w:after="0" w:line="48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0.78 [0.58-1.04]</w:t>
            </w:r>
          </w:p>
          <w:p w:rsidR="00D278FF" w:rsidRPr="00020A5B" w:rsidRDefault="00D278FF" w:rsidP="00456DC0">
            <w:pPr>
              <w:spacing w:after="0" w:line="48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</w:p>
        </w:tc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78FF" w:rsidRPr="00020A5B" w:rsidRDefault="00D278FF" w:rsidP="00456DC0">
            <w:pPr>
              <w:spacing w:after="0" w:line="480" w:lineRule="auto"/>
              <w:ind w:left="-1462" w:firstLine="1462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0.09</w:t>
            </w:r>
          </w:p>
        </w:tc>
      </w:tr>
      <w:tr w:rsidR="00020A5B" w:rsidRPr="00020A5B" w:rsidTr="00456DC0">
        <w:trPr>
          <w:trHeight w:val="20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78FF" w:rsidRPr="00020A5B" w:rsidRDefault="00D278FF" w:rsidP="00456DC0">
            <w:pPr>
              <w:spacing w:after="0" w:line="480" w:lineRule="auto"/>
              <w:rPr>
                <w:rFonts w:eastAsia="Times New Roman" w:cs="Lucida Sans Unicode"/>
                <w:bCs/>
                <w:kern w:val="24"/>
                <w:lang w:eastAsia="es-AR"/>
              </w:rPr>
            </w:pPr>
            <w:proofErr w:type="spellStart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Charlson</w:t>
            </w:r>
            <w:proofErr w:type="spellEnd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 xml:space="preserve"> score</w:t>
            </w:r>
          </w:p>
        </w:tc>
        <w:tc>
          <w:tcPr>
            <w:tcW w:w="4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78FF" w:rsidRPr="00020A5B" w:rsidRDefault="00D278FF" w:rsidP="00456DC0">
            <w:pPr>
              <w:spacing w:after="0" w:line="48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1.21 [1.13-1.29]</w:t>
            </w:r>
          </w:p>
          <w:p w:rsidR="00D278FF" w:rsidRPr="00020A5B" w:rsidRDefault="00D278FF" w:rsidP="00456DC0">
            <w:pPr>
              <w:spacing w:after="0" w:line="48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</w:p>
        </w:tc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78FF" w:rsidRPr="00020A5B" w:rsidRDefault="00D278FF" w:rsidP="00456DC0">
            <w:pPr>
              <w:spacing w:after="0" w:line="480" w:lineRule="auto"/>
              <w:ind w:left="-1462" w:firstLine="1462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p &lt;0.01</w:t>
            </w:r>
          </w:p>
        </w:tc>
      </w:tr>
      <w:tr w:rsidR="00020A5B" w:rsidRPr="00020A5B" w:rsidTr="00456DC0">
        <w:trPr>
          <w:trHeight w:val="20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78FF" w:rsidRPr="00020A5B" w:rsidRDefault="00D278FF" w:rsidP="00456DC0">
            <w:pPr>
              <w:spacing w:after="0" w:line="480" w:lineRule="auto"/>
              <w:rPr>
                <w:rFonts w:eastAsia="Times New Roman" w:cs="Lucida Sans Unicode"/>
                <w:bCs/>
                <w:kern w:val="24"/>
                <w:lang w:eastAsia="es-AR"/>
              </w:rPr>
            </w:pPr>
            <w:proofErr w:type="spellStart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Previous</w:t>
            </w:r>
            <w:proofErr w:type="spellEnd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 xml:space="preserve"> </w:t>
            </w:r>
            <w:proofErr w:type="spellStart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healthstate</w:t>
            </w:r>
            <w:proofErr w:type="spellEnd"/>
          </w:p>
          <w:p w:rsidR="00D278FF" w:rsidRPr="00020A5B" w:rsidRDefault="00D278FF" w:rsidP="00456DC0">
            <w:pPr>
              <w:spacing w:after="0" w:line="480" w:lineRule="auto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(EQ-VAS)</w:t>
            </w:r>
            <w:r w:rsidRPr="00020A5B">
              <w:t xml:space="preserve"> *</w:t>
            </w:r>
          </w:p>
        </w:tc>
        <w:tc>
          <w:tcPr>
            <w:tcW w:w="4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78FF" w:rsidRPr="00020A5B" w:rsidRDefault="00D278FF" w:rsidP="00456DC0">
            <w:pPr>
              <w:spacing w:after="0" w:line="48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0.98 [0.97-0.99]</w:t>
            </w:r>
          </w:p>
          <w:p w:rsidR="00D278FF" w:rsidRPr="00020A5B" w:rsidRDefault="00D278FF" w:rsidP="00456DC0">
            <w:pPr>
              <w:spacing w:after="0" w:line="48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</w:p>
        </w:tc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78FF" w:rsidRPr="00020A5B" w:rsidRDefault="00D278FF" w:rsidP="00456DC0">
            <w:pPr>
              <w:spacing w:after="0" w:line="480" w:lineRule="auto"/>
              <w:ind w:left="-1462" w:firstLine="1462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p &lt;0.01</w:t>
            </w:r>
          </w:p>
        </w:tc>
      </w:tr>
      <w:tr w:rsidR="00020A5B" w:rsidRPr="00020A5B" w:rsidTr="00456DC0">
        <w:trPr>
          <w:trHeight w:val="20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78FF" w:rsidRPr="00020A5B" w:rsidRDefault="00D278FF" w:rsidP="00456DC0">
            <w:pPr>
              <w:spacing w:after="0" w:line="480" w:lineRule="auto"/>
              <w:rPr>
                <w:rFonts w:eastAsia="Times New Roman" w:cs="Lucida Sans Unicode"/>
                <w:bCs/>
                <w:kern w:val="24"/>
                <w:lang w:eastAsia="es-AR"/>
              </w:rPr>
            </w:pPr>
            <w:proofErr w:type="spellStart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Previous</w:t>
            </w:r>
            <w:proofErr w:type="spellEnd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 xml:space="preserve"> </w:t>
            </w:r>
            <w:proofErr w:type="spellStart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duration</w:t>
            </w:r>
            <w:proofErr w:type="spellEnd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 xml:space="preserve"> of </w:t>
            </w:r>
            <w:proofErr w:type="spellStart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disease</w:t>
            </w:r>
            <w:proofErr w:type="spellEnd"/>
          </w:p>
        </w:tc>
        <w:tc>
          <w:tcPr>
            <w:tcW w:w="4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78FF" w:rsidRPr="00020A5B" w:rsidRDefault="00D278FF" w:rsidP="00456DC0">
            <w:pPr>
              <w:spacing w:after="0" w:line="48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1.005 [1.002-1.008]</w:t>
            </w:r>
          </w:p>
          <w:p w:rsidR="00D278FF" w:rsidRPr="00020A5B" w:rsidRDefault="00D278FF" w:rsidP="00456DC0">
            <w:pPr>
              <w:spacing w:after="0" w:line="48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</w:p>
        </w:tc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78FF" w:rsidRPr="00020A5B" w:rsidRDefault="00D278FF" w:rsidP="00456DC0">
            <w:pPr>
              <w:spacing w:after="0" w:line="480" w:lineRule="auto"/>
              <w:ind w:left="-1462" w:firstLine="1462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p &lt;0.01</w:t>
            </w:r>
          </w:p>
        </w:tc>
      </w:tr>
      <w:tr w:rsidR="00020A5B" w:rsidRPr="00020A5B" w:rsidTr="00456DC0">
        <w:trPr>
          <w:trHeight w:val="20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278FF" w:rsidRPr="00020A5B" w:rsidRDefault="00D278FF" w:rsidP="00456DC0">
            <w:pPr>
              <w:spacing w:after="0" w:line="480" w:lineRule="auto"/>
              <w:rPr>
                <w:rFonts w:eastAsia="Times New Roman" w:cs="Lucida Sans Unicode"/>
                <w:bCs/>
                <w:kern w:val="24"/>
                <w:lang w:val="en-US" w:eastAsia="es-AR"/>
              </w:rPr>
            </w:pPr>
            <w:r w:rsidRPr="00020A5B">
              <w:rPr>
                <w:rFonts w:eastAsia="Calibri" w:cs="Times New Roman"/>
                <w:kern w:val="24"/>
                <w:lang w:val="en-US" w:eastAsia="es-AR"/>
              </w:rPr>
              <w:t>Body mass index (kg/m</w:t>
            </w:r>
            <w:r w:rsidRPr="00020A5B">
              <w:rPr>
                <w:rFonts w:eastAsia="Calibri" w:cs="Times New Roman"/>
                <w:kern w:val="24"/>
                <w:position w:val="8"/>
                <w:vertAlign w:val="superscript"/>
                <w:lang w:val="en-US" w:eastAsia="es-AR"/>
              </w:rPr>
              <w:t>2</w:t>
            </w:r>
            <w:r w:rsidRPr="00020A5B">
              <w:rPr>
                <w:rFonts w:eastAsia="Calibri" w:cs="Times New Roman"/>
                <w:kern w:val="24"/>
                <w:lang w:val="en-US" w:eastAsia="es-AR"/>
              </w:rPr>
              <w:t>)</w:t>
            </w:r>
          </w:p>
        </w:tc>
        <w:tc>
          <w:tcPr>
            <w:tcW w:w="4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278FF" w:rsidRPr="00020A5B" w:rsidRDefault="00D278FF" w:rsidP="00456DC0">
            <w:pPr>
              <w:spacing w:after="0" w:line="48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1.02 [1.00-1.04]</w:t>
            </w:r>
          </w:p>
        </w:tc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78FF" w:rsidRPr="00020A5B" w:rsidRDefault="00D278FF" w:rsidP="00456DC0">
            <w:pPr>
              <w:spacing w:after="0" w:line="480" w:lineRule="auto"/>
              <w:ind w:left="-1462" w:firstLine="1462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0.03</w:t>
            </w:r>
          </w:p>
        </w:tc>
      </w:tr>
      <w:tr w:rsidR="00020A5B" w:rsidRPr="00020A5B" w:rsidTr="00456DC0">
        <w:trPr>
          <w:trHeight w:val="20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278FF" w:rsidRPr="00020A5B" w:rsidRDefault="00D278FF" w:rsidP="00456DC0">
            <w:pPr>
              <w:spacing w:after="0" w:line="360" w:lineRule="auto"/>
              <w:rPr>
                <w:rFonts w:eastAsia="Calibri" w:cs="Times New Roman"/>
                <w:kern w:val="24"/>
                <w:lang w:val="en-US" w:eastAsia="es-AR"/>
              </w:rPr>
            </w:pPr>
            <w:r w:rsidRPr="00020A5B">
              <w:rPr>
                <w:rFonts w:eastAsia="Calibri" w:cs="Times New Roman"/>
                <w:kern w:val="24"/>
                <w:lang w:val="en-US" w:eastAsia="es-AR"/>
              </w:rPr>
              <w:t>Self-perception of previous health state EQ-VAS</w:t>
            </w:r>
            <w:r w:rsidRPr="00020A5B">
              <w:rPr>
                <w:lang w:val="en-US"/>
              </w:rPr>
              <w:t>*</w:t>
            </w:r>
            <w:r w:rsidRPr="00020A5B">
              <w:rPr>
                <w:rFonts w:eastAsia="Calibri" w:cs="Times New Roman"/>
                <w:kern w:val="24"/>
                <w:lang w:val="en-US" w:eastAsia="es-AR"/>
              </w:rPr>
              <w:t xml:space="preserve"> </w:t>
            </w:r>
          </w:p>
        </w:tc>
        <w:tc>
          <w:tcPr>
            <w:tcW w:w="4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278FF" w:rsidRPr="00020A5B" w:rsidRDefault="00D278FF" w:rsidP="00456DC0">
            <w:pPr>
              <w:spacing w:after="0" w:line="48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0.99 [0.98-0.99]</w:t>
            </w:r>
          </w:p>
        </w:tc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78FF" w:rsidRPr="00020A5B" w:rsidRDefault="00D278FF" w:rsidP="00456DC0">
            <w:pPr>
              <w:spacing w:after="0" w:line="480" w:lineRule="auto"/>
              <w:ind w:left="-1462" w:firstLine="1462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P&lt;0.01</w:t>
            </w:r>
          </w:p>
        </w:tc>
      </w:tr>
      <w:tr w:rsidR="00020A5B" w:rsidRPr="00020A5B" w:rsidTr="00456DC0">
        <w:trPr>
          <w:trHeight w:val="20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278FF" w:rsidRPr="00020A5B" w:rsidRDefault="00D278FF" w:rsidP="00456DC0">
            <w:pPr>
              <w:spacing w:after="0" w:line="360" w:lineRule="auto"/>
              <w:rPr>
                <w:rFonts w:eastAsia="Calibri" w:cs="Times New Roman"/>
                <w:kern w:val="24"/>
                <w:lang w:eastAsia="es-AR"/>
              </w:rPr>
            </w:pPr>
            <w:r w:rsidRPr="00020A5B">
              <w:rPr>
                <w:rFonts w:eastAsia="Calibri" w:cs="Times New Roman"/>
                <w:kern w:val="24"/>
                <w:lang w:eastAsia="es-AR"/>
              </w:rPr>
              <w:t xml:space="preserve">Smoking </w:t>
            </w:r>
            <w:proofErr w:type="spellStart"/>
            <w:r w:rsidRPr="00020A5B">
              <w:rPr>
                <w:rFonts w:eastAsia="Calibri" w:cs="Times New Roman"/>
                <w:kern w:val="24"/>
                <w:lang w:eastAsia="es-AR"/>
              </w:rPr>
              <w:t>habit</w:t>
            </w:r>
            <w:proofErr w:type="spellEnd"/>
          </w:p>
        </w:tc>
        <w:tc>
          <w:tcPr>
            <w:tcW w:w="4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278FF" w:rsidRPr="00020A5B" w:rsidRDefault="00D278FF" w:rsidP="00456DC0">
            <w:pPr>
              <w:spacing w:after="0" w:line="48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1.21 [0.88-1.66]</w:t>
            </w:r>
          </w:p>
        </w:tc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78FF" w:rsidRPr="00020A5B" w:rsidRDefault="00D278FF" w:rsidP="00456DC0">
            <w:pPr>
              <w:spacing w:after="0" w:line="480" w:lineRule="auto"/>
              <w:ind w:left="-1462" w:firstLine="1462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0.24</w:t>
            </w:r>
          </w:p>
        </w:tc>
      </w:tr>
      <w:tr w:rsidR="00020A5B" w:rsidRPr="00020A5B" w:rsidTr="00456DC0">
        <w:trPr>
          <w:trHeight w:val="20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278FF" w:rsidRPr="00020A5B" w:rsidRDefault="00D278FF" w:rsidP="00456DC0">
            <w:pPr>
              <w:spacing w:after="0" w:line="360" w:lineRule="auto"/>
              <w:rPr>
                <w:rFonts w:eastAsia="Calibri" w:cs="Times New Roman"/>
                <w:kern w:val="24"/>
                <w:lang w:eastAsia="es-AR"/>
              </w:rPr>
            </w:pPr>
            <w:r w:rsidRPr="00020A5B">
              <w:rPr>
                <w:rFonts w:eastAsia="Calibri" w:cs="Times New Roman"/>
                <w:kern w:val="24"/>
                <w:lang w:eastAsia="es-AR"/>
              </w:rPr>
              <w:t>Alcohol-</w:t>
            </w:r>
            <w:proofErr w:type="spellStart"/>
            <w:r w:rsidRPr="00020A5B">
              <w:rPr>
                <w:rFonts w:eastAsia="Calibri" w:cs="Times New Roman"/>
                <w:kern w:val="24"/>
                <w:lang w:eastAsia="es-AR"/>
              </w:rPr>
              <w:t>related</w:t>
            </w:r>
            <w:proofErr w:type="spellEnd"/>
            <w:r w:rsidRPr="00020A5B">
              <w:rPr>
                <w:rFonts w:eastAsia="Calibri" w:cs="Times New Roman"/>
                <w:kern w:val="24"/>
                <w:lang w:eastAsia="es-AR"/>
              </w:rPr>
              <w:t xml:space="preserve"> </w:t>
            </w:r>
            <w:proofErr w:type="spellStart"/>
            <w:r w:rsidRPr="00020A5B">
              <w:rPr>
                <w:rFonts w:eastAsia="Calibri" w:cs="Times New Roman"/>
                <w:kern w:val="24"/>
                <w:lang w:eastAsia="es-AR"/>
              </w:rPr>
              <w:t>problem</w:t>
            </w:r>
            <w:proofErr w:type="spellEnd"/>
          </w:p>
        </w:tc>
        <w:tc>
          <w:tcPr>
            <w:tcW w:w="4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278FF" w:rsidRPr="00020A5B" w:rsidRDefault="00D278FF" w:rsidP="00456DC0">
            <w:pPr>
              <w:spacing w:after="0" w:line="48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1.37 [0.91-2.07]</w:t>
            </w:r>
          </w:p>
        </w:tc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78FF" w:rsidRPr="00020A5B" w:rsidRDefault="00D278FF" w:rsidP="00456DC0">
            <w:pPr>
              <w:spacing w:after="0" w:line="480" w:lineRule="auto"/>
              <w:ind w:left="-1462" w:firstLine="1462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0.14</w:t>
            </w:r>
          </w:p>
        </w:tc>
      </w:tr>
      <w:tr w:rsidR="00020A5B" w:rsidRPr="00020A5B" w:rsidTr="00456DC0">
        <w:trPr>
          <w:trHeight w:val="20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278FF" w:rsidRPr="00020A5B" w:rsidRDefault="00D278FF" w:rsidP="00456DC0">
            <w:pPr>
              <w:spacing w:after="0" w:line="360" w:lineRule="auto"/>
              <w:rPr>
                <w:rFonts w:eastAsia="Calibri" w:cs="Times New Roman"/>
                <w:kern w:val="24"/>
                <w:lang w:val="en-US" w:eastAsia="es-AR"/>
              </w:rPr>
            </w:pPr>
            <w:r w:rsidRPr="00020A5B">
              <w:rPr>
                <w:rFonts w:eastAsia="Calibri" w:cs="Times New Roman"/>
                <w:kern w:val="24"/>
                <w:lang w:val="en-US" w:eastAsia="es-AR"/>
              </w:rPr>
              <w:t>Distance to the hospital (km)</w:t>
            </w:r>
          </w:p>
        </w:tc>
        <w:tc>
          <w:tcPr>
            <w:tcW w:w="4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278FF" w:rsidRPr="00020A5B" w:rsidRDefault="00D278FF" w:rsidP="00456DC0">
            <w:pPr>
              <w:spacing w:after="0" w:line="48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1.00 [0.99-1.00]</w:t>
            </w:r>
          </w:p>
        </w:tc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78FF" w:rsidRPr="00020A5B" w:rsidRDefault="00D278FF" w:rsidP="00456DC0">
            <w:pPr>
              <w:spacing w:after="0" w:line="480" w:lineRule="auto"/>
              <w:ind w:left="-1462" w:firstLine="1462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0.58</w:t>
            </w:r>
          </w:p>
        </w:tc>
      </w:tr>
      <w:tr w:rsidR="00020A5B" w:rsidRPr="00020A5B" w:rsidTr="00456DC0">
        <w:trPr>
          <w:trHeight w:val="20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278FF" w:rsidRPr="00020A5B" w:rsidRDefault="00D278FF" w:rsidP="00456DC0">
            <w:pPr>
              <w:spacing w:after="0" w:line="360" w:lineRule="auto"/>
              <w:ind w:left="142"/>
              <w:rPr>
                <w:rFonts w:eastAsia="Calibri" w:cs="Times New Roman"/>
                <w:kern w:val="24"/>
                <w:lang w:eastAsia="es-AR"/>
              </w:rPr>
            </w:pPr>
          </w:p>
        </w:tc>
        <w:tc>
          <w:tcPr>
            <w:tcW w:w="4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278FF" w:rsidRPr="00020A5B" w:rsidRDefault="00D278FF" w:rsidP="00456DC0">
            <w:pPr>
              <w:spacing w:after="0" w:line="48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</w:p>
        </w:tc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78FF" w:rsidRPr="00020A5B" w:rsidRDefault="00D278FF" w:rsidP="00456DC0">
            <w:pPr>
              <w:spacing w:after="0" w:line="480" w:lineRule="auto"/>
              <w:ind w:left="-1462" w:firstLine="1462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</w:p>
        </w:tc>
      </w:tr>
      <w:tr w:rsidR="00020A5B" w:rsidRPr="00020A5B" w:rsidTr="00456DC0">
        <w:trPr>
          <w:trHeight w:val="20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278FF" w:rsidRPr="00020A5B" w:rsidRDefault="00D278FF" w:rsidP="00456DC0">
            <w:pPr>
              <w:spacing w:after="0" w:line="480" w:lineRule="auto"/>
              <w:rPr>
                <w:rFonts w:eastAsia="Times New Roman" w:cs="Lucida Sans Unicode"/>
                <w:bCs/>
                <w:kern w:val="24"/>
                <w:lang w:val="en-US"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val="en-US" w:eastAsia="es-AR"/>
              </w:rPr>
              <w:t>Previous evaluation in other healthcare venue</w:t>
            </w:r>
            <w:r w:rsidRPr="00020A5B">
              <w:rPr>
                <w:lang w:val="en-US"/>
              </w:rPr>
              <w:t>**</w:t>
            </w:r>
          </w:p>
        </w:tc>
        <w:tc>
          <w:tcPr>
            <w:tcW w:w="4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278FF" w:rsidRPr="00020A5B" w:rsidRDefault="00D278FF" w:rsidP="00456DC0">
            <w:pPr>
              <w:spacing w:after="0" w:line="48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1.02 [0.73-1.34]</w:t>
            </w:r>
          </w:p>
          <w:p w:rsidR="00D278FF" w:rsidRPr="00020A5B" w:rsidRDefault="00D278FF" w:rsidP="00456DC0">
            <w:pPr>
              <w:spacing w:after="0" w:line="48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</w:p>
        </w:tc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78FF" w:rsidRPr="00020A5B" w:rsidRDefault="00D278FF" w:rsidP="00456DC0">
            <w:pPr>
              <w:spacing w:after="0" w:line="480" w:lineRule="auto"/>
              <w:ind w:left="-1462" w:firstLine="1462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0.87</w:t>
            </w:r>
          </w:p>
        </w:tc>
      </w:tr>
      <w:tr w:rsidR="00020A5B" w:rsidRPr="00020A5B" w:rsidTr="00456DC0">
        <w:trPr>
          <w:trHeight w:val="20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278FF" w:rsidRPr="00020A5B" w:rsidRDefault="00D278FF" w:rsidP="00456DC0">
            <w:pPr>
              <w:spacing w:after="0" w:line="480" w:lineRule="auto"/>
              <w:rPr>
                <w:rFonts w:eastAsia="Times New Roman" w:cs="Lucida Sans Unicode"/>
                <w:bCs/>
                <w:kern w:val="24"/>
                <w:lang w:val="en-US"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val="en-US" w:eastAsia="es-AR"/>
              </w:rPr>
              <w:t xml:space="preserve">Admission to a public hospital </w:t>
            </w:r>
          </w:p>
        </w:tc>
        <w:tc>
          <w:tcPr>
            <w:tcW w:w="4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278FF" w:rsidRPr="00020A5B" w:rsidRDefault="00D278FF" w:rsidP="00456DC0">
            <w:pPr>
              <w:spacing w:after="0" w:line="48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2.09 [1.57-2.80]</w:t>
            </w:r>
          </w:p>
          <w:p w:rsidR="00D278FF" w:rsidRPr="00020A5B" w:rsidRDefault="00D278FF" w:rsidP="00456DC0">
            <w:pPr>
              <w:spacing w:after="0" w:line="48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</w:p>
        </w:tc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78FF" w:rsidRPr="00020A5B" w:rsidRDefault="00D278FF" w:rsidP="00456DC0">
            <w:pPr>
              <w:spacing w:after="0" w:line="480" w:lineRule="auto"/>
              <w:ind w:left="-1462" w:firstLine="1462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p &lt;0.01</w:t>
            </w:r>
          </w:p>
        </w:tc>
      </w:tr>
      <w:tr w:rsidR="00020A5B" w:rsidRPr="00020A5B" w:rsidTr="00456DC0">
        <w:trPr>
          <w:trHeight w:val="20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78FF" w:rsidRPr="00020A5B" w:rsidRDefault="00D278FF" w:rsidP="00456DC0">
            <w:pPr>
              <w:spacing w:after="0" w:line="480" w:lineRule="auto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APACHE II</w:t>
            </w:r>
          </w:p>
        </w:tc>
        <w:tc>
          <w:tcPr>
            <w:tcW w:w="4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78FF" w:rsidRPr="00020A5B" w:rsidRDefault="00D278FF" w:rsidP="00456DC0">
            <w:pPr>
              <w:spacing w:after="0" w:line="48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1.10 [1.07-1.12]</w:t>
            </w:r>
          </w:p>
          <w:p w:rsidR="00D278FF" w:rsidRPr="00020A5B" w:rsidRDefault="00D278FF" w:rsidP="00456DC0">
            <w:pPr>
              <w:spacing w:after="0" w:line="48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</w:p>
        </w:tc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78FF" w:rsidRPr="00020A5B" w:rsidRDefault="00D278FF" w:rsidP="00456DC0">
            <w:pPr>
              <w:spacing w:after="0" w:line="480" w:lineRule="auto"/>
              <w:ind w:left="-1462" w:firstLine="1462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p &lt;0.01</w:t>
            </w:r>
          </w:p>
        </w:tc>
      </w:tr>
      <w:tr w:rsidR="00020A5B" w:rsidRPr="00020A5B" w:rsidTr="00456DC0">
        <w:trPr>
          <w:trHeight w:val="20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78FF" w:rsidRPr="00020A5B" w:rsidRDefault="00D278FF" w:rsidP="00456DC0">
            <w:pPr>
              <w:spacing w:after="0" w:line="480" w:lineRule="auto"/>
              <w:rPr>
                <w:rFonts w:eastAsia="Times New Roman" w:cs="Lucida Sans Unicode"/>
                <w:bCs/>
                <w:kern w:val="24"/>
                <w:lang w:eastAsia="es-AR"/>
              </w:rPr>
            </w:pPr>
            <w:proofErr w:type="spellStart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Lactate</w:t>
            </w:r>
            <w:proofErr w:type="spellEnd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 xml:space="preserve"> (</w:t>
            </w:r>
            <w:proofErr w:type="spellStart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mmol</w:t>
            </w:r>
            <w:proofErr w:type="spellEnd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/L)</w:t>
            </w:r>
          </w:p>
        </w:tc>
        <w:tc>
          <w:tcPr>
            <w:tcW w:w="4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78FF" w:rsidRPr="00020A5B" w:rsidRDefault="00D278FF" w:rsidP="00456DC0">
            <w:pPr>
              <w:spacing w:after="0" w:line="48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1.22 [1.14-1.31]</w:t>
            </w:r>
          </w:p>
          <w:p w:rsidR="00D278FF" w:rsidRPr="00020A5B" w:rsidRDefault="00D278FF" w:rsidP="00456DC0">
            <w:pPr>
              <w:spacing w:after="0" w:line="48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</w:p>
        </w:tc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78FF" w:rsidRPr="00020A5B" w:rsidRDefault="00D278FF" w:rsidP="00456DC0">
            <w:pPr>
              <w:spacing w:after="0" w:line="480" w:lineRule="auto"/>
              <w:ind w:left="-1462" w:firstLine="1462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p &lt;0.01</w:t>
            </w:r>
          </w:p>
        </w:tc>
      </w:tr>
      <w:tr w:rsidR="00020A5B" w:rsidRPr="00020A5B" w:rsidTr="00456DC0">
        <w:trPr>
          <w:trHeight w:val="20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78FF" w:rsidRPr="00020A5B" w:rsidRDefault="00D278FF" w:rsidP="00456DC0">
            <w:pPr>
              <w:spacing w:after="0" w:line="480" w:lineRule="auto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SOFA24hs</w:t>
            </w:r>
          </w:p>
        </w:tc>
        <w:tc>
          <w:tcPr>
            <w:tcW w:w="4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78FF" w:rsidRPr="00020A5B" w:rsidRDefault="00D278FF" w:rsidP="00456DC0">
            <w:pPr>
              <w:spacing w:after="0" w:line="48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1.26 [1.20-1.32]</w:t>
            </w:r>
          </w:p>
          <w:p w:rsidR="00D278FF" w:rsidRPr="00020A5B" w:rsidRDefault="00D278FF" w:rsidP="00456DC0">
            <w:pPr>
              <w:spacing w:after="0" w:line="48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</w:p>
        </w:tc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78FF" w:rsidRPr="00020A5B" w:rsidRDefault="00D278FF" w:rsidP="00456DC0">
            <w:pPr>
              <w:spacing w:after="0" w:line="480" w:lineRule="auto"/>
              <w:ind w:left="-1462" w:firstLine="1462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p &lt;0.01</w:t>
            </w:r>
          </w:p>
        </w:tc>
      </w:tr>
      <w:tr w:rsidR="00020A5B" w:rsidRPr="00020A5B" w:rsidTr="00456DC0">
        <w:trPr>
          <w:trHeight w:val="20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78FF" w:rsidRPr="00020A5B" w:rsidRDefault="00D278FF" w:rsidP="00456DC0">
            <w:pPr>
              <w:spacing w:after="0" w:line="480" w:lineRule="auto"/>
              <w:rPr>
                <w:rFonts w:eastAsia="Times New Roman" w:cs="Lucida Sans Unicode"/>
                <w:bCs/>
                <w:kern w:val="24"/>
                <w:lang w:eastAsia="es-AR"/>
              </w:rPr>
            </w:pPr>
            <w:proofErr w:type="spellStart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Mechanical</w:t>
            </w:r>
            <w:proofErr w:type="spellEnd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 xml:space="preserve"> </w:t>
            </w:r>
            <w:proofErr w:type="spellStart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ventilation</w:t>
            </w:r>
            <w:proofErr w:type="spellEnd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 xml:space="preserve"> </w:t>
            </w:r>
            <w:proofErr w:type="spellStart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utilization</w:t>
            </w:r>
            <w:proofErr w:type="spellEnd"/>
          </w:p>
        </w:tc>
        <w:tc>
          <w:tcPr>
            <w:tcW w:w="4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78FF" w:rsidRPr="00020A5B" w:rsidRDefault="00D278FF" w:rsidP="00456DC0">
            <w:pPr>
              <w:spacing w:after="0" w:line="48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9.16 [6.02-14.00]</w:t>
            </w:r>
          </w:p>
          <w:p w:rsidR="00D278FF" w:rsidRPr="00020A5B" w:rsidRDefault="00D278FF" w:rsidP="00456DC0">
            <w:pPr>
              <w:spacing w:after="0" w:line="48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</w:p>
        </w:tc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78FF" w:rsidRPr="00020A5B" w:rsidRDefault="00D278FF" w:rsidP="00456DC0">
            <w:pPr>
              <w:spacing w:after="0" w:line="480" w:lineRule="auto"/>
              <w:ind w:left="-1462" w:firstLine="1462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p &lt;0.01</w:t>
            </w:r>
          </w:p>
        </w:tc>
      </w:tr>
      <w:tr w:rsidR="00020A5B" w:rsidRPr="00020A5B" w:rsidTr="00456DC0">
        <w:trPr>
          <w:trHeight w:val="20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78FF" w:rsidRPr="00020A5B" w:rsidRDefault="00D278FF" w:rsidP="00456DC0">
            <w:pPr>
              <w:spacing w:after="0" w:line="480" w:lineRule="auto"/>
              <w:rPr>
                <w:rFonts w:eastAsia="Times New Roman" w:cs="Lucida Sans Unicode"/>
                <w:bCs/>
                <w:kern w:val="24"/>
                <w:lang w:eastAsia="es-AR"/>
              </w:rPr>
            </w:pPr>
            <w:proofErr w:type="spellStart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Highly-resistant</w:t>
            </w:r>
            <w:proofErr w:type="spellEnd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 xml:space="preserve"> </w:t>
            </w:r>
            <w:proofErr w:type="spellStart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microorganisms</w:t>
            </w:r>
            <w:proofErr w:type="spellEnd"/>
            <w:r w:rsidRPr="00020A5B">
              <w:t>†</w:t>
            </w:r>
          </w:p>
        </w:tc>
        <w:tc>
          <w:tcPr>
            <w:tcW w:w="4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78FF" w:rsidRPr="00020A5B" w:rsidRDefault="00D278FF" w:rsidP="00456DC0">
            <w:pPr>
              <w:spacing w:after="0" w:line="48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1.55 [1.11-2.17]</w:t>
            </w:r>
          </w:p>
          <w:p w:rsidR="00D278FF" w:rsidRPr="00020A5B" w:rsidRDefault="00D278FF" w:rsidP="00456DC0">
            <w:pPr>
              <w:spacing w:after="0" w:line="48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</w:p>
        </w:tc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78FF" w:rsidRPr="00020A5B" w:rsidRDefault="00D278FF" w:rsidP="00456DC0">
            <w:pPr>
              <w:spacing w:after="0" w:line="480" w:lineRule="auto"/>
              <w:ind w:left="-1462" w:firstLine="1462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p &lt;0.01</w:t>
            </w:r>
          </w:p>
        </w:tc>
      </w:tr>
    </w:tbl>
    <w:p w:rsidR="00D278FF" w:rsidRPr="00020A5B" w:rsidRDefault="00D278FF" w:rsidP="00D278FF">
      <w:pPr>
        <w:spacing w:line="480" w:lineRule="auto"/>
        <w:jc w:val="center"/>
        <w:rPr>
          <w:b/>
        </w:rPr>
      </w:pPr>
    </w:p>
    <w:p w:rsidR="00D278FF" w:rsidRPr="00020A5B" w:rsidRDefault="00D278FF" w:rsidP="00D278FF">
      <w:pPr>
        <w:spacing w:after="0" w:line="480" w:lineRule="auto"/>
        <w:rPr>
          <w:lang w:val="en-US"/>
        </w:rPr>
      </w:pPr>
      <w:r w:rsidRPr="00020A5B">
        <w:rPr>
          <w:lang w:val="en-US"/>
        </w:rPr>
        <w:t>*</w:t>
      </w:r>
      <w:r w:rsidRPr="00020A5B">
        <w:rPr>
          <w:rFonts w:eastAsia="Times New Roman" w:cs="Lucida Sans Unicode"/>
          <w:bCs/>
          <w:kern w:val="24"/>
          <w:szCs w:val="20"/>
          <w:lang w:val="en-US" w:eastAsia="es-AR"/>
        </w:rPr>
        <w:t xml:space="preserve">EQ-VAS: </w:t>
      </w:r>
      <w:proofErr w:type="spellStart"/>
      <w:r w:rsidRPr="00020A5B">
        <w:rPr>
          <w:rFonts w:eastAsia="Times New Roman" w:cs="Lucida Sans Unicode"/>
          <w:bCs/>
          <w:kern w:val="24"/>
          <w:szCs w:val="20"/>
          <w:lang w:val="en-US" w:eastAsia="es-AR"/>
        </w:rPr>
        <w:t>EuroQol</w:t>
      </w:r>
      <w:proofErr w:type="spellEnd"/>
      <w:r w:rsidRPr="00020A5B">
        <w:rPr>
          <w:rFonts w:eastAsia="Times New Roman" w:cs="Lucida Sans Unicode"/>
          <w:bCs/>
          <w:kern w:val="24"/>
          <w:szCs w:val="20"/>
          <w:lang w:val="en-US" w:eastAsia="es-AR"/>
        </w:rPr>
        <w:t xml:space="preserve"> Visual analogue scale</w:t>
      </w:r>
      <w:r w:rsidRPr="00020A5B">
        <w:rPr>
          <w:sz w:val="24"/>
          <w:lang w:val="en-US"/>
        </w:rPr>
        <w:t xml:space="preserve"> (From </w:t>
      </w:r>
      <w:r w:rsidRPr="00020A5B">
        <w:rPr>
          <w:lang w:val="en-US"/>
        </w:rPr>
        <w:t>100 points [best health state to 0 worst] self-evaluated health state, previously to the diagnosis of sepsis)</w:t>
      </w:r>
    </w:p>
    <w:p w:rsidR="00D278FF" w:rsidRPr="00020A5B" w:rsidRDefault="00D278FF" w:rsidP="00D278FF">
      <w:pPr>
        <w:spacing w:line="480" w:lineRule="auto"/>
        <w:rPr>
          <w:lang w:val="en-US"/>
        </w:rPr>
      </w:pPr>
      <w:r w:rsidRPr="00020A5B">
        <w:rPr>
          <w:lang w:val="en-US"/>
        </w:rPr>
        <w:t>**Includes primary practices, lower-complexity hospitals, or major hospitals</w:t>
      </w:r>
    </w:p>
    <w:p w:rsidR="00D278FF" w:rsidRPr="00020A5B" w:rsidRDefault="00D278FF" w:rsidP="00D278FF">
      <w:pPr>
        <w:rPr>
          <w:lang w:val="en-US"/>
        </w:rPr>
      </w:pPr>
      <w:r w:rsidRPr="00020A5B">
        <w:rPr>
          <w:lang w:val="en-US"/>
        </w:rPr>
        <w:br w:type="page"/>
      </w:r>
    </w:p>
    <w:p w:rsidR="00D278FF" w:rsidRPr="00A06272" w:rsidRDefault="00D278FF" w:rsidP="00D278FF">
      <w:pPr>
        <w:spacing w:line="480" w:lineRule="auto"/>
        <w:rPr>
          <w:rFonts w:cs="Courier New"/>
          <w:lang w:val="en-US"/>
        </w:rPr>
      </w:pPr>
      <w:r w:rsidRPr="00A06272">
        <w:rPr>
          <w:rFonts w:cs="Courier New"/>
          <w:lang w:val="en-US"/>
        </w:rPr>
        <w:lastRenderedPageBreak/>
        <w:t>Table S</w:t>
      </w:r>
      <w:r w:rsidR="00735E69">
        <w:rPr>
          <w:rFonts w:cs="Courier New"/>
          <w:lang w:val="en-US"/>
        </w:rPr>
        <w:t>4</w:t>
      </w:r>
      <w:r w:rsidRPr="00A06272">
        <w:rPr>
          <w:rFonts w:cs="Courier New"/>
          <w:lang w:val="en-US"/>
        </w:rPr>
        <w:t xml:space="preserve">. Full multivariable logistic regression Model 1 after multiple </w:t>
      </w:r>
      <w:proofErr w:type="gramStart"/>
      <w:r w:rsidRPr="00A06272">
        <w:rPr>
          <w:rFonts w:cs="Courier New"/>
          <w:lang w:val="en-US"/>
        </w:rPr>
        <w:t>imputation</w:t>
      </w:r>
      <w:proofErr w:type="gramEnd"/>
      <w:r w:rsidRPr="00A06272">
        <w:rPr>
          <w:rFonts w:cs="Courier New"/>
          <w:lang w:val="en-US"/>
        </w:rPr>
        <w:t xml:space="preserve"> </w:t>
      </w:r>
    </w:p>
    <w:p w:rsidR="00D278FF" w:rsidRPr="00020A5B" w:rsidRDefault="00D278FF" w:rsidP="00D278FF">
      <w:pPr>
        <w:spacing w:line="480" w:lineRule="auto"/>
        <w:rPr>
          <w:rFonts w:cs="Courier New"/>
          <w:b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2835"/>
        <w:gridCol w:w="1560"/>
      </w:tblGrid>
      <w:tr w:rsidR="00020A5B" w:rsidRPr="00020A5B" w:rsidTr="00456DC0">
        <w:tc>
          <w:tcPr>
            <w:tcW w:w="2376" w:type="dxa"/>
          </w:tcPr>
          <w:p w:rsidR="00D278FF" w:rsidRPr="00020A5B" w:rsidRDefault="00D278FF" w:rsidP="00456DC0">
            <w:pPr>
              <w:spacing w:line="480" w:lineRule="auto"/>
              <w:rPr>
                <w:rFonts w:cs="Courier New"/>
                <w:lang w:val="en-US"/>
              </w:rPr>
            </w:pPr>
          </w:p>
        </w:tc>
        <w:tc>
          <w:tcPr>
            <w:tcW w:w="2835" w:type="dxa"/>
          </w:tcPr>
          <w:p w:rsidR="00D278FF" w:rsidRPr="00020A5B" w:rsidRDefault="00D278FF" w:rsidP="00456DC0">
            <w:pPr>
              <w:spacing w:line="480" w:lineRule="auto"/>
              <w:jc w:val="center"/>
              <w:rPr>
                <w:rFonts w:cs="Courier New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OR [95%CI]</w:t>
            </w:r>
          </w:p>
        </w:tc>
        <w:tc>
          <w:tcPr>
            <w:tcW w:w="1560" w:type="dxa"/>
          </w:tcPr>
          <w:p w:rsidR="00D278FF" w:rsidRPr="00020A5B" w:rsidRDefault="00D278FF" w:rsidP="00456DC0">
            <w:pPr>
              <w:spacing w:line="480" w:lineRule="auto"/>
              <w:jc w:val="center"/>
              <w:rPr>
                <w:rFonts w:cs="Courier New"/>
              </w:rPr>
            </w:pPr>
            <w:r w:rsidRPr="00020A5B">
              <w:rPr>
                <w:rFonts w:cs="Courier New"/>
              </w:rPr>
              <w:t xml:space="preserve">P </w:t>
            </w:r>
            <w:proofErr w:type="spellStart"/>
            <w:r w:rsidRPr="00020A5B">
              <w:rPr>
                <w:rFonts w:cs="Courier New"/>
              </w:rPr>
              <w:t>value</w:t>
            </w:r>
            <w:proofErr w:type="spellEnd"/>
          </w:p>
        </w:tc>
      </w:tr>
      <w:tr w:rsidR="00020A5B" w:rsidRPr="00020A5B" w:rsidTr="00456DC0">
        <w:tc>
          <w:tcPr>
            <w:tcW w:w="2376" w:type="dxa"/>
          </w:tcPr>
          <w:p w:rsidR="00D278FF" w:rsidRPr="00020A5B" w:rsidRDefault="00D278FF" w:rsidP="00456DC0">
            <w:pPr>
              <w:spacing w:line="360" w:lineRule="auto"/>
              <w:rPr>
                <w:rFonts w:eastAsia="Times New Roman" w:cs="Lucida Sans Unicode"/>
                <w:bCs/>
                <w:kern w:val="24"/>
                <w:lang w:eastAsia="es-AR"/>
              </w:rPr>
            </w:pPr>
            <w:proofErr w:type="spellStart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Lactate</w:t>
            </w:r>
            <w:proofErr w:type="spellEnd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 xml:space="preserve"> (</w:t>
            </w:r>
            <w:proofErr w:type="spellStart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mmol</w:t>
            </w:r>
            <w:proofErr w:type="spellEnd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/L)</w:t>
            </w:r>
          </w:p>
        </w:tc>
        <w:tc>
          <w:tcPr>
            <w:tcW w:w="2835" w:type="dxa"/>
            <w:vAlign w:val="center"/>
          </w:tcPr>
          <w:p w:rsidR="00D278FF" w:rsidRPr="00020A5B" w:rsidRDefault="00D278FF" w:rsidP="00456DC0">
            <w:pPr>
              <w:spacing w:line="480" w:lineRule="auto"/>
              <w:jc w:val="center"/>
              <w:rPr>
                <w:rFonts w:cs="Courier New"/>
              </w:rPr>
            </w:pPr>
            <w:r w:rsidRPr="00020A5B">
              <w:rPr>
                <w:rFonts w:cs="Courier New"/>
              </w:rPr>
              <w:t>1.16 [1.06-1.28]</w:t>
            </w:r>
          </w:p>
        </w:tc>
        <w:tc>
          <w:tcPr>
            <w:tcW w:w="1560" w:type="dxa"/>
            <w:vAlign w:val="center"/>
          </w:tcPr>
          <w:p w:rsidR="00D278FF" w:rsidRPr="00020A5B" w:rsidRDefault="003C3D48" w:rsidP="003C3D48">
            <w:pPr>
              <w:spacing w:line="480" w:lineRule="auto"/>
              <w:jc w:val="center"/>
              <w:rPr>
                <w:rFonts w:cs="Courier New"/>
              </w:rPr>
            </w:pPr>
            <w:r w:rsidRPr="003C3D48">
              <w:rPr>
                <w:rFonts w:ascii="Calibri" w:eastAsia="Calibri" w:hAnsi="Calibri" w:cs="Times New Roman"/>
                <w:color w:val="FF0000"/>
                <w:lang w:val="en-US"/>
              </w:rPr>
              <w:t>p&lt;0.01</w:t>
            </w:r>
          </w:p>
        </w:tc>
      </w:tr>
      <w:tr w:rsidR="00020A5B" w:rsidRPr="00020A5B" w:rsidTr="00456DC0">
        <w:tc>
          <w:tcPr>
            <w:tcW w:w="2376" w:type="dxa"/>
          </w:tcPr>
          <w:p w:rsidR="00D278FF" w:rsidRPr="00020A5B" w:rsidRDefault="00D278FF" w:rsidP="00456DC0">
            <w:pPr>
              <w:spacing w:line="360" w:lineRule="auto"/>
              <w:rPr>
                <w:rFonts w:eastAsia="Times New Roman" w:cs="Lucida Sans Unicode"/>
                <w:bCs/>
                <w:kern w:val="24"/>
                <w:lang w:eastAsia="es-AR"/>
              </w:rPr>
            </w:pPr>
            <w:proofErr w:type="spellStart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Charlson</w:t>
            </w:r>
            <w:proofErr w:type="spellEnd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 xml:space="preserve"> score</w:t>
            </w:r>
          </w:p>
        </w:tc>
        <w:tc>
          <w:tcPr>
            <w:tcW w:w="2835" w:type="dxa"/>
            <w:vAlign w:val="center"/>
          </w:tcPr>
          <w:p w:rsidR="00D278FF" w:rsidRPr="00020A5B" w:rsidRDefault="00D278FF" w:rsidP="00456DC0">
            <w:pPr>
              <w:spacing w:line="480" w:lineRule="auto"/>
              <w:jc w:val="center"/>
              <w:rPr>
                <w:rFonts w:cs="Courier New"/>
              </w:rPr>
            </w:pPr>
            <w:r w:rsidRPr="00020A5B">
              <w:rPr>
                <w:rFonts w:cs="Courier New"/>
              </w:rPr>
              <w:t>1.22 [1.13-1.32]</w:t>
            </w:r>
          </w:p>
        </w:tc>
        <w:tc>
          <w:tcPr>
            <w:tcW w:w="1560" w:type="dxa"/>
            <w:vAlign w:val="center"/>
          </w:tcPr>
          <w:p w:rsidR="00D278FF" w:rsidRPr="00020A5B" w:rsidRDefault="003C3D48" w:rsidP="00456DC0">
            <w:pPr>
              <w:spacing w:line="480" w:lineRule="auto"/>
              <w:jc w:val="center"/>
              <w:rPr>
                <w:rFonts w:cs="Courier New"/>
              </w:rPr>
            </w:pPr>
            <w:r w:rsidRPr="003C3D48">
              <w:rPr>
                <w:rFonts w:ascii="Calibri" w:eastAsia="Calibri" w:hAnsi="Calibri" w:cs="Times New Roman"/>
                <w:color w:val="FF0000"/>
                <w:lang w:val="en-US"/>
              </w:rPr>
              <w:t>p&lt;0.01</w:t>
            </w:r>
          </w:p>
        </w:tc>
      </w:tr>
      <w:tr w:rsidR="00020A5B" w:rsidRPr="00020A5B" w:rsidTr="00456DC0">
        <w:tc>
          <w:tcPr>
            <w:tcW w:w="2376" w:type="dxa"/>
          </w:tcPr>
          <w:p w:rsidR="00D278FF" w:rsidRPr="00020A5B" w:rsidRDefault="00D278FF" w:rsidP="00456DC0">
            <w:pPr>
              <w:spacing w:line="360" w:lineRule="auto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SOFA24hs</w:t>
            </w:r>
          </w:p>
        </w:tc>
        <w:tc>
          <w:tcPr>
            <w:tcW w:w="2835" w:type="dxa"/>
            <w:vAlign w:val="center"/>
          </w:tcPr>
          <w:p w:rsidR="00D278FF" w:rsidRPr="00020A5B" w:rsidRDefault="00D278FF" w:rsidP="00456DC0">
            <w:pPr>
              <w:spacing w:line="480" w:lineRule="auto"/>
              <w:jc w:val="center"/>
              <w:rPr>
                <w:rFonts w:cs="Courier New"/>
              </w:rPr>
            </w:pPr>
            <w:r w:rsidRPr="00020A5B">
              <w:rPr>
                <w:rFonts w:cs="Courier New"/>
              </w:rPr>
              <w:t>1.14 [1.08-1.20]</w:t>
            </w:r>
          </w:p>
        </w:tc>
        <w:tc>
          <w:tcPr>
            <w:tcW w:w="1560" w:type="dxa"/>
            <w:vAlign w:val="center"/>
          </w:tcPr>
          <w:p w:rsidR="00D278FF" w:rsidRPr="00020A5B" w:rsidRDefault="003C3D48" w:rsidP="00456DC0">
            <w:pPr>
              <w:spacing w:line="480" w:lineRule="auto"/>
              <w:jc w:val="center"/>
              <w:rPr>
                <w:rFonts w:cs="Courier New"/>
              </w:rPr>
            </w:pPr>
            <w:r w:rsidRPr="003C3D48">
              <w:rPr>
                <w:rFonts w:ascii="Calibri" w:eastAsia="Calibri" w:hAnsi="Calibri" w:cs="Times New Roman"/>
                <w:color w:val="FF0000"/>
                <w:lang w:val="en-US"/>
              </w:rPr>
              <w:t>p&lt;0.01</w:t>
            </w:r>
          </w:p>
        </w:tc>
      </w:tr>
      <w:tr w:rsidR="00020A5B" w:rsidRPr="00020A5B" w:rsidTr="00456DC0">
        <w:tc>
          <w:tcPr>
            <w:tcW w:w="2376" w:type="dxa"/>
          </w:tcPr>
          <w:p w:rsidR="00D278FF" w:rsidRPr="00020A5B" w:rsidRDefault="00D278FF" w:rsidP="00456DC0">
            <w:pPr>
              <w:spacing w:line="360" w:lineRule="auto"/>
              <w:rPr>
                <w:rFonts w:eastAsia="Times New Roman" w:cs="Lucida Sans Unicode"/>
                <w:bCs/>
                <w:kern w:val="24"/>
                <w:lang w:eastAsia="es-AR"/>
              </w:rPr>
            </w:pPr>
            <w:proofErr w:type="spellStart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Mechanical</w:t>
            </w:r>
            <w:proofErr w:type="spellEnd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 xml:space="preserve"> </w:t>
            </w:r>
            <w:proofErr w:type="spellStart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ventilation</w:t>
            </w:r>
            <w:proofErr w:type="spellEnd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 xml:space="preserve"> </w:t>
            </w:r>
            <w:proofErr w:type="spellStart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utilization</w:t>
            </w:r>
            <w:proofErr w:type="spellEnd"/>
          </w:p>
        </w:tc>
        <w:tc>
          <w:tcPr>
            <w:tcW w:w="2835" w:type="dxa"/>
            <w:vAlign w:val="center"/>
          </w:tcPr>
          <w:p w:rsidR="00D278FF" w:rsidRPr="00020A5B" w:rsidRDefault="00D278FF" w:rsidP="00456DC0">
            <w:pPr>
              <w:spacing w:line="480" w:lineRule="auto"/>
              <w:jc w:val="center"/>
              <w:rPr>
                <w:rFonts w:cs="Courier New"/>
              </w:rPr>
            </w:pPr>
            <w:r w:rsidRPr="00020A5B">
              <w:rPr>
                <w:rFonts w:cs="Courier New"/>
              </w:rPr>
              <w:t>7.68 [4.73-12.45]</w:t>
            </w:r>
          </w:p>
        </w:tc>
        <w:tc>
          <w:tcPr>
            <w:tcW w:w="1560" w:type="dxa"/>
            <w:vAlign w:val="center"/>
          </w:tcPr>
          <w:p w:rsidR="00D278FF" w:rsidRPr="00020A5B" w:rsidRDefault="003C3D48" w:rsidP="00456DC0">
            <w:pPr>
              <w:spacing w:line="480" w:lineRule="auto"/>
              <w:jc w:val="center"/>
              <w:rPr>
                <w:rFonts w:cs="Courier New"/>
              </w:rPr>
            </w:pPr>
            <w:r w:rsidRPr="003C3D48">
              <w:rPr>
                <w:rFonts w:ascii="Calibri" w:eastAsia="Calibri" w:hAnsi="Calibri" w:cs="Times New Roman"/>
                <w:color w:val="FF0000"/>
                <w:lang w:val="en-US"/>
              </w:rPr>
              <w:t>p&lt;0.01</w:t>
            </w:r>
          </w:p>
        </w:tc>
      </w:tr>
      <w:tr w:rsidR="00020A5B" w:rsidRPr="00020A5B" w:rsidTr="00456DC0">
        <w:tc>
          <w:tcPr>
            <w:tcW w:w="2376" w:type="dxa"/>
          </w:tcPr>
          <w:p w:rsidR="00D278FF" w:rsidRPr="00020A5B" w:rsidRDefault="00D278FF" w:rsidP="00456DC0">
            <w:pPr>
              <w:spacing w:line="360" w:lineRule="auto"/>
              <w:rPr>
                <w:rFonts w:eastAsia="Times New Roman" w:cs="Lucida Sans Unicode"/>
                <w:bCs/>
                <w:kern w:val="24"/>
                <w:lang w:val="en-US"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val="en-US" w:eastAsia="es-AR"/>
              </w:rPr>
              <w:t>Admission to a public hospital</w:t>
            </w:r>
          </w:p>
        </w:tc>
        <w:tc>
          <w:tcPr>
            <w:tcW w:w="2835" w:type="dxa"/>
            <w:vAlign w:val="center"/>
          </w:tcPr>
          <w:p w:rsidR="00D278FF" w:rsidRPr="00020A5B" w:rsidRDefault="00D278FF" w:rsidP="00456DC0">
            <w:pPr>
              <w:spacing w:line="480" w:lineRule="auto"/>
              <w:jc w:val="center"/>
              <w:rPr>
                <w:rFonts w:cs="Courier New"/>
              </w:rPr>
            </w:pPr>
            <w:r w:rsidRPr="00020A5B">
              <w:rPr>
                <w:rFonts w:cs="Courier New"/>
              </w:rPr>
              <w:t>1.44 [1.00-2.07]</w:t>
            </w:r>
          </w:p>
        </w:tc>
        <w:tc>
          <w:tcPr>
            <w:tcW w:w="1560" w:type="dxa"/>
            <w:vAlign w:val="center"/>
          </w:tcPr>
          <w:p w:rsidR="00D278FF" w:rsidRPr="00020A5B" w:rsidRDefault="00D278FF" w:rsidP="00456DC0">
            <w:pPr>
              <w:spacing w:line="480" w:lineRule="auto"/>
              <w:jc w:val="center"/>
              <w:rPr>
                <w:rFonts w:cs="Courier New"/>
              </w:rPr>
            </w:pPr>
            <w:r w:rsidRPr="00020A5B">
              <w:rPr>
                <w:rFonts w:cs="Courier New"/>
              </w:rPr>
              <w:t>0.047</w:t>
            </w:r>
          </w:p>
        </w:tc>
      </w:tr>
      <w:tr w:rsidR="00E71D30" w:rsidRPr="00020A5B" w:rsidTr="00456DC0">
        <w:tc>
          <w:tcPr>
            <w:tcW w:w="2376" w:type="dxa"/>
            <w:vAlign w:val="center"/>
          </w:tcPr>
          <w:p w:rsidR="00D278FF" w:rsidRPr="00020A5B" w:rsidRDefault="00D278FF" w:rsidP="00456DC0">
            <w:pPr>
              <w:spacing w:line="360" w:lineRule="auto"/>
              <w:rPr>
                <w:rFonts w:eastAsia="Times New Roman" w:cs="Lucida Sans Unicode"/>
                <w:bCs/>
                <w:kern w:val="24"/>
                <w:lang w:eastAsia="es-AR"/>
              </w:rPr>
            </w:pPr>
          </w:p>
        </w:tc>
        <w:tc>
          <w:tcPr>
            <w:tcW w:w="2835" w:type="dxa"/>
            <w:vAlign w:val="center"/>
          </w:tcPr>
          <w:p w:rsidR="00D278FF" w:rsidRPr="00020A5B" w:rsidRDefault="00D278FF" w:rsidP="00456DC0">
            <w:pPr>
              <w:spacing w:line="480" w:lineRule="auto"/>
              <w:jc w:val="center"/>
              <w:rPr>
                <w:rFonts w:cs="Courier New"/>
              </w:rPr>
            </w:pPr>
          </w:p>
        </w:tc>
        <w:tc>
          <w:tcPr>
            <w:tcW w:w="1560" w:type="dxa"/>
            <w:vAlign w:val="center"/>
          </w:tcPr>
          <w:p w:rsidR="00D278FF" w:rsidRPr="00020A5B" w:rsidRDefault="00D278FF" w:rsidP="00456DC0">
            <w:pPr>
              <w:spacing w:line="480" w:lineRule="auto"/>
              <w:jc w:val="center"/>
              <w:rPr>
                <w:rFonts w:cs="Courier New"/>
              </w:rPr>
            </w:pPr>
          </w:p>
        </w:tc>
      </w:tr>
    </w:tbl>
    <w:p w:rsidR="00D278FF" w:rsidRPr="00020A5B" w:rsidRDefault="00D278FF" w:rsidP="00D278FF">
      <w:pPr>
        <w:spacing w:line="480" w:lineRule="auto"/>
        <w:rPr>
          <w:rFonts w:ascii="Courier New" w:hAnsi="Courier New" w:cs="Courier New"/>
          <w:b/>
          <w:sz w:val="16"/>
        </w:rPr>
      </w:pPr>
    </w:p>
    <w:p w:rsidR="00F05415" w:rsidRDefault="00D278FF" w:rsidP="00D278FF">
      <w:pPr>
        <w:spacing w:line="480" w:lineRule="auto"/>
        <w:rPr>
          <w:rFonts w:cs="Courier New"/>
          <w:lang w:val="en-US"/>
        </w:rPr>
      </w:pPr>
      <w:r w:rsidRPr="00020A5B">
        <w:rPr>
          <w:rFonts w:cs="Courier New"/>
          <w:lang w:val="en-US"/>
        </w:rPr>
        <w:t xml:space="preserve">To avoid bias introduced by missing data, and assuming that data were missing at random, the analysis of the </w:t>
      </w:r>
      <w:r w:rsidR="007E365F">
        <w:rPr>
          <w:rFonts w:cs="Courier New"/>
          <w:lang w:val="en-US"/>
        </w:rPr>
        <w:t xml:space="preserve">predictors of the </w:t>
      </w:r>
      <w:r w:rsidRPr="00020A5B">
        <w:rPr>
          <w:rFonts w:cs="Courier New"/>
          <w:lang w:val="en-US"/>
        </w:rPr>
        <w:t xml:space="preserve">primary outcome was replicated after multiple </w:t>
      </w:r>
      <w:proofErr w:type="gramStart"/>
      <w:r w:rsidRPr="00020A5B">
        <w:rPr>
          <w:rFonts w:cs="Courier New"/>
          <w:lang w:val="en-US"/>
        </w:rPr>
        <w:t>imputation</w:t>
      </w:r>
      <w:proofErr w:type="gramEnd"/>
      <w:r w:rsidRPr="00020A5B">
        <w:rPr>
          <w:rFonts w:cs="Courier New"/>
          <w:lang w:val="en-US"/>
        </w:rPr>
        <w:t xml:space="preserve">. </w:t>
      </w:r>
      <w:r w:rsidR="00F05415">
        <w:rPr>
          <w:rFonts w:cs="Courier New"/>
          <w:lang w:val="en-US"/>
        </w:rPr>
        <w:t>This analysis</w:t>
      </w:r>
      <w:r w:rsidR="00F05415" w:rsidRPr="00020A5B">
        <w:rPr>
          <w:rFonts w:cs="Courier New"/>
          <w:lang w:val="en-US"/>
        </w:rPr>
        <w:t xml:space="preserve"> was conducted using the method of predictive mean matching for continuous variable</w:t>
      </w:r>
      <w:r w:rsidR="00F05415">
        <w:rPr>
          <w:rFonts w:cs="Courier New"/>
          <w:lang w:val="en-US"/>
        </w:rPr>
        <w:t>s and</w:t>
      </w:r>
      <w:r w:rsidR="00F05415" w:rsidRPr="00020A5B">
        <w:rPr>
          <w:rFonts w:cs="Courier New"/>
          <w:lang w:val="en-US"/>
        </w:rPr>
        <w:t xml:space="preserve"> logistic regression for categorical variables</w:t>
      </w:r>
      <w:r w:rsidR="00F05415">
        <w:rPr>
          <w:rFonts w:cs="Courier New"/>
          <w:lang w:val="en-US"/>
        </w:rPr>
        <w:t xml:space="preserve"> </w:t>
      </w:r>
    </w:p>
    <w:p w:rsidR="00D278FF" w:rsidRPr="00E075D7" w:rsidRDefault="00F05415" w:rsidP="00D278FF">
      <w:pPr>
        <w:spacing w:line="480" w:lineRule="auto"/>
        <w:rPr>
          <w:rFonts w:cs="Courier New"/>
          <w:lang w:val="en-US"/>
        </w:rPr>
      </w:pPr>
      <w:r w:rsidRPr="00E075D7">
        <w:rPr>
          <w:rFonts w:cs="Courier New"/>
          <w:lang w:val="en-US"/>
        </w:rPr>
        <w:t>To fit the first logistic regression model for the dependent variable hospital mortality (Model 1</w:t>
      </w:r>
      <w:r w:rsidR="007E365F" w:rsidRPr="00E075D7">
        <w:rPr>
          <w:rFonts w:cs="WarnockPro-Regular"/>
          <w:lang w:val="en-US"/>
        </w:rPr>
        <w:t>, Table 3 of the main body of the manuscript</w:t>
      </w:r>
      <w:r w:rsidRPr="00E075D7">
        <w:rPr>
          <w:rFonts w:cs="Courier New"/>
          <w:lang w:val="en-US"/>
        </w:rPr>
        <w:t>) we considered lactate</w:t>
      </w:r>
      <w:r w:rsidR="00A53F4C" w:rsidRPr="00E075D7">
        <w:rPr>
          <w:rFonts w:cs="Courier New"/>
          <w:lang w:val="en-US"/>
        </w:rPr>
        <w:t xml:space="preserve"> </w:t>
      </w:r>
      <w:r w:rsidRPr="00E075D7">
        <w:rPr>
          <w:rFonts w:cs="Courier New"/>
          <w:lang w:val="en-US"/>
        </w:rPr>
        <w:t xml:space="preserve">as the </w:t>
      </w:r>
      <w:r w:rsidR="00E8287D">
        <w:rPr>
          <w:rFonts w:cs="Courier New"/>
          <w:lang w:val="en-US"/>
        </w:rPr>
        <w:t xml:space="preserve">main </w:t>
      </w:r>
      <w:r w:rsidRPr="00E075D7">
        <w:rPr>
          <w:rFonts w:cs="Courier New"/>
          <w:lang w:val="en-US"/>
        </w:rPr>
        <w:t>imputed variable. T</w:t>
      </w:r>
      <w:r w:rsidR="00D278FF" w:rsidRPr="00E075D7">
        <w:rPr>
          <w:rFonts w:cs="Courier New"/>
          <w:lang w:val="en-US"/>
        </w:rPr>
        <w:t xml:space="preserve">he variables </w:t>
      </w:r>
      <w:r w:rsidRPr="00E075D7">
        <w:rPr>
          <w:rFonts w:cs="Courier New"/>
          <w:lang w:val="en-US"/>
        </w:rPr>
        <w:t xml:space="preserve">also </w:t>
      </w:r>
      <w:r w:rsidR="00D278FF" w:rsidRPr="00E075D7">
        <w:rPr>
          <w:rFonts w:cs="Courier New"/>
          <w:lang w:val="en-US"/>
        </w:rPr>
        <w:t>considered</w:t>
      </w:r>
      <w:r w:rsidRPr="00E075D7">
        <w:rPr>
          <w:rFonts w:cs="Courier New"/>
          <w:lang w:val="en-US"/>
        </w:rPr>
        <w:t xml:space="preserve"> were</w:t>
      </w:r>
      <w:r w:rsidR="00D278FF" w:rsidRPr="00E075D7">
        <w:rPr>
          <w:rFonts w:cs="Courier New"/>
          <w:lang w:val="en-US"/>
        </w:rPr>
        <w:t xml:space="preserve"> mechanical ventilation utilization and admission to a public hospital.</w:t>
      </w:r>
    </w:p>
    <w:p w:rsidR="00D278FF" w:rsidRPr="00020A5B" w:rsidRDefault="00CA71C7" w:rsidP="00D278FF">
      <w:pPr>
        <w:spacing w:line="480" w:lineRule="auto"/>
        <w:rPr>
          <w:rFonts w:cs="Courier New"/>
          <w:lang w:val="en-US"/>
        </w:rPr>
      </w:pPr>
      <w:r w:rsidRPr="00815785">
        <w:rPr>
          <w:rFonts w:cs="Courier New"/>
          <w:lang w:val="en-US"/>
        </w:rPr>
        <w:t xml:space="preserve">The number of imputations chosen for the variable lactate was 20, 40, 60 and 80. </w:t>
      </w:r>
      <w:r w:rsidR="00D278FF" w:rsidRPr="00020A5B">
        <w:rPr>
          <w:rFonts w:cs="Courier New"/>
          <w:lang w:val="en-US"/>
        </w:rPr>
        <w:t>The multivariable model was reproduced in the 4 data</w:t>
      </w:r>
      <w:r w:rsidR="00AA285D">
        <w:rPr>
          <w:rFonts w:cs="Courier New"/>
          <w:lang w:val="en-US"/>
        </w:rPr>
        <w:t>sets</w:t>
      </w:r>
      <w:r w:rsidR="00D278FF" w:rsidRPr="00020A5B">
        <w:rPr>
          <w:rFonts w:cs="Courier New"/>
          <w:lang w:val="en-US"/>
        </w:rPr>
        <w:t xml:space="preserve"> after multiple imputation and the results were pooled.</w:t>
      </w:r>
      <w:r w:rsidR="004F031B" w:rsidRPr="00020A5B">
        <w:rPr>
          <w:rFonts w:cs="Courier New"/>
          <w:lang w:val="en-US"/>
        </w:rPr>
        <w:t xml:space="preserve"> </w:t>
      </w:r>
      <w:r w:rsidR="00D278FF" w:rsidRPr="00020A5B">
        <w:rPr>
          <w:rFonts w:cs="Courier New"/>
          <w:lang w:val="en-US"/>
        </w:rPr>
        <w:t xml:space="preserve">The results were consistent with the original Model 1 shown in Table </w:t>
      </w:r>
      <w:r>
        <w:rPr>
          <w:rFonts w:cs="Courier New"/>
          <w:lang w:val="en-US"/>
        </w:rPr>
        <w:t>3</w:t>
      </w:r>
      <w:r w:rsidR="00D278FF" w:rsidRPr="00020A5B">
        <w:rPr>
          <w:rFonts w:cs="Courier New"/>
          <w:lang w:val="en-US"/>
        </w:rPr>
        <w:t xml:space="preserve"> in the main body of the </w:t>
      </w:r>
      <w:r w:rsidR="009A23FB" w:rsidRPr="00020A5B">
        <w:rPr>
          <w:rFonts w:cs="Courier New"/>
          <w:lang w:val="en-US"/>
        </w:rPr>
        <w:t>manuscript.</w:t>
      </w:r>
      <w:r w:rsidR="00D278FF" w:rsidRPr="00020A5B">
        <w:rPr>
          <w:rFonts w:cs="Courier New"/>
          <w:b/>
          <w:lang w:val="en-US"/>
        </w:rPr>
        <w:tab/>
      </w:r>
      <w:r w:rsidR="00D278FF" w:rsidRPr="00020A5B">
        <w:rPr>
          <w:rFonts w:cs="Courier New"/>
          <w:b/>
          <w:lang w:val="en-US"/>
        </w:rPr>
        <w:tab/>
      </w:r>
      <w:r w:rsidR="00D278FF" w:rsidRPr="00020A5B">
        <w:rPr>
          <w:rFonts w:cs="Courier New"/>
          <w:b/>
          <w:lang w:val="en-US"/>
        </w:rPr>
        <w:tab/>
      </w:r>
      <w:r w:rsidR="00D278FF" w:rsidRPr="00020A5B">
        <w:rPr>
          <w:rFonts w:cs="Courier New"/>
          <w:b/>
          <w:lang w:val="en-US"/>
        </w:rPr>
        <w:tab/>
      </w:r>
      <w:r w:rsidR="00D278FF" w:rsidRPr="00020A5B">
        <w:rPr>
          <w:rFonts w:cs="Courier New"/>
          <w:b/>
          <w:lang w:val="en-US"/>
        </w:rPr>
        <w:tab/>
      </w:r>
    </w:p>
    <w:p w:rsidR="00D278FF" w:rsidRPr="00020A5B" w:rsidRDefault="00D278FF" w:rsidP="00D278FF">
      <w:pPr>
        <w:spacing w:line="480" w:lineRule="auto"/>
        <w:rPr>
          <w:rFonts w:ascii="Courier New" w:hAnsi="Courier New" w:cs="Courier New"/>
          <w:b/>
          <w:sz w:val="16"/>
          <w:lang w:val="en-US"/>
        </w:rPr>
      </w:pPr>
    </w:p>
    <w:p w:rsidR="00D278FF" w:rsidRPr="00020A5B" w:rsidRDefault="00D278FF" w:rsidP="00D278FF">
      <w:pPr>
        <w:rPr>
          <w:rFonts w:cs="Courier New"/>
          <w:sz w:val="16"/>
          <w:lang w:val="en-US"/>
        </w:rPr>
      </w:pPr>
      <w:r w:rsidRPr="00020A5B">
        <w:rPr>
          <w:rFonts w:cs="Courier New"/>
          <w:lang w:val="en-US"/>
        </w:rPr>
        <w:t>Table S</w:t>
      </w:r>
      <w:r w:rsidR="00735E69">
        <w:rPr>
          <w:rFonts w:cs="Courier New"/>
          <w:lang w:val="en-US"/>
        </w:rPr>
        <w:t>5</w:t>
      </w:r>
      <w:r w:rsidRPr="00020A5B">
        <w:rPr>
          <w:rFonts w:cs="Courier New"/>
          <w:lang w:val="en-US"/>
        </w:rPr>
        <w:t>.</w:t>
      </w:r>
      <w:r w:rsidRPr="00020A5B">
        <w:rPr>
          <w:rFonts w:cs="Courier New"/>
          <w:lang w:val="en-US"/>
        </w:rPr>
        <w:tab/>
        <w:t xml:space="preserve">Full multivariable logistic regression Model 2 after multiple </w:t>
      </w:r>
      <w:proofErr w:type="gramStart"/>
      <w:r w:rsidRPr="00020A5B">
        <w:rPr>
          <w:rFonts w:cs="Courier New"/>
          <w:lang w:val="en-US"/>
        </w:rPr>
        <w:t>imputation</w:t>
      </w:r>
      <w:proofErr w:type="gramEnd"/>
      <w:r w:rsidRPr="00020A5B">
        <w:rPr>
          <w:rFonts w:cs="Courier New"/>
          <w:lang w:val="en-US"/>
        </w:rPr>
        <w:tab/>
      </w:r>
      <w:r w:rsidRPr="00020A5B">
        <w:rPr>
          <w:rFonts w:cs="Courier New"/>
          <w:lang w:val="en-US"/>
        </w:rPr>
        <w:tab/>
      </w:r>
      <w:r w:rsidRPr="00020A5B">
        <w:rPr>
          <w:rFonts w:cs="Courier New"/>
          <w:sz w:val="16"/>
          <w:lang w:val="en-US"/>
        </w:rPr>
        <w:tab/>
      </w:r>
    </w:p>
    <w:p w:rsidR="00E71D30" w:rsidRPr="00020A5B" w:rsidRDefault="00E71D30" w:rsidP="00D278FF">
      <w:pPr>
        <w:rPr>
          <w:rFonts w:cs="Courier New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2694"/>
        <w:gridCol w:w="1559"/>
      </w:tblGrid>
      <w:tr w:rsidR="00020A5B" w:rsidRPr="00020A5B" w:rsidTr="00456DC0">
        <w:tc>
          <w:tcPr>
            <w:tcW w:w="2376" w:type="dxa"/>
          </w:tcPr>
          <w:p w:rsidR="00D278FF" w:rsidRPr="00020A5B" w:rsidRDefault="00D278FF" w:rsidP="00456DC0">
            <w:pPr>
              <w:spacing w:line="480" w:lineRule="auto"/>
              <w:rPr>
                <w:rFonts w:ascii="Courier New" w:hAnsi="Courier New" w:cs="Courier New"/>
                <w:lang w:val="en-US"/>
              </w:rPr>
            </w:pPr>
          </w:p>
        </w:tc>
        <w:tc>
          <w:tcPr>
            <w:tcW w:w="2694" w:type="dxa"/>
          </w:tcPr>
          <w:p w:rsidR="00D278FF" w:rsidRPr="00020A5B" w:rsidRDefault="00D278FF" w:rsidP="00456DC0">
            <w:pPr>
              <w:spacing w:line="480" w:lineRule="auto"/>
              <w:jc w:val="center"/>
              <w:rPr>
                <w:rFonts w:cs="Courier New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OR [95%CI]</w:t>
            </w:r>
          </w:p>
        </w:tc>
        <w:tc>
          <w:tcPr>
            <w:tcW w:w="1559" w:type="dxa"/>
          </w:tcPr>
          <w:p w:rsidR="00D278FF" w:rsidRPr="00020A5B" w:rsidRDefault="00D278FF" w:rsidP="00456DC0">
            <w:pPr>
              <w:spacing w:line="480" w:lineRule="auto"/>
              <w:jc w:val="center"/>
              <w:rPr>
                <w:rFonts w:cs="Courier New"/>
              </w:rPr>
            </w:pPr>
            <w:r w:rsidRPr="00020A5B">
              <w:rPr>
                <w:rFonts w:cs="Courier New"/>
              </w:rPr>
              <w:t xml:space="preserve">P </w:t>
            </w:r>
            <w:proofErr w:type="spellStart"/>
            <w:r w:rsidRPr="00020A5B">
              <w:rPr>
                <w:rFonts w:cs="Courier New"/>
              </w:rPr>
              <w:t>value</w:t>
            </w:r>
            <w:proofErr w:type="spellEnd"/>
          </w:p>
        </w:tc>
      </w:tr>
      <w:tr w:rsidR="00020A5B" w:rsidRPr="00020A5B" w:rsidTr="00456DC0">
        <w:tc>
          <w:tcPr>
            <w:tcW w:w="2376" w:type="dxa"/>
          </w:tcPr>
          <w:p w:rsidR="00D278FF" w:rsidRPr="00020A5B" w:rsidRDefault="00D278FF" w:rsidP="00456DC0">
            <w:pPr>
              <w:spacing w:line="360" w:lineRule="auto"/>
              <w:rPr>
                <w:rFonts w:eastAsia="Times New Roman" w:cs="Lucida Sans Unicode"/>
                <w:bCs/>
                <w:kern w:val="24"/>
                <w:lang w:eastAsia="es-AR"/>
              </w:rPr>
            </w:pPr>
            <w:proofErr w:type="spellStart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Lactate</w:t>
            </w:r>
            <w:proofErr w:type="spellEnd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 xml:space="preserve"> (</w:t>
            </w:r>
            <w:proofErr w:type="spellStart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mmol</w:t>
            </w:r>
            <w:proofErr w:type="spellEnd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/L)</w:t>
            </w:r>
          </w:p>
        </w:tc>
        <w:tc>
          <w:tcPr>
            <w:tcW w:w="2694" w:type="dxa"/>
          </w:tcPr>
          <w:p w:rsidR="00D278FF" w:rsidRPr="00020A5B" w:rsidRDefault="00D278FF" w:rsidP="00456DC0">
            <w:pPr>
              <w:spacing w:line="36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1.24 [1.10-1.38]</w:t>
            </w:r>
          </w:p>
          <w:p w:rsidR="00D278FF" w:rsidRPr="00020A5B" w:rsidRDefault="00D278FF" w:rsidP="00456DC0">
            <w:pPr>
              <w:spacing w:line="36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</w:p>
        </w:tc>
        <w:tc>
          <w:tcPr>
            <w:tcW w:w="1559" w:type="dxa"/>
          </w:tcPr>
          <w:p w:rsidR="00D278FF" w:rsidRPr="00020A5B" w:rsidRDefault="003C3D48" w:rsidP="00456DC0">
            <w:pPr>
              <w:spacing w:line="480" w:lineRule="auto"/>
              <w:jc w:val="center"/>
              <w:rPr>
                <w:rFonts w:ascii="Courier New" w:hAnsi="Courier New" w:cs="Courier New"/>
              </w:rPr>
            </w:pPr>
            <w:r w:rsidRPr="003C3D48">
              <w:rPr>
                <w:rFonts w:ascii="Calibri" w:eastAsia="Calibri" w:hAnsi="Calibri" w:cs="Times New Roman"/>
                <w:color w:val="FF0000"/>
                <w:lang w:val="en-US"/>
              </w:rPr>
              <w:t>p&lt;0.01</w:t>
            </w:r>
          </w:p>
        </w:tc>
      </w:tr>
      <w:tr w:rsidR="00020A5B" w:rsidRPr="00020A5B" w:rsidTr="00456DC0">
        <w:tc>
          <w:tcPr>
            <w:tcW w:w="2376" w:type="dxa"/>
          </w:tcPr>
          <w:p w:rsidR="00D278FF" w:rsidRPr="00020A5B" w:rsidRDefault="00D278FF" w:rsidP="00456DC0">
            <w:pPr>
              <w:spacing w:line="360" w:lineRule="auto"/>
              <w:rPr>
                <w:rFonts w:eastAsia="Times New Roman" w:cs="Lucida Sans Unicode"/>
                <w:bCs/>
                <w:kern w:val="24"/>
                <w:lang w:eastAsia="es-AR"/>
              </w:rPr>
            </w:pPr>
            <w:proofErr w:type="spellStart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Charlson</w:t>
            </w:r>
            <w:proofErr w:type="spellEnd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 xml:space="preserve"> score</w:t>
            </w:r>
          </w:p>
        </w:tc>
        <w:tc>
          <w:tcPr>
            <w:tcW w:w="2694" w:type="dxa"/>
          </w:tcPr>
          <w:p w:rsidR="00D278FF" w:rsidRPr="00020A5B" w:rsidRDefault="00D278FF" w:rsidP="00456DC0">
            <w:pPr>
              <w:spacing w:line="36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1.26 [1.14-1.38]</w:t>
            </w:r>
          </w:p>
          <w:p w:rsidR="00D278FF" w:rsidRPr="00020A5B" w:rsidRDefault="00D278FF" w:rsidP="00456DC0">
            <w:pPr>
              <w:spacing w:line="36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</w:p>
        </w:tc>
        <w:tc>
          <w:tcPr>
            <w:tcW w:w="1559" w:type="dxa"/>
          </w:tcPr>
          <w:p w:rsidR="00D278FF" w:rsidRPr="00020A5B" w:rsidRDefault="003C3D48" w:rsidP="00456DC0">
            <w:pPr>
              <w:spacing w:line="480" w:lineRule="auto"/>
              <w:jc w:val="center"/>
              <w:rPr>
                <w:rFonts w:ascii="Courier New" w:hAnsi="Courier New" w:cs="Courier New"/>
              </w:rPr>
            </w:pPr>
            <w:r w:rsidRPr="003C3D48">
              <w:rPr>
                <w:rFonts w:ascii="Calibri" w:eastAsia="Calibri" w:hAnsi="Calibri" w:cs="Times New Roman"/>
                <w:color w:val="FF0000"/>
                <w:lang w:val="en-US"/>
              </w:rPr>
              <w:t>p&lt;0.01</w:t>
            </w:r>
          </w:p>
        </w:tc>
      </w:tr>
      <w:tr w:rsidR="00020A5B" w:rsidRPr="00020A5B" w:rsidTr="00456DC0">
        <w:tc>
          <w:tcPr>
            <w:tcW w:w="2376" w:type="dxa"/>
          </w:tcPr>
          <w:p w:rsidR="00D278FF" w:rsidRPr="00020A5B" w:rsidRDefault="00D278FF" w:rsidP="00456DC0">
            <w:pPr>
              <w:spacing w:line="360" w:lineRule="auto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SOFA24hs</w:t>
            </w:r>
          </w:p>
        </w:tc>
        <w:tc>
          <w:tcPr>
            <w:tcW w:w="2694" w:type="dxa"/>
          </w:tcPr>
          <w:p w:rsidR="00D278FF" w:rsidRPr="00020A5B" w:rsidRDefault="00D278FF" w:rsidP="00456DC0">
            <w:pPr>
              <w:spacing w:line="36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1.15 [1.08-1.23]</w:t>
            </w:r>
          </w:p>
          <w:p w:rsidR="00D278FF" w:rsidRPr="00020A5B" w:rsidRDefault="00D278FF" w:rsidP="00456DC0">
            <w:pPr>
              <w:spacing w:line="36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</w:p>
        </w:tc>
        <w:tc>
          <w:tcPr>
            <w:tcW w:w="1559" w:type="dxa"/>
          </w:tcPr>
          <w:p w:rsidR="00D278FF" w:rsidRPr="00020A5B" w:rsidRDefault="003C3D48" w:rsidP="00456DC0">
            <w:pPr>
              <w:spacing w:line="480" w:lineRule="auto"/>
              <w:jc w:val="center"/>
              <w:rPr>
                <w:rFonts w:ascii="Courier New" w:hAnsi="Courier New" w:cs="Courier New"/>
              </w:rPr>
            </w:pPr>
            <w:r w:rsidRPr="003C3D48">
              <w:rPr>
                <w:rFonts w:ascii="Calibri" w:eastAsia="Calibri" w:hAnsi="Calibri" w:cs="Times New Roman"/>
                <w:color w:val="FF0000"/>
                <w:lang w:val="en-US"/>
              </w:rPr>
              <w:t>p&lt;0.01</w:t>
            </w:r>
          </w:p>
        </w:tc>
      </w:tr>
      <w:tr w:rsidR="00020A5B" w:rsidRPr="00020A5B" w:rsidTr="00456DC0">
        <w:tc>
          <w:tcPr>
            <w:tcW w:w="2376" w:type="dxa"/>
          </w:tcPr>
          <w:p w:rsidR="00D278FF" w:rsidRPr="00020A5B" w:rsidRDefault="00D278FF" w:rsidP="00456DC0">
            <w:pPr>
              <w:spacing w:line="360" w:lineRule="auto"/>
              <w:rPr>
                <w:rFonts w:eastAsia="Times New Roman" w:cs="Lucida Sans Unicode"/>
                <w:bCs/>
                <w:kern w:val="24"/>
                <w:lang w:eastAsia="es-AR"/>
              </w:rPr>
            </w:pPr>
            <w:proofErr w:type="spellStart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Mechanical</w:t>
            </w:r>
            <w:proofErr w:type="spellEnd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 xml:space="preserve"> </w:t>
            </w:r>
            <w:proofErr w:type="spellStart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ventilation</w:t>
            </w:r>
            <w:proofErr w:type="spellEnd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 xml:space="preserve"> </w:t>
            </w:r>
            <w:proofErr w:type="spellStart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utilization</w:t>
            </w:r>
            <w:proofErr w:type="spellEnd"/>
          </w:p>
        </w:tc>
        <w:tc>
          <w:tcPr>
            <w:tcW w:w="2694" w:type="dxa"/>
          </w:tcPr>
          <w:p w:rsidR="00D278FF" w:rsidRPr="00020A5B" w:rsidRDefault="00D278FF" w:rsidP="00456DC0">
            <w:pPr>
              <w:spacing w:line="36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11.82 [6.43-21.69]</w:t>
            </w:r>
          </w:p>
          <w:p w:rsidR="00D278FF" w:rsidRPr="00020A5B" w:rsidRDefault="00D278FF" w:rsidP="00456DC0">
            <w:pPr>
              <w:spacing w:line="36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</w:p>
        </w:tc>
        <w:tc>
          <w:tcPr>
            <w:tcW w:w="1559" w:type="dxa"/>
          </w:tcPr>
          <w:p w:rsidR="00D278FF" w:rsidRPr="00020A5B" w:rsidRDefault="003C3D48" w:rsidP="00456DC0">
            <w:pPr>
              <w:spacing w:line="480" w:lineRule="auto"/>
              <w:jc w:val="center"/>
              <w:rPr>
                <w:rFonts w:ascii="Courier New" w:hAnsi="Courier New" w:cs="Courier New"/>
              </w:rPr>
            </w:pPr>
            <w:r w:rsidRPr="003C3D48">
              <w:rPr>
                <w:rFonts w:ascii="Calibri" w:eastAsia="Calibri" w:hAnsi="Calibri" w:cs="Times New Roman"/>
                <w:color w:val="FF0000"/>
                <w:lang w:val="en-US"/>
              </w:rPr>
              <w:t>p&lt;0.01</w:t>
            </w:r>
          </w:p>
        </w:tc>
      </w:tr>
      <w:tr w:rsidR="00020A5B" w:rsidRPr="00020A5B" w:rsidTr="00456DC0">
        <w:tc>
          <w:tcPr>
            <w:tcW w:w="2376" w:type="dxa"/>
          </w:tcPr>
          <w:p w:rsidR="00D278FF" w:rsidRPr="00020A5B" w:rsidRDefault="00D278FF" w:rsidP="00456DC0">
            <w:pPr>
              <w:spacing w:line="360" w:lineRule="auto"/>
              <w:rPr>
                <w:rFonts w:eastAsia="Times New Roman" w:cs="Lucida Sans Unicode"/>
                <w:bCs/>
                <w:kern w:val="24"/>
                <w:lang w:eastAsia="es-AR"/>
              </w:rPr>
            </w:pPr>
            <w:proofErr w:type="spellStart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Previous</w:t>
            </w:r>
            <w:proofErr w:type="spellEnd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 xml:space="preserve"> </w:t>
            </w:r>
            <w:proofErr w:type="spellStart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duration</w:t>
            </w:r>
            <w:proofErr w:type="spellEnd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 xml:space="preserve"> of </w:t>
            </w:r>
            <w:proofErr w:type="spellStart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disease</w:t>
            </w:r>
            <w:proofErr w:type="spellEnd"/>
          </w:p>
        </w:tc>
        <w:tc>
          <w:tcPr>
            <w:tcW w:w="2694" w:type="dxa"/>
          </w:tcPr>
          <w:p w:rsidR="00D278FF" w:rsidRPr="00020A5B" w:rsidRDefault="00D278FF" w:rsidP="00456DC0">
            <w:pPr>
              <w:spacing w:line="36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1.01 [1.00-1.01]</w:t>
            </w:r>
          </w:p>
          <w:p w:rsidR="00D278FF" w:rsidRPr="00020A5B" w:rsidRDefault="00D278FF" w:rsidP="00456DC0">
            <w:pPr>
              <w:spacing w:line="36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</w:p>
        </w:tc>
        <w:tc>
          <w:tcPr>
            <w:tcW w:w="1559" w:type="dxa"/>
          </w:tcPr>
          <w:p w:rsidR="00D278FF" w:rsidRPr="00020A5B" w:rsidRDefault="00D278FF" w:rsidP="00456DC0">
            <w:pPr>
              <w:spacing w:line="480" w:lineRule="auto"/>
              <w:jc w:val="center"/>
              <w:rPr>
                <w:rFonts w:cs="Courier New"/>
              </w:rPr>
            </w:pPr>
            <w:r w:rsidRPr="00020A5B">
              <w:rPr>
                <w:rFonts w:cs="Courier New"/>
              </w:rPr>
              <w:t>0.022</w:t>
            </w:r>
          </w:p>
        </w:tc>
      </w:tr>
      <w:tr w:rsidR="00E71D30" w:rsidRPr="00020A5B" w:rsidTr="00456DC0">
        <w:tc>
          <w:tcPr>
            <w:tcW w:w="2376" w:type="dxa"/>
          </w:tcPr>
          <w:p w:rsidR="00D278FF" w:rsidRPr="00020A5B" w:rsidRDefault="00D278FF" w:rsidP="00456DC0">
            <w:pPr>
              <w:spacing w:line="360" w:lineRule="auto"/>
              <w:rPr>
                <w:rFonts w:eastAsia="Times New Roman" w:cs="Lucida Sans Unicode"/>
                <w:bCs/>
                <w:kern w:val="24"/>
                <w:lang w:eastAsia="es-AR"/>
              </w:rPr>
            </w:pPr>
            <w:proofErr w:type="spellStart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Highly-resistant</w:t>
            </w:r>
            <w:proofErr w:type="spellEnd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 xml:space="preserve"> </w:t>
            </w:r>
            <w:proofErr w:type="spellStart"/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microorganisms</w:t>
            </w:r>
            <w:proofErr w:type="spellEnd"/>
            <w:r w:rsidRPr="00020A5B">
              <w:t>†</w:t>
            </w:r>
          </w:p>
        </w:tc>
        <w:tc>
          <w:tcPr>
            <w:tcW w:w="2694" w:type="dxa"/>
          </w:tcPr>
          <w:p w:rsidR="00D278FF" w:rsidRPr="00020A5B" w:rsidRDefault="00D278FF" w:rsidP="00456DC0">
            <w:pPr>
              <w:spacing w:line="360" w:lineRule="auto"/>
              <w:jc w:val="center"/>
              <w:rPr>
                <w:rFonts w:eastAsia="Times New Roman" w:cs="Lucida Sans Unicode"/>
                <w:bCs/>
                <w:kern w:val="24"/>
                <w:lang w:eastAsia="es-AR"/>
              </w:rPr>
            </w:pPr>
            <w:r w:rsidRPr="00020A5B">
              <w:rPr>
                <w:rFonts w:eastAsia="Times New Roman" w:cs="Lucida Sans Unicode"/>
                <w:bCs/>
                <w:kern w:val="24"/>
                <w:lang w:eastAsia="es-AR"/>
              </w:rPr>
              <w:t>1.67 [1.01-2.76]</w:t>
            </w:r>
          </w:p>
        </w:tc>
        <w:tc>
          <w:tcPr>
            <w:tcW w:w="1559" w:type="dxa"/>
          </w:tcPr>
          <w:p w:rsidR="00D278FF" w:rsidRPr="00020A5B" w:rsidRDefault="00D278FF" w:rsidP="00456DC0">
            <w:pPr>
              <w:spacing w:line="480" w:lineRule="auto"/>
              <w:jc w:val="center"/>
              <w:rPr>
                <w:rFonts w:cs="Courier New"/>
              </w:rPr>
            </w:pPr>
            <w:r w:rsidRPr="00020A5B">
              <w:rPr>
                <w:rFonts w:cs="Courier New"/>
              </w:rPr>
              <w:t>0.044</w:t>
            </w:r>
          </w:p>
        </w:tc>
      </w:tr>
    </w:tbl>
    <w:p w:rsidR="00D278FF" w:rsidRPr="00020A5B" w:rsidRDefault="00D278FF" w:rsidP="00D278FF">
      <w:pPr>
        <w:spacing w:line="480" w:lineRule="auto"/>
        <w:rPr>
          <w:rFonts w:ascii="Courier New" w:hAnsi="Courier New" w:cs="Courier New"/>
          <w:b/>
          <w:sz w:val="6"/>
        </w:rPr>
      </w:pPr>
    </w:p>
    <w:p w:rsidR="00D278FF" w:rsidRPr="00020A5B" w:rsidRDefault="00D278FF" w:rsidP="00D278FF">
      <w:pPr>
        <w:spacing w:line="480" w:lineRule="auto"/>
        <w:rPr>
          <w:rFonts w:cs="Courier New"/>
          <w:lang w:val="en-US"/>
        </w:rPr>
      </w:pPr>
      <w:r w:rsidRPr="00020A5B">
        <w:rPr>
          <w:rFonts w:cs="Courier New"/>
          <w:lang w:val="en-US"/>
        </w:rPr>
        <w:t xml:space="preserve">† Highly-resistant microorganisms include methicillin-resistant </w:t>
      </w:r>
      <w:proofErr w:type="spellStart"/>
      <w:r w:rsidRPr="00020A5B">
        <w:rPr>
          <w:rFonts w:cs="Courier New"/>
          <w:lang w:val="en-US"/>
        </w:rPr>
        <w:t>S.aureus</w:t>
      </w:r>
      <w:proofErr w:type="spellEnd"/>
      <w:r w:rsidRPr="00020A5B">
        <w:rPr>
          <w:rFonts w:cs="Courier New"/>
          <w:lang w:val="en-US"/>
        </w:rPr>
        <w:t xml:space="preserve">, vancomycin-resistant Enterococcus, P. aeruginosa, A. </w:t>
      </w:r>
      <w:proofErr w:type="spellStart"/>
      <w:r w:rsidRPr="00020A5B">
        <w:rPr>
          <w:rFonts w:cs="Courier New"/>
          <w:lang w:val="en-US"/>
        </w:rPr>
        <w:t>baumannii</w:t>
      </w:r>
      <w:proofErr w:type="spellEnd"/>
      <w:r w:rsidRPr="00020A5B">
        <w:rPr>
          <w:rFonts w:cs="Courier New"/>
          <w:lang w:val="en-US"/>
        </w:rPr>
        <w:t xml:space="preserve">, and </w:t>
      </w:r>
      <w:r w:rsidRPr="00020A5B">
        <w:rPr>
          <w:rFonts w:cs="Courier New"/>
        </w:rPr>
        <w:t>β</w:t>
      </w:r>
      <w:r w:rsidRPr="00020A5B">
        <w:rPr>
          <w:rFonts w:cs="Courier New"/>
          <w:lang w:val="en-US"/>
        </w:rPr>
        <w:t xml:space="preserve">-lactamase-producing </w:t>
      </w:r>
      <w:proofErr w:type="spellStart"/>
      <w:r w:rsidRPr="00020A5B">
        <w:rPr>
          <w:rFonts w:cs="Courier New"/>
          <w:lang w:val="en-US"/>
        </w:rPr>
        <w:t>Klebsiellae</w:t>
      </w:r>
      <w:proofErr w:type="spellEnd"/>
      <w:r w:rsidRPr="00020A5B">
        <w:rPr>
          <w:rFonts w:cs="Courier New"/>
          <w:lang w:val="en-US"/>
        </w:rPr>
        <w:t>.</w:t>
      </w:r>
    </w:p>
    <w:p w:rsidR="00D278FF" w:rsidRPr="00020A5B" w:rsidRDefault="00D278FF" w:rsidP="00D278FF">
      <w:pPr>
        <w:spacing w:line="480" w:lineRule="auto"/>
        <w:rPr>
          <w:rFonts w:cs="Courier New"/>
          <w:lang w:val="en-US"/>
        </w:rPr>
      </w:pPr>
    </w:p>
    <w:p w:rsidR="00CA71C7" w:rsidRPr="007E365F" w:rsidRDefault="00CA71C7" w:rsidP="007E365F">
      <w:pPr>
        <w:spacing w:line="480" w:lineRule="auto"/>
        <w:rPr>
          <w:rFonts w:cs="WarnockPro-Regular"/>
          <w:szCs w:val="20"/>
          <w:lang w:val="en-US"/>
        </w:rPr>
      </w:pPr>
      <w:r w:rsidRPr="007E365F">
        <w:rPr>
          <w:rFonts w:cs="WarnockPro-Regular"/>
          <w:szCs w:val="20"/>
          <w:lang w:val="en-US"/>
        </w:rPr>
        <w:t xml:space="preserve">To avoid bias introduced by missing data, and assuming that data were missing at random, the </w:t>
      </w:r>
      <w:r w:rsidR="001246B5" w:rsidRPr="001246B5">
        <w:rPr>
          <w:rFonts w:cs="WarnockPro-Regular"/>
          <w:szCs w:val="20"/>
          <w:lang w:val="en-US"/>
        </w:rPr>
        <w:t xml:space="preserve">analysis of the predictors of the primary outcome </w:t>
      </w:r>
      <w:r w:rsidRPr="007E365F">
        <w:rPr>
          <w:rFonts w:cs="WarnockPro-Regular"/>
          <w:szCs w:val="20"/>
          <w:lang w:val="en-US"/>
        </w:rPr>
        <w:t xml:space="preserve">was replicated after multiple </w:t>
      </w:r>
      <w:proofErr w:type="gramStart"/>
      <w:r w:rsidRPr="007E365F">
        <w:rPr>
          <w:rFonts w:cs="WarnockPro-Regular"/>
          <w:szCs w:val="20"/>
          <w:lang w:val="en-US"/>
        </w:rPr>
        <w:t>imputation</w:t>
      </w:r>
      <w:proofErr w:type="gramEnd"/>
      <w:r w:rsidRPr="007E365F">
        <w:rPr>
          <w:rFonts w:cs="WarnockPro-Regular"/>
          <w:szCs w:val="20"/>
          <w:lang w:val="en-US"/>
        </w:rPr>
        <w:t xml:space="preserve">. This analysis was conducted using the method of predictive mean matching for continuous variables and logistic regression for categorical variables </w:t>
      </w:r>
    </w:p>
    <w:p w:rsidR="00CA71C7" w:rsidRPr="007E365F" w:rsidRDefault="00CA71C7" w:rsidP="007E365F">
      <w:pPr>
        <w:spacing w:line="480" w:lineRule="auto"/>
        <w:rPr>
          <w:rFonts w:cs="WarnockPro-Regular"/>
          <w:szCs w:val="20"/>
          <w:lang w:val="en-US"/>
        </w:rPr>
      </w:pPr>
      <w:r w:rsidRPr="007E365F">
        <w:rPr>
          <w:rFonts w:cs="WarnockPro-Regular"/>
          <w:szCs w:val="20"/>
          <w:lang w:val="en-US"/>
        </w:rPr>
        <w:t xml:space="preserve">To fit the </w:t>
      </w:r>
      <w:r w:rsidR="007E365F" w:rsidRPr="007E365F">
        <w:rPr>
          <w:rFonts w:cs="WarnockPro-Regular"/>
          <w:szCs w:val="20"/>
          <w:lang w:val="en-US"/>
        </w:rPr>
        <w:t>second</w:t>
      </w:r>
      <w:r w:rsidRPr="007E365F">
        <w:rPr>
          <w:rFonts w:cs="WarnockPro-Regular"/>
          <w:szCs w:val="20"/>
          <w:lang w:val="en-US"/>
        </w:rPr>
        <w:t xml:space="preserve"> regression model for the dependent variable hospital mortality (Model </w:t>
      </w:r>
      <w:r w:rsidR="007E365F" w:rsidRPr="007E365F">
        <w:rPr>
          <w:rFonts w:cs="WarnockPro-Regular"/>
          <w:szCs w:val="20"/>
          <w:lang w:val="en-US"/>
        </w:rPr>
        <w:t>2, Table 3 of the main body of the manuscript</w:t>
      </w:r>
      <w:r w:rsidRPr="007E365F">
        <w:rPr>
          <w:rFonts w:cs="WarnockPro-Regular"/>
          <w:szCs w:val="20"/>
          <w:lang w:val="en-US"/>
        </w:rPr>
        <w:t xml:space="preserve">) we considered lactate as the </w:t>
      </w:r>
      <w:r w:rsidR="00E8287D">
        <w:rPr>
          <w:rFonts w:cs="WarnockPro-Regular"/>
          <w:szCs w:val="20"/>
          <w:lang w:val="en-US"/>
        </w:rPr>
        <w:t xml:space="preserve">main </w:t>
      </w:r>
      <w:r w:rsidRPr="007E365F">
        <w:rPr>
          <w:rFonts w:cs="WarnockPro-Regular"/>
          <w:szCs w:val="20"/>
          <w:lang w:val="en-US"/>
        </w:rPr>
        <w:t xml:space="preserve">imputed variable (90 </w:t>
      </w:r>
      <w:r w:rsidRPr="007E365F">
        <w:rPr>
          <w:rFonts w:cs="WarnockPro-Regular"/>
          <w:szCs w:val="20"/>
          <w:lang w:val="en-US"/>
        </w:rPr>
        <w:lastRenderedPageBreak/>
        <w:t xml:space="preserve">missing values). The variables also considered in were: </w:t>
      </w:r>
      <w:proofErr w:type="spellStart"/>
      <w:r w:rsidRPr="007E365F">
        <w:rPr>
          <w:rFonts w:cs="WarnockPro-Regular"/>
          <w:szCs w:val="20"/>
          <w:lang w:val="en-US"/>
        </w:rPr>
        <w:t>Charlson</w:t>
      </w:r>
      <w:proofErr w:type="spellEnd"/>
      <w:r w:rsidRPr="007E365F">
        <w:rPr>
          <w:rFonts w:cs="WarnockPro-Regular"/>
          <w:szCs w:val="20"/>
          <w:lang w:val="en-US"/>
        </w:rPr>
        <w:t xml:space="preserve"> score, SOFA24hs, mechanical ventilation utilization and </w:t>
      </w:r>
      <w:r w:rsidR="007E365F" w:rsidRPr="007E365F">
        <w:rPr>
          <w:rFonts w:cs="WarnockPro-Regular"/>
          <w:szCs w:val="20"/>
          <w:lang w:val="en-US"/>
        </w:rPr>
        <w:t>duration of previous disease symptoms (hours), and presence of infection with highly-resistant microorganisms</w:t>
      </w:r>
      <w:r w:rsidRPr="007E365F">
        <w:rPr>
          <w:rFonts w:cs="WarnockPro-Regular"/>
          <w:szCs w:val="20"/>
          <w:lang w:val="en-US"/>
        </w:rPr>
        <w:t>.</w:t>
      </w:r>
    </w:p>
    <w:p w:rsidR="00CA71C7" w:rsidRPr="00CA71C7" w:rsidRDefault="00CA71C7" w:rsidP="007E365F">
      <w:pPr>
        <w:spacing w:line="480" w:lineRule="auto"/>
        <w:rPr>
          <w:rFonts w:cs="WarnockPro-Regular"/>
          <w:sz w:val="20"/>
          <w:szCs w:val="20"/>
          <w:lang w:val="en-US"/>
        </w:rPr>
      </w:pPr>
      <w:r w:rsidRPr="007E365F">
        <w:rPr>
          <w:rFonts w:cs="WarnockPro-Regular"/>
          <w:szCs w:val="20"/>
          <w:lang w:val="en-US"/>
        </w:rPr>
        <w:t>The number of imputations chosen for the variable lactate was 20, 40, 60 and 80. The multivariable model was reproduced in the 4 data</w:t>
      </w:r>
      <w:r w:rsidR="00AA285D">
        <w:rPr>
          <w:rFonts w:cs="WarnockPro-Regular"/>
          <w:szCs w:val="20"/>
          <w:lang w:val="en-US"/>
        </w:rPr>
        <w:t>sets</w:t>
      </w:r>
      <w:r w:rsidRPr="007E365F">
        <w:rPr>
          <w:rFonts w:cs="WarnockPro-Regular"/>
          <w:szCs w:val="20"/>
          <w:lang w:val="en-US"/>
        </w:rPr>
        <w:t xml:space="preserve"> after multiple imputation and the results were pooled. The results were consistent with the original Model </w:t>
      </w:r>
      <w:r w:rsidR="007E365F" w:rsidRPr="007E365F">
        <w:rPr>
          <w:rFonts w:cs="WarnockPro-Regular"/>
          <w:szCs w:val="20"/>
          <w:lang w:val="en-US"/>
        </w:rPr>
        <w:t>2</w:t>
      </w:r>
      <w:r w:rsidRPr="007E365F">
        <w:rPr>
          <w:rFonts w:cs="WarnockPro-Regular"/>
          <w:szCs w:val="20"/>
          <w:lang w:val="en-US"/>
        </w:rPr>
        <w:t xml:space="preserve"> shown in Table 3 in the main body of the manuscript.</w:t>
      </w:r>
      <w:r w:rsidRPr="007E365F">
        <w:rPr>
          <w:rFonts w:cs="WarnockPro-Regular"/>
          <w:szCs w:val="20"/>
          <w:lang w:val="en-US"/>
        </w:rPr>
        <w:tab/>
      </w:r>
      <w:r w:rsidRPr="00CA71C7">
        <w:rPr>
          <w:rFonts w:cs="WarnockPro-Regular"/>
          <w:sz w:val="20"/>
          <w:szCs w:val="20"/>
          <w:lang w:val="en-US"/>
        </w:rPr>
        <w:tab/>
      </w:r>
      <w:r w:rsidRPr="00CA71C7">
        <w:rPr>
          <w:rFonts w:cs="WarnockPro-Regular"/>
          <w:sz w:val="20"/>
          <w:szCs w:val="20"/>
          <w:lang w:val="en-US"/>
        </w:rPr>
        <w:tab/>
      </w:r>
      <w:r w:rsidRPr="00CA71C7">
        <w:rPr>
          <w:rFonts w:cs="WarnockPro-Regular"/>
          <w:sz w:val="20"/>
          <w:szCs w:val="20"/>
          <w:lang w:val="en-US"/>
        </w:rPr>
        <w:tab/>
      </w:r>
      <w:r w:rsidRPr="00CA71C7">
        <w:rPr>
          <w:rFonts w:cs="WarnockPro-Regular"/>
          <w:sz w:val="20"/>
          <w:szCs w:val="20"/>
          <w:lang w:val="en-US"/>
        </w:rPr>
        <w:tab/>
      </w:r>
    </w:p>
    <w:sectPr w:rsidR="00CA71C7" w:rsidRPr="00CA71C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arnock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141"/>
  </w:docVars>
  <w:rsids>
    <w:rsidRoot w:val="006971DC"/>
    <w:rsid w:val="00020A5B"/>
    <w:rsid w:val="00044FBE"/>
    <w:rsid w:val="001244F9"/>
    <w:rsid w:val="001246B5"/>
    <w:rsid w:val="00185B65"/>
    <w:rsid w:val="002F4B8E"/>
    <w:rsid w:val="003C3D48"/>
    <w:rsid w:val="00440830"/>
    <w:rsid w:val="004F031B"/>
    <w:rsid w:val="00636CEE"/>
    <w:rsid w:val="006971DC"/>
    <w:rsid w:val="006C62D2"/>
    <w:rsid w:val="00735E69"/>
    <w:rsid w:val="007B3D58"/>
    <w:rsid w:val="007E365F"/>
    <w:rsid w:val="00815785"/>
    <w:rsid w:val="009A23FB"/>
    <w:rsid w:val="009B12DE"/>
    <w:rsid w:val="00A06272"/>
    <w:rsid w:val="00A53F4C"/>
    <w:rsid w:val="00AA285D"/>
    <w:rsid w:val="00AF421F"/>
    <w:rsid w:val="00B0457A"/>
    <w:rsid w:val="00B14665"/>
    <w:rsid w:val="00BE10C0"/>
    <w:rsid w:val="00CA71C7"/>
    <w:rsid w:val="00D278FF"/>
    <w:rsid w:val="00D93428"/>
    <w:rsid w:val="00E075D7"/>
    <w:rsid w:val="00E71D30"/>
    <w:rsid w:val="00E8287D"/>
    <w:rsid w:val="00ED3CA2"/>
    <w:rsid w:val="00F0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7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7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8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7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7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8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8</Pages>
  <Words>851</Words>
  <Characters>5022</Characters>
  <Application>Microsoft Office Word</Application>
  <DocSecurity>0</DocSecurity>
  <Lines>295</Lines>
  <Paragraphs>225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S3G_Reference_Citation_Sequence</cp:lastModifiedBy>
  <cp:revision>19</cp:revision>
  <dcterms:created xsi:type="dcterms:W3CDTF">2019-06-08T15:38:00Z</dcterms:created>
  <dcterms:modified xsi:type="dcterms:W3CDTF">2019-06-22T18:27:00Z</dcterms:modified>
</cp:coreProperties>
</file>