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260" w:type="dxa"/>
        <w:tblInd w:w="-455" w:type="dxa"/>
        <w:tblLook w:val="04A0" w:firstRow="1" w:lastRow="0" w:firstColumn="1" w:lastColumn="0" w:noHBand="0" w:noVBand="1"/>
      </w:tblPr>
      <w:tblGrid>
        <w:gridCol w:w="1727"/>
        <w:gridCol w:w="1513"/>
        <w:gridCol w:w="540"/>
        <w:gridCol w:w="90"/>
        <w:gridCol w:w="630"/>
        <w:gridCol w:w="1260"/>
        <w:gridCol w:w="1260"/>
        <w:gridCol w:w="1466"/>
        <w:gridCol w:w="244"/>
        <w:gridCol w:w="1080"/>
        <w:gridCol w:w="1170"/>
        <w:gridCol w:w="1580"/>
        <w:gridCol w:w="1466"/>
        <w:gridCol w:w="784"/>
        <w:gridCol w:w="180"/>
        <w:gridCol w:w="270"/>
      </w:tblGrid>
      <w:tr w:rsidR="00EA6AD6" w:rsidRPr="004C6132" w14:paraId="53017F21" w14:textId="77777777" w:rsidTr="001A295B">
        <w:trPr>
          <w:trHeight w:val="288"/>
        </w:trPr>
        <w:tc>
          <w:tcPr>
            <w:tcW w:w="12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0AACAF" w14:textId="473B933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Table E</w:t>
            </w:r>
            <w:r w:rsidR="00D31AC6">
              <w:rPr>
                <w:rFonts w:ascii="Arial" w:hAnsi="Arial" w:cs="Arial"/>
                <w:b/>
                <w:bCs/>
              </w:rPr>
              <w:t>10</w:t>
            </w:r>
            <w:bookmarkStart w:id="0" w:name="_GoBack"/>
            <w:bookmarkEnd w:id="0"/>
            <w:r w:rsidRPr="004C6132">
              <w:rPr>
                <w:rFonts w:ascii="Arial" w:hAnsi="Arial" w:cs="Arial"/>
                <w:b/>
                <w:bCs/>
              </w:rPr>
              <w:t>: Intra observer variability of fat, muscle and bone measurements performed at least 6 months apart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8FA811" w14:textId="52EE577B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F5CA2" w14:textId="1C9EDF7B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</w:tr>
      <w:tr w:rsidR="00EA6AD6" w:rsidRPr="004C6132" w14:paraId="140FB766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6EB61" w14:textId="7777777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Patient number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0D2A4" w14:textId="7777777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SAT 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D8E5C" w14:textId="7777777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SAT 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B1C6A" w14:textId="7777777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ESM right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DE2CE" w14:textId="7777777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ESM left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2B993" w14:textId="7777777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ESM aggregate 1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613D8" w14:textId="7777777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ESM right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41E56" w14:textId="7777777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ESM left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C8D0D" w14:textId="7777777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ESM aggregate 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C1453" w14:textId="7777777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Bone 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47D82" w14:textId="7777777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Bone 2</w:t>
            </w:r>
          </w:p>
        </w:tc>
      </w:tr>
      <w:tr w:rsidR="00EA6AD6" w:rsidRPr="004C6132" w14:paraId="689F16CF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B8F5C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784F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21868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457E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22823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C71BC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1778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43B1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1511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B127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32.89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FE21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1730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0EF8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1584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12AB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33.14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F817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257.8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6C92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250.3</w:t>
            </w:r>
          </w:p>
        </w:tc>
      </w:tr>
      <w:tr w:rsidR="00EA6AD6" w:rsidRPr="004C6132" w14:paraId="72FEE1F7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AEDE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55D3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29014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58D2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30126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3DA6D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F2AE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1087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CD98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21.25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1E72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931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ED98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1194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B052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21.25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07F9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84.6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C352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77.4</w:t>
            </w:r>
          </w:p>
        </w:tc>
      </w:tr>
      <w:tr w:rsidR="00EA6AD6" w:rsidRPr="004C6132" w14:paraId="54F386BE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2FBCA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56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58A0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16602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CA77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16420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2B07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9A74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1139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2BF3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23.96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E367D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1243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D11E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1171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4C97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24.14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1F8C8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200.5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1D19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191.7</w:t>
            </w:r>
          </w:p>
        </w:tc>
      </w:tr>
      <w:tr w:rsidR="00EA6AD6" w:rsidRPr="004C6132" w14:paraId="23742243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519E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64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F04C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49222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68AE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50097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A8BA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BEB5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1148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1585B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23.31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7616B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1068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10EDB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1183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397E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22.51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6BF6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173.7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88C88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172.9</w:t>
            </w:r>
          </w:p>
        </w:tc>
      </w:tr>
      <w:tr w:rsidR="00EA6AD6" w:rsidRPr="004C6132" w14:paraId="4776A0F3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32A8C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73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41E4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29386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9F5A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29386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14D6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2299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1171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1D41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24.03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2D24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1258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97F5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1266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6805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25.24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5BC9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122.3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05E1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119</w:t>
            </w:r>
          </w:p>
        </w:tc>
      </w:tr>
      <w:tr w:rsidR="00EA6AD6" w:rsidRPr="004C6132" w14:paraId="596B6198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9692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84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33BE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39486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E051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41640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9DC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1428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F7AE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1412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B2F8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28.4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A798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1387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4E7B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1494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A2FB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28.81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68B5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158.3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BE05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176.2</w:t>
            </w:r>
          </w:p>
        </w:tc>
      </w:tr>
      <w:tr w:rsidR="00EA6AD6" w:rsidRPr="004C6132" w14:paraId="642D774C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BF03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92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A57D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22948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8133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24020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51AF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1753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8393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1769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8CC4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35.22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08D1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1710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17D08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1720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64EE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34.3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EF50D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117.3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BBF7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131.1</w:t>
            </w:r>
          </w:p>
        </w:tc>
      </w:tr>
      <w:tr w:rsidR="00EA6AD6" w:rsidRPr="004C6132" w14:paraId="7E4CE481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67F7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5D94C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10312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DE7E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9660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5E0E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1654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1FE4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1537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47CAD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31.91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FD58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1889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E46CB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1619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EDBE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35.08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6CDA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131.9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CB4B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131.8</w:t>
            </w:r>
          </w:p>
        </w:tc>
      </w:tr>
      <w:tr w:rsidR="00EA6AD6" w:rsidRPr="004C6132" w14:paraId="3F455496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732E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7D20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5767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247A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6161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32F4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19825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1377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9613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27.1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3B4F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1541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1C80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1612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3E18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31.53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0C7B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121.4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AD47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129.8</w:t>
            </w:r>
          </w:p>
        </w:tc>
      </w:tr>
      <w:tr w:rsidR="00EA6AD6" w:rsidRPr="004C6132" w14:paraId="1DBB7004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ACE4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8D7E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16267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EBB4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16747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2E21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1555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863A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1610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3A23C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31.65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3A3D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1926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1A3A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2001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140F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39.27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6668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158.3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8FDC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154.4</w:t>
            </w:r>
          </w:p>
        </w:tc>
      </w:tr>
      <w:tr w:rsidR="00EA6AD6" w:rsidRPr="004C6132" w14:paraId="524E38E6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504F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143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B9A4C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32024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B1C0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32373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FA1F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4937D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1215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ADC5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25.7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36C0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3A5B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1209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8B28D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24.1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67BA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64.3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1900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72.5</w:t>
            </w:r>
          </w:p>
        </w:tc>
      </w:tr>
      <w:tr w:rsidR="00EA6AD6" w:rsidRPr="004C6132" w14:paraId="7E1C59B7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9B4C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157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945B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18857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3FD8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19424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3116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1888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F1D3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1659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1AD4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35.47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1BA9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1979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FEA1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1683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3D61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36.62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8EC2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140.5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845D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142.9</w:t>
            </w:r>
          </w:p>
        </w:tc>
      </w:tr>
      <w:tr w:rsidR="00EA6AD6" w:rsidRPr="004C6132" w14:paraId="520EBE29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AB10D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166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7109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10455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38A8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9759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54C0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3A31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1130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428FB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23.48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5028B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1179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F74C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FA77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25.23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7A04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203.7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B76F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195.9</w:t>
            </w:r>
          </w:p>
        </w:tc>
      </w:tr>
      <w:tr w:rsidR="00EA6AD6" w:rsidRPr="004C6132" w14:paraId="20B6AC91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21718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177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CB248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8742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067B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8769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6F4F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676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FED9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692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A6F2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13.68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6248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702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3F2DC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755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8B52C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14.57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B04E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112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7899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111.9</w:t>
            </w:r>
          </w:p>
        </w:tc>
      </w:tr>
      <w:tr w:rsidR="00EA6AD6" w:rsidRPr="004C6132" w14:paraId="43CE5232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7056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188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7FCC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15073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C0B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14916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5503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443CC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1424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9CAD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28.04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885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1424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A733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1465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1C7A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28.89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491D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69.2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B552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69.5</w:t>
            </w:r>
          </w:p>
        </w:tc>
      </w:tr>
      <w:tr w:rsidR="00EA6AD6" w:rsidRPr="004C6132" w14:paraId="1BFDACF5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4156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198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667C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20565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77F08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20927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10B8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5228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1036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A43A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21.59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2106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1072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BCB6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7310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21.77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0575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212.3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4A72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221.1</w:t>
            </w:r>
          </w:p>
        </w:tc>
      </w:tr>
      <w:tr w:rsidR="00EA6AD6" w:rsidRPr="004C6132" w14:paraId="3CF700CB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0FD68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229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666C8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25335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1E4FD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24571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AB21F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1865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044E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1781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00C2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36.46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E79B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1932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0945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1814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770D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37.46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0108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117.7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664D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112.3</w:t>
            </w:r>
          </w:p>
        </w:tc>
      </w:tr>
      <w:tr w:rsidR="00EA6AD6" w:rsidRPr="004C6132" w14:paraId="7E302005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6352C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234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2D97D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6001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57AB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5467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60AF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988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0A43D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975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99C9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19.63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8297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1026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A8176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1123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5423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21.49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91FB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122.2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2F8D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121.6</w:t>
            </w:r>
          </w:p>
        </w:tc>
      </w:tr>
      <w:tr w:rsidR="00EA6AD6" w:rsidRPr="004C6132" w14:paraId="79EF1D8E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9659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251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A27FD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13499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D1D9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13876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49C9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8474B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1088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3B414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21.51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0471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3554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1026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B7988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20.76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3018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232.3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BF2D2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230.6</w:t>
            </w:r>
          </w:p>
        </w:tc>
      </w:tr>
      <w:tr w:rsidR="00EA6AD6" w:rsidRPr="004C6132" w14:paraId="2501DFBB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DC46C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268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55C8A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27127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6C1D41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26447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B4205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099F3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1039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EDAD7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21.85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E4298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1180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DAEEB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1024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C1DD9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22.04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FBAE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42.7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100A0" w14:textId="7777777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  <w:r w:rsidRPr="004C6132">
              <w:rPr>
                <w:rFonts w:ascii="Arial" w:hAnsi="Arial" w:cs="Arial"/>
              </w:rPr>
              <w:t>45.4</w:t>
            </w:r>
          </w:p>
        </w:tc>
      </w:tr>
      <w:tr w:rsidR="00EA6AD6" w:rsidRPr="004C6132" w14:paraId="6181D705" w14:textId="77777777" w:rsidTr="00FE0276">
        <w:trPr>
          <w:trHeight w:val="28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53F0C819" w14:textId="15F02457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3945A4" w14:textId="38AEC8FD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4B318742" w14:textId="24617245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1ED148" w14:textId="49698B2C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4F9CFC" w14:textId="710CE31C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46439E" w14:textId="167197FE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9CD699" w14:textId="1EE0B7A1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9E16906" w14:textId="2DF1527D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786E2EB" w14:textId="1DF64554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3CBC461C" w14:textId="0BCE58AC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DA79DD" w14:textId="062C77F5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</w:tr>
      <w:tr w:rsidR="004C6132" w:rsidRPr="004C6132" w14:paraId="546FF0A0" w14:textId="77777777" w:rsidTr="00FE0276">
        <w:trPr>
          <w:trHeight w:val="288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22BC73" w14:textId="7302B1B1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7B39D" w14:textId="77777777" w:rsid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 xml:space="preserve">Diff fat </w:t>
            </w:r>
          </w:p>
          <w:p w14:paraId="48A45541" w14:textId="4FBE852B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0.253 cm2 (+/- 3.6)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677168" w14:textId="4967BC46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7697F9" w14:textId="2BAEB5B4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FE19A" w14:textId="77777777" w:rsid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 xml:space="preserve">Diff muscle </w:t>
            </w:r>
          </w:p>
          <w:p w14:paraId="6AB0E23A" w14:textId="0989E5C1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1.054 cm2 +/-2.042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3C2CF" w14:textId="687D7FEC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53CB8" w14:textId="31A17027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71731" w14:textId="195865D5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5717D0E" w14:textId="6F4751CD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104D9E8" w14:textId="77777777" w:rsid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Diff bone</w:t>
            </w:r>
          </w:p>
          <w:p w14:paraId="2DD75C27" w14:textId="65C42679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 xml:space="preserve"> 0.76 HU +/-18.2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F70462" w14:textId="1E1A12DF" w:rsidR="00EA6AD6" w:rsidRPr="004C6132" w:rsidRDefault="00EA6AD6" w:rsidP="00EA6A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C6132" w:rsidRPr="004C6132" w14:paraId="7D4CA832" w14:textId="77777777" w:rsidTr="00FE0276">
        <w:trPr>
          <w:trHeight w:val="3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6F1FD6" w14:textId="6952AFFA" w:rsidR="00EA6AD6" w:rsidRPr="004C6132" w:rsidRDefault="00EA6AD6" w:rsidP="00EA6A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253C4A" w14:textId="77777777" w:rsidR="00EA6AD6" w:rsidRPr="004C6132" w:rsidRDefault="00EA6AD6" w:rsidP="004C6132">
            <w:pPr>
              <w:jc w:val="center"/>
              <w:rPr>
                <w:rFonts w:ascii="Arial" w:hAnsi="Arial" w:cs="Arial"/>
                <w:b/>
                <w:bCs/>
              </w:rPr>
            </w:pPr>
            <w:r w:rsidRPr="004C6132">
              <w:rPr>
                <w:rFonts w:ascii="Arial" w:hAnsi="Arial" w:cs="Arial"/>
                <w:b/>
                <w:bCs/>
              </w:rPr>
              <w:t>p=0.9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6E422" w14:textId="24360827" w:rsidR="00EA6AD6" w:rsidRPr="004C6132" w:rsidRDefault="00EA6AD6" w:rsidP="004C6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EAD2EE" w14:textId="47E37D16" w:rsidR="00EA6AD6" w:rsidRPr="004C6132" w:rsidRDefault="00EA6AD6" w:rsidP="004C6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AAC190" w14:textId="13B707B0" w:rsidR="00EA6AD6" w:rsidRPr="004C6132" w:rsidRDefault="004C6132" w:rsidP="004C613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</w:t>
            </w:r>
            <w:r w:rsidR="00EA6AD6" w:rsidRPr="004C6132">
              <w:rPr>
                <w:rFonts w:ascii="Arial" w:hAnsi="Arial" w:cs="Arial"/>
                <w:b/>
                <w:bCs/>
              </w:rPr>
              <w:t>p=0.6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D087A1" w14:textId="7D428251" w:rsidR="00EA6AD6" w:rsidRPr="004C6132" w:rsidRDefault="00EA6AD6" w:rsidP="004C6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F00EEA" w14:textId="7B8E48A5" w:rsidR="00EA6AD6" w:rsidRPr="004C6132" w:rsidRDefault="00EA6AD6" w:rsidP="004C6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7928A3" w14:textId="1C85DF73" w:rsidR="00EA6AD6" w:rsidRPr="004C6132" w:rsidRDefault="00EA6AD6" w:rsidP="004C6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8B1FB" w14:textId="56D9FBD8" w:rsidR="00EA6AD6" w:rsidRPr="004C6132" w:rsidRDefault="00EA6AD6" w:rsidP="004C6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0CFF0" w14:textId="3A221827" w:rsidR="00EA6AD6" w:rsidRPr="004C6132" w:rsidRDefault="004C6132" w:rsidP="004C613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="00EA6AD6" w:rsidRPr="004C6132">
              <w:rPr>
                <w:rFonts w:ascii="Arial" w:hAnsi="Arial" w:cs="Arial"/>
                <w:b/>
                <w:bCs/>
              </w:rPr>
              <w:t>p=0.96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5F74A" w14:textId="039F68BC" w:rsidR="00EA6AD6" w:rsidRPr="004C6132" w:rsidRDefault="00EA6AD6" w:rsidP="004C613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7089B51" w14:textId="77777777" w:rsidR="00AF2425" w:rsidRPr="004C6132" w:rsidRDefault="00D31AC6" w:rsidP="00EA6AD6">
      <w:pPr>
        <w:jc w:val="center"/>
        <w:rPr>
          <w:rFonts w:ascii="Arial" w:hAnsi="Arial" w:cs="Arial"/>
        </w:rPr>
      </w:pPr>
    </w:p>
    <w:sectPr w:rsidR="00AF2425" w:rsidRPr="004C6132" w:rsidSect="00EA6AD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D6"/>
    <w:rsid w:val="001945B0"/>
    <w:rsid w:val="001A295B"/>
    <w:rsid w:val="004C6132"/>
    <w:rsid w:val="00940DE4"/>
    <w:rsid w:val="00D31AC6"/>
    <w:rsid w:val="00EA6AD6"/>
    <w:rsid w:val="00F50C0C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9BBBB"/>
  <w15:chartTrackingRefBased/>
  <w15:docId w15:val="{951C2F08-0B04-4CF8-85C9-03020A44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70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Jaitovich, Adolfo Ariel</dc:creator>
  <cp:keywords/>
  <dc:description/>
  <cp:lastModifiedBy>Jaitovich, Adolfo Ariel</cp:lastModifiedBy>
  <cp:revision>3</cp:revision>
  <dcterms:created xsi:type="dcterms:W3CDTF">2020-06-29T18:49:00Z</dcterms:created>
  <dcterms:modified xsi:type="dcterms:W3CDTF">2020-07-01T18:53:00Z</dcterms:modified>
</cp:coreProperties>
</file>